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6AB7" w14:textId="401DE1FC" w:rsidR="00BA112C" w:rsidRDefault="00BA112C" w:rsidP="00285BE8">
      <w:pPr>
        <w:pStyle w:val="NormalnyWeb"/>
      </w:pPr>
      <w:r>
        <w:t xml:space="preserve">MEP (Multi </w:t>
      </w:r>
      <w:proofErr w:type="spellStart"/>
      <w:r>
        <w:t>Expression</w:t>
      </w:r>
      <w:proofErr w:type="spellEnd"/>
      <w:r>
        <w:t xml:space="preserve"> Programming) to</w:t>
      </w:r>
      <w:r>
        <w:t xml:space="preserve"> biblioteka języka </w:t>
      </w:r>
      <w:proofErr w:type="spellStart"/>
      <w:r>
        <w:t>Python</w:t>
      </w:r>
      <w:proofErr w:type="spellEnd"/>
      <w:r>
        <w:t xml:space="preserve"> wykorzystująca idee programowania genetycznego do tworzenia</w:t>
      </w:r>
      <w:r>
        <w:t xml:space="preserve"> wzorów funkcji. Pojedynczy chromosom przedstawia wzór pojedynczej funkcji, z operatorami i stałymi. Fitness wyliczane jest na podstawie jest zarówno dopasowania danych jak i poziomu skomplikowania powstałej funkcji. Biblioteka umożliwia </w:t>
      </w:r>
      <w:r w:rsidR="00285BE8">
        <w:t>ustawienie wielu parametrów takich jak:</w:t>
      </w:r>
    </w:p>
    <w:p w14:paraId="2922D54D" w14:textId="420E17FE" w:rsidR="00285BE8" w:rsidRDefault="00285BE8" w:rsidP="00285BE8">
      <w:pPr>
        <w:pStyle w:val="NormalnyWeb"/>
        <w:numPr>
          <w:ilvl w:val="0"/>
          <w:numId w:val="2"/>
        </w:numPr>
      </w:pPr>
      <w:r>
        <w:t>Zbiór wykorzystanych funkcji (potencjalnie poszerzony o samodzielnie zdefiniowane)</w:t>
      </w:r>
    </w:p>
    <w:p w14:paraId="5F747AA5" w14:textId="54ADC31B" w:rsidR="00285BE8" w:rsidRDefault="00285BE8" w:rsidP="00285BE8">
      <w:pPr>
        <w:pStyle w:val="NormalnyWeb"/>
        <w:numPr>
          <w:ilvl w:val="0"/>
          <w:numId w:val="2"/>
        </w:numPr>
      </w:pPr>
      <w:r>
        <w:t>Rozmiar populacji</w:t>
      </w:r>
    </w:p>
    <w:p w14:paraId="40D54B19" w14:textId="66F6F063" w:rsidR="00285BE8" w:rsidRDefault="00285BE8" w:rsidP="00285BE8">
      <w:pPr>
        <w:pStyle w:val="NormalnyWeb"/>
        <w:numPr>
          <w:ilvl w:val="0"/>
          <w:numId w:val="2"/>
        </w:numPr>
      </w:pPr>
      <w:r>
        <w:t xml:space="preserve">Rozmiar </w:t>
      </w:r>
      <w:r w:rsidR="00D96665">
        <w:t>chromosomu</w:t>
      </w:r>
    </w:p>
    <w:p w14:paraId="48CDA1EB" w14:textId="3827CCEE" w:rsidR="00D96665" w:rsidRDefault="00D96665" w:rsidP="00285BE8">
      <w:pPr>
        <w:pStyle w:val="NormalnyWeb"/>
        <w:numPr>
          <w:ilvl w:val="0"/>
          <w:numId w:val="2"/>
        </w:numPr>
      </w:pPr>
      <w:r>
        <w:t>Maksymalny poziom „skomplikowania funkcji”</w:t>
      </w:r>
    </w:p>
    <w:p w14:paraId="5AF7F4F2" w14:textId="185E7510" w:rsidR="00D96665" w:rsidRDefault="00D96665" w:rsidP="00285BE8">
      <w:pPr>
        <w:pStyle w:val="NormalnyWeb"/>
        <w:numPr>
          <w:ilvl w:val="0"/>
          <w:numId w:val="2"/>
        </w:numPr>
      </w:pPr>
      <w:r>
        <w:t>Prawdopodobieństwo mutacji</w:t>
      </w:r>
    </w:p>
    <w:p w14:paraId="59AC19D5" w14:textId="3A944F54" w:rsidR="00D96665" w:rsidRDefault="00D96665" w:rsidP="00D96665">
      <w:pPr>
        <w:pStyle w:val="NormalnyWeb"/>
      </w:pPr>
      <w:r>
        <w:t>Następnie przekazuje się do niej dane i uruchamia obliczenia.</w:t>
      </w:r>
    </w:p>
    <w:p w14:paraId="47043C9A" w14:textId="77777777" w:rsidR="009D2DEC" w:rsidRDefault="00D96665" w:rsidP="00D96665">
      <w:pPr>
        <w:pStyle w:val="NormalnyWeb"/>
      </w:pPr>
      <w:r>
        <w:t xml:space="preserve">Cała </w:t>
      </w:r>
      <w:r w:rsidR="009D2DEC">
        <w:t xml:space="preserve">moja </w:t>
      </w:r>
      <w:r>
        <w:t xml:space="preserve">wiedza o drugiej bibliotece pana </w:t>
      </w:r>
      <w:proofErr w:type="spellStart"/>
      <w:r>
        <w:t>Arnaua</w:t>
      </w:r>
      <w:proofErr w:type="spellEnd"/>
      <w:r>
        <w:t xml:space="preserve"> Miro </w:t>
      </w:r>
      <w:proofErr w:type="spellStart"/>
      <w:r>
        <w:t>Jane</w:t>
      </w:r>
      <w:proofErr w:type="spellEnd"/>
      <w:r>
        <w:t xml:space="preserve"> (współpracownik z Hiszpanii, autor MEP)</w:t>
      </w:r>
      <w:r w:rsidR="009D2DEC">
        <w:t xml:space="preserve"> jest zawarta w mailu od niego</w:t>
      </w:r>
      <w:r>
        <w:t>:</w:t>
      </w:r>
    </w:p>
    <w:p w14:paraId="310D84FF" w14:textId="49A0A73F" w:rsidR="009D2DEC" w:rsidRPr="009D2DEC" w:rsidRDefault="009D2DEC" w:rsidP="009D2DEC">
      <w:pPr>
        <w:pStyle w:val="NormalnyWeb"/>
        <w:rPr>
          <w:lang w:val="en-GB"/>
        </w:rPr>
      </w:pPr>
      <w:r w:rsidRPr="009D2DEC">
        <w:rPr>
          <w:lang w:val="en-GB"/>
        </w:rPr>
        <w:t>„</w:t>
      </w:r>
      <w:r w:rsidRPr="009D2DEC">
        <w:rPr>
          <w:lang w:val="en-GB"/>
        </w:rPr>
        <w:t>The good thing of the new library is that there are some heuristic methods already implemented (islands, simulated annealing, genetic, etc.) and that can run simultaneously and communicate. That is, you can combine genetics with simulated annealing or any other algorithm on the library. The idea would be to move MEP to be able to use this framework and perhaps try a multi-heuristic approach. You could, in theory and if you want/have time implement another heuristic inside the library (e.g., the bee colony you mentioned). That’s why I mentioned to speak with your professor so that we can streamline what you ought to do for your classes. How does it sound?</w:t>
      </w:r>
    </w:p>
    <w:p w14:paraId="0B98286F" w14:textId="333CEACA" w:rsidR="009D2DEC" w:rsidRPr="009D2DEC" w:rsidRDefault="009D2DEC" w:rsidP="009D2DEC">
      <w:pPr>
        <w:pStyle w:val="NormalnyWeb"/>
        <w:rPr>
          <w:lang w:val="en-GB"/>
        </w:rPr>
      </w:pPr>
      <w:r w:rsidRPr="009D2DEC">
        <w:rPr>
          <w:lang w:val="en-GB"/>
        </w:rPr>
        <w:t>What is already implemented:</w:t>
      </w:r>
    </w:p>
    <w:p w14:paraId="6753EC09" w14:textId="77777777" w:rsidR="009D2DEC" w:rsidRPr="009D2DEC" w:rsidRDefault="009D2DEC" w:rsidP="009D2DEC">
      <w:pPr>
        <w:pStyle w:val="NormalnyWeb"/>
        <w:rPr>
          <w:lang w:val="en-GB"/>
        </w:rPr>
      </w:pPr>
      <w:r w:rsidRPr="009D2DEC">
        <w:rPr>
          <w:lang w:val="en-GB"/>
        </w:rPr>
        <w:t>The toolbox includes the following algorithms:</w:t>
      </w:r>
    </w:p>
    <w:p w14:paraId="1992FA93" w14:textId="77777777" w:rsidR="009D2DEC" w:rsidRPr="009D2DEC" w:rsidRDefault="009D2DEC" w:rsidP="009D2DEC">
      <w:pPr>
        <w:pStyle w:val="NormalnyWeb"/>
        <w:rPr>
          <w:lang w:val="en-GB"/>
        </w:rPr>
      </w:pPr>
      <w:r w:rsidRPr="009D2DEC">
        <w:rPr>
          <w:lang w:val="en-GB"/>
        </w:rPr>
        <w:t>• Genetic Algorithm (GA)</w:t>
      </w:r>
    </w:p>
    <w:p w14:paraId="36A3A30F" w14:textId="77777777" w:rsidR="009D2DEC" w:rsidRPr="009D2DEC" w:rsidRDefault="009D2DEC" w:rsidP="009D2DEC">
      <w:pPr>
        <w:pStyle w:val="NormalnyWeb"/>
        <w:rPr>
          <w:lang w:val="en-GB"/>
        </w:rPr>
      </w:pPr>
      <w:r w:rsidRPr="009D2DEC">
        <w:rPr>
          <w:lang w:val="en-GB"/>
        </w:rPr>
        <w:t>• Differential Evolution (DE)</w:t>
      </w:r>
    </w:p>
    <w:p w14:paraId="3EB33F21" w14:textId="77777777" w:rsidR="009D2DEC" w:rsidRPr="009D2DEC" w:rsidRDefault="009D2DEC" w:rsidP="009D2DEC">
      <w:pPr>
        <w:pStyle w:val="NormalnyWeb"/>
        <w:rPr>
          <w:lang w:val="en-GB"/>
        </w:rPr>
      </w:pPr>
      <w:r w:rsidRPr="009D2DEC">
        <w:rPr>
          <w:lang w:val="en-GB"/>
        </w:rPr>
        <w:t>• Particle Swarm (PS)</w:t>
      </w:r>
    </w:p>
    <w:p w14:paraId="7D89B62B" w14:textId="77777777" w:rsidR="009D2DEC" w:rsidRPr="009D2DEC" w:rsidRDefault="009D2DEC" w:rsidP="009D2DEC">
      <w:pPr>
        <w:pStyle w:val="NormalnyWeb"/>
        <w:rPr>
          <w:lang w:val="en-GB"/>
        </w:rPr>
      </w:pPr>
      <w:r w:rsidRPr="009D2DEC">
        <w:rPr>
          <w:lang w:val="en-GB"/>
        </w:rPr>
        <w:t>• Simulated Annealing (SA)</w:t>
      </w:r>
    </w:p>
    <w:p w14:paraId="271E8004" w14:textId="77777777" w:rsidR="009D2DEC" w:rsidRPr="009D2DEC" w:rsidRDefault="009D2DEC" w:rsidP="009D2DEC">
      <w:pPr>
        <w:pStyle w:val="NormalnyWeb"/>
        <w:rPr>
          <w:lang w:val="en-GB"/>
        </w:rPr>
      </w:pPr>
      <w:r w:rsidRPr="009D2DEC">
        <w:rPr>
          <w:lang w:val="en-GB"/>
        </w:rPr>
        <w:t>• Islands Model (IM)</w:t>
      </w:r>
    </w:p>
    <w:p w14:paraId="25652FEB" w14:textId="1E740F28" w:rsidR="009D2DEC" w:rsidRDefault="009D2DEC" w:rsidP="00D96665">
      <w:pPr>
        <w:pStyle w:val="NormalnyWeb"/>
        <w:rPr>
          <w:lang w:val="en-GB"/>
        </w:rPr>
      </w:pPr>
      <w:r w:rsidRPr="009D2DEC">
        <w:rPr>
          <w:lang w:val="en-GB"/>
        </w:rPr>
        <w:t>• Hybrid Islands Model (HIM)</w:t>
      </w:r>
      <w:r>
        <w:rPr>
          <w:lang w:val="en-GB"/>
        </w:rPr>
        <w:t>”</w:t>
      </w:r>
    </w:p>
    <w:p w14:paraId="03F50E89" w14:textId="67BE35B0" w:rsidR="000C32C5" w:rsidRPr="009D2DEC" w:rsidRDefault="009D2DEC" w:rsidP="009D2DEC">
      <w:pPr>
        <w:pStyle w:val="NormalnyWeb"/>
      </w:pPr>
      <w:r w:rsidRPr="009D2DEC">
        <w:t>Planem na 1</w:t>
      </w:r>
      <w:r w:rsidR="007129F8">
        <w:t>8</w:t>
      </w:r>
      <w:r w:rsidRPr="009D2DEC">
        <w:t>.03 jest</w:t>
      </w:r>
      <w:r>
        <w:t xml:space="preserve"> zapoznanie się z jej możliwościami i</w:t>
      </w:r>
      <w:r w:rsidRPr="009D2DEC">
        <w:t xml:space="preserve"> uruchomienie j</w:t>
      </w:r>
      <w:r>
        <w:t xml:space="preserve">ej na prostym przykładzie. </w:t>
      </w:r>
      <w:r>
        <w:br/>
      </w:r>
      <w:r>
        <w:br/>
        <w:t xml:space="preserve">Planem  na przyszłość jest wspomniane już wcześniej przepisanie MEP tak by obliczenia były wykonywane przez tajemniczą bibliotekę 2, której nazwy jeszcze nie znam. </w:t>
      </w:r>
      <w:r>
        <w:br/>
        <w:t xml:space="preserve">Kolejnym krokiem jest poszerzenie jej o inny algorytm </w:t>
      </w:r>
      <w:proofErr w:type="spellStart"/>
      <w:r w:rsidR="007129F8">
        <w:t>algorytm</w:t>
      </w:r>
      <w:proofErr w:type="spellEnd"/>
      <w:r w:rsidR="007129F8">
        <w:t xml:space="preserve"> genetyczny, np. </w:t>
      </w:r>
      <w:hyperlink r:id="rId5" w:history="1">
        <w:r w:rsidR="007129F8" w:rsidRPr="007129F8">
          <w:rPr>
            <w:rStyle w:val="Hipercze"/>
          </w:rPr>
          <w:t>algory</w:t>
        </w:r>
        <w:r w:rsidR="007129F8" w:rsidRPr="007129F8">
          <w:rPr>
            <w:rStyle w:val="Hipercze"/>
          </w:rPr>
          <w:t>t</w:t>
        </w:r>
        <w:r w:rsidR="007129F8" w:rsidRPr="007129F8">
          <w:rPr>
            <w:rStyle w:val="Hipercze"/>
          </w:rPr>
          <w:t>m EMAS</w:t>
        </w:r>
      </w:hyperlink>
      <w:r w:rsidR="007129F8">
        <w:t>.</w:t>
      </w:r>
    </w:p>
    <w:sectPr w:rsidR="000C32C5" w:rsidRPr="009D2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824D3"/>
    <w:multiLevelType w:val="hybridMultilevel"/>
    <w:tmpl w:val="E132EC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77C1CE3"/>
    <w:multiLevelType w:val="hybridMultilevel"/>
    <w:tmpl w:val="CDCE11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06589389">
    <w:abstractNumId w:val="0"/>
  </w:num>
  <w:num w:numId="2" w16cid:durableId="36937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3D"/>
    <w:rsid w:val="00006D29"/>
    <w:rsid w:val="000C32C5"/>
    <w:rsid w:val="00285BE8"/>
    <w:rsid w:val="003A5C3D"/>
    <w:rsid w:val="007129F8"/>
    <w:rsid w:val="008D5D4C"/>
    <w:rsid w:val="009D2DEC"/>
    <w:rsid w:val="00A83A30"/>
    <w:rsid w:val="00BA112C"/>
    <w:rsid w:val="00BF7EBA"/>
    <w:rsid w:val="00D96665"/>
    <w:rsid w:val="00DA00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4C84"/>
  <w15:chartTrackingRefBased/>
  <w15:docId w15:val="{8CD992F0-3AA0-47C3-9940-A360DCF1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A5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A5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A5C3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A5C3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A5C3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A5C3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A5C3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A5C3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A5C3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A5C3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A5C3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A5C3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A5C3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A5C3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A5C3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A5C3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A5C3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A5C3D"/>
    <w:rPr>
      <w:rFonts w:eastAsiaTheme="majorEastAsia" w:cstheme="majorBidi"/>
      <w:color w:val="272727" w:themeColor="text1" w:themeTint="D8"/>
    </w:rPr>
  </w:style>
  <w:style w:type="paragraph" w:styleId="Tytu">
    <w:name w:val="Title"/>
    <w:basedOn w:val="Normalny"/>
    <w:next w:val="Normalny"/>
    <w:link w:val="TytuZnak"/>
    <w:uiPriority w:val="10"/>
    <w:qFormat/>
    <w:rsid w:val="003A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A5C3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A5C3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A5C3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A5C3D"/>
    <w:pPr>
      <w:spacing w:before="160"/>
      <w:jc w:val="center"/>
    </w:pPr>
    <w:rPr>
      <w:i/>
      <w:iCs/>
      <w:color w:val="404040" w:themeColor="text1" w:themeTint="BF"/>
    </w:rPr>
  </w:style>
  <w:style w:type="character" w:customStyle="1" w:styleId="CytatZnak">
    <w:name w:val="Cytat Znak"/>
    <w:basedOn w:val="Domylnaczcionkaakapitu"/>
    <w:link w:val="Cytat"/>
    <w:uiPriority w:val="29"/>
    <w:rsid w:val="003A5C3D"/>
    <w:rPr>
      <w:i/>
      <w:iCs/>
      <w:color w:val="404040" w:themeColor="text1" w:themeTint="BF"/>
    </w:rPr>
  </w:style>
  <w:style w:type="paragraph" w:styleId="Akapitzlist">
    <w:name w:val="List Paragraph"/>
    <w:basedOn w:val="Normalny"/>
    <w:uiPriority w:val="34"/>
    <w:qFormat/>
    <w:rsid w:val="003A5C3D"/>
    <w:pPr>
      <w:ind w:left="720"/>
      <w:contextualSpacing/>
    </w:pPr>
  </w:style>
  <w:style w:type="character" w:styleId="Wyrnienieintensywne">
    <w:name w:val="Intense Emphasis"/>
    <w:basedOn w:val="Domylnaczcionkaakapitu"/>
    <w:uiPriority w:val="21"/>
    <w:qFormat/>
    <w:rsid w:val="003A5C3D"/>
    <w:rPr>
      <w:i/>
      <w:iCs/>
      <w:color w:val="0F4761" w:themeColor="accent1" w:themeShade="BF"/>
    </w:rPr>
  </w:style>
  <w:style w:type="paragraph" w:styleId="Cytatintensywny">
    <w:name w:val="Intense Quote"/>
    <w:basedOn w:val="Normalny"/>
    <w:next w:val="Normalny"/>
    <w:link w:val="CytatintensywnyZnak"/>
    <w:uiPriority w:val="30"/>
    <w:qFormat/>
    <w:rsid w:val="003A5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A5C3D"/>
    <w:rPr>
      <w:i/>
      <w:iCs/>
      <w:color w:val="0F4761" w:themeColor="accent1" w:themeShade="BF"/>
    </w:rPr>
  </w:style>
  <w:style w:type="character" w:styleId="Odwoanieintensywne">
    <w:name w:val="Intense Reference"/>
    <w:basedOn w:val="Domylnaczcionkaakapitu"/>
    <w:uiPriority w:val="32"/>
    <w:qFormat/>
    <w:rsid w:val="003A5C3D"/>
    <w:rPr>
      <w:b/>
      <w:bCs/>
      <w:smallCaps/>
      <w:color w:val="0F4761" w:themeColor="accent1" w:themeShade="BF"/>
      <w:spacing w:val="5"/>
    </w:rPr>
  </w:style>
  <w:style w:type="paragraph" w:styleId="NormalnyWeb">
    <w:name w:val="Normal (Web)"/>
    <w:basedOn w:val="Normalny"/>
    <w:uiPriority w:val="99"/>
    <w:unhideWhenUsed/>
    <w:rsid w:val="00BA112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7129F8"/>
    <w:rPr>
      <w:color w:val="467886" w:themeColor="hyperlink"/>
      <w:u w:val="single"/>
    </w:rPr>
  </w:style>
  <w:style w:type="character" w:styleId="Nierozpoznanawzmianka">
    <w:name w:val="Unresolved Mention"/>
    <w:basedOn w:val="Domylnaczcionkaakapitu"/>
    <w:uiPriority w:val="99"/>
    <w:semiHidden/>
    <w:unhideWhenUsed/>
    <w:rsid w:val="007129F8"/>
    <w:rPr>
      <w:color w:val="605E5C"/>
      <w:shd w:val="clear" w:color="auto" w:fill="E1DFDD"/>
    </w:rPr>
  </w:style>
  <w:style w:type="character" w:styleId="UyteHipercze">
    <w:name w:val="FollowedHyperlink"/>
    <w:basedOn w:val="Domylnaczcionkaakapitu"/>
    <w:uiPriority w:val="99"/>
    <w:semiHidden/>
    <w:unhideWhenUsed/>
    <w:rsid w:val="007129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641">
      <w:bodyDiv w:val="1"/>
      <w:marLeft w:val="0"/>
      <w:marRight w:val="0"/>
      <w:marTop w:val="0"/>
      <w:marBottom w:val="0"/>
      <w:divBdr>
        <w:top w:val="none" w:sz="0" w:space="0" w:color="auto"/>
        <w:left w:val="none" w:sz="0" w:space="0" w:color="auto"/>
        <w:bottom w:val="none" w:sz="0" w:space="0" w:color="auto"/>
        <w:right w:val="none" w:sz="0" w:space="0" w:color="auto"/>
      </w:divBdr>
      <w:divsChild>
        <w:div w:id="417483631">
          <w:marLeft w:val="0"/>
          <w:marRight w:val="0"/>
          <w:marTop w:val="0"/>
          <w:marBottom w:val="0"/>
          <w:divBdr>
            <w:top w:val="none" w:sz="0" w:space="0" w:color="auto"/>
            <w:left w:val="none" w:sz="0" w:space="0" w:color="auto"/>
            <w:bottom w:val="none" w:sz="0" w:space="0" w:color="auto"/>
            <w:right w:val="none" w:sz="0" w:space="0" w:color="auto"/>
          </w:divBdr>
          <w:divsChild>
            <w:div w:id="688216288">
              <w:marLeft w:val="0"/>
              <w:marRight w:val="0"/>
              <w:marTop w:val="0"/>
              <w:marBottom w:val="0"/>
              <w:divBdr>
                <w:top w:val="none" w:sz="0" w:space="0" w:color="auto"/>
                <w:left w:val="none" w:sz="0" w:space="0" w:color="auto"/>
                <w:bottom w:val="none" w:sz="0" w:space="0" w:color="auto"/>
                <w:right w:val="none" w:sz="0" w:space="0" w:color="auto"/>
              </w:divBdr>
              <w:divsChild>
                <w:div w:id="3720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31027">
      <w:bodyDiv w:val="1"/>
      <w:marLeft w:val="0"/>
      <w:marRight w:val="0"/>
      <w:marTop w:val="0"/>
      <w:marBottom w:val="0"/>
      <w:divBdr>
        <w:top w:val="none" w:sz="0" w:space="0" w:color="auto"/>
        <w:left w:val="none" w:sz="0" w:space="0" w:color="auto"/>
        <w:bottom w:val="none" w:sz="0" w:space="0" w:color="auto"/>
        <w:right w:val="none" w:sz="0" w:space="0" w:color="auto"/>
      </w:divBdr>
      <w:divsChild>
        <w:div w:id="505681190">
          <w:marLeft w:val="0"/>
          <w:marRight w:val="0"/>
          <w:marTop w:val="0"/>
          <w:marBottom w:val="0"/>
          <w:divBdr>
            <w:top w:val="none" w:sz="0" w:space="0" w:color="auto"/>
            <w:left w:val="none" w:sz="0" w:space="0" w:color="auto"/>
            <w:bottom w:val="none" w:sz="0" w:space="0" w:color="auto"/>
            <w:right w:val="none" w:sz="0" w:space="0" w:color="auto"/>
          </w:divBdr>
        </w:div>
        <w:div w:id="1347248290">
          <w:marLeft w:val="0"/>
          <w:marRight w:val="0"/>
          <w:marTop w:val="0"/>
          <w:marBottom w:val="0"/>
          <w:divBdr>
            <w:top w:val="none" w:sz="0" w:space="0" w:color="auto"/>
            <w:left w:val="none" w:sz="0" w:space="0" w:color="auto"/>
            <w:bottom w:val="none" w:sz="0" w:space="0" w:color="auto"/>
            <w:right w:val="none" w:sz="0" w:space="0" w:color="auto"/>
          </w:divBdr>
        </w:div>
        <w:div w:id="1206257430">
          <w:marLeft w:val="0"/>
          <w:marRight w:val="0"/>
          <w:marTop w:val="0"/>
          <w:marBottom w:val="0"/>
          <w:divBdr>
            <w:top w:val="none" w:sz="0" w:space="0" w:color="auto"/>
            <w:left w:val="none" w:sz="0" w:space="0" w:color="auto"/>
            <w:bottom w:val="none" w:sz="0" w:space="0" w:color="auto"/>
            <w:right w:val="none" w:sz="0" w:space="0" w:color="auto"/>
          </w:divBdr>
        </w:div>
        <w:div w:id="1732342723">
          <w:marLeft w:val="0"/>
          <w:marRight w:val="0"/>
          <w:marTop w:val="0"/>
          <w:marBottom w:val="0"/>
          <w:divBdr>
            <w:top w:val="none" w:sz="0" w:space="0" w:color="auto"/>
            <w:left w:val="none" w:sz="0" w:space="0" w:color="auto"/>
            <w:bottom w:val="none" w:sz="0" w:space="0" w:color="auto"/>
            <w:right w:val="none" w:sz="0" w:space="0" w:color="auto"/>
          </w:divBdr>
        </w:div>
        <w:div w:id="1420328928">
          <w:marLeft w:val="0"/>
          <w:marRight w:val="0"/>
          <w:marTop w:val="0"/>
          <w:marBottom w:val="0"/>
          <w:divBdr>
            <w:top w:val="none" w:sz="0" w:space="0" w:color="auto"/>
            <w:left w:val="none" w:sz="0" w:space="0" w:color="auto"/>
            <w:bottom w:val="none" w:sz="0" w:space="0" w:color="auto"/>
            <w:right w:val="none" w:sz="0" w:space="0" w:color="auto"/>
          </w:divBdr>
          <w:divsChild>
            <w:div w:id="948514447">
              <w:marLeft w:val="0"/>
              <w:marRight w:val="0"/>
              <w:marTop w:val="0"/>
              <w:marBottom w:val="0"/>
              <w:divBdr>
                <w:top w:val="none" w:sz="0" w:space="0" w:color="auto"/>
                <w:left w:val="none" w:sz="0" w:space="0" w:color="auto"/>
                <w:bottom w:val="none" w:sz="0" w:space="0" w:color="auto"/>
                <w:right w:val="none" w:sz="0" w:space="0" w:color="auto"/>
              </w:divBdr>
            </w:div>
            <w:div w:id="787772902">
              <w:marLeft w:val="0"/>
              <w:marRight w:val="0"/>
              <w:marTop w:val="0"/>
              <w:marBottom w:val="0"/>
              <w:divBdr>
                <w:top w:val="none" w:sz="0" w:space="0" w:color="auto"/>
                <w:left w:val="none" w:sz="0" w:space="0" w:color="auto"/>
                <w:bottom w:val="none" w:sz="0" w:space="0" w:color="auto"/>
                <w:right w:val="none" w:sz="0" w:space="0" w:color="auto"/>
              </w:divBdr>
            </w:div>
            <w:div w:id="790630096">
              <w:marLeft w:val="0"/>
              <w:marRight w:val="0"/>
              <w:marTop w:val="0"/>
              <w:marBottom w:val="0"/>
              <w:divBdr>
                <w:top w:val="none" w:sz="0" w:space="0" w:color="auto"/>
                <w:left w:val="none" w:sz="0" w:space="0" w:color="auto"/>
                <w:bottom w:val="none" w:sz="0" w:space="0" w:color="auto"/>
                <w:right w:val="none" w:sz="0" w:space="0" w:color="auto"/>
              </w:divBdr>
            </w:div>
            <w:div w:id="1167593854">
              <w:marLeft w:val="0"/>
              <w:marRight w:val="0"/>
              <w:marTop w:val="0"/>
              <w:marBottom w:val="0"/>
              <w:divBdr>
                <w:top w:val="none" w:sz="0" w:space="0" w:color="auto"/>
                <w:left w:val="none" w:sz="0" w:space="0" w:color="auto"/>
                <w:bottom w:val="none" w:sz="0" w:space="0" w:color="auto"/>
                <w:right w:val="none" w:sz="0" w:space="0" w:color="auto"/>
              </w:divBdr>
            </w:div>
            <w:div w:id="488400363">
              <w:marLeft w:val="0"/>
              <w:marRight w:val="0"/>
              <w:marTop w:val="0"/>
              <w:marBottom w:val="0"/>
              <w:divBdr>
                <w:top w:val="none" w:sz="0" w:space="0" w:color="auto"/>
                <w:left w:val="none" w:sz="0" w:space="0" w:color="auto"/>
                <w:bottom w:val="none" w:sz="0" w:space="0" w:color="auto"/>
                <w:right w:val="none" w:sz="0" w:space="0" w:color="auto"/>
              </w:divBdr>
            </w:div>
            <w:div w:id="2138183247">
              <w:marLeft w:val="0"/>
              <w:marRight w:val="0"/>
              <w:marTop w:val="0"/>
              <w:marBottom w:val="0"/>
              <w:divBdr>
                <w:top w:val="none" w:sz="0" w:space="0" w:color="auto"/>
                <w:left w:val="none" w:sz="0" w:space="0" w:color="auto"/>
                <w:bottom w:val="none" w:sz="0" w:space="0" w:color="auto"/>
                <w:right w:val="none" w:sz="0" w:space="0" w:color="auto"/>
              </w:divBdr>
            </w:div>
          </w:divsChild>
        </w:div>
        <w:div w:id="1355769859">
          <w:marLeft w:val="0"/>
          <w:marRight w:val="0"/>
          <w:marTop w:val="0"/>
          <w:marBottom w:val="0"/>
          <w:divBdr>
            <w:top w:val="none" w:sz="0" w:space="0" w:color="auto"/>
            <w:left w:val="none" w:sz="0" w:space="0" w:color="auto"/>
            <w:bottom w:val="none" w:sz="0" w:space="0" w:color="auto"/>
            <w:right w:val="none" w:sz="0" w:space="0" w:color="auto"/>
          </w:divBdr>
        </w:div>
      </w:divsChild>
    </w:div>
    <w:div w:id="1531407383">
      <w:bodyDiv w:val="1"/>
      <w:marLeft w:val="0"/>
      <w:marRight w:val="0"/>
      <w:marTop w:val="0"/>
      <w:marBottom w:val="0"/>
      <w:divBdr>
        <w:top w:val="none" w:sz="0" w:space="0" w:color="auto"/>
        <w:left w:val="none" w:sz="0" w:space="0" w:color="auto"/>
        <w:bottom w:val="none" w:sz="0" w:space="0" w:color="auto"/>
        <w:right w:val="none" w:sz="0" w:space="0" w:color="auto"/>
      </w:divBdr>
      <w:divsChild>
        <w:div w:id="1632638181">
          <w:marLeft w:val="0"/>
          <w:marRight w:val="0"/>
          <w:marTop w:val="0"/>
          <w:marBottom w:val="0"/>
          <w:divBdr>
            <w:top w:val="none" w:sz="0" w:space="0" w:color="auto"/>
            <w:left w:val="none" w:sz="0" w:space="0" w:color="auto"/>
            <w:bottom w:val="none" w:sz="0" w:space="0" w:color="auto"/>
            <w:right w:val="none" w:sz="0" w:space="0" w:color="auto"/>
          </w:divBdr>
        </w:div>
        <w:div w:id="413941701">
          <w:marLeft w:val="0"/>
          <w:marRight w:val="0"/>
          <w:marTop w:val="0"/>
          <w:marBottom w:val="0"/>
          <w:divBdr>
            <w:top w:val="none" w:sz="0" w:space="0" w:color="auto"/>
            <w:left w:val="none" w:sz="0" w:space="0" w:color="auto"/>
            <w:bottom w:val="none" w:sz="0" w:space="0" w:color="auto"/>
            <w:right w:val="none" w:sz="0" w:space="0" w:color="auto"/>
          </w:divBdr>
        </w:div>
        <w:div w:id="91825534">
          <w:marLeft w:val="0"/>
          <w:marRight w:val="0"/>
          <w:marTop w:val="0"/>
          <w:marBottom w:val="0"/>
          <w:divBdr>
            <w:top w:val="none" w:sz="0" w:space="0" w:color="auto"/>
            <w:left w:val="none" w:sz="0" w:space="0" w:color="auto"/>
            <w:bottom w:val="none" w:sz="0" w:space="0" w:color="auto"/>
            <w:right w:val="none" w:sz="0" w:space="0" w:color="auto"/>
          </w:divBdr>
        </w:div>
        <w:div w:id="1815826451">
          <w:marLeft w:val="0"/>
          <w:marRight w:val="0"/>
          <w:marTop w:val="0"/>
          <w:marBottom w:val="0"/>
          <w:divBdr>
            <w:top w:val="none" w:sz="0" w:space="0" w:color="auto"/>
            <w:left w:val="none" w:sz="0" w:space="0" w:color="auto"/>
            <w:bottom w:val="none" w:sz="0" w:space="0" w:color="auto"/>
            <w:right w:val="none" w:sz="0" w:space="0" w:color="auto"/>
          </w:divBdr>
        </w:div>
        <w:div w:id="712464016">
          <w:marLeft w:val="0"/>
          <w:marRight w:val="0"/>
          <w:marTop w:val="0"/>
          <w:marBottom w:val="0"/>
          <w:divBdr>
            <w:top w:val="none" w:sz="0" w:space="0" w:color="auto"/>
            <w:left w:val="none" w:sz="0" w:space="0" w:color="auto"/>
            <w:bottom w:val="none" w:sz="0" w:space="0" w:color="auto"/>
            <w:right w:val="none" w:sz="0" w:space="0" w:color="auto"/>
          </w:divBdr>
          <w:divsChild>
            <w:div w:id="264313775">
              <w:marLeft w:val="0"/>
              <w:marRight w:val="0"/>
              <w:marTop w:val="0"/>
              <w:marBottom w:val="0"/>
              <w:divBdr>
                <w:top w:val="none" w:sz="0" w:space="0" w:color="auto"/>
                <w:left w:val="none" w:sz="0" w:space="0" w:color="auto"/>
                <w:bottom w:val="none" w:sz="0" w:space="0" w:color="auto"/>
                <w:right w:val="none" w:sz="0" w:space="0" w:color="auto"/>
              </w:divBdr>
            </w:div>
            <w:div w:id="194126728">
              <w:marLeft w:val="0"/>
              <w:marRight w:val="0"/>
              <w:marTop w:val="0"/>
              <w:marBottom w:val="0"/>
              <w:divBdr>
                <w:top w:val="none" w:sz="0" w:space="0" w:color="auto"/>
                <w:left w:val="none" w:sz="0" w:space="0" w:color="auto"/>
                <w:bottom w:val="none" w:sz="0" w:space="0" w:color="auto"/>
                <w:right w:val="none" w:sz="0" w:space="0" w:color="auto"/>
              </w:divBdr>
            </w:div>
            <w:div w:id="684747492">
              <w:marLeft w:val="0"/>
              <w:marRight w:val="0"/>
              <w:marTop w:val="0"/>
              <w:marBottom w:val="0"/>
              <w:divBdr>
                <w:top w:val="none" w:sz="0" w:space="0" w:color="auto"/>
                <w:left w:val="none" w:sz="0" w:space="0" w:color="auto"/>
                <w:bottom w:val="none" w:sz="0" w:space="0" w:color="auto"/>
                <w:right w:val="none" w:sz="0" w:space="0" w:color="auto"/>
              </w:divBdr>
            </w:div>
            <w:div w:id="1642079832">
              <w:marLeft w:val="0"/>
              <w:marRight w:val="0"/>
              <w:marTop w:val="0"/>
              <w:marBottom w:val="0"/>
              <w:divBdr>
                <w:top w:val="none" w:sz="0" w:space="0" w:color="auto"/>
                <w:left w:val="none" w:sz="0" w:space="0" w:color="auto"/>
                <w:bottom w:val="none" w:sz="0" w:space="0" w:color="auto"/>
                <w:right w:val="none" w:sz="0" w:space="0" w:color="auto"/>
              </w:divBdr>
            </w:div>
            <w:div w:id="499274598">
              <w:marLeft w:val="0"/>
              <w:marRight w:val="0"/>
              <w:marTop w:val="0"/>
              <w:marBottom w:val="0"/>
              <w:divBdr>
                <w:top w:val="none" w:sz="0" w:space="0" w:color="auto"/>
                <w:left w:val="none" w:sz="0" w:space="0" w:color="auto"/>
                <w:bottom w:val="none" w:sz="0" w:space="0" w:color="auto"/>
                <w:right w:val="none" w:sz="0" w:space="0" w:color="auto"/>
              </w:divBdr>
            </w:div>
            <w:div w:id="544488623">
              <w:marLeft w:val="0"/>
              <w:marRight w:val="0"/>
              <w:marTop w:val="0"/>
              <w:marBottom w:val="0"/>
              <w:divBdr>
                <w:top w:val="none" w:sz="0" w:space="0" w:color="auto"/>
                <w:left w:val="none" w:sz="0" w:space="0" w:color="auto"/>
                <w:bottom w:val="none" w:sz="0" w:space="0" w:color="auto"/>
                <w:right w:val="none" w:sz="0" w:space="0" w:color="auto"/>
              </w:divBdr>
            </w:div>
          </w:divsChild>
        </w:div>
        <w:div w:id="56317987">
          <w:marLeft w:val="0"/>
          <w:marRight w:val="0"/>
          <w:marTop w:val="0"/>
          <w:marBottom w:val="0"/>
          <w:divBdr>
            <w:top w:val="none" w:sz="0" w:space="0" w:color="auto"/>
            <w:left w:val="none" w:sz="0" w:space="0" w:color="auto"/>
            <w:bottom w:val="none" w:sz="0" w:space="0" w:color="auto"/>
            <w:right w:val="none" w:sz="0" w:space="0" w:color="auto"/>
          </w:divBdr>
        </w:div>
      </w:divsChild>
    </w:div>
    <w:div w:id="1800538088">
      <w:bodyDiv w:val="1"/>
      <w:marLeft w:val="0"/>
      <w:marRight w:val="0"/>
      <w:marTop w:val="0"/>
      <w:marBottom w:val="0"/>
      <w:divBdr>
        <w:top w:val="none" w:sz="0" w:space="0" w:color="auto"/>
        <w:left w:val="none" w:sz="0" w:space="0" w:color="auto"/>
        <w:bottom w:val="none" w:sz="0" w:space="0" w:color="auto"/>
        <w:right w:val="none" w:sz="0" w:space="0" w:color="auto"/>
      </w:divBdr>
      <w:divsChild>
        <w:div w:id="1747846521">
          <w:marLeft w:val="0"/>
          <w:marRight w:val="0"/>
          <w:marTop w:val="0"/>
          <w:marBottom w:val="0"/>
          <w:divBdr>
            <w:top w:val="none" w:sz="0" w:space="0" w:color="auto"/>
            <w:left w:val="none" w:sz="0" w:space="0" w:color="auto"/>
            <w:bottom w:val="none" w:sz="0" w:space="0" w:color="auto"/>
            <w:right w:val="none" w:sz="0" w:space="0" w:color="auto"/>
          </w:divBdr>
          <w:divsChild>
            <w:div w:id="1750469599">
              <w:marLeft w:val="0"/>
              <w:marRight w:val="0"/>
              <w:marTop w:val="0"/>
              <w:marBottom w:val="0"/>
              <w:divBdr>
                <w:top w:val="none" w:sz="0" w:space="0" w:color="auto"/>
                <w:left w:val="none" w:sz="0" w:space="0" w:color="auto"/>
                <w:bottom w:val="none" w:sz="0" w:space="0" w:color="auto"/>
                <w:right w:val="none" w:sz="0" w:space="0" w:color="auto"/>
              </w:divBdr>
              <w:divsChild>
                <w:div w:id="19892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agh.edu.pl/~iisg/emas/index.php?page=theory&amp;subpage=agent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303</Words>
  <Characters>1822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Kulczycki</dc:creator>
  <cp:keywords/>
  <dc:description/>
  <cp:lastModifiedBy>Adam Kulczycki</cp:lastModifiedBy>
  <cp:revision>2</cp:revision>
  <dcterms:created xsi:type="dcterms:W3CDTF">2024-03-05T13:11:00Z</dcterms:created>
  <dcterms:modified xsi:type="dcterms:W3CDTF">2024-03-05T14:53:00Z</dcterms:modified>
</cp:coreProperties>
</file>