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8409" w14:textId="134A1779" w:rsidR="00AC1C1A" w:rsidRDefault="00AC1C1A" w:rsidP="00AC1C1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46F9F">
        <w:rPr>
          <w:rFonts w:ascii="Times New Roman" w:hAnsi="Times New Roman" w:cs="Times New Roman"/>
          <w:b/>
          <w:bCs/>
          <w:u w:val="single"/>
        </w:rPr>
        <w:t>ISOM 2600 Introduction to Business Analytics</w:t>
      </w:r>
    </w:p>
    <w:p w14:paraId="1C73360E" w14:textId="5AF5E0D2" w:rsidR="00331475" w:rsidRPr="00046F9F" w:rsidRDefault="00331475" w:rsidP="00AC1C1A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Weekly Exercise </w:t>
      </w:r>
      <w:r w:rsidR="00AD418E">
        <w:rPr>
          <w:rFonts w:ascii="Times New Roman" w:hAnsi="Times New Roman" w:cs="Times New Roman"/>
          <w:b/>
          <w:bCs/>
          <w:u w:val="single"/>
        </w:rPr>
        <w:t>6</w:t>
      </w:r>
    </w:p>
    <w:p w14:paraId="56F1D0D2" w14:textId="1CAE80CA" w:rsidR="00364627" w:rsidRPr="00046F9F" w:rsidRDefault="00364627" w:rsidP="00364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r w:rsidRPr="00046F9F">
        <w:rPr>
          <w:rFonts w:ascii="Times New Roman" w:hAnsi="Times New Roman" w:cs="Times New Roman"/>
        </w:rPr>
        <w:t>:</w:t>
      </w:r>
    </w:p>
    <w:p w14:paraId="016EE746" w14:textId="77777777" w:rsidR="00AC6B57" w:rsidRDefault="00AC6B57" w:rsidP="00AC6B57">
      <w:pPr>
        <w:rPr>
          <w:rFonts w:ascii="Times New Roman" w:hAnsi="Times New Roman" w:cs="Times New Roman"/>
        </w:rPr>
      </w:pPr>
      <w:r w:rsidRPr="00AC6B57">
        <w:rPr>
          <w:rFonts w:ascii="Times New Roman" w:hAnsi="Times New Roman" w:cs="Times New Roman"/>
        </w:rPr>
        <w:t xml:space="preserve">To deal with collinearity, which of the following is </w:t>
      </w:r>
      <w:r w:rsidRPr="00AC6B57">
        <w:rPr>
          <w:rFonts w:ascii="Times New Roman" w:hAnsi="Times New Roman" w:cs="Times New Roman"/>
          <w:b/>
          <w:bCs/>
        </w:rPr>
        <w:t>NOT</w:t>
      </w:r>
      <w:r w:rsidRPr="00AC6B57">
        <w:rPr>
          <w:rFonts w:ascii="Times New Roman" w:hAnsi="Times New Roman" w:cs="Times New Roman"/>
        </w:rPr>
        <w:t xml:space="preserve"> a correct solution?</w:t>
      </w:r>
    </w:p>
    <w:p w14:paraId="7DAD370D" w14:textId="77777777" w:rsidR="00AC6B57" w:rsidRDefault="00AC6B57" w:rsidP="00AC6B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6B57">
        <w:rPr>
          <w:rFonts w:ascii="Times New Roman" w:hAnsi="Times New Roman" w:cs="Times New Roman"/>
        </w:rPr>
        <w:t>Drop one of the paired predictors from the model.</w:t>
      </w:r>
    </w:p>
    <w:p w14:paraId="71F73F41" w14:textId="77777777" w:rsidR="00AC6B57" w:rsidRDefault="00AC6B57" w:rsidP="00AC6B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6B57">
        <w:rPr>
          <w:rFonts w:ascii="Times New Roman" w:hAnsi="Times New Roman" w:cs="Times New Roman"/>
        </w:rPr>
        <w:t>Combine the correlated predictor with other predictors.</w:t>
      </w:r>
    </w:p>
    <w:p w14:paraId="4CD0D547" w14:textId="77777777" w:rsidR="00AC6B57" w:rsidRDefault="00AC6B57" w:rsidP="00AC6B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6B57">
        <w:rPr>
          <w:rFonts w:ascii="Times New Roman" w:hAnsi="Times New Roman" w:cs="Times New Roman"/>
        </w:rPr>
        <w:t>Live with it.</w:t>
      </w:r>
    </w:p>
    <w:p w14:paraId="432EB182" w14:textId="1AFBE6C5" w:rsidR="00AC6B57" w:rsidRPr="00AC6B57" w:rsidRDefault="00AC6B57" w:rsidP="00AC6B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6B57">
        <w:rPr>
          <w:rFonts w:ascii="Times New Roman" w:hAnsi="Times New Roman" w:cs="Times New Roman"/>
          <w:highlight w:val="yellow"/>
        </w:rPr>
        <w:t>Include more predictors to the model.</w:t>
      </w:r>
    </w:p>
    <w:p w14:paraId="42CFFDA9" w14:textId="03E252D5" w:rsidR="00147AC6" w:rsidRDefault="00147AC6" w:rsidP="00AC6B57">
      <w:pPr>
        <w:rPr>
          <w:rFonts w:ascii="Times New Roman" w:hAnsi="Times New Roman" w:cs="Times New Roman"/>
        </w:rPr>
      </w:pPr>
    </w:p>
    <w:p w14:paraId="68674A02" w14:textId="27BDA868" w:rsidR="0075311B" w:rsidRDefault="002F33C2" w:rsidP="00761F2D">
      <w:pPr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[Q2 – Q</w:t>
      </w:r>
      <w:r w:rsidR="00A4558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</w:t>
      </w:r>
      <w:r w:rsidR="00761F2D">
        <w:rPr>
          <w:rFonts w:ascii="Times New Roman" w:hAnsi="Times New Roman" w:cs="Times New Roman"/>
        </w:rPr>
        <w:t xml:space="preserve"> </w:t>
      </w:r>
      <w:r w:rsidR="0075311B">
        <w:rPr>
          <w:rFonts w:ascii="Times New Roman" w:hAnsi="Times New Roman" w:cs="Times New Roman"/>
        </w:rPr>
        <w:t>A real estate valuation analyst would like to build a model for the sales price of a house.</w:t>
      </w:r>
      <w:r w:rsidR="00761F2D">
        <w:rPr>
          <w:rFonts w:ascii="Times New Roman" w:hAnsi="Times New Roman" w:cs="Times New Roman"/>
        </w:rPr>
        <w:t xml:space="preserve"> </w:t>
      </w:r>
      <w:r w:rsidR="0075311B">
        <w:rPr>
          <w:rFonts w:ascii="Times New Roman" w:hAnsi="Times New Roman" w:cs="Times New Roman"/>
        </w:rPr>
        <w:t>He regressed the house price on a set of predictors. The result of data analysis is given below:</w:t>
      </w:r>
    </w:p>
    <w:p w14:paraId="5678CF9E" w14:textId="395F849F" w:rsidR="0075311B" w:rsidRDefault="00761F2D" w:rsidP="0063086E">
      <w:pPr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C2B531" wp14:editId="19ADDA6E">
            <wp:extent cx="5716270" cy="3840480"/>
            <wp:effectExtent l="0" t="0" r="0" b="762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538" cy="38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346C" w14:textId="77777777" w:rsidR="00DD75C5" w:rsidRDefault="00DD75C5" w:rsidP="00514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</w:t>
      </w:r>
    </w:p>
    <w:p w14:paraId="3BDF96CD" w14:textId="305E06A8" w:rsidR="0051478A" w:rsidRDefault="00191DD7" w:rsidP="00514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191DD7">
        <w:rPr>
          <w:rFonts w:ascii="Times New Roman" w:hAnsi="Times New Roman" w:cs="Times New Roman"/>
        </w:rPr>
        <w:t>hich of the following statement about the model is correct?</w:t>
      </w:r>
    </w:p>
    <w:p w14:paraId="0434EBD0" w14:textId="757816F8" w:rsidR="00191DD7" w:rsidRPr="0051478A" w:rsidRDefault="00191DD7" w:rsidP="0051478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1478A">
        <w:rPr>
          <w:rFonts w:ascii="Times New Roman" w:hAnsi="Times New Roman" w:cs="Times New Roman"/>
        </w:rPr>
        <w:t>The model is significant overall as the R-squared is higher than 0.5.</w:t>
      </w:r>
    </w:p>
    <w:p w14:paraId="7D473066" w14:textId="77777777" w:rsidR="00191DD7" w:rsidRPr="00192C7E" w:rsidRDefault="00191DD7" w:rsidP="0051478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92C7E">
        <w:rPr>
          <w:rFonts w:ascii="Times New Roman" w:hAnsi="Times New Roman" w:cs="Times New Roman"/>
        </w:rPr>
        <w:t>The model is insignificant overall as the adjusted R-squared is lower than 0.5.</w:t>
      </w:r>
    </w:p>
    <w:p w14:paraId="2F18AED8" w14:textId="77777777" w:rsidR="00191DD7" w:rsidRPr="00C66B97" w:rsidRDefault="00191DD7" w:rsidP="0051478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highlight w:val="yellow"/>
        </w:rPr>
      </w:pPr>
      <w:r w:rsidRPr="00C66B97">
        <w:rPr>
          <w:rFonts w:ascii="Times New Roman" w:hAnsi="Times New Roman" w:cs="Times New Roman"/>
          <w:highlight w:val="yellow"/>
        </w:rPr>
        <w:t>The model is significant overall because the p-value for F-statistic is less than 0.05.</w:t>
      </w:r>
    </w:p>
    <w:p w14:paraId="60F85C9F" w14:textId="494C927B" w:rsidR="00191DD7" w:rsidRDefault="00191DD7" w:rsidP="0051478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92C7E">
        <w:rPr>
          <w:rFonts w:ascii="Times New Roman" w:hAnsi="Times New Roman" w:cs="Times New Roman"/>
        </w:rPr>
        <w:t>The model is insignificant overall as there are insignificant predictors in the model.</w:t>
      </w:r>
    </w:p>
    <w:p w14:paraId="199C5A78" w14:textId="3349A3F5" w:rsidR="002241BE" w:rsidRDefault="002241BE" w:rsidP="002241BE">
      <w:pPr>
        <w:rPr>
          <w:rFonts w:ascii="Times New Roman" w:hAnsi="Times New Roman" w:cs="Times New Roman"/>
        </w:rPr>
      </w:pPr>
    </w:p>
    <w:p w14:paraId="08A09B31" w14:textId="77777777" w:rsidR="00DD75C5" w:rsidRDefault="00DD75C5" w:rsidP="00224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Q3. </w:t>
      </w:r>
    </w:p>
    <w:p w14:paraId="27F1FE3A" w14:textId="2F2063C7" w:rsidR="002241BE" w:rsidRPr="002241BE" w:rsidRDefault="002241BE" w:rsidP="002241BE">
      <w:pPr>
        <w:rPr>
          <w:rFonts w:ascii="Times New Roman" w:hAnsi="Times New Roman" w:cs="Times New Roman"/>
        </w:rPr>
      </w:pPr>
      <w:r w:rsidRPr="002241BE">
        <w:rPr>
          <w:rFonts w:ascii="Times New Roman" w:hAnsi="Times New Roman" w:cs="Times New Roman"/>
        </w:rPr>
        <w:t xml:space="preserve">Which statement is false? </w:t>
      </w:r>
    </w:p>
    <w:p w14:paraId="09B2B32B" w14:textId="6B943122" w:rsidR="002241BE" w:rsidRPr="002241BE" w:rsidRDefault="002241BE" w:rsidP="002241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241BE">
        <w:rPr>
          <w:rFonts w:ascii="Times New Roman" w:hAnsi="Times New Roman" w:cs="Times New Roman"/>
        </w:rPr>
        <w:lastRenderedPageBreak/>
        <w:t>The regression can explain 50.6% of the variation in house selling prices.</w:t>
      </w:r>
    </w:p>
    <w:p w14:paraId="725DD3E3" w14:textId="77777777" w:rsidR="002241BE" w:rsidRDefault="002241BE" w:rsidP="002241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241BE">
        <w:rPr>
          <w:rFonts w:ascii="Times New Roman" w:hAnsi="Times New Roman" w:cs="Times New Roman"/>
        </w:rPr>
        <w:t xml:space="preserve">If the number of observations in the regression is larger, then r-squared and </w:t>
      </w:r>
      <w:proofErr w:type="spellStart"/>
      <w:r w:rsidRPr="002241BE">
        <w:rPr>
          <w:rFonts w:ascii="Times New Roman" w:hAnsi="Times New Roman" w:cs="Times New Roman"/>
        </w:rPr>
        <w:t>adj</w:t>
      </w:r>
      <w:proofErr w:type="spellEnd"/>
      <w:r w:rsidRPr="002241BE">
        <w:rPr>
          <w:rFonts w:ascii="Times New Roman" w:hAnsi="Times New Roman" w:cs="Times New Roman"/>
        </w:rPr>
        <w:t xml:space="preserve"> r-squared will be closer to each other. </w:t>
      </w:r>
    </w:p>
    <w:p w14:paraId="074C9595" w14:textId="77777777" w:rsidR="002241BE" w:rsidRDefault="002241BE" w:rsidP="002241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241BE">
        <w:rPr>
          <w:rFonts w:ascii="Times New Roman" w:hAnsi="Times New Roman" w:cs="Times New Roman"/>
        </w:rPr>
        <w:t xml:space="preserve">If drop Lot size from the regression, r-squared will not increase. </w:t>
      </w:r>
    </w:p>
    <w:p w14:paraId="3AC9814A" w14:textId="40ADD171" w:rsidR="002241BE" w:rsidRPr="001639C7" w:rsidRDefault="002241BE" w:rsidP="002241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241BE">
        <w:rPr>
          <w:rFonts w:ascii="Times New Roman" w:hAnsi="Times New Roman" w:cs="Times New Roman"/>
          <w:highlight w:val="yellow"/>
        </w:rPr>
        <w:t xml:space="preserve">If drop Lot size from the regression, </w:t>
      </w:r>
      <w:proofErr w:type="spellStart"/>
      <w:r w:rsidRPr="002241BE">
        <w:rPr>
          <w:rFonts w:ascii="Times New Roman" w:hAnsi="Times New Roman" w:cs="Times New Roman"/>
          <w:highlight w:val="yellow"/>
        </w:rPr>
        <w:t>adj</w:t>
      </w:r>
      <w:proofErr w:type="spellEnd"/>
      <w:r w:rsidRPr="002241BE">
        <w:rPr>
          <w:rFonts w:ascii="Times New Roman" w:hAnsi="Times New Roman" w:cs="Times New Roman"/>
          <w:highlight w:val="yellow"/>
        </w:rPr>
        <w:t xml:space="preserve"> r-squared will not increase.</w:t>
      </w:r>
    </w:p>
    <w:p w14:paraId="2CB48F4F" w14:textId="77777777" w:rsidR="001639C7" w:rsidRDefault="001639C7" w:rsidP="001639C7">
      <w:pPr>
        <w:ind w:left="720"/>
        <w:rPr>
          <w:rFonts w:ascii="Times New Roman" w:hAnsi="Times New Roman" w:cs="Times New Roman"/>
        </w:rPr>
      </w:pPr>
      <w:r w:rsidRPr="00541640">
        <w:rPr>
          <w:rFonts w:ascii="Times New Roman" w:hAnsi="Times New Roman" w:cs="Times New Roman"/>
          <w:color w:val="FF0000"/>
        </w:rPr>
        <w:t xml:space="preserve">Solution: </w:t>
      </w:r>
      <w:r>
        <w:rPr>
          <w:rFonts w:ascii="Times New Roman" w:hAnsi="Times New Roman" w:cs="Times New Roman"/>
          <w:color w:val="FF0000"/>
        </w:rPr>
        <w:t xml:space="preserve">If we drop an irrelevant x-variable from a regression, </w:t>
      </w:r>
      <w:proofErr w:type="spellStart"/>
      <w:r>
        <w:rPr>
          <w:rFonts w:ascii="Times New Roman" w:hAnsi="Times New Roman" w:cs="Times New Roman"/>
          <w:color w:val="FF0000"/>
        </w:rPr>
        <w:t>adj</w:t>
      </w:r>
      <w:proofErr w:type="spellEnd"/>
      <w:r>
        <w:rPr>
          <w:rFonts w:ascii="Times New Roman" w:hAnsi="Times New Roman" w:cs="Times New Roman"/>
          <w:color w:val="FF0000"/>
        </w:rPr>
        <w:t xml:space="preserve"> r-squared may increase.  </w:t>
      </w:r>
    </w:p>
    <w:p w14:paraId="559E15BB" w14:textId="6A9CCB7F" w:rsidR="001639C7" w:rsidRDefault="001639C7" w:rsidP="002241BE">
      <w:pPr>
        <w:rPr>
          <w:rFonts w:ascii="Times New Roman" w:hAnsi="Times New Roman" w:cs="Times New Roman"/>
        </w:rPr>
      </w:pPr>
    </w:p>
    <w:p w14:paraId="1C37C0D3" w14:textId="75BC5481" w:rsidR="00A41260" w:rsidRPr="002241BE" w:rsidRDefault="00A41260" w:rsidP="00224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</w:t>
      </w:r>
      <w:r w:rsidR="00DC48AA">
        <w:rPr>
          <w:rFonts w:ascii="Times New Roman" w:hAnsi="Times New Roman" w:cs="Times New Roman"/>
        </w:rPr>
        <w:t>.</w:t>
      </w:r>
    </w:p>
    <w:p w14:paraId="6992E502" w14:textId="77777777" w:rsidR="00A41260" w:rsidRDefault="00A41260" w:rsidP="00A41260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given the sample standard deviation of house price, S</w:t>
      </w:r>
      <w:r w:rsidRPr="006F540A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= 64992. Then the approximated RMSE should be:</w:t>
      </w:r>
    </w:p>
    <w:p w14:paraId="436869D9" w14:textId="77777777" w:rsidR="00A41260" w:rsidRPr="00FB7A80" w:rsidRDefault="00A41260" w:rsidP="00A41260">
      <w:pPr>
        <w:pStyle w:val="ListParagraph"/>
        <w:numPr>
          <w:ilvl w:val="1"/>
          <w:numId w:val="14"/>
        </w:numPr>
        <w:ind w:left="720"/>
        <w:rPr>
          <w:rFonts w:ascii="Times New Roman" w:hAnsi="Times New Roman" w:cs="Times New Roman"/>
        </w:rPr>
      </w:pPr>
      <w:r w:rsidRPr="00FB7A80">
        <w:rPr>
          <w:rFonts w:ascii="Times New Roman" w:hAnsi="Times New Roman" w:cs="Times New Roman"/>
        </w:rPr>
        <w:t>32106</w:t>
      </w:r>
    </w:p>
    <w:p w14:paraId="17B187CB" w14:textId="77777777" w:rsidR="00A41260" w:rsidRPr="00FB7A80" w:rsidRDefault="00A41260" w:rsidP="00A41260">
      <w:pPr>
        <w:pStyle w:val="ListParagraph"/>
        <w:numPr>
          <w:ilvl w:val="1"/>
          <w:numId w:val="14"/>
        </w:numPr>
        <w:ind w:left="720"/>
        <w:rPr>
          <w:rFonts w:ascii="Times New Roman" w:hAnsi="Times New Roman" w:cs="Times New Roman"/>
        </w:rPr>
      </w:pPr>
      <w:r w:rsidRPr="00FB7A80">
        <w:rPr>
          <w:rFonts w:ascii="Times New Roman" w:hAnsi="Times New Roman" w:cs="Times New Roman"/>
        </w:rPr>
        <w:t>179</w:t>
      </w:r>
    </w:p>
    <w:p w14:paraId="10B3480C" w14:textId="77777777" w:rsidR="00A41260" w:rsidRPr="00FB7A80" w:rsidRDefault="00A41260" w:rsidP="00A41260">
      <w:pPr>
        <w:pStyle w:val="ListParagraph"/>
        <w:numPr>
          <w:ilvl w:val="1"/>
          <w:numId w:val="14"/>
        </w:numPr>
        <w:ind w:left="720"/>
        <w:rPr>
          <w:rFonts w:ascii="Times New Roman" w:hAnsi="Times New Roman" w:cs="Times New Roman"/>
        </w:rPr>
      </w:pPr>
      <w:r w:rsidRPr="00FB7A80">
        <w:rPr>
          <w:rFonts w:ascii="Times New Roman" w:hAnsi="Times New Roman" w:cs="Times New Roman"/>
        </w:rPr>
        <w:t>2.09</w:t>
      </w:r>
      <w:r>
        <w:rPr>
          <w:rFonts w:ascii="Times New Roman" w:hAnsi="Times New Roman" w:cs="Times New Roman"/>
        </w:rPr>
        <w:t>*10</w:t>
      </w:r>
      <w:r>
        <w:rPr>
          <w:rFonts w:ascii="Times New Roman" w:hAnsi="Times New Roman" w:cs="Times New Roman"/>
          <w:vertAlign w:val="superscript"/>
        </w:rPr>
        <w:t>9</w:t>
      </w:r>
    </w:p>
    <w:p w14:paraId="47AC691D" w14:textId="08E92E4C" w:rsidR="00A41260" w:rsidRPr="00575599" w:rsidRDefault="00A41260" w:rsidP="00A41260">
      <w:pPr>
        <w:pStyle w:val="ListParagraph"/>
        <w:numPr>
          <w:ilvl w:val="1"/>
          <w:numId w:val="14"/>
        </w:numPr>
        <w:ind w:left="720"/>
        <w:rPr>
          <w:rFonts w:ascii="Times New Roman" w:hAnsi="Times New Roman" w:cs="Times New Roman"/>
          <w:highlight w:val="yellow"/>
        </w:rPr>
      </w:pPr>
      <w:r w:rsidRPr="00E15CEC">
        <w:rPr>
          <w:rFonts w:ascii="Times New Roman" w:hAnsi="Times New Roman" w:cs="Times New Roman"/>
          <w:highlight w:val="yellow"/>
        </w:rPr>
        <w:t>45680</w:t>
      </w:r>
    </w:p>
    <w:p w14:paraId="3C49476A" w14:textId="77777777" w:rsidR="00A41260" w:rsidRPr="00E15CEC" w:rsidRDefault="00A41260" w:rsidP="00A41260">
      <w:pPr>
        <w:ind w:left="720"/>
        <w:rPr>
          <w:rFonts w:ascii="Times New Roman" w:hAnsi="Times New Roman" w:cs="Times New Roman"/>
          <w:color w:val="FF0000"/>
        </w:rPr>
      </w:pPr>
      <w:r w:rsidRPr="00E15CEC">
        <w:rPr>
          <w:rFonts w:ascii="Times New Roman" w:hAnsi="Times New Roman" w:cs="Times New Roman"/>
          <w:color w:val="FF0000"/>
        </w:rPr>
        <w:t xml:space="preserve">Solution: </w:t>
      </w:r>
      <w:r w:rsidRPr="00192014">
        <w:rPr>
          <w:rFonts w:ascii="Times New Roman" w:hAnsi="Times New Roman" w:cs="Times New Roman"/>
          <w:color w:val="FF0000"/>
        </w:rPr>
        <w:t xml:space="preserve">Estimate of residual std = RMSE </w:t>
      </w:r>
      <m:oMath>
        <m:r>
          <w:rPr>
            <w:rFonts w:ascii="Cambria Math" w:hAnsi="Cambria Math" w:cs="Times New Roman"/>
            <w:color w:val="FF0000"/>
          </w:rPr>
          <m:t>≈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FF000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bSup>
          </m:e>
        </m:rad>
      </m:oMath>
      <w:r w:rsidRPr="00192014">
        <w:rPr>
          <w:rFonts w:ascii="Times New Roman" w:hAnsi="Times New Roman" w:cs="Times New Roman"/>
          <w:color w:val="FF0000"/>
        </w:rPr>
        <w:t xml:space="preserve"> = 45679.6665</w:t>
      </w:r>
    </w:p>
    <w:p w14:paraId="78F5E99B" w14:textId="2CAEE69D" w:rsidR="00A45588" w:rsidRDefault="00A45588" w:rsidP="00AC6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Q5.</w:t>
      </w:r>
    </w:p>
    <w:p w14:paraId="4CD1E97B" w14:textId="4B6B19BE" w:rsidR="00A37F9A" w:rsidRDefault="00A37F9A" w:rsidP="00AC6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consider </w:t>
      </w:r>
      <w:r w:rsidR="004A1734">
        <w:rPr>
          <w:rFonts w:ascii="Times New Roman" w:hAnsi="Times New Roman" w:cs="Times New Roman"/>
        </w:rPr>
        <w:t>models with different combination of predictors</w:t>
      </w:r>
      <w:r>
        <w:rPr>
          <w:rFonts w:ascii="Times New Roman" w:hAnsi="Times New Roman" w:cs="Times New Roman"/>
        </w:rPr>
        <w:t xml:space="preserve">. </w:t>
      </w:r>
      <w:r w:rsidR="00F22E7F">
        <w:rPr>
          <w:rFonts w:ascii="Times New Roman" w:hAnsi="Times New Roman" w:cs="Times New Roman"/>
        </w:rPr>
        <w:t>A list of model</w:t>
      </w:r>
      <w:r w:rsidR="004A1734">
        <w:rPr>
          <w:rFonts w:ascii="Times New Roman" w:hAnsi="Times New Roman" w:cs="Times New Roman"/>
        </w:rPr>
        <w:t>s</w:t>
      </w:r>
      <w:r w:rsidR="00F22E7F">
        <w:rPr>
          <w:rFonts w:ascii="Times New Roman" w:hAnsi="Times New Roman" w:cs="Times New Roman"/>
        </w:rPr>
        <w:t xml:space="preserve"> and its performance is given below:</w:t>
      </w:r>
    </w:p>
    <w:tbl>
      <w:tblPr>
        <w:tblW w:w="8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3590"/>
        <w:gridCol w:w="1675"/>
        <w:gridCol w:w="1359"/>
        <w:gridCol w:w="1234"/>
      </w:tblGrid>
      <w:tr w:rsidR="00AE3F44" w14:paraId="2D04A5D1" w14:textId="7E76FC54" w:rsidTr="00AE3F44">
        <w:trPr>
          <w:trHeight w:val="114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1F926E" w14:textId="34560526" w:rsidR="00AE3F44" w:rsidRPr="005F60C0" w:rsidRDefault="00AE3F44" w:rsidP="005F60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416B6B" w14:textId="6566B314" w:rsidR="00AE3F44" w:rsidRPr="005F60C0" w:rsidRDefault="00AE3F44" w:rsidP="005F60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features</w:t>
            </w:r>
          </w:p>
        </w:tc>
        <w:tc>
          <w:tcPr>
            <w:tcW w:w="1675" w:type="dxa"/>
          </w:tcPr>
          <w:p w14:paraId="1B5C6039" w14:textId="072EC199" w:rsidR="00AE3F44" w:rsidRPr="005F60C0" w:rsidRDefault="00AE3F44" w:rsidP="00AE3F44">
            <w:pPr>
              <w:spacing w:after="0" w:line="240" w:lineRule="auto"/>
              <w:ind w:right="128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C927A9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SSE</w:t>
            </w:r>
          </w:p>
        </w:tc>
        <w:tc>
          <w:tcPr>
            <w:tcW w:w="13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7DFA9F" w14:textId="0C7C65DC" w:rsidR="00AE3F44" w:rsidRPr="005F60C0" w:rsidRDefault="00AE3F44" w:rsidP="005F60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R_squared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5BB16CE" w14:textId="1E2DEB40" w:rsidR="00AE3F44" w:rsidRPr="005F60C0" w:rsidRDefault="00AE3F44" w:rsidP="006A21BF">
            <w:pPr>
              <w:spacing w:after="0" w:line="240" w:lineRule="auto"/>
              <w:ind w:right="132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adj_R2</w:t>
            </w:r>
          </w:p>
        </w:tc>
      </w:tr>
      <w:tr w:rsidR="00AE3F44" w14:paraId="6F496D0E" w14:textId="77777777" w:rsidTr="00AE3F44">
        <w:trPr>
          <w:trHeight w:val="11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A06AA" w14:textId="2428A8A6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E6306" w14:textId="77777777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(Property tax,)</w:t>
            </w:r>
          </w:p>
        </w:tc>
        <w:tc>
          <w:tcPr>
            <w:tcW w:w="1675" w:type="dxa"/>
          </w:tcPr>
          <w:p w14:paraId="41B3AFCA" w14:textId="261D25DA" w:rsidR="00AE3F44" w:rsidRPr="005F60C0" w:rsidRDefault="00AE3F44" w:rsidP="00AE3F44">
            <w:pPr>
              <w:spacing w:after="0" w:line="240" w:lineRule="auto"/>
              <w:ind w:right="128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AE3F44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317286593808</w:t>
            </w:r>
          </w:p>
        </w:tc>
        <w:tc>
          <w:tcPr>
            <w:tcW w:w="13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47F9D" w14:textId="1F70B3F0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0.105761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078DC" w14:textId="77777777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0.094987</w:t>
            </w:r>
          </w:p>
        </w:tc>
      </w:tr>
      <w:tr w:rsidR="00AE3F44" w14:paraId="3E5AD207" w14:textId="77777777" w:rsidTr="00AE3F44">
        <w:trPr>
          <w:trHeight w:val="10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9A9D2" w14:textId="77777777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4C152" w14:textId="77777777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(Living area,)</w:t>
            </w:r>
          </w:p>
        </w:tc>
        <w:tc>
          <w:tcPr>
            <w:tcW w:w="1675" w:type="dxa"/>
          </w:tcPr>
          <w:p w14:paraId="650EB843" w14:textId="57547080" w:rsidR="00AE3F44" w:rsidRPr="005F60C0" w:rsidRDefault="00AE3F44" w:rsidP="00AE3F44">
            <w:pPr>
              <w:spacing w:after="0" w:line="240" w:lineRule="auto"/>
              <w:ind w:right="128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AE3F44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250457310875</w:t>
            </w:r>
          </w:p>
        </w:tc>
        <w:tc>
          <w:tcPr>
            <w:tcW w:w="13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D3C8" w14:textId="1626AEDB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0.294112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A9CB7" w14:textId="77777777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0.285608</w:t>
            </w:r>
          </w:p>
        </w:tc>
      </w:tr>
      <w:tr w:rsidR="00AE3F44" w14:paraId="2C41CFAF" w14:textId="77777777" w:rsidTr="00AE3F44">
        <w:trPr>
          <w:trHeight w:val="11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81D33" w14:textId="4EBEFA57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51262" w14:textId="77777777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(Living area, Year built)</w:t>
            </w:r>
          </w:p>
        </w:tc>
        <w:tc>
          <w:tcPr>
            <w:tcW w:w="1675" w:type="dxa"/>
          </w:tcPr>
          <w:p w14:paraId="56FC8ADB" w14:textId="4375A709" w:rsidR="00AE3F44" w:rsidRPr="005F60C0" w:rsidRDefault="00AE3F44" w:rsidP="00AE3F44">
            <w:pPr>
              <w:spacing w:after="0" w:line="240" w:lineRule="auto"/>
              <w:ind w:right="128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AE3F44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216615445413</w:t>
            </w:r>
          </w:p>
        </w:tc>
        <w:tc>
          <w:tcPr>
            <w:tcW w:w="13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8899C" w14:textId="6BF95346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0.389492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3DE3F" w14:textId="77777777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0.374602</w:t>
            </w:r>
          </w:p>
        </w:tc>
      </w:tr>
      <w:tr w:rsidR="00AE3F44" w14:paraId="49EC3CC8" w14:textId="77777777" w:rsidTr="00AE3F44">
        <w:trPr>
          <w:trHeight w:val="11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3A46" w14:textId="16480374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D8E23" w14:textId="77777777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(Bathrooms, Lot size, Year built)</w:t>
            </w:r>
          </w:p>
        </w:tc>
        <w:tc>
          <w:tcPr>
            <w:tcW w:w="1675" w:type="dxa"/>
          </w:tcPr>
          <w:p w14:paraId="7B3ECE4C" w14:textId="20649E08" w:rsidR="00AE3F44" w:rsidRPr="005F60C0" w:rsidRDefault="00AE3F44" w:rsidP="00AE3F44">
            <w:pPr>
              <w:spacing w:after="0" w:line="240" w:lineRule="auto"/>
              <w:ind w:right="128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AE3F44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224028658719</w:t>
            </w:r>
          </w:p>
        </w:tc>
        <w:tc>
          <w:tcPr>
            <w:tcW w:w="13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58721" w14:textId="32FBA6E8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0.368599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DBF99" w14:textId="77777777" w:rsidR="00AE3F44" w:rsidRPr="005F60C0" w:rsidRDefault="00AE3F44" w:rsidP="004053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5F60C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0.345214</w:t>
            </w:r>
          </w:p>
        </w:tc>
      </w:tr>
    </w:tbl>
    <w:p w14:paraId="02D8B231" w14:textId="6F8138AE" w:rsidR="00066532" w:rsidRDefault="00066532" w:rsidP="00AC6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model </w:t>
      </w:r>
      <w:r w:rsidR="001A4456">
        <w:rPr>
          <w:rFonts w:ascii="Times New Roman" w:hAnsi="Times New Roman" w:cs="Times New Roman"/>
        </w:rPr>
        <w:t xml:space="preserve">has the best prediction performance according to </w:t>
      </w:r>
      <w:r w:rsidR="003D0CBD">
        <w:rPr>
          <w:rFonts w:ascii="Times New Roman" w:hAnsi="Times New Roman" w:cs="Times New Roman"/>
        </w:rPr>
        <w:t>adjusted R2?</w:t>
      </w:r>
    </w:p>
    <w:p w14:paraId="4B685F6D" w14:textId="2CBF86EF" w:rsidR="00A65475" w:rsidRDefault="006F010A" w:rsidP="006F01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1</w:t>
      </w:r>
    </w:p>
    <w:p w14:paraId="4AA84063" w14:textId="437EBE50" w:rsidR="006F010A" w:rsidRDefault="006F010A" w:rsidP="006F01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2</w:t>
      </w:r>
    </w:p>
    <w:p w14:paraId="7057ED29" w14:textId="5404DB5A" w:rsidR="006F010A" w:rsidRPr="00B80F22" w:rsidRDefault="006F010A" w:rsidP="006F01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highlight w:val="yellow"/>
        </w:rPr>
      </w:pPr>
      <w:r w:rsidRPr="00B80F22">
        <w:rPr>
          <w:rFonts w:ascii="Times New Roman" w:hAnsi="Times New Roman" w:cs="Times New Roman"/>
          <w:highlight w:val="yellow"/>
        </w:rPr>
        <w:t>Model 3</w:t>
      </w:r>
    </w:p>
    <w:p w14:paraId="595FEB61" w14:textId="5CF4BBD0" w:rsidR="006F010A" w:rsidRDefault="006F010A" w:rsidP="006F01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4</w:t>
      </w:r>
    </w:p>
    <w:p w14:paraId="2307157C" w14:textId="447CE5D0" w:rsidR="00B82F46" w:rsidRPr="002713AF" w:rsidRDefault="00B82F46" w:rsidP="006F010A">
      <w:pPr>
        <w:rPr>
          <w:rFonts w:ascii="Times New Roman" w:hAnsi="Times New Roman" w:cs="Times New Roman"/>
          <w:color w:val="FF0000"/>
        </w:rPr>
      </w:pPr>
      <w:r w:rsidRPr="002713AF">
        <w:rPr>
          <w:rFonts w:ascii="Times New Roman" w:hAnsi="Times New Roman" w:cs="Times New Roman"/>
          <w:color w:val="FF0000"/>
        </w:rPr>
        <w:t>Solution: Model 3 has the highest adjusted R2.</w:t>
      </w:r>
    </w:p>
    <w:p w14:paraId="06894192" w14:textId="5AA52BD2" w:rsidR="002713AF" w:rsidRDefault="002713AF" w:rsidP="006F010A">
      <w:pPr>
        <w:rPr>
          <w:rFonts w:ascii="Times New Roman" w:hAnsi="Times New Roman" w:cs="Times New Roman"/>
        </w:rPr>
      </w:pPr>
    </w:p>
    <w:p w14:paraId="0D8EF075" w14:textId="2592E397" w:rsidR="002713AF" w:rsidRDefault="002713AF" w:rsidP="006F0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</w:t>
      </w:r>
    </w:p>
    <w:p w14:paraId="0F31CE68" w14:textId="1599DEB9" w:rsidR="009A6122" w:rsidRDefault="009A6122" w:rsidP="006F0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the RMSE for </w:t>
      </w:r>
      <w:r w:rsidR="00397AF9">
        <w:rPr>
          <w:rFonts w:ascii="Times New Roman" w:hAnsi="Times New Roman" w:cs="Times New Roman"/>
        </w:rPr>
        <w:t>model 4.</w:t>
      </w:r>
    </w:p>
    <w:p w14:paraId="4B0219CD" w14:textId="0D02ECA2" w:rsidR="00397AF9" w:rsidRDefault="00AA2F1E" w:rsidP="00397A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C1AF9">
        <w:rPr>
          <w:rFonts w:ascii="Times New Roman" w:hAnsi="Times New Roman" w:cs="Times New Roman"/>
        </w:rPr>
        <w:t>1953</w:t>
      </w:r>
    </w:p>
    <w:p w14:paraId="443CCA09" w14:textId="419D2D2A" w:rsidR="00CC1AF9" w:rsidRDefault="00CC1AF9" w:rsidP="00397A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5568</w:t>
      </w:r>
    </w:p>
    <w:p w14:paraId="45DA7F12" w14:textId="386C73EF" w:rsidR="00CC1AF9" w:rsidRDefault="00CC1AF9" w:rsidP="00397A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5843</w:t>
      </w:r>
    </w:p>
    <w:p w14:paraId="33A86AB2" w14:textId="5EA5C9AF" w:rsidR="00CC1AF9" w:rsidRDefault="00CC1AF9" w:rsidP="00397A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</w:rPr>
      </w:pPr>
      <w:r w:rsidRPr="0032330C">
        <w:rPr>
          <w:rFonts w:ascii="Times New Roman" w:hAnsi="Times New Roman" w:cs="Times New Roman"/>
          <w:color w:val="FF0000"/>
        </w:rPr>
        <w:t>5259</w:t>
      </w:r>
      <w:r w:rsidR="003B6341" w:rsidRPr="0032330C">
        <w:rPr>
          <w:rFonts w:ascii="Times New Roman" w:hAnsi="Times New Roman" w:cs="Times New Roman"/>
          <w:color w:val="FF0000"/>
        </w:rPr>
        <w:t>1</w:t>
      </w:r>
    </w:p>
    <w:p w14:paraId="19371A24" w14:textId="751589C2" w:rsidR="00771A32" w:rsidRPr="00771A32" w:rsidRDefault="00771A32" w:rsidP="00771A3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 xml:space="preserve">Solution: </w:t>
      </w:r>
      <w:r w:rsidR="007D23CF">
        <w:rPr>
          <w:rFonts w:ascii="Times New Roman" w:hAnsi="Times New Roman" w:cs="Times New Roman"/>
          <w:color w:val="FF0000"/>
        </w:rPr>
        <w:t>RMSE = sqrt(SSE/(n – k – 1)). We can find n = 85 from the regression table, and k =3</w:t>
      </w:r>
      <w:r w:rsidR="002F327D">
        <w:rPr>
          <w:rFonts w:ascii="Times New Roman" w:hAnsi="Times New Roman" w:cs="Times New Roman"/>
          <w:color w:val="FF0000"/>
        </w:rPr>
        <w:t>, then RMSE = sqrt(224028658719/ (85 – 3 – 1)) = 52590.7</w:t>
      </w:r>
    </w:p>
    <w:sectPr w:rsidR="00771A32" w:rsidRPr="00771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E505" w14:textId="77777777" w:rsidR="00AC1C1A" w:rsidRDefault="00AC1C1A" w:rsidP="00AC1C1A">
      <w:pPr>
        <w:spacing w:after="0" w:line="240" w:lineRule="auto"/>
      </w:pPr>
      <w:r>
        <w:separator/>
      </w:r>
    </w:p>
  </w:endnote>
  <w:endnote w:type="continuationSeparator" w:id="0">
    <w:p w14:paraId="078597AB" w14:textId="77777777" w:rsidR="00AC1C1A" w:rsidRDefault="00AC1C1A" w:rsidP="00AC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4402C" w14:textId="77777777" w:rsidR="00AC1C1A" w:rsidRDefault="00AC1C1A" w:rsidP="00AC1C1A">
      <w:pPr>
        <w:spacing w:after="0" w:line="240" w:lineRule="auto"/>
      </w:pPr>
      <w:r>
        <w:separator/>
      </w:r>
    </w:p>
  </w:footnote>
  <w:footnote w:type="continuationSeparator" w:id="0">
    <w:p w14:paraId="44CA0F19" w14:textId="77777777" w:rsidR="00AC1C1A" w:rsidRDefault="00AC1C1A" w:rsidP="00AC1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2764"/>
    <w:multiLevelType w:val="hybridMultilevel"/>
    <w:tmpl w:val="362A715A"/>
    <w:lvl w:ilvl="0" w:tplc="FAAA18D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5476C8C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E6D2B"/>
    <w:multiLevelType w:val="hybridMultilevel"/>
    <w:tmpl w:val="C8700C2C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93A58"/>
    <w:multiLevelType w:val="hybridMultilevel"/>
    <w:tmpl w:val="4CFEFFC8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82EA1"/>
    <w:multiLevelType w:val="hybridMultilevel"/>
    <w:tmpl w:val="321A6410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C27A3"/>
    <w:multiLevelType w:val="hybridMultilevel"/>
    <w:tmpl w:val="D7FA1CAA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A00D6"/>
    <w:multiLevelType w:val="hybridMultilevel"/>
    <w:tmpl w:val="285CB808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C25CA"/>
    <w:multiLevelType w:val="hybridMultilevel"/>
    <w:tmpl w:val="6B6EFB7C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D09C4"/>
    <w:multiLevelType w:val="hybridMultilevel"/>
    <w:tmpl w:val="9D764F3A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40D1E"/>
    <w:multiLevelType w:val="hybridMultilevel"/>
    <w:tmpl w:val="75246220"/>
    <w:lvl w:ilvl="0" w:tplc="F3406580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551225"/>
    <w:multiLevelType w:val="hybridMultilevel"/>
    <w:tmpl w:val="6E56533A"/>
    <w:lvl w:ilvl="0" w:tplc="0D9C75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B26EEA"/>
    <w:multiLevelType w:val="hybridMultilevel"/>
    <w:tmpl w:val="957E9B06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303D3"/>
    <w:multiLevelType w:val="hybridMultilevel"/>
    <w:tmpl w:val="3F1CAA5C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0575B"/>
    <w:multiLevelType w:val="hybridMultilevel"/>
    <w:tmpl w:val="AA3E9EFA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E7303"/>
    <w:multiLevelType w:val="hybridMultilevel"/>
    <w:tmpl w:val="0CB26974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F59A8"/>
    <w:multiLevelType w:val="hybridMultilevel"/>
    <w:tmpl w:val="0910061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132BD"/>
    <w:multiLevelType w:val="hybridMultilevel"/>
    <w:tmpl w:val="C4E62270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079BF"/>
    <w:multiLevelType w:val="hybridMultilevel"/>
    <w:tmpl w:val="0F1645C4"/>
    <w:lvl w:ilvl="0" w:tplc="FEA0FC58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2F48B6"/>
    <w:multiLevelType w:val="hybridMultilevel"/>
    <w:tmpl w:val="BA2239EC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2"/>
  </w:num>
  <w:num w:numId="5">
    <w:abstractNumId w:val="5"/>
  </w:num>
  <w:num w:numId="6">
    <w:abstractNumId w:val="13"/>
  </w:num>
  <w:num w:numId="7">
    <w:abstractNumId w:val="12"/>
  </w:num>
  <w:num w:numId="8">
    <w:abstractNumId w:val="4"/>
  </w:num>
  <w:num w:numId="9">
    <w:abstractNumId w:val="8"/>
  </w:num>
  <w:num w:numId="10">
    <w:abstractNumId w:val="9"/>
  </w:num>
  <w:num w:numId="11">
    <w:abstractNumId w:val="15"/>
  </w:num>
  <w:num w:numId="12">
    <w:abstractNumId w:val="16"/>
  </w:num>
  <w:num w:numId="13">
    <w:abstractNumId w:val="1"/>
  </w:num>
  <w:num w:numId="14">
    <w:abstractNumId w:val="0"/>
  </w:num>
  <w:num w:numId="15">
    <w:abstractNumId w:val="6"/>
  </w:num>
  <w:num w:numId="16">
    <w:abstractNumId w:val="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62"/>
    <w:rsid w:val="00040767"/>
    <w:rsid w:val="00044961"/>
    <w:rsid w:val="00066532"/>
    <w:rsid w:val="000C2489"/>
    <w:rsid w:val="00116E9B"/>
    <w:rsid w:val="001374CF"/>
    <w:rsid w:val="00147AC6"/>
    <w:rsid w:val="001639C7"/>
    <w:rsid w:val="00171646"/>
    <w:rsid w:val="001810C1"/>
    <w:rsid w:val="00191DD7"/>
    <w:rsid w:val="001A4456"/>
    <w:rsid w:val="001B0558"/>
    <w:rsid w:val="001B7E17"/>
    <w:rsid w:val="002241BE"/>
    <w:rsid w:val="00231442"/>
    <w:rsid w:val="002713AF"/>
    <w:rsid w:val="002B2BCB"/>
    <w:rsid w:val="002C56D3"/>
    <w:rsid w:val="002F327D"/>
    <w:rsid w:val="002F33C2"/>
    <w:rsid w:val="0032330C"/>
    <w:rsid w:val="00331475"/>
    <w:rsid w:val="00352962"/>
    <w:rsid w:val="003612CD"/>
    <w:rsid w:val="00364627"/>
    <w:rsid w:val="00372A21"/>
    <w:rsid w:val="00397AF9"/>
    <w:rsid w:val="003A7655"/>
    <w:rsid w:val="003B622C"/>
    <w:rsid w:val="003B6341"/>
    <w:rsid w:val="003B647B"/>
    <w:rsid w:val="003C2DF2"/>
    <w:rsid w:val="003D0CBD"/>
    <w:rsid w:val="00405333"/>
    <w:rsid w:val="0041203A"/>
    <w:rsid w:val="0045010B"/>
    <w:rsid w:val="0049264D"/>
    <w:rsid w:val="004A1734"/>
    <w:rsid w:val="004B1092"/>
    <w:rsid w:val="004D4F38"/>
    <w:rsid w:val="004E715D"/>
    <w:rsid w:val="00502D4F"/>
    <w:rsid w:val="0051478A"/>
    <w:rsid w:val="00542D9B"/>
    <w:rsid w:val="00572F90"/>
    <w:rsid w:val="00575599"/>
    <w:rsid w:val="005777FE"/>
    <w:rsid w:val="005859B9"/>
    <w:rsid w:val="005A20B2"/>
    <w:rsid w:val="005C36DC"/>
    <w:rsid w:val="005D13DD"/>
    <w:rsid w:val="005E1781"/>
    <w:rsid w:val="005F60C0"/>
    <w:rsid w:val="0063086E"/>
    <w:rsid w:val="00667AEB"/>
    <w:rsid w:val="00690DAF"/>
    <w:rsid w:val="006A13C4"/>
    <w:rsid w:val="006A21BF"/>
    <w:rsid w:val="006B77D1"/>
    <w:rsid w:val="006F010A"/>
    <w:rsid w:val="006F137B"/>
    <w:rsid w:val="006F29A9"/>
    <w:rsid w:val="00731289"/>
    <w:rsid w:val="0075311B"/>
    <w:rsid w:val="00761F2D"/>
    <w:rsid w:val="007638B5"/>
    <w:rsid w:val="00767081"/>
    <w:rsid w:val="00771A32"/>
    <w:rsid w:val="007D23CF"/>
    <w:rsid w:val="007E3766"/>
    <w:rsid w:val="007F0782"/>
    <w:rsid w:val="0084767A"/>
    <w:rsid w:val="00856E82"/>
    <w:rsid w:val="00861855"/>
    <w:rsid w:val="00891AF1"/>
    <w:rsid w:val="008B365B"/>
    <w:rsid w:val="008D3006"/>
    <w:rsid w:val="00931DA7"/>
    <w:rsid w:val="00941CA0"/>
    <w:rsid w:val="00966ECB"/>
    <w:rsid w:val="00971C5A"/>
    <w:rsid w:val="00993D09"/>
    <w:rsid w:val="009A6122"/>
    <w:rsid w:val="009C4FAA"/>
    <w:rsid w:val="009F6F08"/>
    <w:rsid w:val="00A04F32"/>
    <w:rsid w:val="00A37F9A"/>
    <w:rsid w:val="00A41260"/>
    <w:rsid w:val="00A45588"/>
    <w:rsid w:val="00A54734"/>
    <w:rsid w:val="00A65475"/>
    <w:rsid w:val="00A73109"/>
    <w:rsid w:val="00A75653"/>
    <w:rsid w:val="00A83CA3"/>
    <w:rsid w:val="00A83EEE"/>
    <w:rsid w:val="00AA2F1E"/>
    <w:rsid w:val="00AC1C1A"/>
    <w:rsid w:val="00AC6B57"/>
    <w:rsid w:val="00AD418E"/>
    <w:rsid w:val="00AE3F44"/>
    <w:rsid w:val="00B31755"/>
    <w:rsid w:val="00B61641"/>
    <w:rsid w:val="00B808AD"/>
    <w:rsid w:val="00B80F22"/>
    <w:rsid w:val="00B82F46"/>
    <w:rsid w:val="00B85390"/>
    <w:rsid w:val="00B86A49"/>
    <w:rsid w:val="00BA160B"/>
    <w:rsid w:val="00BC325D"/>
    <w:rsid w:val="00C11CFA"/>
    <w:rsid w:val="00C20C06"/>
    <w:rsid w:val="00C21125"/>
    <w:rsid w:val="00C927A9"/>
    <w:rsid w:val="00CA107E"/>
    <w:rsid w:val="00CC1AF9"/>
    <w:rsid w:val="00CF1286"/>
    <w:rsid w:val="00CF24CC"/>
    <w:rsid w:val="00D26556"/>
    <w:rsid w:val="00D44501"/>
    <w:rsid w:val="00D81186"/>
    <w:rsid w:val="00DC48AA"/>
    <w:rsid w:val="00DC64FD"/>
    <w:rsid w:val="00DD75C5"/>
    <w:rsid w:val="00DF7AAB"/>
    <w:rsid w:val="00E236AC"/>
    <w:rsid w:val="00E333B6"/>
    <w:rsid w:val="00EC04EC"/>
    <w:rsid w:val="00ED1382"/>
    <w:rsid w:val="00F22E7F"/>
    <w:rsid w:val="00F55FB5"/>
    <w:rsid w:val="00F738FA"/>
    <w:rsid w:val="00F80394"/>
    <w:rsid w:val="00FD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74768"/>
  <w15:chartTrackingRefBased/>
  <w15:docId w15:val="{A1A4FF9D-3B42-4837-B084-CFC75156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C1A"/>
  </w:style>
  <w:style w:type="paragraph" w:styleId="Footer">
    <w:name w:val="footer"/>
    <w:basedOn w:val="Normal"/>
    <w:link w:val="FooterChar"/>
    <w:uiPriority w:val="99"/>
    <w:unhideWhenUsed/>
    <w:rsid w:val="00AC1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C1A"/>
  </w:style>
  <w:style w:type="paragraph" w:styleId="ListParagraph">
    <w:name w:val="List Paragraph"/>
    <w:basedOn w:val="Normal"/>
    <w:uiPriority w:val="34"/>
    <w:qFormat/>
    <w:rsid w:val="006A13C4"/>
    <w:pPr>
      <w:ind w:left="720"/>
      <w:contextualSpacing/>
    </w:pPr>
  </w:style>
  <w:style w:type="paragraph" w:customStyle="1" w:styleId="answer">
    <w:name w:val="answer"/>
    <w:basedOn w:val="Normal"/>
    <w:rsid w:val="005A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T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7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Wong CHAN</dc:creator>
  <cp:keywords/>
  <dc:description/>
  <cp:lastModifiedBy>Yee Wong CHAN</cp:lastModifiedBy>
  <cp:revision>135</cp:revision>
  <dcterms:created xsi:type="dcterms:W3CDTF">2022-03-14T09:41:00Z</dcterms:created>
  <dcterms:modified xsi:type="dcterms:W3CDTF">2022-03-14T14:29:00Z</dcterms:modified>
</cp:coreProperties>
</file>