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077" w:rsidRPr="004E727D" w:rsidRDefault="00E47077" w:rsidP="00E47077">
      <w:pPr>
        <w:jc w:val="center"/>
        <w:rPr>
          <w:rFonts w:ascii="Candara" w:hAnsi="Candara"/>
          <w:b/>
          <w:strike/>
          <w:color w:val="1F497D" w:themeColor="text2"/>
          <w:sz w:val="4"/>
        </w:rPr>
      </w:pPr>
    </w:p>
    <w:p w:rsidR="009B2675" w:rsidRDefault="009B2675" w:rsidP="003F033A">
      <w:pPr>
        <w:rPr>
          <w:b/>
          <w:color w:val="1F497D" w:themeColor="text2"/>
          <w:sz w:val="36"/>
        </w:rPr>
      </w:pPr>
    </w:p>
    <w:p w:rsidR="003F033A" w:rsidRDefault="00563891" w:rsidP="0015315A">
      <w:pPr>
        <w:jc w:val="right"/>
        <w:rPr>
          <w:b/>
          <w:color w:val="1F497D" w:themeColor="text2"/>
          <w:sz w:val="36"/>
        </w:rPr>
      </w:pPr>
      <w:proofErr w:type="spellStart"/>
      <w:r w:rsidRPr="00563891">
        <w:rPr>
          <w:rFonts w:ascii="Calibri" w:hAnsi="Calibri" w:hint="eastAsia"/>
          <w:b/>
          <w:smallCaps/>
          <w:color w:val="1F497D" w:themeColor="text2"/>
          <w:sz w:val="48"/>
        </w:rPr>
        <w:t>OpenChain</w:t>
      </w:r>
      <w:proofErr w:type="spellEnd"/>
      <w:r w:rsidRPr="00563891">
        <w:rPr>
          <w:rFonts w:ascii="Calibri" w:hAnsi="Calibri" w:hint="eastAsia"/>
          <w:b/>
          <w:smallCaps/>
          <w:color w:val="1F497D" w:themeColor="text2"/>
          <w:sz w:val="48"/>
        </w:rPr>
        <w:t xml:space="preserve"> </w:t>
      </w:r>
      <w:proofErr w:type="spellStart"/>
      <w:r w:rsidRPr="00563891">
        <w:rPr>
          <w:rFonts w:ascii="Calibri" w:hAnsi="Calibri" w:hint="eastAsia"/>
          <w:b/>
          <w:smallCaps/>
          <w:color w:val="1F497D" w:themeColor="text2"/>
          <w:sz w:val="48"/>
        </w:rPr>
        <w:t>規範書</w:t>
      </w:r>
      <w:proofErr w:type="spellEnd"/>
    </w:p>
    <w:p w:rsidR="0015315A" w:rsidRDefault="005853CF" w:rsidP="0015315A">
      <w:pPr>
        <w:jc w:val="right"/>
        <w:rPr>
          <w:color w:val="1F497D" w:themeColor="text2"/>
          <w:sz w:val="32"/>
        </w:rPr>
      </w:pPr>
      <w:proofErr w:type="spellStart"/>
      <w:r w:rsidRPr="005853CF">
        <w:rPr>
          <w:rFonts w:hint="eastAsia"/>
          <w:color w:val="1F497D" w:themeColor="text2"/>
          <w:sz w:val="32"/>
        </w:rPr>
        <w:t>版本</w:t>
      </w:r>
      <w:proofErr w:type="spellEnd"/>
      <w:r w:rsidR="0015315A" w:rsidRPr="0015315A">
        <w:rPr>
          <w:color w:val="1F497D" w:themeColor="text2"/>
          <w:sz w:val="32"/>
        </w:rPr>
        <w:t xml:space="preserve"> 2.0</w:t>
      </w:r>
    </w:p>
    <w:p w:rsidR="0015315A" w:rsidRDefault="0015315A" w:rsidP="0015315A">
      <w:pPr>
        <w:jc w:val="right"/>
        <w:rPr>
          <w:color w:val="1F497D" w:themeColor="text2"/>
          <w:sz w:val="32"/>
        </w:rPr>
      </w:pPr>
    </w:p>
    <w:p w:rsidR="0015315A" w:rsidRDefault="0015315A" w:rsidP="0015315A">
      <w:pPr>
        <w:jc w:val="right"/>
        <w:rPr>
          <w:i/>
          <w:color w:val="1F497D" w:themeColor="text2"/>
          <w:sz w:val="28"/>
        </w:rPr>
      </w:pPr>
    </w:p>
    <w:p w:rsidR="0015315A" w:rsidRPr="0015315A" w:rsidRDefault="00563891" w:rsidP="0015315A">
      <w:pPr>
        <w:jc w:val="right"/>
        <w:rPr>
          <w:i/>
          <w:color w:val="1F497D" w:themeColor="text2"/>
          <w:sz w:val="36"/>
          <w:lang w:eastAsia="zh-TW"/>
        </w:rPr>
      </w:pPr>
      <w:r w:rsidRPr="00563891">
        <w:rPr>
          <w:rFonts w:hint="eastAsia"/>
          <w:i/>
          <w:color w:val="1F497D" w:themeColor="text2"/>
          <w:sz w:val="28"/>
          <w:lang w:eastAsia="zh-TW"/>
        </w:rPr>
        <w:t>在</w:t>
      </w:r>
      <w:proofErr w:type="gramStart"/>
      <w:r w:rsidRPr="00563891">
        <w:rPr>
          <w:rFonts w:hint="eastAsia"/>
          <w:i/>
          <w:color w:val="1F497D" w:themeColor="text2"/>
          <w:sz w:val="28"/>
          <w:lang w:eastAsia="zh-TW"/>
        </w:rPr>
        <w:t>開源裡建立</w:t>
      </w:r>
      <w:proofErr w:type="gramEnd"/>
      <w:r w:rsidRPr="00563891">
        <w:rPr>
          <w:rFonts w:hint="eastAsia"/>
          <w:i/>
          <w:color w:val="1F497D" w:themeColor="text2"/>
          <w:sz w:val="28"/>
          <w:lang w:eastAsia="zh-TW"/>
        </w:rPr>
        <w:t>信任以構建軟體解決方案</w:t>
      </w:r>
    </w:p>
    <w:p w:rsidR="00563891" w:rsidRDefault="00563891">
      <w:pPr>
        <w:spacing w:after="200" w:line="276" w:lineRule="auto"/>
        <w:jc w:val="left"/>
        <w:rPr>
          <w:b/>
          <w:color w:val="1F497D" w:themeColor="text2"/>
          <w:sz w:val="36"/>
          <w:lang w:eastAsia="zh-TW"/>
        </w:rPr>
      </w:pPr>
      <w:r>
        <w:rPr>
          <w:b/>
          <w:color w:val="1F497D" w:themeColor="text2"/>
          <w:sz w:val="36"/>
          <w:lang w:eastAsia="zh-TW"/>
        </w:rPr>
        <w:br w:type="page"/>
      </w:r>
    </w:p>
    <w:p w:rsidR="0010225E" w:rsidRPr="0010225E" w:rsidRDefault="005853CF" w:rsidP="0010225E">
      <w:pPr>
        <w:jc w:val="center"/>
        <w:rPr>
          <w:b/>
          <w:color w:val="1F497D" w:themeColor="text2"/>
          <w:sz w:val="36"/>
        </w:rPr>
      </w:pPr>
      <w:proofErr w:type="spellStart"/>
      <w:r w:rsidRPr="005853CF">
        <w:rPr>
          <w:rFonts w:hint="eastAsia"/>
          <w:b/>
          <w:color w:val="1F497D" w:themeColor="text2"/>
          <w:sz w:val="36"/>
        </w:rPr>
        <w:lastRenderedPageBreak/>
        <w:t>内容</w:t>
      </w:r>
      <w:proofErr w:type="spellEnd"/>
    </w:p>
    <w:sdt>
      <w:sdtPr>
        <w:rPr>
          <w:b w:val="0"/>
          <w:sz w:val="22"/>
        </w:rPr>
        <w:id w:val="-36519931"/>
        <w:docPartObj>
          <w:docPartGallery w:val="Table of Contents"/>
          <w:docPartUnique/>
        </w:docPartObj>
      </w:sdtPr>
      <w:sdtEndPr>
        <w:rPr>
          <w:bCs/>
          <w:noProof/>
        </w:rPr>
      </w:sdtEndPr>
      <w:sdtContent>
        <w:p w:rsidR="005853CF" w:rsidRDefault="0010225E">
          <w:pPr>
            <w:pStyle w:val="11"/>
            <w:rPr>
              <w:b w:val="0"/>
              <w:noProof/>
              <w:kern w:val="2"/>
              <w:lang w:eastAsia="zh-TW"/>
            </w:rPr>
          </w:pPr>
          <w:r>
            <w:fldChar w:fldCharType="begin"/>
          </w:r>
          <w:r>
            <w:instrText xml:space="preserve"> TOC \o "1-3" \h \z \u </w:instrText>
          </w:r>
          <w:r>
            <w:fldChar w:fldCharType="separate"/>
          </w:r>
          <w:hyperlink w:anchor="_Toc6854538" w:history="1">
            <w:r w:rsidR="005853CF" w:rsidRPr="00733F8F">
              <w:rPr>
                <w:rStyle w:val="a4"/>
                <w:noProof/>
              </w:rPr>
              <w:t>1)</w:t>
            </w:r>
            <w:r w:rsidR="005853CF">
              <w:rPr>
                <w:b w:val="0"/>
                <w:noProof/>
                <w:kern w:val="2"/>
                <w:lang w:eastAsia="zh-TW"/>
              </w:rPr>
              <w:tab/>
            </w:r>
            <w:r w:rsidR="005853CF" w:rsidRPr="00733F8F">
              <w:rPr>
                <w:rStyle w:val="a4"/>
                <w:rFonts w:hint="eastAsia"/>
                <w:noProof/>
              </w:rPr>
              <w:t>簡介</w:t>
            </w:r>
            <w:r w:rsidR="005853CF">
              <w:rPr>
                <w:noProof/>
                <w:webHidden/>
              </w:rPr>
              <w:tab/>
            </w:r>
            <w:r w:rsidR="005853CF">
              <w:rPr>
                <w:noProof/>
                <w:webHidden/>
              </w:rPr>
              <w:fldChar w:fldCharType="begin"/>
            </w:r>
            <w:r w:rsidR="005853CF">
              <w:rPr>
                <w:noProof/>
                <w:webHidden/>
              </w:rPr>
              <w:instrText xml:space="preserve"> PAGEREF _Toc6854538 \h </w:instrText>
            </w:r>
            <w:r w:rsidR="005853CF">
              <w:rPr>
                <w:noProof/>
                <w:webHidden/>
              </w:rPr>
            </w:r>
            <w:r w:rsidR="005853CF">
              <w:rPr>
                <w:noProof/>
                <w:webHidden/>
              </w:rPr>
              <w:fldChar w:fldCharType="separate"/>
            </w:r>
            <w:r w:rsidR="005853CF">
              <w:rPr>
                <w:noProof/>
                <w:webHidden/>
              </w:rPr>
              <w:t>3</w:t>
            </w:r>
            <w:r w:rsidR="005853CF">
              <w:rPr>
                <w:noProof/>
                <w:webHidden/>
              </w:rPr>
              <w:fldChar w:fldCharType="end"/>
            </w:r>
          </w:hyperlink>
        </w:p>
        <w:p w:rsidR="005853CF" w:rsidRDefault="00A07E68">
          <w:pPr>
            <w:pStyle w:val="11"/>
            <w:rPr>
              <w:b w:val="0"/>
              <w:noProof/>
              <w:kern w:val="2"/>
              <w:lang w:eastAsia="zh-TW"/>
            </w:rPr>
          </w:pPr>
          <w:hyperlink w:anchor="_Toc6854539" w:history="1">
            <w:r w:rsidR="005853CF" w:rsidRPr="00733F8F">
              <w:rPr>
                <w:rStyle w:val="a4"/>
                <w:noProof/>
              </w:rPr>
              <w:t>2)</w:t>
            </w:r>
            <w:r w:rsidR="005853CF">
              <w:rPr>
                <w:b w:val="0"/>
                <w:noProof/>
                <w:kern w:val="2"/>
                <w:lang w:eastAsia="zh-TW"/>
              </w:rPr>
              <w:tab/>
            </w:r>
            <w:r w:rsidR="005853CF" w:rsidRPr="00733F8F">
              <w:rPr>
                <w:rStyle w:val="a4"/>
                <w:rFonts w:hint="eastAsia"/>
                <w:noProof/>
              </w:rPr>
              <w:t>定義</w:t>
            </w:r>
            <w:r w:rsidR="005853CF">
              <w:rPr>
                <w:noProof/>
                <w:webHidden/>
              </w:rPr>
              <w:tab/>
            </w:r>
            <w:r w:rsidR="005853CF">
              <w:rPr>
                <w:noProof/>
                <w:webHidden/>
              </w:rPr>
              <w:fldChar w:fldCharType="begin"/>
            </w:r>
            <w:r w:rsidR="005853CF">
              <w:rPr>
                <w:noProof/>
                <w:webHidden/>
              </w:rPr>
              <w:instrText xml:space="preserve"> PAGEREF _Toc6854539 \h </w:instrText>
            </w:r>
            <w:r w:rsidR="005853CF">
              <w:rPr>
                <w:noProof/>
                <w:webHidden/>
              </w:rPr>
            </w:r>
            <w:r w:rsidR="005853CF">
              <w:rPr>
                <w:noProof/>
                <w:webHidden/>
              </w:rPr>
              <w:fldChar w:fldCharType="separate"/>
            </w:r>
            <w:r w:rsidR="005853CF">
              <w:rPr>
                <w:noProof/>
                <w:webHidden/>
              </w:rPr>
              <w:t>4</w:t>
            </w:r>
            <w:r w:rsidR="005853CF">
              <w:rPr>
                <w:noProof/>
                <w:webHidden/>
              </w:rPr>
              <w:fldChar w:fldCharType="end"/>
            </w:r>
          </w:hyperlink>
        </w:p>
        <w:p w:rsidR="005853CF" w:rsidRDefault="00A07E68">
          <w:pPr>
            <w:pStyle w:val="11"/>
            <w:rPr>
              <w:b w:val="0"/>
              <w:noProof/>
              <w:kern w:val="2"/>
              <w:lang w:eastAsia="zh-TW"/>
            </w:rPr>
          </w:pPr>
          <w:hyperlink w:anchor="_Toc6854540" w:history="1">
            <w:r w:rsidR="005853CF" w:rsidRPr="00733F8F">
              <w:rPr>
                <w:rStyle w:val="a4"/>
                <w:noProof/>
              </w:rPr>
              <w:t>3)</w:t>
            </w:r>
            <w:r w:rsidR="005853CF">
              <w:rPr>
                <w:b w:val="0"/>
                <w:noProof/>
                <w:kern w:val="2"/>
                <w:lang w:eastAsia="zh-TW"/>
              </w:rPr>
              <w:tab/>
            </w:r>
            <w:r w:rsidR="005853CF" w:rsidRPr="00733F8F">
              <w:rPr>
                <w:rStyle w:val="a4"/>
                <w:rFonts w:hint="eastAsia"/>
                <w:noProof/>
              </w:rPr>
              <w:t>要件</w:t>
            </w:r>
            <w:r w:rsidR="005853CF">
              <w:rPr>
                <w:noProof/>
                <w:webHidden/>
              </w:rPr>
              <w:tab/>
            </w:r>
            <w:r w:rsidR="005853CF">
              <w:rPr>
                <w:noProof/>
                <w:webHidden/>
              </w:rPr>
              <w:fldChar w:fldCharType="begin"/>
            </w:r>
            <w:r w:rsidR="005853CF">
              <w:rPr>
                <w:noProof/>
                <w:webHidden/>
              </w:rPr>
              <w:instrText xml:space="preserve"> PAGEREF _Toc6854540 \h </w:instrText>
            </w:r>
            <w:r w:rsidR="005853CF">
              <w:rPr>
                <w:noProof/>
                <w:webHidden/>
              </w:rPr>
            </w:r>
            <w:r w:rsidR="005853CF">
              <w:rPr>
                <w:noProof/>
                <w:webHidden/>
              </w:rPr>
              <w:fldChar w:fldCharType="separate"/>
            </w:r>
            <w:r w:rsidR="005853CF">
              <w:rPr>
                <w:noProof/>
                <w:webHidden/>
              </w:rPr>
              <w:t>5</w:t>
            </w:r>
            <w:r w:rsidR="005853CF">
              <w:rPr>
                <w:noProof/>
                <w:webHidden/>
              </w:rPr>
              <w:fldChar w:fldCharType="end"/>
            </w:r>
          </w:hyperlink>
        </w:p>
        <w:p w:rsidR="005853CF" w:rsidRDefault="00A07E68">
          <w:pPr>
            <w:pStyle w:val="21"/>
            <w:tabs>
              <w:tab w:val="right" w:leader="dot" w:pos="9350"/>
            </w:tabs>
            <w:rPr>
              <w:noProof/>
              <w:kern w:val="2"/>
              <w:sz w:val="24"/>
              <w:lang w:eastAsia="zh-TW"/>
            </w:rPr>
          </w:pPr>
          <w:hyperlink w:anchor="_Toc6854541" w:history="1">
            <w:r w:rsidR="005853CF" w:rsidRPr="00733F8F">
              <w:rPr>
                <w:rStyle w:val="a4"/>
                <w:noProof/>
              </w:rPr>
              <w:t xml:space="preserve">1.0 </w:t>
            </w:r>
            <w:r w:rsidR="005853CF" w:rsidRPr="00733F8F">
              <w:rPr>
                <w:rStyle w:val="a4"/>
                <w:rFonts w:hint="eastAsia"/>
                <w:noProof/>
              </w:rPr>
              <w:t>方案基礎</w:t>
            </w:r>
            <w:r w:rsidR="005853CF">
              <w:rPr>
                <w:noProof/>
                <w:webHidden/>
              </w:rPr>
              <w:tab/>
            </w:r>
            <w:r w:rsidR="005853CF">
              <w:rPr>
                <w:noProof/>
                <w:webHidden/>
              </w:rPr>
              <w:fldChar w:fldCharType="begin"/>
            </w:r>
            <w:r w:rsidR="005853CF">
              <w:rPr>
                <w:noProof/>
                <w:webHidden/>
              </w:rPr>
              <w:instrText xml:space="preserve"> PAGEREF _Toc6854541 \h </w:instrText>
            </w:r>
            <w:r w:rsidR="005853CF">
              <w:rPr>
                <w:noProof/>
                <w:webHidden/>
              </w:rPr>
            </w:r>
            <w:r w:rsidR="005853CF">
              <w:rPr>
                <w:noProof/>
                <w:webHidden/>
              </w:rPr>
              <w:fldChar w:fldCharType="separate"/>
            </w:r>
            <w:r w:rsidR="005853CF">
              <w:rPr>
                <w:noProof/>
                <w:webHidden/>
              </w:rPr>
              <w:t>5</w:t>
            </w:r>
            <w:r w:rsidR="005853CF">
              <w:rPr>
                <w:noProof/>
                <w:webHidden/>
              </w:rPr>
              <w:fldChar w:fldCharType="end"/>
            </w:r>
          </w:hyperlink>
        </w:p>
        <w:p w:rsidR="005853CF" w:rsidRDefault="00A07E68">
          <w:pPr>
            <w:pStyle w:val="21"/>
            <w:tabs>
              <w:tab w:val="right" w:leader="dot" w:pos="9350"/>
            </w:tabs>
            <w:rPr>
              <w:noProof/>
              <w:kern w:val="2"/>
              <w:sz w:val="24"/>
              <w:lang w:eastAsia="zh-TW"/>
            </w:rPr>
          </w:pPr>
          <w:hyperlink w:anchor="_Toc6854542" w:history="1">
            <w:r w:rsidR="005853CF" w:rsidRPr="00733F8F">
              <w:rPr>
                <w:rStyle w:val="a4"/>
                <w:noProof/>
                <w:lang w:eastAsia="zh-TW"/>
              </w:rPr>
              <w:t xml:space="preserve">2.0 </w:t>
            </w:r>
            <w:r w:rsidR="005853CF" w:rsidRPr="00733F8F">
              <w:rPr>
                <w:rStyle w:val="a4"/>
                <w:rFonts w:hint="eastAsia"/>
                <w:noProof/>
                <w:lang w:eastAsia="zh-TW"/>
              </w:rPr>
              <w:t>定義並支持相關任務</w:t>
            </w:r>
            <w:r w:rsidR="005853CF">
              <w:rPr>
                <w:noProof/>
                <w:webHidden/>
              </w:rPr>
              <w:tab/>
            </w:r>
            <w:r w:rsidR="005853CF">
              <w:rPr>
                <w:noProof/>
                <w:webHidden/>
              </w:rPr>
              <w:fldChar w:fldCharType="begin"/>
            </w:r>
            <w:r w:rsidR="005853CF">
              <w:rPr>
                <w:noProof/>
                <w:webHidden/>
              </w:rPr>
              <w:instrText xml:space="preserve"> PAGEREF _Toc6854542 \h </w:instrText>
            </w:r>
            <w:r w:rsidR="005853CF">
              <w:rPr>
                <w:noProof/>
                <w:webHidden/>
              </w:rPr>
            </w:r>
            <w:r w:rsidR="005853CF">
              <w:rPr>
                <w:noProof/>
                <w:webHidden/>
              </w:rPr>
              <w:fldChar w:fldCharType="separate"/>
            </w:r>
            <w:r w:rsidR="005853CF">
              <w:rPr>
                <w:noProof/>
                <w:webHidden/>
              </w:rPr>
              <w:t>7</w:t>
            </w:r>
            <w:r w:rsidR="005853CF">
              <w:rPr>
                <w:noProof/>
                <w:webHidden/>
              </w:rPr>
              <w:fldChar w:fldCharType="end"/>
            </w:r>
          </w:hyperlink>
        </w:p>
        <w:p w:rsidR="005853CF" w:rsidRDefault="00A07E68">
          <w:pPr>
            <w:pStyle w:val="21"/>
            <w:tabs>
              <w:tab w:val="right" w:leader="dot" w:pos="9350"/>
            </w:tabs>
            <w:rPr>
              <w:noProof/>
              <w:kern w:val="2"/>
              <w:sz w:val="24"/>
              <w:lang w:eastAsia="zh-TW"/>
            </w:rPr>
          </w:pPr>
          <w:hyperlink w:anchor="_Toc6854543" w:history="1">
            <w:r w:rsidR="005853CF" w:rsidRPr="00733F8F">
              <w:rPr>
                <w:rStyle w:val="a4"/>
                <w:noProof/>
                <w:lang w:eastAsia="zh-TW"/>
              </w:rPr>
              <w:t xml:space="preserve">3.0 </w:t>
            </w:r>
            <w:r w:rsidR="005853CF" w:rsidRPr="00733F8F">
              <w:rPr>
                <w:rStyle w:val="a4"/>
                <w:rFonts w:hint="eastAsia"/>
                <w:noProof/>
                <w:lang w:eastAsia="zh-TW"/>
              </w:rPr>
              <w:t>審查及核準開源内容</w:t>
            </w:r>
            <w:r w:rsidR="005853CF">
              <w:rPr>
                <w:noProof/>
                <w:webHidden/>
              </w:rPr>
              <w:tab/>
            </w:r>
            <w:r w:rsidR="005853CF">
              <w:rPr>
                <w:noProof/>
                <w:webHidden/>
              </w:rPr>
              <w:fldChar w:fldCharType="begin"/>
            </w:r>
            <w:r w:rsidR="005853CF">
              <w:rPr>
                <w:noProof/>
                <w:webHidden/>
              </w:rPr>
              <w:instrText xml:space="preserve"> PAGEREF _Toc6854543 \h </w:instrText>
            </w:r>
            <w:r w:rsidR="005853CF">
              <w:rPr>
                <w:noProof/>
                <w:webHidden/>
              </w:rPr>
            </w:r>
            <w:r w:rsidR="005853CF">
              <w:rPr>
                <w:noProof/>
                <w:webHidden/>
              </w:rPr>
              <w:fldChar w:fldCharType="separate"/>
            </w:r>
            <w:r w:rsidR="005853CF">
              <w:rPr>
                <w:noProof/>
                <w:webHidden/>
              </w:rPr>
              <w:t>8</w:t>
            </w:r>
            <w:r w:rsidR="005853CF">
              <w:rPr>
                <w:noProof/>
                <w:webHidden/>
              </w:rPr>
              <w:fldChar w:fldCharType="end"/>
            </w:r>
          </w:hyperlink>
        </w:p>
        <w:p w:rsidR="005853CF" w:rsidRDefault="00A07E68">
          <w:pPr>
            <w:pStyle w:val="21"/>
            <w:tabs>
              <w:tab w:val="right" w:leader="dot" w:pos="9350"/>
            </w:tabs>
            <w:rPr>
              <w:noProof/>
              <w:kern w:val="2"/>
              <w:sz w:val="24"/>
              <w:lang w:eastAsia="zh-TW"/>
            </w:rPr>
          </w:pPr>
          <w:hyperlink w:anchor="_Toc6854544" w:history="1">
            <w:r w:rsidR="005853CF" w:rsidRPr="00733F8F">
              <w:rPr>
                <w:rStyle w:val="a4"/>
                <w:noProof/>
                <w:lang w:eastAsia="zh-TW"/>
              </w:rPr>
              <w:t xml:space="preserve">4.0 </w:t>
            </w:r>
            <w:r w:rsidR="005853CF" w:rsidRPr="00733F8F">
              <w:rPr>
                <w:rStyle w:val="a4"/>
                <w:rFonts w:hint="eastAsia"/>
                <w:noProof/>
                <w:lang w:eastAsia="zh-TW"/>
              </w:rPr>
              <w:t>建立並交付產出合規稽證</w:t>
            </w:r>
            <w:r w:rsidR="005853CF">
              <w:rPr>
                <w:noProof/>
                <w:webHidden/>
              </w:rPr>
              <w:tab/>
            </w:r>
            <w:r w:rsidR="005853CF">
              <w:rPr>
                <w:noProof/>
                <w:webHidden/>
              </w:rPr>
              <w:fldChar w:fldCharType="begin"/>
            </w:r>
            <w:r w:rsidR="005853CF">
              <w:rPr>
                <w:noProof/>
                <w:webHidden/>
              </w:rPr>
              <w:instrText xml:space="preserve"> PAGEREF _Toc6854544 \h </w:instrText>
            </w:r>
            <w:r w:rsidR="005853CF">
              <w:rPr>
                <w:noProof/>
                <w:webHidden/>
              </w:rPr>
            </w:r>
            <w:r w:rsidR="005853CF">
              <w:rPr>
                <w:noProof/>
                <w:webHidden/>
              </w:rPr>
              <w:fldChar w:fldCharType="separate"/>
            </w:r>
            <w:r w:rsidR="005853CF">
              <w:rPr>
                <w:noProof/>
                <w:webHidden/>
              </w:rPr>
              <w:t>9</w:t>
            </w:r>
            <w:r w:rsidR="005853CF">
              <w:rPr>
                <w:noProof/>
                <w:webHidden/>
              </w:rPr>
              <w:fldChar w:fldCharType="end"/>
            </w:r>
          </w:hyperlink>
        </w:p>
        <w:p w:rsidR="005853CF" w:rsidRDefault="00A07E68">
          <w:pPr>
            <w:pStyle w:val="21"/>
            <w:tabs>
              <w:tab w:val="right" w:leader="dot" w:pos="9350"/>
            </w:tabs>
            <w:rPr>
              <w:noProof/>
              <w:kern w:val="2"/>
              <w:sz w:val="24"/>
              <w:lang w:eastAsia="zh-TW"/>
            </w:rPr>
          </w:pPr>
          <w:hyperlink w:anchor="_Toc6854545" w:history="1">
            <w:r w:rsidR="005853CF" w:rsidRPr="00733F8F">
              <w:rPr>
                <w:rStyle w:val="a4"/>
                <w:noProof/>
                <w:lang w:eastAsia="zh-TW"/>
              </w:rPr>
              <w:t xml:space="preserve">5.0 </w:t>
            </w:r>
            <w:r w:rsidR="005853CF" w:rsidRPr="00733F8F">
              <w:rPr>
                <w:rStyle w:val="a4"/>
                <w:rFonts w:hint="eastAsia"/>
                <w:noProof/>
                <w:lang w:eastAsia="zh-TW"/>
              </w:rPr>
              <w:t>理解開源社群參與</w:t>
            </w:r>
            <w:r w:rsidR="005853CF">
              <w:rPr>
                <w:noProof/>
                <w:webHidden/>
              </w:rPr>
              <w:tab/>
            </w:r>
            <w:r w:rsidR="005853CF">
              <w:rPr>
                <w:noProof/>
                <w:webHidden/>
              </w:rPr>
              <w:fldChar w:fldCharType="begin"/>
            </w:r>
            <w:r w:rsidR="005853CF">
              <w:rPr>
                <w:noProof/>
                <w:webHidden/>
              </w:rPr>
              <w:instrText xml:space="preserve"> PAGEREF _Toc6854545 \h </w:instrText>
            </w:r>
            <w:r w:rsidR="005853CF">
              <w:rPr>
                <w:noProof/>
                <w:webHidden/>
              </w:rPr>
            </w:r>
            <w:r w:rsidR="005853CF">
              <w:rPr>
                <w:noProof/>
                <w:webHidden/>
              </w:rPr>
              <w:fldChar w:fldCharType="separate"/>
            </w:r>
            <w:r w:rsidR="005853CF">
              <w:rPr>
                <w:noProof/>
                <w:webHidden/>
              </w:rPr>
              <w:t>10</w:t>
            </w:r>
            <w:r w:rsidR="005853CF">
              <w:rPr>
                <w:noProof/>
                <w:webHidden/>
              </w:rPr>
              <w:fldChar w:fldCharType="end"/>
            </w:r>
          </w:hyperlink>
        </w:p>
        <w:p w:rsidR="005853CF" w:rsidRDefault="00A07E68">
          <w:pPr>
            <w:pStyle w:val="21"/>
            <w:tabs>
              <w:tab w:val="right" w:leader="dot" w:pos="9350"/>
            </w:tabs>
            <w:rPr>
              <w:noProof/>
              <w:kern w:val="2"/>
              <w:sz w:val="24"/>
              <w:lang w:eastAsia="zh-TW"/>
            </w:rPr>
          </w:pPr>
          <w:hyperlink w:anchor="_Toc6854546" w:history="1">
            <w:r w:rsidR="005853CF" w:rsidRPr="00733F8F">
              <w:rPr>
                <w:rStyle w:val="a4"/>
                <w:noProof/>
                <w:lang w:eastAsia="zh-TW"/>
              </w:rPr>
              <w:t xml:space="preserve">6.0 </w:t>
            </w:r>
            <w:r w:rsidR="005853CF" w:rsidRPr="00733F8F">
              <w:rPr>
                <w:rStyle w:val="a4"/>
                <w:rFonts w:hint="eastAsia"/>
                <w:noProof/>
                <w:lang w:eastAsia="zh-TW"/>
              </w:rPr>
              <w:t>遵守規範要件</w:t>
            </w:r>
            <w:r w:rsidR="005853CF">
              <w:rPr>
                <w:noProof/>
                <w:webHidden/>
              </w:rPr>
              <w:tab/>
            </w:r>
            <w:r w:rsidR="005853CF">
              <w:rPr>
                <w:noProof/>
                <w:webHidden/>
              </w:rPr>
              <w:fldChar w:fldCharType="begin"/>
            </w:r>
            <w:r w:rsidR="005853CF">
              <w:rPr>
                <w:noProof/>
                <w:webHidden/>
              </w:rPr>
              <w:instrText xml:space="preserve"> PAGEREF _Toc6854546 \h </w:instrText>
            </w:r>
            <w:r w:rsidR="005853CF">
              <w:rPr>
                <w:noProof/>
                <w:webHidden/>
              </w:rPr>
            </w:r>
            <w:r w:rsidR="005853CF">
              <w:rPr>
                <w:noProof/>
                <w:webHidden/>
              </w:rPr>
              <w:fldChar w:fldCharType="separate"/>
            </w:r>
            <w:r w:rsidR="005853CF">
              <w:rPr>
                <w:noProof/>
                <w:webHidden/>
              </w:rPr>
              <w:t>11</w:t>
            </w:r>
            <w:r w:rsidR="005853CF">
              <w:rPr>
                <w:noProof/>
                <w:webHidden/>
              </w:rPr>
              <w:fldChar w:fldCharType="end"/>
            </w:r>
          </w:hyperlink>
        </w:p>
        <w:p w:rsidR="005853CF" w:rsidRDefault="00A07E68">
          <w:pPr>
            <w:pStyle w:val="11"/>
            <w:rPr>
              <w:b w:val="0"/>
              <w:noProof/>
              <w:kern w:val="2"/>
              <w:lang w:eastAsia="zh-TW"/>
            </w:rPr>
          </w:pPr>
          <w:hyperlink w:anchor="_Toc6854547" w:history="1">
            <w:r w:rsidR="005853CF" w:rsidRPr="00733F8F">
              <w:rPr>
                <w:rStyle w:val="a4"/>
                <w:rFonts w:hint="eastAsia"/>
                <w:noProof/>
                <w:lang w:eastAsia="zh-TW"/>
              </w:rPr>
              <w:t>附錄</w:t>
            </w:r>
            <w:r w:rsidR="005853CF" w:rsidRPr="00733F8F">
              <w:rPr>
                <w:rStyle w:val="a4"/>
                <w:noProof/>
                <w:lang w:eastAsia="zh-TW"/>
              </w:rPr>
              <w:t>I</w:t>
            </w:r>
            <w:r w:rsidR="005853CF" w:rsidRPr="00733F8F">
              <w:rPr>
                <w:rStyle w:val="a4"/>
                <w:rFonts w:hint="eastAsia"/>
                <w:noProof/>
                <w:lang w:eastAsia="zh-TW"/>
              </w:rPr>
              <w:t>：語言翻譯</w:t>
            </w:r>
            <w:r w:rsidR="005853CF">
              <w:rPr>
                <w:noProof/>
                <w:webHidden/>
              </w:rPr>
              <w:tab/>
            </w:r>
            <w:r w:rsidR="005853CF">
              <w:rPr>
                <w:noProof/>
                <w:webHidden/>
              </w:rPr>
              <w:fldChar w:fldCharType="begin"/>
            </w:r>
            <w:r w:rsidR="005853CF">
              <w:rPr>
                <w:noProof/>
                <w:webHidden/>
              </w:rPr>
              <w:instrText xml:space="preserve"> PAGEREF _Toc6854547 \h </w:instrText>
            </w:r>
            <w:r w:rsidR="005853CF">
              <w:rPr>
                <w:noProof/>
                <w:webHidden/>
              </w:rPr>
            </w:r>
            <w:r w:rsidR="005853CF">
              <w:rPr>
                <w:noProof/>
                <w:webHidden/>
              </w:rPr>
              <w:fldChar w:fldCharType="separate"/>
            </w:r>
            <w:r w:rsidR="005853CF">
              <w:rPr>
                <w:noProof/>
                <w:webHidden/>
              </w:rPr>
              <w:t>12</w:t>
            </w:r>
            <w:r w:rsidR="005853CF">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563891" w:rsidRDefault="00563891" w:rsidP="0056389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此為</w:t>
      </w:r>
      <w:r>
        <w:rPr>
          <w:rFonts w:ascii="Segoe UI" w:hAnsi="Segoe UI" w:cs="Segoe UI"/>
          <w:color w:val="333333"/>
          <w:spacing w:val="5"/>
        </w:rPr>
        <w:t xml:space="preserve"> </w:t>
      </w:r>
      <w:proofErr w:type="spellStart"/>
      <w:r>
        <w:rPr>
          <w:rFonts w:ascii="Segoe UI" w:hAnsi="Segoe UI" w:cs="Segoe UI"/>
          <w:color w:val="333333"/>
          <w:spacing w:val="5"/>
        </w:rPr>
        <w:t>OpenChain</w:t>
      </w:r>
      <w:proofErr w:type="spellEnd"/>
      <w:r>
        <w:rPr>
          <w:rFonts w:ascii="Segoe UI" w:hAnsi="Segoe UI" w:cs="Segoe UI"/>
          <w:color w:val="333333"/>
          <w:spacing w:val="5"/>
        </w:rPr>
        <w:t xml:space="preserve"> </w:t>
      </w:r>
      <w:r>
        <w:rPr>
          <w:rFonts w:ascii="Segoe UI" w:hAnsi="Segoe UI" w:cs="Segoe UI"/>
          <w:color w:val="333333"/>
          <w:spacing w:val="5"/>
        </w:rPr>
        <w:t>專案的官方翻譯，譯自原英文</w:t>
      </w:r>
      <w:proofErr w:type="gramStart"/>
      <w:r>
        <w:rPr>
          <w:rFonts w:ascii="Segoe UI" w:hAnsi="Segoe UI" w:cs="Segoe UI"/>
          <w:color w:val="333333"/>
          <w:spacing w:val="5"/>
        </w:rPr>
        <w:t>文</w:t>
      </w:r>
      <w:proofErr w:type="gramEnd"/>
      <w:r>
        <w:rPr>
          <w:rFonts w:ascii="Segoe UI" w:hAnsi="Segoe UI" w:cs="Segoe UI"/>
          <w:color w:val="333333"/>
          <w:spacing w:val="5"/>
        </w:rPr>
        <w:t>本。當本譯文與英文版本產生混淆時，以英文版本優先。</w:t>
      </w:r>
    </w:p>
    <w:p w:rsidR="00563891" w:rsidRDefault="00563891" w:rsidP="00563891">
      <w:pPr>
        <w:pStyle w:val="part"/>
        <w:shd w:val="clear" w:color="auto" w:fill="FFFFFF"/>
        <w:spacing w:before="0" w:beforeAutospacing="0" w:after="240" w:afterAutospacing="0"/>
        <w:rPr>
          <w:rFonts w:ascii="Segoe UI" w:hAnsi="Segoe UI" w:cs="Segoe UI"/>
          <w:color w:val="333333"/>
          <w:spacing w:val="5"/>
        </w:rPr>
      </w:pPr>
    </w:p>
    <w:p w:rsidR="00E432E2" w:rsidRDefault="00E432E2" w:rsidP="00376AC4">
      <w:pPr>
        <w:rPr>
          <w:lang w:eastAsia="zh-TW"/>
        </w:rPr>
      </w:pPr>
    </w:p>
    <w:p w:rsidR="00CA291F" w:rsidRDefault="00CA291F">
      <w:pPr>
        <w:rPr>
          <w:lang w:eastAsia="zh-TW"/>
        </w:rPr>
      </w:pPr>
    </w:p>
    <w:p w:rsidR="00E432E2" w:rsidRDefault="00E432E2">
      <w:pPr>
        <w:rPr>
          <w:lang w:eastAsia="zh-TW"/>
        </w:rPr>
      </w:pPr>
    </w:p>
    <w:p w:rsidR="00385A8B" w:rsidRDefault="00385A8B">
      <w:pPr>
        <w:rPr>
          <w:lang w:eastAsia="zh-TW"/>
        </w:rPr>
      </w:pPr>
    </w:p>
    <w:p w:rsidR="00385A8B" w:rsidRDefault="00385A8B">
      <w:pPr>
        <w:rPr>
          <w:lang w:eastAsia="zh-TW"/>
        </w:rPr>
      </w:pPr>
    </w:p>
    <w:p w:rsidR="00C9533E" w:rsidRDefault="00C9533E">
      <w:pPr>
        <w:rPr>
          <w:lang w:eastAsia="zh-TW"/>
        </w:rPr>
      </w:pPr>
    </w:p>
    <w:p w:rsidR="003E5798" w:rsidRDefault="003E5798">
      <w:pPr>
        <w:rPr>
          <w:lang w:eastAsia="zh-TW"/>
        </w:rPr>
      </w:pPr>
    </w:p>
    <w:p w:rsidR="00A41BCD" w:rsidRDefault="00A41BCD">
      <w:pPr>
        <w:rPr>
          <w:lang w:eastAsia="zh-TW"/>
        </w:rPr>
      </w:pPr>
    </w:p>
    <w:p w:rsidR="000706DC" w:rsidRDefault="000706DC">
      <w:pPr>
        <w:rPr>
          <w:lang w:eastAsia="zh-TW"/>
        </w:rPr>
      </w:pPr>
    </w:p>
    <w:p w:rsidR="00FA3DE1" w:rsidRDefault="00FA3DE1">
      <w:pPr>
        <w:rPr>
          <w:lang w:eastAsia="zh-TW"/>
        </w:rPr>
      </w:pPr>
    </w:p>
    <w:p w:rsidR="008E22AE" w:rsidRDefault="008E22AE">
      <w:pPr>
        <w:rPr>
          <w:rFonts w:ascii="Segoe UI" w:hAnsi="Segoe UI" w:cs="Segoe UI"/>
          <w:color w:val="333333"/>
          <w:spacing w:val="5"/>
          <w:lang w:eastAsia="zh-TW"/>
        </w:rPr>
      </w:pPr>
    </w:p>
    <w:p w:rsidR="008E22AE" w:rsidRDefault="008E22AE">
      <w:pPr>
        <w:rPr>
          <w:rFonts w:ascii="Segoe UI" w:hAnsi="Segoe UI" w:cs="Segoe UI"/>
          <w:color w:val="333333"/>
          <w:spacing w:val="5"/>
          <w:lang w:eastAsia="zh-TW"/>
        </w:rPr>
      </w:pPr>
    </w:p>
    <w:p w:rsidR="008E22AE" w:rsidRDefault="008E22AE">
      <w:pPr>
        <w:rPr>
          <w:rFonts w:ascii="Segoe UI" w:hAnsi="Segoe UI" w:cs="Segoe UI"/>
          <w:color w:val="333333"/>
          <w:spacing w:val="5"/>
          <w:lang w:eastAsia="zh-TW"/>
        </w:rPr>
      </w:pPr>
    </w:p>
    <w:p w:rsidR="008E22AE" w:rsidRDefault="008E22AE">
      <w:pPr>
        <w:rPr>
          <w:rFonts w:ascii="Segoe UI" w:hAnsi="Segoe UI" w:cs="Segoe UI"/>
          <w:color w:val="333333"/>
          <w:spacing w:val="5"/>
          <w:lang w:eastAsia="zh-TW"/>
        </w:rPr>
      </w:pPr>
    </w:p>
    <w:p w:rsidR="008E22AE" w:rsidRDefault="008E22AE">
      <w:pPr>
        <w:rPr>
          <w:rFonts w:ascii="Segoe UI" w:hAnsi="Segoe UI" w:cs="Segoe UI"/>
          <w:color w:val="333333"/>
          <w:spacing w:val="5"/>
          <w:lang w:eastAsia="zh-TW"/>
        </w:rPr>
      </w:pPr>
    </w:p>
    <w:p w:rsidR="008E22AE" w:rsidRDefault="008E22AE">
      <w:pPr>
        <w:rPr>
          <w:rFonts w:ascii="Segoe UI" w:hAnsi="Segoe UI" w:cs="Segoe UI"/>
          <w:color w:val="333333"/>
          <w:spacing w:val="5"/>
          <w:lang w:eastAsia="zh-TW"/>
        </w:rPr>
      </w:pPr>
    </w:p>
    <w:p w:rsidR="008E22AE" w:rsidRDefault="008E22AE">
      <w:pPr>
        <w:rPr>
          <w:rFonts w:ascii="Segoe UI" w:hAnsi="Segoe UI" w:cs="Segoe UI"/>
          <w:color w:val="333333"/>
          <w:spacing w:val="5"/>
          <w:lang w:eastAsia="zh-TW"/>
        </w:rPr>
      </w:pPr>
    </w:p>
    <w:p w:rsidR="008E22AE" w:rsidRDefault="008E22AE">
      <w:pPr>
        <w:rPr>
          <w:rFonts w:ascii="Segoe UI" w:hAnsi="Segoe UI" w:cs="Segoe UI"/>
          <w:color w:val="333333"/>
          <w:spacing w:val="5"/>
          <w:lang w:eastAsia="zh-TW"/>
        </w:rPr>
      </w:pPr>
    </w:p>
    <w:p w:rsidR="008E22AE" w:rsidRDefault="008E22AE">
      <w:pPr>
        <w:rPr>
          <w:rFonts w:ascii="Segoe UI" w:hAnsi="Segoe UI" w:cs="Segoe UI"/>
          <w:color w:val="333333"/>
          <w:spacing w:val="5"/>
          <w:lang w:eastAsia="zh-TW"/>
        </w:rPr>
      </w:pPr>
    </w:p>
    <w:p w:rsidR="008E22AE" w:rsidRDefault="008E22AE" w:rsidP="008E22AE">
      <w:pPr>
        <w:rPr>
          <w:rFonts w:ascii="Segoe UI" w:hAnsi="Segoe UI" w:cs="Segoe UI"/>
          <w:color w:val="333333"/>
          <w:spacing w:val="5"/>
        </w:rPr>
      </w:pPr>
      <w:proofErr w:type="spellStart"/>
      <w:r>
        <w:rPr>
          <w:rFonts w:ascii="Segoe UI" w:hAnsi="Segoe UI" w:cs="Segoe UI"/>
          <w:color w:val="333333"/>
          <w:spacing w:val="5"/>
        </w:rPr>
        <w:lastRenderedPageBreak/>
        <w:t>著作權所有</w:t>
      </w:r>
      <w:proofErr w:type="spellEnd"/>
      <w:r>
        <w:rPr>
          <w:rFonts w:ascii="Segoe UI" w:hAnsi="Segoe UI" w:cs="Segoe UI"/>
          <w:color w:val="333333"/>
          <w:spacing w:val="5"/>
        </w:rPr>
        <w:t xml:space="preserve"> © 2016-2019 Linux Foundation. </w:t>
      </w:r>
      <w:proofErr w:type="spellStart"/>
      <w:r>
        <w:rPr>
          <w:rFonts w:ascii="Segoe UI" w:hAnsi="Segoe UI" w:cs="Segoe UI"/>
          <w:color w:val="333333"/>
          <w:spacing w:val="5"/>
        </w:rPr>
        <w:t>此文件採</w:t>
      </w:r>
      <w:proofErr w:type="spellEnd"/>
      <w:r>
        <w:rPr>
          <w:rFonts w:ascii="Segoe UI" w:hAnsi="Segoe UI" w:cs="Segoe UI"/>
          <w:color w:val="333333"/>
          <w:spacing w:val="5"/>
        </w:rPr>
        <w:t xml:space="preserve"> CC </w:t>
      </w:r>
      <w:proofErr w:type="spellStart"/>
      <w:r>
        <w:rPr>
          <w:rFonts w:ascii="Segoe UI" w:hAnsi="Segoe UI" w:cs="Segoe UI"/>
          <w:color w:val="333333"/>
          <w:spacing w:val="5"/>
        </w:rPr>
        <w:t>姓名標示</w:t>
      </w:r>
      <w:proofErr w:type="spellEnd"/>
      <w:r>
        <w:rPr>
          <w:rFonts w:ascii="Segoe UI" w:hAnsi="Segoe UI" w:cs="Segoe UI"/>
          <w:color w:val="333333"/>
          <w:spacing w:val="5"/>
        </w:rPr>
        <w:t xml:space="preserve"> 4.0 </w:t>
      </w:r>
      <w:proofErr w:type="spellStart"/>
      <w:r>
        <w:rPr>
          <w:rFonts w:ascii="Segoe UI" w:hAnsi="Segoe UI" w:cs="Segoe UI"/>
          <w:color w:val="333333"/>
          <w:spacing w:val="5"/>
        </w:rPr>
        <w:t>國際</w:t>
      </w:r>
      <w:proofErr w:type="spellEnd"/>
      <w:r>
        <w:rPr>
          <w:rFonts w:ascii="Segoe UI" w:hAnsi="Segoe UI" w:cs="Segoe UI"/>
          <w:color w:val="333333"/>
          <w:spacing w:val="5"/>
        </w:rPr>
        <w:t xml:space="preserve"> </w:t>
      </w:r>
      <w:proofErr w:type="spellStart"/>
      <w:proofErr w:type="gramStart"/>
      <w:r>
        <w:rPr>
          <w:rFonts w:ascii="Segoe UI" w:hAnsi="Segoe UI" w:cs="Segoe UI"/>
          <w:color w:val="333333"/>
          <w:spacing w:val="5"/>
        </w:rPr>
        <w:t>條款授權</w:t>
      </w:r>
      <w:proofErr w:type="spellEnd"/>
      <w:r>
        <w:rPr>
          <w:rFonts w:ascii="Segoe UI" w:hAnsi="Segoe UI" w:cs="Segoe UI"/>
          <w:color w:val="333333"/>
          <w:spacing w:val="5"/>
        </w:rPr>
        <w:t>(</w:t>
      </w:r>
      <w:proofErr w:type="gramEnd"/>
      <w:r>
        <w:rPr>
          <w:rFonts w:ascii="Segoe UI" w:hAnsi="Segoe UI" w:cs="Segoe UI"/>
          <w:color w:val="333333"/>
          <w:spacing w:val="5"/>
        </w:rPr>
        <w:t>CC BY 4.0)</w:t>
      </w:r>
      <w:r>
        <w:rPr>
          <w:rFonts w:ascii="Segoe UI" w:hAnsi="Segoe UI" w:cs="Segoe UI"/>
          <w:color w:val="333333"/>
          <w:spacing w:val="5"/>
        </w:rPr>
        <w:t>。</w:t>
      </w:r>
      <w:proofErr w:type="spellStart"/>
      <w:r>
        <w:rPr>
          <w:rFonts w:ascii="Segoe UI" w:hAnsi="Segoe UI" w:cs="Segoe UI"/>
          <w:color w:val="333333"/>
          <w:spacing w:val="5"/>
        </w:rPr>
        <w:t>授權文件副本可見</w:t>
      </w:r>
      <w:proofErr w:type="spellEnd"/>
      <w:r>
        <w:rPr>
          <w:rFonts w:ascii="Segoe UI" w:hAnsi="Segoe UI" w:cs="Segoe UI"/>
          <w:color w:val="333333"/>
          <w:spacing w:val="5"/>
        </w:rPr>
        <w:t> </w:t>
      </w:r>
      <w:hyperlink r:id="rId8" w:tgtFrame="_blank" w:history="1">
        <w:r>
          <w:rPr>
            <w:rStyle w:val="a4"/>
            <w:rFonts w:ascii="Segoe UI" w:hAnsi="Segoe UI" w:cs="Segoe UI"/>
            <w:color w:val="337AB7"/>
            <w:spacing w:val="5"/>
          </w:rPr>
          <w:t>https://creativecommons.org/licenses/by/4.0/</w:t>
        </w:r>
      </w:hyperlink>
      <w:r>
        <w:rPr>
          <w:rFonts w:ascii="Segoe UI" w:hAnsi="Segoe UI" w:cs="Segoe UI"/>
          <w:color w:val="333333"/>
          <w:spacing w:val="5"/>
        </w:rPr>
        <w:t>.</w:t>
      </w:r>
    </w:p>
    <w:p w:rsidR="002821C1" w:rsidRDefault="008E22AE" w:rsidP="008E22AE">
      <w:pPr>
        <w:pStyle w:val="1"/>
        <w:numPr>
          <w:ilvl w:val="0"/>
          <w:numId w:val="25"/>
        </w:numPr>
        <w:tabs>
          <w:tab w:val="left" w:pos="7160"/>
        </w:tabs>
        <w:spacing w:before="60"/>
      </w:pPr>
      <w:bookmarkStart w:id="0" w:name="_Toc6854538"/>
      <w:proofErr w:type="spellStart"/>
      <w:r w:rsidRPr="008E22AE">
        <w:rPr>
          <w:rFonts w:hint="eastAsia"/>
        </w:rPr>
        <w:t>簡介</w:t>
      </w:r>
      <w:bookmarkEnd w:id="0"/>
      <w:proofErr w:type="spellEnd"/>
      <w:r w:rsidR="00D86FAE">
        <w:tab/>
      </w:r>
    </w:p>
    <w:p w:rsidR="00885A48" w:rsidRPr="00885A48" w:rsidRDefault="00885A48" w:rsidP="0043796C">
      <w:pPr>
        <w:spacing w:before="60"/>
        <w:rPr>
          <w:sz w:val="2"/>
        </w:rPr>
      </w:pPr>
    </w:p>
    <w:p w:rsidR="008E22AE" w:rsidRDefault="008E22AE" w:rsidP="008E22A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此份規範定義開源授權合</w:t>
      </w:r>
      <w:proofErr w:type="gramStart"/>
      <w:r>
        <w:rPr>
          <w:rFonts w:ascii="Segoe UI" w:hAnsi="Segoe UI" w:cs="Segoe UI"/>
          <w:color w:val="333333"/>
          <w:spacing w:val="5"/>
        </w:rPr>
        <w:t>規</w:t>
      </w:r>
      <w:proofErr w:type="gramEnd"/>
      <w:r>
        <w:rPr>
          <w:rFonts w:ascii="Segoe UI" w:hAnsi="Segoe UI" w:cs="Segoe UI"/>
          <w:color w:val="333333"/>
          <w:spacing w:val="5"/>
        </w:rPr>
        <w:t>方案主要要件以確保其品質。目的是為了提供建立信任的基準讓組織間能夠交換由開源軟體組成的軟體解決方案。規範一致性確保了方案設計目的是為每</w:t>
      </w:r>
      <w:proofErr w:type="gramStart"/>
      <w:r>
        <w:rPr>
          <w:rFonts w:ascii="Segoe UI" w:hAnsi="Segoe UI" w:cs="Segoe UI"/>
          <w:color w:val="333333"/>
          <w:spacing w:val="5"/>
        </w:rPr>
        <w:t>個</w:t>
      </w:r>
      <w:proofErr w:type="gramEnd"/>
      <w:r>
        <w:rPr>
          <w:rFonts w:ascii="Segoe UI" w:hAnsi="Segoe UI" w:cs="Segoe UI"/>
          <w:color w:val="333333"/>
          <w:spacing w:val="5"/>
        </w:rPr>
        <w:t>軟體解決方案生成所需的合</w:t>
      </w:r>
      <w:proofErr w:type="gramStart"/>
      <w:r>
        <w:rPr>
          <w:rFonts w:ascii="Segoe UI" w:hAnsi="Segoe UI" w:cs="Segoe UI"/>
          <w:color w:val="333333"/>
          <w:spacing w:val="5"/>
        </w:rPr>
        <w:t>規稽</w:t>
      </w:r>
      <w:proofErr w:type="gramEnd"/>
      <w:r>
        <w:rPr>
          <w:rFonts w:ascii="Segoe UI" w:hAnsi="Segoe UI" w:cs="Segoe UI"/>
          <w:color w:val="333333"/>
          <w:spacing w:val="5"/>
        </w:rPr>
        <w:t>證</w:t>
      </w:r>
      <w:proofErr w:type="gramStart"/>
      <w:r>
        <w:rPr>
          <w:rFonts w:ascii="Segoe UI" w:hAnsi="Segoe UI" w:cs="Segoe UI"/>
          <w:color w:val="333333"/>
          <w:spacing w:val="5"/>
        </w:rPr>
        <w:t>（</w:t>
      </w:r>
      <w:proofErr w:type="gramEnd"/>
      <w:r>
        <w:rPr>
          <w:rFonts w:ascii="Segoe UI" w:hAnsi="Segoe UI" w:cs="Segoe UI"/>
          <w:color w:val="333333"/>
          <w:spacing w:val="5"/>
        </w:rPr>
        <w:t>即法律聲明，原始碼等等</w:t>
      </w:r>
      <w:r>
        <w:rPr>
          <w:rFonts w:ascii="Segoe UI" w:hAnsi="Segoe UI" w:cs="Segoe UI"/>
          <w:color w:val="333333"/>
          <w:spacing w:val="5"/>
        </w:rPr>
        <w:t>)</w:t>
      </w:r>
      <w:r>
        <w:rPr>
          <w:rFonts w:ascii="Segoe UI" w:hAnsi="Segoe UI" w:cs="Segoe UI"/>
          <w:color w:val="333333"/>
          <w:spacing w:val="5"/>
        </w:rPr>
        <w:t>。相較於「如何」及「何時」的考量，本規範書聚焦於合</w:t>
      </w:r>
      <w:proofErr w:type="gramStart"/>
      <w:r>
        <w:rPr>
          <w:rFonts w:ascii="Segoe UI" w:hAnsi="Segoe UI" w:cs="Segoe UI"/>
          <w:color w:val="333333"/>
          <w:spacing w:val="5"/>
        </w:rPr>
        <w:t>規</w:t>
      </w:r>
      <w:proofErr w:type="gramEnd"/>
      <w:r>
        <w:rPr>
          <w:rFonts w:ascii="Segoe UI" w:hAnsi="Segoe UI" w:cs="Segoe UI"/>
          <w:color w:val="333333"/>
          <w:spacing w:val="5"/>
        </w:rPr>
        <w:t>方案「什麼」及「為什麼」的特性。這能確保實際操作的靈活度，使不同的組織能選擇他們的政策及進程以適切符合他們的規模，目標以及範圍。舉例來說，</w:t>
      </w:r>
      <w:proofErr w:type="spellStart"/>
      <w:r>
        <w:rPr>
          <w:rFonts w:ascii="Segoe UI" w:hAnsi="Segoe UI" w:cs="Segoe UI"/>
          <w:color w:val="333333"/>
          <w:spacing w:val="5"/>
        </w:rPr>
        <w:t>OpenChain</w:t>
      </w:r>
      <w:proofErr w:type="spellEnd"/>
      <w:r>
        <w:rPr>
          <w:rFonts w:ascii="Segoe UI" w:hAnsi="Segoe UI" w:cs="Segoe UI"/>
          <w:color w:val="333333"/>
          <w:spacing w:val="5"/>
        </w:rPr>
        <w:t xml:space="preserve"> </w:t>
      </w:r>
      <w:r>
        <w:rPr>
          <w:rFonts w:ascii="Segoe UI" w:hAnsi="Segoe UI" w:cs="Segoe UI"/>
          <w:color w:val="333333"/>
          <w:spacing w:val="5"/>
        </w:rPr>
        <w:t>一致性方案可以涵蓋單</w:t>
      </w:r>
      <w:proofErr w:type="gramStart"/>
      <w:r>
        <w:rPr>
          <w:rFonts w:ascii="Segoe UI" w:hAnsi="Segoe UI" w:cs="Segoe UI"/>
          <w:color w:val="333333"/>
          <w:spacing w:val="5"/>
        </w:rPr>
        <w:t>個</w:t>
      </w:r>
      <w:proofErr w:type="gramEnd"/>
      <w:r>
        <w:rPr>
          <w:rFonts w:ascii="Segoe UI" w:hAnsi="Segoe UI" w:cs="Segoe UI"/>
          <w:color w:val="333333"/>
          <w:spacing w:val="5"/>
        </w:rPr>
        <w:t>產品線或整個組織。</w:t>
      </w:r>
    </w:p>
    <w:p w:rsidR="008E22AE" w:rsidRDefault="008E22AE" w:rsidP="008E22A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此簡介提供相關訊息給所有潛在用戶。第二章定義貫穿本規範書所使用的關鍵術語。第三章定義方案實現一致性必須滿足的要件。此要件必須包含一個或一個以上審核</w:t>
      </w:r>
      <w:proofErr w:type="gramStart"/>
      <w:r>
        <w:rPr>
          <w:rFonts w:ascii="Segoe UI" w:hAnsi="Segoe UI" w:cs="Segoe UI"/>
          <w:color w:val="333333"/>
          <w:spacing w:val="5"/>
        </w:rPr>
        <w:t>稽</w:t>
      </w:r>
      <w:proofErr w:type="gramEnd"/>
      <w:r>
        <w:rPr>
          <w:rFonts w:ascii="Segoe UI" w:hAnsi="Segoe UI" w:cs="Segoe UI"/>
          <w:color w:val="333333"/>
          <w:spacing w:val="5"/>
        </w:rPr>
        <w:t>證</w:t>
      </w:r>
      <w:r>
        <w:rPr>
          <w:rFonts w:ascii="Segoe UI" w:hAnsi="Segoe UI" w:cs="Segoe UI"/>
          <w:color w:val="333333"/>
          <w:spacing w:val="5"/>
        </w:rPr>
        <w:t xml:space="preserve"> (</w:t>
      </w:r>
      <w:r>
        <w:rPr>
          <w:rFonts w:ascii="Segoe UI" w:hAnsi="Segoe UI" w:cs="Segoe UI"/>
          <w:color w:val="333333"/>
          <w:spacing w:val="5"/>
        </w:rPr>
        <w:t>亦即紀錄</w:t>
      </w:r>
      <w:r>
        <w:rPr>
          <w:rFonts w:ascii="Segoe UI" w:hAnsi="Segoe UI" w:cs="Segoe UI"/>
          <w:color w:val="333333"/>
          <w:spacing w:val="5"/>
        </w:rPr>
        <w:t xml:space="preserve">) </w:t>
      </w:r>
      <w:r>
        <w:rPr>
          <w:rFonts w:ascii="Segoe UI" w:hAnsi="Segoe UI" w:cs="Segoe UI"/>
          <w:color w:val="333333"/>
          <w:spacing w:val="5"/>
        </w:rPr>
        <w:t>以確保能滿足要件。審核</w:t>
      </w:r>
      <w:proofErr w:type="gramStart"/>
      <w:r>
        <w:rPr>
          <w:rFonts w:ascii="Segoe UI" w:hAnsi="Segoe UI" w:cs="Segoe UI"/>
          <w:color w:val="333333"/>
          <w:spacing w:val="5"/>
        </w:rPr>
        <w:t>稽</w:t>
      </w:r>
      <w:proofErr w:type="gramEnd"/>
      <w:r>
        <w:rPr>
          <w:rFonts w:ascii="Segoe UI" w:hAnsi="Segoe UI" w:cs="Segoe UI"/>
          <w:color w:val="333333"/>
          <w:spacing w:val="5"/>
        </w:rPr>
        <w:t>證不需要公開，雖然組織可能會根據保密協議（</w:t>
      </w:r>
      <w:r>
        <w:rPr>
          <w:rFonts w:ascii="Segoe UI" w:hAnsi="Segoe UI" w:cs="Segoe UI"/>
          <w:color w:val="333333"/>
          <w:spacing w:val="5"/>
        </w:rPr>
        <w:t>NDA</w:t>
      </w:r>
      <w:r>
        <w:rPr>
          <w:rFonts w:ascii="Segoe UI" w:hAnsi="Segoe UI" w:cs="Segoe UI"/>
          <w:color w:val="333333"/>
          <w:spacing w:val="5"/>
        </w:rPr>
        <w:t>）選擇將其提供給他人。</w:t>
      </w:r>
    </w:p>
    <w:p w:rsidR="008E22AE" w:rsidRDefault="008E22AE" w:rsidP="008E22A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此規範是作為一項開放式計畫所開發而成，其中收到了來自</w:t>
      </w:r>
      <w:r>
        <w:rPr>
          <w:rFonts w:ascii="Segoe UI" w:hAnsi="Segoe UI" w:cs="Segoe UI"/>
          <w:color w:val="333333"/>
          <w:spacing w:val="5"/>
        </w:rPr>
        <w:t xml:space="preserve"> 150 </w:t>
      </w:r>
      <w:proofErr w:type="gramStart"/>
      <w:r>
        <w:rPr>
          <w:rFonts w:ascii="Segoe UI" w:hAnsi="Segoe UI" w:cs="Segoe UI"/>
          <w:color w:val="333333"/>
          <w:spacing w:val="5"/>
        </w:rPr>
        <w:t>個</w:t>
      </w:r>
      <w:proofErr w:type="gramEnd"/>
      <w:r>
        <w:rPr>
          <w:rFonts w:ascii="Segoe UI" w:hAnsi="Segoe UI" w:cs="Segoe UI"/>
          <w:color w:val="333333"/>
          <w:spacing w:val="5"/>
        </w:rPr>
        <w:t>以上貢獻者的回饋資訊。通過查看規範</w:t>
      </w:r>
      <w:r w:rsidR="00677184">
        <w:fldChar w:fldCharType="begin"/>
      </w:r>
      <w:r w:rsidR="00677184">
        <w:instrText xml:space="preserve"> HYPERLINK "https://lists.linuxfoundation.org/mailman/listinfo/openchain-spec" \t "_blank" </w:instrText>
      </w:r>
      <w:r w:rsidR="00677184">
        <w:fldChar w:fldCharType="separate"/>
      </w:r>
      <w:r>
        <w:rPr>
          <w:rStyle w:val="a4"/>
          <w:rFonts w:ascii="Segoe UI" w:hAnsi="Segoe UI" w:cs="Segoe UI"/>
          <w:color w:val="337AB7"/>
          <w:spacing w:val="5"/>
        </w:rPr>
        <w:t>郵件列表</w:t>
      </w:r>
      <w:r w:rsidR="00677184">
        <w:rPr>
          <w:rStyle w:val="a4"/>
          <w:rFonts w:ascii="Segoe UI" w:hAnsi="Segoe UI" w:cs="Segoe UI"/>
          <w:color w:val="337AB7"/>
          <w:spacing w:val="5"/>
        </w:rPr>
        <w:fldChar w:fldCharType="end"/>
      </w:r>
      <w:r>
        <w:rPr>
          <w:rFonts w:ascii="Segoe UI" w:hAnsi="Segoe UI" w:cs="Segoe UI"/>
          <w:color w:val="333333"/>
          <w:spacing w:val="5"/>
        </w:rPr>
        <w:t>和</w:t>
      </w:r>
      <w:hyperlink r:id="rId9" w:tgtFrame="_blank" w:history="1">
        <w:r>
          <w:rPr>
            <w:rStyle w:val="a4"/>
            <w:rFonts w:ascii="Segoe UI" w:hAnsi="Segoe UI" w:cs="Segoe UI"/>
            <w:color w:val="337AB7"/>
            <w:spacing w:val="5"/>
          </w:rPr>
          <w:t>常見問題</w:t>
        </w:r>
        <w:r>
          <w:rPr>
            <w:rStyle w:val="a4"/>
            <w:rFonts w:ascii="Segoe UI" w:hAnsi="Segoe UI" w:cs="Segoe UI"/>
            <w:color w:val="337AB7"/>
            <w:spacing w:val="5"/>
          </w:rPr>
          <w:t xml:space="preserve"> (FAQs)</w:t>
        </w:r>
      </w:hyperlink>
      <w:r>
        <w:rPr>
          <w:rFonts w:ascii="Segoe UI" w:hAnsi="Segoe UI" w:cs="Segoe UI"/>
          <w:color w:val="333333"/>
          <w:spacing w:val="5"/>
        </w:rPr>
        <w:t>，可以了解其歷史沿革。</w:t>
      </w:r>
    </w:p>
    <w:p w:rsidR="002024A2" w:rsidRDefault="002024A2">
      <w:pPr>
        <w:spacing w:after="200" w:line="276" w:lineRule="auto"/>
        <w:jc w:val="left"/>
        <w:rPr>
          <w:lang w:eastAsia="zh-TW"/>
        </w:rPr>
      </w:pPr>
      <w:bookmarkStart w:id="1" w:name="_Toc457078796"/>
      <w:r>
        <w:rPr>
          <w:lang w:eastAsia="zh-TW"/>
        </w:rPr>
        <w:br w:type="page"/>
      </w:r>
    </w:p>
    <w:p w:rsidR="002821C1" w:rsidRDefault="008E22AE" w:rsidP="008E22AE">
      <w:pPr>
        <w:pStyle w:val="1"/>
        <w:numPr>
          <w:ilvl w:val="0"/>
          <w:numId w:val="25"/>
        </w:numPr>
        <w:spacing w:before="60"/>
      </w:pPr>
      <w:bookmarkStart w:id="2" w:name="_Toc6854539"/>
      <w:bookmarkEnd w:id="1"/>
      <w:proofErr w:type="spellStart"/>
      <w:r w:rsidRPr="008E22AE">
        <w:rPr>
          <w:rFonts w:hint="eastAsia"/>
        </w:rPr>
        <w:lastRenderedPageBreak/>
        <w:t>定義</w:t>
      </w:r>
      <w:bookmarkEnd w:id="2"/>
      <w:proofErr w:type="spellEnd"/>
    </w:p>
    <w:p w:rsidR="00885A48" w:rsidRPr="00885A48" w:rsidRDefault="00885A48" w:rsidP="0043796C">
      <w:pPr>
        <w:spacing w:before="60"/>
        <w:rPr>
          <w:sz w:val="2"/>
        </w:rPr>
      </w:pPr>
    </w:p>
    <w:p w:rsidR="008E22AE" w:rsidRDefault="008E22AE" w:rsidP="008E22AE">
      <w:pPr>
        <w:pStyle w:val="part"/>
        <w:shd w:val="clear" w:color="auto" w:fill="FFFFFF"/>
        <w:spacing w:before="0" w:beforeAutospacing="0" w:after="240" w:afterAutospacing="0"/>
        <w:rPr>
          <w:rFonts w:ascii="Segoe UI" w:hAnsi="Segoe UI" w:cs="Segoe UI"/>
          <w:color w:val="333333"/>
          <w:spacing w:val="5"/>
        </w:rPr>
      </w:pPr>
      <w:r>
        <w:rPr>
          <w:rStyle w:val="ab"/>
          <w:rFonts w:ascii="Segoe UI" w:hAnsi="Segoe UI" w:cs="Segoe UI"/>
          <w:color w:val="333333"/>
          <w:spacing w:val="5"/>
        </w:rPr>
        <w:t>"</w:t>
      </w:r>
      <w:r>
        <w:rPr>
          <w:rStyle w:val="ab"/>
          <w:rFonts w:ascii="Segoe UI" w:hAnsi="Segoe UI" w:cs="Segoe UI"/>
          <w:color w:val="333333"/>
          <w:spacing w:val="5"/>
        </w:rPr>
        <w:t>合</w:t>
      </w:r>
      <w:proofErr w:type="gramStart"/>
      <w:r>
        <w:rPr>
          <w:rStyle w:val="ab"/>
          <w:rFonts w:ascii="Segoe UI" w:hAnsi="Segoe UI" w:cs="Segoe UI"/>
          <w:color w:val="333333"/>
          <w:spacing w:val="5"/>
        </w:rPr>
        <w:t>規稽</w:t>
      </w:r>
      <w:proofErr w:type="gramEnd"/>
      <w:r>
        <w:rPr>
          <w:rStyle w:val="ab"/>
          <w:rFonts w:ascii="Segoe UI" w:hAnsi="Segoe UI" w:cs="Segoe UI"/>
          <w:color w:val="333333"/>
          <w:spacing w:val="5"/>
        </w:rPr>
        <w:t>證</w:t>
      </w:r>
      <w:r>
        <w:rPr>
          <w:rStyle w:val="ab"/>
          <w:rFonts w:ascii="Segoe UI" w:hAnsi="Segoe UI" w:cs="Segoe UI"/>
          <w:color w:val="333333"/>
          <w:spacing w:val="5"/>
        </w:rPr>
        <w:t>" -</w:t>
      </w:r>
      <w:r>
        <w:rPr>
          <w:rFonts w:ascii="Segoe UI" w:hAnsi="Segoe UI" w:cs="Segoe UI"/>
          <w:color w:val="333333"/>
          <w:spacing w:val="5"/>
        </w:rPr>
        <w:t> </w:t>
      </w:r>
      <w:r>
        <w:rPr>
          <w:rFonts w:ascii="Segoe UI" w:hAnsi="Segoe UI" w:cs="Segoe UI"/>
          <w:color w:val="333333"/>
          <w:spacing w:val="5"/>
        </w:rPr>
        <w:t>一組檔案集合代表交付軟體的輸出方案。其中可以包括（但不限於）以下中的一個或多個：原始碼，姓名標示聲明，著作權聲明，授權條款副本，修改註記，提供原始碼的書面文件</w:t>
      </w:r>
      <w:r>
        <w:rPr>
          <w:rFonts w:ascii="Segoe UI" w:hAnsi="Segoe UI" w:cs="Segoe UI"/>
          <w:color w:val="333333"/>
          <w:spacing w:val="5"/>
        </w:rPr>
        <w:t>(written offers)</w:t>
      </w:r>
      <w:r>
        <w:rPr>
          <w:rFonts w:ascii="Segoe UI" w:hAnsi="Segoe UI" w:cs="Segoe UI"/>
          <w:color w:val="333333"/>
          <w:spacing w:val="5"/>
        </w:rPr>
        <w:t>，開放原始碼元件物料清單以及</w:t>
      </w:r>
      <w:r>
        <w:rPr>
          <w:rFonts w:ascii="Segoe UI" w:hAnsi="Segoe UI" w:cs="Segoe UI"/>
          <w:color w:val="333333"/>
          <w:spacing w:val="5"/>
        </w:rPr>
        <w:t xml:space="preserve"> SPDX </w:t>
      </w:r>
      <w:r>
        <w:rPr>
          <w:rFonts w:ascii="Segoe UI" w:hAnsi="Segoe UI" w:cs="Segoe UI"/>
          <w:color w:val="333333"/>
          <w:spacing w:val="5"/>
        </w:rPr>
        <w:t>文件。</w:t>
      </w:r>
    </w:p>
    <w:p w:rsidR="008E22AE" w:rsidRDefault="008E22AE" w:rsidP="008E22AE">
      <w:pPr>
        <w:pStyle w:val="part"/>
        <w:shd w:val="clear" w:color="auto" w:fill="FFFFFF"/>
        <w:spacing w:before="0" w:beforeAutospacing="0" w:after="240" w:afterAutospacing="0"/>
        <w:rPr>
          <w:rFonts w:ascii="Segoe UI" w:hAnsi="Segoe UI" w:cs="Segoe UI"/>
          <w:color w:val="333333"/>
          <w:spacing w:val="5"/>
        </w:rPr>
      </w:pPr>
      <w:r>
        <w:rPr>
          <w:rStyle w:val="ab"/>
          <w:rFonts w:ascii="Segoe UI" w:hAnsi="Segoe UI" w:cs="Segoe UI"/>
          <w:color w:val="333333"/>
          <w:spacing w:val="5"/>
        </w:rPr>
        <w:t>"</w:t>
      </w:r>
      <w:r>
        <w:rPr>
          <w:rStyle w:val="ab"/>
          <w:rFonts w:ascii="Segoe UI" w:hAnsi="Segoe UI" w:cs="Segoe UI"/>
          <w:color w:val="333333"/>
          <w:spacing w:val="5"/>
        </w:rPr>
        <w:t>確認條款</w:t>
      </w:r>
      <w:r>
        <w:rPr>
          <w:rStyle w:val="ab"/>
          <w:rFonts w:ascii="Segoe UI" w:hAnsi="Segoe UI" w:cs="Segoe UI"/>
          <w:color w:val="333333"/>
          <w:spacing w:val="5"/>
        </w:rPr>
        <w:t>"</w:t>
      </w:r>
      <w:r>
        <w:rPr>
          <w:rFonts w:ascii="Segoe UI" w:hAnsi="Segoe UI" w:cs="Segoe UI"/>
          <w:color w:val="333333"/>
          <w:spacing w:val="5"/>
        </w:rPr>
        <w:t xml:space="preserve"> - </w:t>
      </w:r>
      <w:r>
        <w:rPr>
          <w:rFonts w:ascii="Segoe UI" w:hAnsi="Segoe UI" w:cs="Segoe UI"/>
          <w:color w:val="333333"/>
          <w:spacing w:val="5"/>
        </w:rPr>
        <w:t>一組經過適當方法來識別構成軟體的開源組件之開源軟體授權。</w:t>
      </w:r>
    </w:p>
    <w:p w:rsidR="008E22AE" w:rsidRDefault="008E22AE" w:rsidP="008E22AE">
      <w:pPr>
        <w:pStyle w:val="part"/>
        <w:shd w:val="clear" w:color="auto" w:fill="FFFFFF"/>
        <w:spacing w:before="0" w:beforeAutospacing="0" w:after="240" w:afterAutospacing="0"/>
        <w:rPr>
          <w:rFonts w:ascii="Segoe UI" w:hAnsi="Segoe UI" w:cs="Segoe UI"/>
          <w:color w:val="333333"/>
          <w:spacing w:val="5"/>
        </w:rPr>
      </w:pPr>
      <w:r>
        <w:rPr>
          <w:rStyle w:val="ab"/>
          <w:rFonts w:ascii="Segoe UI" w:hAnsi="Segoe UI" w:cs="Segoe UI"/>
          <w:color w:val="333333"/>
          <w:spacing w:val="5"/>
        </w:rPr>
        <w:t>"</w:t>
      </w:r>
      <w:proofErr w:type="spellStart"/>
      <w:r>
        <w:rPr>
          <w:rStyle w:val="ab"/>
          <w:rFonts w:ascii="Segoe UI" w:hAnsi="Segoe UI" w:cs="Segoe UI"/>
          <w:color w:val="333333"/>
          <w:spacing w:val="5"/>
        </w:rPr>
        <w:t>OpenChain</w:t>
      </w:r>
      <w:proofErr w:type="spellEnd"/>
      <w:r>
        <w:rPr>
          <w:rStyle w:val="ab"/>
          <w:rFonts w:ascii="Segoe UI" w:hAnsi="Segoe UI" w:cs="Segoe UI"/>
          <w:color w:val="333333"/>
          <w:spacing w:val="5"/>
        </w:rPr>
        <w:t xml:space="preserve"> </w:t>
      </w:r>
      <w:r>
        <w:rPr>
          <w:rStyle w:val="ab"/>
          <w:rFonts w:ascii="Segoe UI" w:hAnsi="Segoe UI" w:cs="Segoe UI"/>
          <w:color w:val="333333"/>
          <w:spacing w:val="5"/>
        </w:rPr>
        <w:t>一致性</w:t>
      </w:r>
      <w:r>
        <w:rPr>
          <w:rFonts w:ascii="Segoe UI" w:hAnsi="Segoe UI" w:cs="Segoe UI"/>
          <w:color w:val="333333"/>
          <w:spacing w:val="5"/>
        </w:rPr>
        <w:t xml:space="preserve">" - </w:t>
      </w:r>
      <w:r>
        <w:rPr>
          <w:rFonts w:ascii="Segoe UI" w:hAnsi="Segoe UI" w:cs="Segoe UI"/>
          <w:color w:val="333333"/>
          <w:spacing w:val="5"/>
        </w:rPr>
        <w:t>滿足本規範書所有要件的方案。</w:t>
      </w:r>
    </w:p>
    <w:p w:rsidR="008E22AE" w:rsidRDefault="008E22AE" w:rsidP="008E22AE">
      <w:pPr>
        <w:pStyle w:val="part"/>
        <w:shd w:val="clear" w:color="auto" w:fill="FFFFFF"/>
        <w:spacing w:before="0" w:beforeAutospacing="0" w:after="240" w:afterAutospacing="0"/>
        <w:rPr>
          <w:rFonts w:ascii="Segoe UI" w:hAnsi="Segoe UI" w:cs="Segoe UI"/>
          <w:color w:val="333333"/>
          <w:spacing w:val="5"/>
        </w:rPr>
      </w:pPr>
      <w:r>
        <w:rPr>
          <w:rStyle w:val="ab"/>
          <w:rFonts w:ascii="Segoe UI" w:hAnsi="Segoe UI" w:cs="Segoe UI"/>
          <w:color w:val="333333"/>
          <w:spacing w:val="5"/>
        </w:rPr>
        <w:t>"</w:t>
      </w:r>
      <w:r>
        <w:rPr>
          <w:rStyle w:val="ab"/>
          <w:rFonts w:ascii="Segoe UI" w:hAnsi="Segoe UI" w:cs="Segoe UI"/>
          <w:color w:val="333333"/>
          <w:spacing w:val="5"/>
        </w:rPr>
        <w:t>開源軟體</w:t>
      </w:r>
      <w:r>
        <w:rPr>
          <w:rStyle w:val="ab"/>
          <w:rFonts w:ascii="Segoe UI" w:hAnsi="Segoe UI" w:cs="Segoe UI"/>
          <w:color w:val="333333"/>
          <w:spacing w:val="5"/>
        </w:rPr>
        <w:t>"</w:t>
      </w:r>
      <w:r>
        <w:rPr>
          <w:rFonts w:ascii="Segoe UI" w:hAnsi="Segoe UI" w:cs="Segoe UI"/>
          <w:color w:val="333333"/>
          <w:spacing w:val="5"/>
        </w:rPr>
        <w:t xml:space="preserve"> - </w:t>
      </w:r>
      <w:r>
        <w:rPr>
          <w:rFonts w:ascii="Segoe UI" w:hAnsi="Segoe UI" w:cs="Segoe UI"/>
          <w:color w:val="333333"/>
          <w:spacing w:val="5"/>
        </w:rPr>
        <w:t>軟體程式依據一個或多個授權條款，該條款符合開放原始碼促進會</w:t>
      </w:r>
      <w:r>
        <w:rPr>
          <w:rFonts w:ascii="Segoe UI" w:hAnsi="Segoe UI" w:cs="Segoe UI"/>
          <w:color w:val="333333"/>
          <w:spacing w:val="5"/>
        </w:rPr>
        <w:t xml:space="preserve"> (</w:t>
      </w:r>
      <w:hyperlink r:id="rId10" w:tgtFrame="_blank" w:history="1">
        <w:r>
          <w:rPr>
            <w:rStyle w:val="a4"/>
            <w:rFonts w:ascii="Segoe UI" w:hAnsi="Segoe UI" w:cs="Segoe UI"/>
            <w:color w:val="337AB7"/>
            <w:spacing w:val="5"/>
          </w:rPr>
          <w:t>OpenSource.org</w:t>
        </w:r>
      </w:hyperlink>
      <w:r>
        <w:rPr>
          <w:rFonts w:ascii="Segoe UI" w:hAnsi="Segoe UI" w:cs="Segoe UI"/>
          <w:color w:val="333333"/>
          <w:spacing w:val="5"/>
        </w:rPr>
        <w:t xml:space="preserve">) </w:t>
      </w:r>
      <w:r>
        <w:rPr>
          <w:rFonts w:ascii="Segoe UI" w:hAnsi="Segoe UI" w:cs="Segoe UI"/>
          <w:color w:val="333333"/>
          <w:spacing w:val="5"/>
        </w:rPr>
        <w:t>發布之開放原始碼定義</w:t>
      </w:r>
      <w:r>
        <w:rPr>
          <w:rFonts w:ascii="Segoe UI" w:hAnsi="Segoe UI" w:cs="Segoe UI"/>
          <w:color w:val="333333"/>
          <w:spacing w:val="5"/>
        </w:rPr>
        <w:t xml:space="preserve"> (Open Source Definition) </w:t>
      </w:r>
      <w:r>
        <w:rPr>
          <w:rFonts w:ascii="Segoe UI" w:hAnsi="Segoe UI" w:cs="Segoe UI"/>
          <w:color w:val="333333"/>
          <w:spacing w:val="5"/>
        </w:rPr>
        <w:t>或自由軟體基金會發布之自由軟體定義</w:t>
      </w:r>
      <w:r>
        <w:rPr>
          <w:rFonts w:ascii="Segoe UI" w:hAnsi="Segoe UI" w:cs="Segoe UI"/>
          <w:color w:val="333333"/>
          <w:spacing w:val="5"/>
        </w:rPr>
        <w:t xml:space="preserve"> (Free Software Definition) </w:t>
      </w:r>
      <w:r>
        <w:rPr>
          <w:rFonts w:ascii="Segoe UI" w:hAnsi="Segoe UI" w:cs="Segoe UI"/>
          <w:color w:val="333333"/>
          <w:spacing w:val="5"/>
        </w:rPr>
        <w:t>或類似條款。</w:t>
      </w:r>
    </w:p>
    <w:p w:rsidR="008E22AE" w:rsidRDefault="008E22AE" w:rsidP="008E22AE">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 </w:t>
      </w:r>
      <w:r>
        <w:rPr>
          <w:rStyle w:val="ab"/>
          <w:rFonts w:ascii="Segoe UI" w:hAnsi="Segoe UI" w:cs="Segoe UI"/>
          <w:color w:val="333333"/>
          <w:spacing w:val="5"/>
        </w:rPr>
        <w:t>方案</w:t>
      </w:r>
      <w:r>
        <w:rPr>
          <w:rFonts w:ascii="Segoe UI" w:hAnsi="Segoe UI" w:cs="Segoe UI"/>
          <w:color w:val="333333"/>
          <w:spacing w:val="5"/>
        </w:rPr>
        <w:t xml:space="preserve">" – </w:t>
      </w:r>
      <w:r>
        <w:rPr>
          <w:rFonts w:ascii="Segoe UI" w:hAnsi="Segoe UI" w:cs="Segoe UI"/>
          <w:color w:val="333333"/>
          <w:spacing w:val="5"/>
        </w:rPr>
        <w:t>一套用來管理組織內開源授權合規行為的政策，流程和人員。</w:t>
      </w:r>
    </w:p>
    <w:p w:rsidR="008E22AE" w:rsidRDefault="008E22AE" w:rsidP="008E22AE">
      <w:pPr>
        <w:pStyle w:val="part"/>
        <w:shd w:val="clear" w:color="auto" w:fill="FFFFFF"/>
        <w:spacing w:before="0" w:beforeAutospacing="0" w:after="240" w:afterAutospacing="0"/>
        <w:rPr>
          <w:rFonts w:ascii="Segoe UI" w:hAnsi="Segoe UI" w:cs="Segoe UI"/>
          <w:color w:val="333333"/>
          <w:spacing w:val="5"/>
        </w:rPr>
      </w:pPr>
      <w:r>
        <w:rPr>
          <w:rStyle w:val="ab"/>
          <w:rFonts w:ascii="Segoe UI" w:hAnsi="Segoe UI" w:cs="Segoe UI"/>
          <w:color w:val="333333"/>
          <w:spacing w:val="5"/>
        </w:rPr>
        <w:t>"</w:t>
      </w:r>
      <w:r>
        <w:rPr>
          <w:rStyle w:val="ab"/>
          <w:rFonts w:ascii="Segoe UI" w:hAnsi="Segoe UI" w:cs="Segoe UI"/>
          <w:color w:val="333333"/>
          <w:spacing w:val="5"/>
        </w:rPr>
        <w:t>軟體工作人員</w:t>
      </w:r>
      <w:r>
        <w:rPr>
          <w:rStyle w:val="ab"/>
          <w:rFonts w:ascii="Segoe UI" w:hAnsi="Segoe UI" w:cs="Segoe UI"/>
          <w:color w:val="333333"/>
          <w:spacing w:val="5"/>
        </w:rPr>
        <w:t>"</w:t>
      </w:r>
      <w:r>
        <w:rPr>
          <w:rFonts w:ascii="Segoe UI" w:hAnsi="Segoe UI" w:cs="Segoe UI"/>
          <w:color w:val="333333"/>
          <w:spacing w:val="5"/>
        </w:rPr>
        <w:t xml:space="preserve"> - </w:t>
      </w:r>
      <w:r>
        <w:rPr>
          <w:rFonts w:ascii="Segoe UI" w:hAnsi="Segoe UI" w:cs="Segoe UI"/>
          <w:color w:val="333333"/>
          <w:spacing w:val="5"/>
        </w:rPr>
        <w:t>任何對提供軟體進行範圍界定、貢獻，或負責準備的雇員或承包商。依據組織，可能包括（但不限於）軟體開發人員，發布工程師，品管工程師，產品行銷以及產品管理。</w:t>
      </w:r>
    </w:p>
    <w:p w:rsidR="008E22AE" w:rsidRDefault="008E22AE" w:rsidP="008E22AE">
      <w:pPr>
        <w:pStyle w:val="part"/>
        <w:shd w:val="clear" w:color="auto" w:fill="FFFFFF"/>
        <w:spacing w:before="0" w:beforeAutospacing="0" w:after="240" w:afterAutospacing="0"/>
        <w:rPr>
          <w:rFonts w:ascii="Segoe UI" w:hAnsi="Segoe UI" w:cs="Segoe UI"/>
          <w:color w:val="333333"/>
          <w:spacing w:val="5"/>
        </w:rPr>
      </w:pPr>
      <w:r>
        <w:rPr>
          <w:rStyle w:val="ab"/>
          <w:rFonts w:ascii="Segoe UI" w:hAnsi="Segoe UI" w:cs="Segoe UI"/>
          <w:color w:val="333333"/>
          <w:spacing w:val="5"/>
        </w:rPr>
        <w:t>"SPDX"</w:t>
      </w:r>
      <w:r>
        <w:rPr>
          <w:rFonts w:ascii="Segoe UI" w:hAnsi="Segoe UI" w:cs="Segoe UI"/>
          <w:color w:val="333333"/>
          <w:spacing w:val="5"/>
        </w:rPr>
        <w:t xml:space="preserve"> - </w:t>
      </w:r>
      <w:r>
        <w:rPr>
          <w:rFonts w:ascii="Segoe UI" w:hAnsi="Segoe UI" w:cs="Segoe UI"/>
          <w:color w:val="333333"/>
          <w:spacing w:val="5"/>
        </w:rPr>
        <w:t>此標準格式由</w:t>
      </w:r>
      <w:r>
        <w:rPr>
          <w:rFonts w:ascii="Segoe UI" w:hAnsi="Segoe UI" w:cs="Segoe UI"/>
          <w:color w:val="333333"/>
          <w:spacing w:val="5"/>
        </w:rPr>
        <w:t xml:space="preserve"> Linux </w:t>
      </w:r>
      <w:r>
        <w:rPr>
          <w:rFonts w:ascii="Segoe UI" w:hAnsi="Segoe UI" w:cs="Segoe UI"/>
          <w:color w:val="333333"/>
          <w:spacing w:val="5"/>
        </w:rPr>
        <w:t>基金會下</w:t>
      </w:r>
      <w:r>
        <w:rPr>
          <w:rFonts w:ascii="Segoe UI" w:hAnsi="Segoe UI" w:cs="Segoe UI"/>
          <w:color w:val="333333"/>
          <w:spacing w:val="5"/>
        </w:rPr>
        <w:t xml:space="preserve"> SPDX (Software Package Data Exchange) </w:t>
      </w:r>
      <w:r>
        <w:rPr>
          <w:rFonts w:ascii="Segoe UI" w:hAnsi="Segoe UI" w:cs="Segoe UI"/>
          <w:color w:val="333333"/>
          <w:spacing w:val="5"/>
        </w:rPr>
        <w:t>工作小組所設計，其目的是為了交換授權與著作權資訊於給定軟體套件。有關</w:t>
      </w:r>
      <w:r>
        <w:rPr>
          <w:rFonts w:ascii="Segoe UI" w:hAnsi="Segoe UI" w:cs="Segoe UI"/>
          <w:color w:val="333333"/>
          <w:spacing w:val="5"/>
        </w:rPr>
        <w:t xml:space="preserve"> SPDX </w:t>
      </w:r>
      <w:r>
        <w:rPr>
          <w:rFonts w:ascii="Segoe UI" w:hAnsi="Segoe UI" w:cs="Segoe UI"/>
          <w:color w:val="333333"/>
          <w:spacing w:val="5"/>
        </w:rPr>
        <w:t>規範的說明，可見</w:t>
      </w:r>
      <w:r>
        <w:rPr>
          <w:rFonts w:ascii="Segoe UI" w:hAnsi="Segoe UI" w:cs="Segoe UI"/>
          <w:color w:val="333333"/>
          <w:spacing w:val="5"/>
        </w:rPr>
        <w:t> </w:t>
      </w:r>
      <w:hyperlink r:id="rId11" w:tgtFrame="_blank" w:history="1">
        <w:r>
          <w:rPr>
            <w:rStyle w:val="a4"/>
            <w:rFonts w:ascii="Segoe UI" w:hAnsi="Segoe UI" w:cs="Segoe UI"/>
            <w:color w:val="337AB7"/>
            <w:spacing w:val="5"/>
          </w:rPr>
          <w:t>www.spdx.org</w:t>
        </w:r>
      </w:hyperlink>
      <w:r>
        <w:rPr>
          <w:rFonts w:ascii="Segoe UI" w:hAnsi="Segoe UI" w:cs="Segoe UI"/>
          <w:color w:val="333333"/>
          <w:spacing w:val="5"/>
        </w:rPr>
        <w:t>。</w:t>
      </w:r>
    </w:p>
    <w:p w:rsidR="008E22AE" w:rsidRDefault="008E22AE" w:rsidP="008E22AE">
      <w:pPr>
        <w:pStyle w:val="part"/>
        <w:shd w:val="clear" w:color="auto" w:fill="FFFFFF"/>
        <w:spacing w:before="0" w:beforeAutospacing="0" w:after="240" w:afterAutospacing="0"/>
        <w:rPr>
          <w:rFonts w:ascii="Segoe UI" w:hAnsi="Segoe UI" w:cs="Segoe UI"/>
          <w:color w:val="333333"/>
          <w:spacing w:val="5"/>
        </w:rPr>
      </w:pPr>
      <w:r>
        <w:rPr>
          <w:rStyle w:val="ab"/>
          <w:rFonts w:ascii="Segoe UI" w:hAnsi="Segoe UI" w:cs="Segoe UI"/>
          <w:color w:val="333333"/>
          <w:spacing w:val="5"/>
        </w:rPr>
        <w:t>"</w:t>
      </w:r>
      <w:r>
        <w:rPr>
          <w:rStyle w:val="ab"/>
          <w:rFonts w:ascii="Segoe UI" w:hAnsi="Segoe UI" w:cs="Segoe UI"/>
          <w:color w:val="333333"/>
          <w:spacing w:val="5"/>
        </w:rPr>
        <w:t>交付軟體</w:t>
      </w:r>
      <w:r>
        <w:rPr>
          <w:rStyle w:val="ab"/>
          <w:rFonts w:ascii="Segoe UI" w:hAnsi="Segoe UI" w:cs="Segoe UI"/>
          <w:color w:val="333333"/>
          <w:spacing w:val="5"/>
        </w:rPr>
        <w:t>"</w:t>
      </w:r>
      <w:r>
        <w:rPr>
          <w:rFonts w:ascii="Segoe UI" w:hAnsi="Segoe UI" w:cs="Segoe UI"/>
          <w:color w:val="333333"/>
          <w:spacing w:val="5"/>
        </w:rPr>
        <w:t xml:space="preserve"> - </w:t>
      </w:r>
      <w:r>
        <w:rPr>
          <w:rFonts w:ascii="Segoe UI" w:hAnsi="Segoe UI" w:cs="Segoe UI"/>
          <w:color w:val="333333"/>
          <w:spacing w:val="5"/>
        </w:rPr>
        <w:t>組織向第三方交付的軟體。（例如，其他組織或個人）。</w:t>
      </w:r>
    </w:p>
    <w:p w:rsidR="008E22AE" w:rsidRDefault="008E22AE" w:rsidP="008E22AE">
      <w:pPr>
        <w:pStyle w:val="part"/>
        <w:shd w:val="clear" w:color="auto" w:fill="FFFFFF"/>
        <w:spacing w:before="0" w:beforeAutospacing="0" w:after="240" w:afterAutospacing="0"/>
        <w:rPr>
          <w:rFonts w:ascii="Segoe UI" w:hAnsi="Segoe UI" w:cs="Segoe UI"/>
          <w:color w:val="333333"/>
          <w:spacing w:val="5"/>
        </w:rPr>
      </w:pPr>
      <w:r>
        <w:rPr>
          <w:rStyle w:val="ab"/>
          <w:rFonts w:ascii="Segoe UI" w:hAnsi="Segoe UI" w:cs="Segoe UI"/>
          <w:color w:val="333333"/>
          <w:spacing w:val="5"/>
        </w:rPr>
        <w:t>"</w:t>
      </w:r>
      <w:r>
        <w:rPr>
          <w:rStyle w:val="ab"/>
          <w:rFonts w:ascii="Segoe UI" w:hAnsi="Segoe UI" w:cs="Segoe UI"/>
          <w:color w:val="333333"/>
          <w:spacing w:val="5"/>
        </w:rPr>
        <w:t>審核資料</w:t>
      </w:r>
      <w:r>
        <w:rPr>
          <w:rStyle w:val="ab"/>
          <w:rFonts w:ascii="Segoe UI" w:hAnsi="Segoe UI" w:cs="Segoe UI"/>
          <w:color w:val="333333"/>
          <w:spacing w:val="5"/>
        </w:rPr>
        <w:t>"</w:t>
      </w:r>
      <w:r>
        <w:rPr>
          <w:rFonts w:ascii="Segoe UI" w:hAnsi="Segoe UI" w:cs="Segoe UI"/>
          <w:color w:val="333333"/>
          <w:spacing w:val="5"/>
        </w:rPr>
        <w:t xml:space="preserve"> - </w:t>
      </w:r>
      <w:r>
        <w:rPr>
          <w:rFonts w:ascii="Segoe UI" w:hAnsi="Segoe UI" w:cs="Segoe UI"/>
          <w:color w:val="333333"/>
          <w:spacing w:val="5"/>
        </w:rPr>
        <w:t>證明滿足給定要件的資料</w:t>
      </w:r>
      <w:r>
        <w:rPr>
          <w:rFonts w:ascii="Segoe UI" w:hAnsi="Segoe UI" w:cs="Segoe UI"/>
          <w:color w:val="333333"/>
          <w:spacing w:val="5"/>
        </w:rPr>
        <w:t>.</w:t>
      </w:r>
    </w:p>
    <w:p w:rsidR="00443BD6" w:rsidRPr="00661E9D" w:rsidRDefault="00443BD6" w:rsidP="002C1647">
      <w:pPr>
        <w:rPr>
          <w:lang w:eastAsia="zh-TW"/>
        </w:rPr>
      </w:pPr>
    </w:p>
    <w:p w:rsidR="00C9780D" w:rsidRPr="00661E9D" w:rsidRDefault="00C9780D" w:rsidP="002C1647">
      <w:pPr>
        <w:rPr>
          <w:lang w:eastAsia="zh-TW"/>
        </w:rPr>
      </w:pPr>
    </w:p>
    <w:p w:rsidR="008E22AE" w:rsidRDefault="008E22AE">
      <w:pPr>
        <w:spacing w:after="200" w:line="276" w:lineRule="auto"/>
        <w:jc w:val="left"/>
        <w:rPr>
          <w:lang w:eastAsia="zh-TW"/>
        </w:rPr>
      </w:pPr>
      <w:r>
        <w:rPr>
          <w:lang w:eastAsia="zh-TW"/>
        </w:rPr>
        <w:br w:type="page"/>
      </w:r>
    </w:p>
    <w:p w:rsidR="00C7360B" w:rsidRPr="00661E9D" w:rsidRDefault="008E22AE" w:rsidP="008E22AE">
      <w:pPr>
        <w:pStyle w:val="1"/>
        <w:numPr>
          <w:ilvl w:val="0"/>
          <w:numId w:val="25"/>
        </w:numPr>
      </w:pPr>
      <w:bookmarkStart w:id="3" w:name="_Toc6854540"/>
      <w:proofErr w:type="spellStart"/>
      <w:r w:rsidRPr="008E22AE">
        <w:rPr>
          <w:rFonts w:hint="eastAsia"/>
        </w:rPr>
        <w:lastRenderedPageBreak/>
        <w:t>要件</w:t>
      </w:r>
      <w:bookmarkEnd w:id="3"/>
      <w:proofErr w:type="spellEnd"/>
    </w:p>
    <w:p w:rsidR="00813EC6" w:rsidRPr="000C2C43" w:rsidRDefault="00E0356E" w:rsidP="000C2C43">
      <w:pPr>
        <w:pStyle w:val="2"/>
      </w:pPr>
      <w:bookmarkStart w:id="4" w:name="_Toc457078798"/>
      <w:bookmarkStart w:id="5" w:name="_Toc6854541"/>
      <w:r w:rsidRPr="000C2C43">
        <w:t>1</w:t>
      </w:r>
      <w:r w:rsidR="009C42B2">
        <w:t>.0</w:t>
      </w:r>
      <w:r w:rsidRPr="000C2C43">
        <w:t xml:space="preserve"> </w:t>
      </w:r>
      <w:bookmarkEnd w:id="4"/>
      <w:proofErr w:type="spellStart"/>
      <w:r w:rsidR="008E22AE" w:rsidRPr="008E22AE">
        <w:rPr>
          <w:rFonts w:hint="eastAsia"/>
        </w:rPr>
        <w:t>方案基礎</w:t>
      </w:r>
      <w:bookmarkEnd w:id="5"/>
      <w:proofErr w:type="spellEnd"/>
    </w:p>
    <w:p w:rsidR="0094547D" w:rsidRPr="006A41CD" w:rsidRDefault="008E22AE" w:rsidP="00CF0E6F">
      <w:pPr>
        <w:pStyle w:val="a3"/>
        <w:numPr>
          <w:ilvl w:val="1"/>
          <w:numId w:val="21"/>
        </w:numPr>
        <w:ind w:left="720" w:hanging="720"/>
        <w:rPr>
          <w:b/>
          <w:sz w:val="24"/>
          <w:szCs w:val="28"/>
        </w:rPr>
      </w:pPr>
      <w:r>
        <w:rPr>
          <w:rFonts w:hint="eastAsia"/>
          <w:b/>
          <w:sz w:val="24"/>
          <w:szCs w:val="28"/>
          <w:lang w:eastAsia="zh-TW"/>
        </w:rPr>
        <w:t>政策</w:t>
      </w:r>
    </w:p>
    <w:p w:rsidR="00C7360B" w:rsidRPr="000C2C43" w:rsidRDefault="008E22AE" w:rsidP="000C2C43">
      <w:pPr>
        <w:ind w:left="720"/>
        <w:rPr>
          <w:b/>
          <w:lang w:eastAsia="zh-TW"/>
        </w:rPr>
      </w:pPr>
      <w:r w:rsidRPr="008E22AE">
        <w:rPr>
          <w:rFonts w:hint="eastAsia"/>
          <w:b/>
          <w:lang w:eastAsia="zh-TW"/>
        </w:rPr>
        <w:t>具備一份成文且經過內部溝通的開源政策書，此政策書用於管理交付軟體</w:t>
      </w:r>
      <w:proofErr w:type="gramStart"/>
      <w:r w:rsidRPr="008E22AE">
        <w:rPr>
          <w:rFonts w:hint="eastAsia"/>
          <w:b/>
          <w:lang w:eastAsia="zh-TW"/>
        </w:rPr>
        <w:t>散布時的</w:t>
      </w:r>
      <w:proofErr w:type="gramEnd"/>
      <w:r w:rsidRPr="008E22AE">
        <w:rPr>
          <w:rFonts w:hint="eastAsia"/>
          <w:b/>
          <w:lang w:eastAsia="zh-TW"/>
        </w:rPr>
        <w:t>開源合</w:t>
      </w:r>
      <w:proofErr w:type="gramStart"/>
      <w:r w:rsidRPr="008E22AE">
        <w:rPr>
          <w:rFonts w:hint="eastAsia"/>
          <w:b/>
          <w:lang w:eastAsia="zh-TW"/>
        </w:rPr>
        <w:t>規</w:t>
      </w:r>
      <w:proofErr w:type="gramEnd"/>
      <w:r w:rsidRPr="008E22AE">
        <w:rPr>
          <w:rFonts w:hint="eastAsia"/>
          <w:b/>
          <w:lang w:eastAsia="zh-TW"/>
        </w:rPr>
        <w:t>授權。</w:t>
      </w:r>
    </w:p>
    <w:p w:rsidR="006C6E07" w:rsidRPr="00661E9D" w:rsidRDefault="006C6E07" w:rsidP="006C6E07">
      <w:pPr>
        <w:pStyle w:val="a3"/>
        <w:ind w:left="360"/>
        <w:rPr>
          <w:lang w:eastAsia="zh-TW"/>
        </w:rPr>
      </w:pPr>
    </w:p>
    <w:p w:rsidR="00C7360B" w:rsidRPr="00661E9D" w:rsidRDefault="008E22AE" w:rsidP="0010225E">
      <w:pPr>
        <w:ind w:left="720"/>
        <w:rPr>
          <w:lang w:eastAsia="zh-TW"/>
        </w:rPr>
      </w:pPr>
      <w:r w:rsidRPr="008E22AE">
        <w:rPr>
          <w:rFonts w:hint="eastAsia"/>
          <w:b/>
          <w:lang w:eastAsia="zh-TW"/>
        </w:rPr>
        <w:t>審核資料</w:t>
      </w:r>
      <w:r w:rsidRPr="008E22AE">
        <w:rPr>
          <w:rFonts w:hint="eastAsia"/>
          <w:b/>
          <w:lang w:eastAsia="zh-TW"/>
        </w:rPr>
        <w:t>:</w:t>
      </w:r>
    </w:p>
    <w:p w:rsidR="00C7360B" w:rsidRPr="001C20B8" w:rsidRDefault="00443BD6" w:rsidP="008E22AE">
      <w:pPr>
        <w:pStyle w:val="a3"/>
        <w:numPr>
          <w:ilvl w:val="0"/>
          <w:numId w:val="1"/>
        </w:numPr>
        <w:rPr>
          <w:lang w:eastAsia="zh-TW"/>
        </w:rPr>
      </w:pPr>
      <w:r>
        <w:rPr>
          <w:lang w:eastAsia="zh-TW"/>
        </w:rPr>
        <w:t>1.1.1</w:t>
      </w:r>
      <w:r w:rsidR="004456E2" w:rsidRPr="00661E9D">
        <w:rPr>
          <w:lang w:eastAsia="zh-TW"/>
        </w:rPr>
        <w:t xml:space="preserve"> </w:t>
      </w:r>
      <w:r w:rsidR="008E22AE" w:rsidRPr="008E22AE">
        <w:rPr>
          <w:rFonts w:hint="eastAsia"/>
          <w:lang w:eastAsia="zh-TW"/>
        </w:rPr>
        <w:t>具備一份開源政策書文件</w:t>
      </w:r>
      <w:r w:rsidR="00C54186" w:rsidRPr="001C20B8">
        <w:rPr>
          <w:lang w:eastAsia="zh-TW"/>
        </w:rPr>
        <w:t>.</w:t>
      </w:r>
    </w:p>
    <w:p w:rsidR="002C1647" w:rsidRPr="00661E9D" w:rsidRDefault="00443BD6" w:rsidP="008E22AE">
      <w:pPr>
        <w:pStyle w:val="a3"/>
        <w:numPr>
          <w:ilvl w:val="0"/>
          <w:numId w:val="1"/>
        </w:numPr>
        <w:spacing w:after="120"/>
      </w:pPr>
      <w:r w:rsidRPr="001C20B8">
        <w:rPr>
          <w:lang w:eastAsia="zh-TW"/>
        </w:rPr>
        <w:t>1.1.2</w:t>
      </w:r>
      <w:r w:rsidR="004456E2" w:rsidRPr="001C20B8">
        <w:rPr>
          <w:lang w:eastAsia="zh-TW"/>
        </w:rPr>
        <w:t xml:space="preserve"> </w:t>
      </w:r>
      <w:r w:rsidR="008E22AE" w:rsidRPr="008E22AE">
        <w:rPr>
          <w:rFonts w:hint="eastAsia"/>
          <w:lang w:eastAsia="zh-TW"/>
        </w:rPr>
        <w:t>具備一份流程文件，使得所有的軟體工作人員知悉開源政策書的存在。</w:t>
      </w:r>
      <w:proofErr w:type="gramStart"/>
      <w:r w:rsidR="008E22AE" w:rsidRPr="008E22AE">
        <w:rPr>
          <w:rFonts w:hint="eastAsia"/>
          <w:lang w:eastAsia="zh-TW"/>
        </w:rPr>
        <w:t>（</w:t>
      </w:r>
      <w:proofErr w:type="gramEnd"/>
      <w:r w:rsidR="008E22AE" w:rsidRPr="008E22AE">
        <w:rPr>
          <w:rFonts w:hint="eastAsia"/>
          <w:lang w:eastAsia="zh-TW"/>
        </w:rPr>
        <w:t>例如，透過教育訓練，內部共筆，或其他實際可行的傳達方式。</w:t>
      </w:r>
      <w:r w:rsidR="008E22AE" w:rsidRPr="008E22AE">
        <w:rPr>
          <w:rFonts w:hint="eastAsia"/>
        </w:rPr>
        <w:t>）</w:t>
      </w:r>
      <w:r w:rsidR="00C54186">
        <w:t>.</w:t>
      </w:r>
    </w:p>
    <w:p w:rsidR="007845F9" w:rsidRPr="00661E9D" w:rsidRDefault="007845F9" w:rsidP="0010225E">
      <w:pPr>
        <w:ind w:left="720"/>
        <w:rPr>
          <w:b/>
        </w:rPr>
      </w:pPr>
    </w:p>
    <w:p w:rsidR="00D66241" w:rsidRPr="00661E9D" w:rsidRDefault="007A58A6" w:rsidP="0010225E">
      <w:pPr>
        <w:ind w:left="720"/>
      </w:pPr>
      <w:proofErr w:type="spellStart"/>
      <w:proofErr w:type="gramStart"/>
      <w:r w:rsidRPr="007A58A6">
        <w:rPr>
          <w:rFonts w:hint="eastAsia"/>
          <w:b/>
        </w:rPr>
        <w:t>理由說明</w:t>
      </w:r>
      <w:proofErr w:type="spellEnd"/>
      <w:r w:rsidRPr="007A58A6">
        <w:rPr>
          <w:rFonts w:hint="eastAsia"/>
          <w:b/>
        </w:rPr>
        <w:t xml:space="preserve"> :</w:t>
      </w:r>
      <w:proofErr w:type="gramEnd"/>
    </w:p>
    <w:p w:rsidR="00D66241" w:rsidRPr="00661E9D" w:rsidRDefault="007A58A6" w:rsidP="0010225E">
      <w:pPr>
        <w:ind w:left="720"/>
        <w:rPr>
          <w:lang w:eastAsia="zh-TW"/>
        </w:rPr>
      </w:pPr>
      <w:r w:rsidRPr="007A58A6">
        <w:rPr>
          <w:rFonts w:hint="eastAsia"/>
          <w:lang w:eastAsia="zh-TW"/>
        </w:rPr>
        <w:t>確保開源政策書撰寫、紀錄，並使軟體工作人員意識到開源策略之存在。雖然在此並未提出什麼應該要被包括到政策書裡，然而其他章節可能會增添要求。</w:t>
      </w:r>
    </w:p>
    <w:p w:rsidR="004456E2" w:rsidRDefault="004456E2" w:rsidP="00F82157">
      <w:pPr>
        <w:ind w:left="720"/>
        <w:rPr>
          <w:lang w:eastAsia="zh-TW"/>
        </w:rPr>
      </w:pPr>
    </w:p>
    <w:p w:rsidR="008C6D2C" w:rsidRDefault="008C6D2C" w:rsidP="00F82157">
      <w:pPr>
        <w:ind w:left="720"/>
        <w:rPr>
          <w:lang w:eastAsia="zh-TW"/>
        </w:rPr>
      </w:pPr>
    </w:p>
    <w:p w:rsidR="00813EC6" w:rsidRPr="006A41CD" w:rsidRDefault="008C6D2C" w:rsidP="008C6D2C">
      <w:pPr>
        <w:rPr>
          <w:b/>
          <w:sz w:val="20"/>
        </w:rPr>
      </w:pPr>
      <w:proofErr w:type="gramStart"/>
      <w:r w:rsidRPr="006A41CD">
        <w:rPr>
          <w:b/>
          <w:sz w:val="24"/>
        </w:rPr>
        <w:t>1.2</w:t>
      </w:r>
      <w:proofErr w:type="gramEnd"/>
      <w:r w:rsidRPr="006A41CD">
        <w:rPr>
          <w:b/>
          <w:sz w:val="24"/>
        </w:rPr>
        <w:t xml:space="preserve"> </w:t>
      </w:r>
      <w:r w:rsidRPr="006A41CD">
        <w:rPr>
          <w:b/>
          <w:sz w:val="20"/>
        </w:rPr>
        <w:tab/>
      </w:r>
      <w:proofErr w:type="spellStart"/>
      <w:r w:rsidR="007A58A6" w:rsidRPr="007A58A6">
        <w:rPr>
          <w:rFonts w:hint="eastAsia"/>
          <w:b/>
          <w:sz w:val="24"/>
        </w:rPr>
        <w:t>能力</w:t>
      </w:r>
      <w:proofErr w:type="spellEnd"/>
    </w:p>
    <w:p w:rsidR="008C6D2C" w:rsidRPr="008C6D2C" w:rsidRDefault="007A58A6" w:rsidP="000C2C43">
      <w:pPr>
        <w:ind w:firstLine="720"/>
        <w:rPr>
          <w:b/>
        </w:rPr>
      </w:pPr>
      <w:proofErr w:type="spellStart"/>
      <w:r w:rsidRPr="007A58A6">
        <w:rPr>
          <w:rFonts w:hint="eastAsia"/>
          <w:b/>
        </w:rPr>
        <w:t>組織需要</w:t>
      </w:r>
      <w:proofErr w:type="spellEnd"/>
      <w:r w:rsidR="008C6D2C" w:rsidRPr="008C6D2C">
        <w:rPr>
          <w:b/>
        </w:rPr>
        <w:t xml:space="preserve">: </w:t>
      </w:r>
    </w:p>
    <w:p w:rsidR="007A58A6" w:rsidRPr="007A58A6" w:rsidRDefault="007A58A6" w:rsidP="007A58A6">
      <w:pPr>
        <w:numPr>
          <w:ilvl w:val="0"/>
          <w:numId w:val="5"/>
        </w:numPr>
        <w:shd w:val="clear" w:color="auto" w:fill="FFFFFF"/>
        <w:spacing w:before="100" w:beforeAutospacing="1" w:after="100" w:afterAutospacing="1"/>
        <w:jc w:val="left"/>
        <w:rPr>
          <w:b/>
          <w:lang w:eastAsia="zh-TW"/>
        </w:rPr>
      </w:pPr>
      <w:r w:rsidRPr="007A58A6">
        <w:rPr>
          <w:b/>
          <w:lang w:eastAsia="zh-TW"/>
        </w:rPr>
        <w:t>確認和方案執行以及效益之相關角色以及其相對應之職責</w:t>
      </w:r>
      <w:r w:rsidRPr="007A58A6">
        <w:rPr>
          <w:b/>
          <w:lang w:eastAsia="zh-TW"/>
        </w:rPr>
        <w:t>;</w:t>
      </w:r>
    </w:p>
    <w:p w:rsidR="007A58A6" w:rsidRPr="007A58A6" w:rsidRDefault="007A58A6" w:rsidP="007A58A6">
      <w:pPr>
        <w:numPr>
          <w:ilvl w:val="0"/>
          <w:numId w:val="5"/>
        </w:numPr>
        <w:shd w:val="clear" w:color="auto" w:fill="FFFFFF"/>
        <w:spacing w:before="60" w:after="100" w:afterAutospacing="1"/>
        <w:jc w:val="left"/>
        <w:rPr>
          <w:b/>
          <w:lang w:eastAsia="zh-TW"/>
        </w:rPr>
      </w:pPr>
      <w:r w:rsidRPr="007A58A6">
        <w:rPr>
          <w:b/>
          <w:lang w:eastAsia="zh-TW"/>
        </w:rPr>
        <w:t>決定每</w:t>
      </w:r>
      <w:proofErr w:type="gramStart"/>
      <w:r w:rsidRPr="007A58A6">
        <w:rPr>
          <w:b/>
          <w:lang w:eastAsia="zh-TW"/>
        </w:rPr>
        <w:t>個</w:t>
      </w:r>
      <w:proofErr w:type="gramEnd"/>
      <w:r w:rsidRPr="007A58A6">
        <w:rPr>
          <w:b/>
          <w:lang w:eastAsia="zh-TW"/>
        </w:rPr>
        <w:t>角色對應人員都具備必要能力</w:t>
      </w:r>
    </w:p>
    <w:p w:rsidR="007A58A6" w:rsidRPr="007A58A6" w:rsidRDefault="007A58A6" w:rsidP="007A58A6">
      <w:pPr>
        <w:numPr>
          <w:ilvl w:val="0"/>
          <w:numId w:val="5"/>
        </w:numPr>
        <w:shd w:val="clear" w:color="auto" w:fill="FFFFFF"/>
        <w:spacing w:before="60" w:after="100" w:afterAutospacing="1"/>
        <w:jc w:val="left"/>
        <w:rPr>
          <w:b/>
          <w:lang w:eastAsia="zh-TW"/>
        </w:rPr>
      </w:pPr>
      <w:r w:rsidRPr="007A58A6">
        <w:rPr>
          <w:b/>
          <w:lang w:eastAsia="zh-TW"/>
        </w:rPr>
        <w:t>確保這些人員透過適當的教育，培訓和</w:t>
      </w:r>
      <w:r w:rsidRPr="007A58A6">
        <w:rPr>
          <w:b/>
          <w:lang w:eastAsia="zh-TW"/>
        </w:rPr>
        <w:t>/</w:t>
      </w:r>
      <w:r w:rsidRPr="007A58A6">
        <w:rPr>
          <w:b/>
          <w:lang w:eastAsia="zh-TW"/>
        </w:rPr>
        <w:t>或經驗的基礎上能夠勝任職務</w:t>
      </w:r>
      <w:r w:rsidRPr="007A58A6">
        <w:rPr>
          <w:b/>
          <w:lang w:eastAsia="zh-TW"/>
        </w:rPr>
        <w:t>;</w:t>
      </w:r>
    </w:p>
    <w:p w:rsidR="007A58A6" w:rsidRPr="007A58A6" w:rsidRDefault="007A58A6" w:rsidP="007A58A6">
      <w:pPr>
        <w:numPr>
          <w:ilvl w:val="0"/>
          <w:numId w:val="5"/>
        </w:numPr>
        <w:shd w:val="clear" w:color="auto" w:fill="FFFFFF"/>
        <w:spacing w:before="60" w:after="100" w:afterAutospacing="1"/>
        <w:jc w:val="left"/>
        <w:rPr>
          <w:b/>
          <w:lang w:eastAsia="zh-TW"/>
        </w:rPr>
      </w:pPr>
      <w:r w:rsidRPr="007A58A6">
        <w:rPr>
          <w:b/>
          <w:lang w:eastAsia="zh-TW"/>
        </w:rPr>
        <w:t>如有需要，採取行動以獲得必要的能力</w:t>
      </w:r>
      <w:r w:rsidRPr="007A58A6">
        <w:rPr>
          <w:b/>
          <w:lang w:eastAsia="zh-TW"/>
        </w:rPr>
        <w:t xml:space="preserve">; </w:t>
      </w:r>
      <w:r w:rsidRPr="007A58A6">
        <w:rPr>
          <w:b/>
          <w:lang w:eastAsia="zh-TW"/>
        </w:rPr>
        <w:t>以及</w:t>
      </w:r>
    </w:p>
    <w:p w:rsidR="004456E2" w:rsidRPr="007A58A6" w:rsidRDefault="007A58A6" w:rsidP="007A58A6">
      <w:pPr>
        <w:numPr>
          <w:ilvl w:val="0"/>
          <w:numId w:val="5"/>
        </w:numPr>
        <w:shd w:val="clear" w:color="auto" w:fill="FFFFFF"/>
        <w:spacing w:before="60" w:after="100" w:afterAutospacing="1"/>
        <w:jc w:val="left"/>
        <w:rPr>
          <w:b/>
          <w:lang w:eastAsia="zh-TW"/>
        </w:rPr>
      </w:pPr>
      <w:r w:rsidRPr="007A58A6">
        <w:rPr>
          <w:b/>
          <w:lang w:eastAsia="zh-TW"/>
        </w:rPr>
        <w:t>保留合適文件資訊以作為證明這些能力的證據。</w:t>
      </w:r>
    </w:p>
    <w:p w:rsidR="00027459" w:rsidRDefault="007A58A6" w:rsidP="0086675C">
      <w:pPr>
        <w:ind w:left="720"/>
      </w:pPr>
      <w:r w:rsidRPr="007A58A6">
        <w:rPr>
          <w:b/>
          <w:lang w:eastAsia="zh-TW"/>
        </w:rPr>
        <w:t>審核資料</w:t>
      </w:r>
      <w:r w:rsidRPr="007A58A6">
        <w:rPr>
          <w:b/>
          <w:lang w:eastAsia="zh-TW"/>
        </w:rPr>
        <w:t>:</w:t>
      </w:r>
    </w:p>
    <w:p w:rsidR="00DC06DB" w:rsidRDefault="00DC06DB" w:rsidP="00DC06DB">
      <w:pPr>
        <w:pStyle w:val="a3"/>
        <w:numPr>
          <w:ilvl w:val="0"/>
          <w:numId w:val="1"/>
        </w:numPr>
        <w:rPr>
          <w:lang w:eastAsia="zh-TW"/>
        </w:rPr>
      </w:pPr>
      <w:r w:rsidRPr="00DC06DB">
        <w:rPr>
          <w:lang w:eastAsia="zh-TW"/>
        </w:rPr>
        <w:t xml:space="preserve">1.2.1 </w:t>
      </w:r>
      <w:r w:rsidR="007A58A6" w:rsidRPr="007A58A6">
        <w:rPr>
          <w:b/>
          <w:lang w:eastAsia="zh-TW"/>
        </w:rPr>
        <w:t>具備一份說明文件，敘述方案中不同參與者的角色以及相對應之責任。</w:t>
      </w:r>
    </w:p>
    <w:p w:rsidR="00762E87" w:rsidRDefault="00762E87" w:rsidP="00DC06DB">
      <w:pPr>
        <w:pStyle w:val="a3"/>
        <w:numPr>
          <w:ilvl w:val="0"/>
          <w:numId w:val="1"/>
        </w:numPr>
        <w:rPr>
          <w:lang w:eastAsia="zh-TW"/>
        </w:rPr>
      </w:pPr>
      <w:r>
        <w:rPr>
          <w:lang w:eastAsia="zh-TW"/>
        </w:rPr>
        <w:t xml:space="preserve">1.2.2 </w:t>
      </w:r>
      <w:r w:rsidR="007A58A6" w:rsidRPr="007A58A6">
        <w:rPr>
          <w:b/>
          <w:lang w:eastAsia="zh-TW"/>
        </w:rPr>
        <w:t>具備一份確認文件來敘述每</w:t>
      </w:r>
      <w:proofErr w:type="gramStart"/>
      <w:r w:rsidR="007A58A6" w:rsidRPr="007A58A6">
        <w:rPr>
          <w:b/>
          <w:lang w:eastAsia="zh-TW"/>
        </w:rPr>
        <w:t>個</w:t>
      </w:r>
      <w:proofErr w:type="gramEnd"/>
      <w:r w:rsidR="007A58A6" w:rsidRPr="007A58A6">
        <w:rPr>
          <w:b/>
          <w:lang w:eastAsia="zh-TW"/>
        </w:rPr>
        <w:t>角色的能力。</w:t>
      </w:r>
    </w:p>
    <w:p w:rsidR="00762E87" w:rsidRDefault="00762E87" w:rsidP="00DC06DB">
      <w:pPr>
        <w:pStyle w:val="a3"/>
        <w:numPr>
          <w:ilvl w:val="0"/>
          <w:numId w:val="1"/>
        </w:numPr>
        <w:rPr>
          <w:lang w:eastAsia="zh-TW"/>
        </w:rPr>
      </w:pPr>
      <w:r>
        <w:rPr>
          <w:lang w:eastAsia="zh-TW"/>
        </w:rPr>
        <w:t xml:space="preserve">1.2.3 </w:t>
      </w:r>
      <w:r w:rsidR="007A58A6" w:rsidRPr="007A58A6">
        <w:rPr>
          <w:b/>
          <w:lang w:eastAsia="zh-TW"/>
        </w:rPr>
        <w:t>具備一份證明文件評估每</w:t>
      </w:r>
      <w:proofErr w:type="gramStart"/>
      <w:r w:rsidR="007A58A6" w:rsidRPr="007A58A6">
        <w:rPr>
          <w:b/>
          <w:lang w:eastAsia="zh-TW"/>
        </w:rPr>
        <w:t>個</w:t>
      </w:r>
      <w:proofErr w:type="gramEnd"/>
      <w:r w:rsidR="007A58A6" w:rsidRPr="007A58A6">
        <w:rPr>
          <w:b/>
          <w:lang w:eastAsia="zh-TW"/>
        </w:rPr>
        <w:t>方案參與者的能力。</w:t>
      </w:r>
    </w:p>
    <w:p w:rsidR="004456E2" w:rsidRPr="00661E9D" w:rsidRDefault="004456E2" w:rsidP="00027459">
      <w:pPr>
        <w:spacing w:after="120"/>
        <w:ind w:left="360"/>
        <w:rPr>
          <w:lang w:eastAsia="zh-TW"/>
        </w:rPr>
      </w:pPr>
    </w:p>
    <w:p w:rsidR="007A58A6" w:rsidRPr="007A58A6" w:rsidRDefault="007A58A6" w:rsidP="007A58A6">
      <w:pPr>
        <w:ind w:left="720"/>
        <w:rPr>
          <w:b/>
          <w:lang w:eastAsia="zh-TW"/>
        </w:rPr>
      </w:pPr>
      <w:r w:rsidRPr="007A58A6">
        <w:rPr>
          <w:b/>
          <w:lang w:eastAsia="zh-TW"/>
        </w:rPr>
        <w:t>理由說明</w:t>
      </w:r>
      <w:r w:rsidRPr="007A58A6">
        <w:rPr>
          <w:b/>
          <w:lang w:eastAsia="zh-TW"/>
        </w:rPr>
        <w:t xml:space="preserve"> :</w:t>
      </w:r>
    </w:p>
    <w:p w:rsidR="007A58A6" w:rsidRPr="007A58A6" w:rsidRDefault="007A58A6" w:rsidP="007A58A6">
      <w:pPr>
        <w:ind w:left="720"/>
        <w:rPr>
          <w:b/>
          <w:lang w:eastAsia="zh-TW"/>
        </w:rPr>
      </w:pPr>
      <w:r w:rsidRPr="007A58A6">
        <w:rPr>
          <w:lang w:eastAsia="zh-TW"/>
        </w:rPr>
        <w:t>確保履行方案職責的參與者已經取得足夠能力來履行其各自的角色和職責。</w:t>
      </w:r>
    </w:p>
    <w:p w:rsidR="007A58A6" w:rsidRDefault="007A58A6" w:rsidP="00C25D64">
      <w:pPr>
        <w:ind w:left="720"/>
        <w:rPr>
          <w:lang w:eastAsia="zh-TW"/>
        </w:rPr>
      </w:pPr>
    </w:p>
    <w:p w:rsidR="008A37C6" w:rsidRDefault="008A37C6">
      <w:pPr>
        <w:spacing w:after="200" w:line="276" w:lineRule="auto"/>
        <w:jc w:val="left"/>
        <w:rPr>
          <w:lang w:eastAsia="zh-TW"/>
        </w:rPr>
      </w:pPr>
      <w:r>
        <w:rPr>
          <w:lang w:eastAsia="zh-TW"/>
        </w:rPr>
        <w:br w:type="page"/>
      </w:r>
    </w:p>
    <w:p w:rsidR="00880698" w:rsidRDefault="00880698" w:rsidP="00C25D64">
      <w:pPr>
        <w:ind w:left="720"/>
        <w:rPr>
          <w:lang w:eastAsia="zh-TW"/>
        </w:rPr>
      </w:pPr>
    </w:p>
    <w:p w:rsidR="0094547D" w:rsidRPr="000C2C43" w:rsidRDefault="0094547D" w:rsidP="000C2C43">
      <w:pPr>
        <w:rPr>
          <w:b/>
          <w:sz w:val="28"/>
          <w:lang w:eastAsia="zh-TW"/>
        </w:rPr>
      </w:pPr>
      <w:r>
        <w:rPr>
          <w:b/>
          <w:sz w:val="28"/>
          <w:lang w:eastAsia="zh-TW"/>
        </w:rPr>
        <w:t xml:space="preserve"> </w:t>
      </w:r>
      <w:r w:rsidRPr="006A41CD">
        <w:rPr>
          <w:b/>
          <w:sz w:val="24"/>
          <w:lang w:eastAsia="zh-TW"/>
        </w:rPr>
        <w:t xml:space="preserve">1.3 </w:t>
      </w:r>
      <w:r w:rsidRPr="006A41CD">
        <w:rPr>
          <w:b/>
          <w:sz w:val="24"/>
          <w:lang w:eastAsia="zh-TW"/>
        </w:rPr>
        <w:tab/>
      </w:r>
      <w:r w:rsidR="007A58A6" w:rsidRPr="007A58A6">
        <w:rPr>
          <w:rFonts w:hint="eastAsia"/>
          <w:b/>
          <w:sz w:val="24"/>
          <w:lang w:eastAsia="zh-TW"/>
        </w:rPr>
        <w:t>意識</w:t>
      </w:r>
    </w:p>
    <w:p w:rsidR="000C2C43" w:rsidRPr="000C2C43" w:rsidRDefault="007A58A6" w:rsidP="000C2C43">
      <w:pPr>
        <w:ind w:left="720"/>
        <w:rPr>
          <w:b/>
          <w:lang w:eastAsia="zh-TW"/>
        </w:rPr>
      </w:pPr>
      <w:r w:rsidRPr="007A58A6">
        <w:rPr>
          <w:rFonts w:hint="eastAsia"/>
          <w:b/>
          <w:lang w:eastAsia="zh-TW"/>
        </w:rPr>
        <w:t>組織應確保方案參與者了解</w:t>
      </w:r>
      <w:r w:rsidRPr="007A58A6">
        <w:rPr>
          <w:rFonts w:hint="eastAsia"/>
          <w:b/>
          <w:lang w:eastAsia="zh-TW"/>
        </w:rPr>
        <w:t>:</w:t>
      </w:r>
    </w:p>
    <w:p w:rsidR="000C2C43" w:rsidRPr="000C2C43" w:rsidRDefault="007A58A6" w:rsidP="007A58A6">
      <w:pPr>
        <w:pStyle w:val="a3"/>
        <w:numPr>
          <w:ilvl w:val="0"/>
          <w:numId w:val="34"/>
        </w:numPr>
        <w:rPr>
          <w:b/>
        </w:rPr>
      </w:pPr>
      <w:proofErr w:type="spellStart"/>
      <w:r w:rsidRPr="007A58A6">
        <w:rPr>
          <w:rFonts w:hint="eastAsia"/>
          <w:b/>
        </w:rPr>
        <w:t>開源政策書</w:t>
      </w:r>
      <w:proofErr w:type="spellEnd"/>
      <w:r w:rsidRPr="007A58A6">
        <w:rPr>
          <w:rFonts w:hint="eastAsia"/>
          <w:b/>
        </w:rPr>
        <w:t>;</w:t>
      </w:r>
    </w:p>
    <w:p w:rsidR="000C2C43" w:rsidRPr="000C2C43" w:rsidRDefault="007A58A6" w:rsidP="007A58A6">
      <w:pPr>
        <w:pStyle w:val="a3"/>
        <w:numPr>
          <w:ilvl w:val="0"/>
          <w:numId w:val="34"/>
        </w:numPr>
        <w:rPr>
          <w:b/>
        </w:rPr>
      </w:pPr>
      <w:proofErr w:type="spellStart"/>
      <w:r w:rsidRPr="007A58A6">
        <w:rPr>
          <w:rFonts w:hint="eastAsia"/>
          <w:b/>
        </w:rPr>
        <w:t>開源相關目標</w:t>
      </w:r>
      <w:proofErr w:type="spellEnd"/>
      <w:r w:rsidRPr="007A58A6">
        <w:rPr>
          <w:rFonts w:hint="eastAsia"/>
          <w:b/>
        </w:rPr>
        <w:t>;</w:t>
      </w:r>
    </w:p>
    <w:p w:rsidR="000C2C43" w:rsidRPr="000C2C43" w:rsidRDefault="007A58A6" w:rsidP="007A58A6">
      <w:pPr>
        <w:pStyle w:val="a3"/>
        <w:numPr>
          <w:ilvl w:val="0"/>
          <w:numId w:val="34"/>
        </w:numPr>
        <w:rPr>
          <w:b/>
          <w:lang w:eastAsia="zh-TW"/>
        </w:rPr>
      </w:pPr>
      <w:r w:rsidRPr="007A58A6">
        <w:rPr>
          <w:rFonts w:hint="eastAsia"/>
          <w:b/>
          <w:lang w:eastAsia="zh-TW"/>
        </w:rPr>
        <w:t>參與者對於方案效益的貢獻</w:t>
      </w:r>
      <w:r w:rsidRPr="007A58A6">
        <w:rPr>
          <w:rFonts w:hint="eastAsia"/>
          <w:b/>
          <w:lang w:eastAsia="zh-TW"/>
        </w:rPr>
        <w:t xml:space="preserve">; </w:t>
      </w:r>
      <w:r w:rsidRPr="007A58A6">
        <w:rPr>
          <w:rFonts w:hint="eastAsia"/>
          <w:b/>
          <w:lang w:eastAsia="zh-TW"/>
        </w:rPr>
        <w:t>以及</w:t>
      </w:r>
    </w:p>
    <w:p w:rsidR="00CB3A98" w:rsidRPr="000C2C43" w:rsidRDefault="007A58A6" w:rsidP="007A58A6">
      <w:pPr>
        <w:pStyle w:val="a3"/>
        <w:numPr>
          <w:ilvl w:val="0"/>
          <w:numId w:val="34"/>
        </w:numPr>
        <w:rPr>
          <w:b/>
          <w:lang w:eastAsia="zh-TW"/>
        </w:rPr>
      </w:pPr>
      <w:r w:rsidRPr="007A58A6">
        <w:rPr>
          <w:rFonts w:hint="eastAsia"/>
          <w:b/>
          <w:lang w:eastAsia="zh-TW"/>
        </w:rPr>
        <w:t>未能遵守方案要件之影響。</w:t>
      </w:r>
    </w:p>
    <w:p w:rsidR="00CB3A98" w:rsidRPr="002D68F3" w:rsidRDefault="00CB3A98" w:rsidP="00CB3A98">
      <w:pPr>
        <w:ind w:left="720" w:hanging="720"/>
        <w:rPr>
          <w:b/>
          <w:highlight w:val="yellow"/>
          <w:lang w:eastAsia="zh-TW"/>
        </w:rPr>
      </w:pPr>
    </w:p>
    <w:p w:rsidR="00CB3A98" w:rsidRPr="0043796C" w:rsidRDefault="007A58A6" w:rsidP="00CB3A98">
      <w:pPr>
        <w:ind w:left="720"/>
      </w:pPr>
      <w:proofErr w:type="spellStart"/>
      <w:r w:rsidRPr="007A58A6">
        <w:rPr>
          <w:rFonts w:hint="eastAsia"/>
          <w:b/>
        </w:rPr>
        <w:t>審核資料</w:t>
      </w:r>
      <w:proofErr w:type="spellEnd"/>
      <w:r w:rsidRPr="007A58A6">
        <w:rPr>
          <w:rFonts w:hint="eastAsia"/>
          <w:b/>
        </w:rPr>
        <w:t>:</w:t>
      </w:r>
    </w:p>
    <w:p w:rsidR="00CB3A98" w:rsidRPr="007D4DA9" w:rsidRDefault="00CB3A98" w:rsidP="007A58A6">
      <w:pPr>
        <w:pStyle w:val="a3"/>
        <w:numPr>
          <w:ilvl w:val="0"/>
          <w:numId w:val="1"/>
        </w:numPr>
        <w:rPr>
          <w:lang w:eastAsia="zh-TW"/>
        </w:rPr>
      </w:pPr>
      <w:r w:rsidRPr="007D4DA9">
        <w:rPr>
          <w:lang w:eastAsia="zh-TW"/>
        </w:rPr>
        <w:t>1.3.1</w:t>
      </w:r>
      <w:r w:rsidR="000C2C43" w:rsidRPr="007D4DA9">
        <w:rPr>
          <w:lang w:eastAsia="zh-TW"/>
        </w:rPr>
        <w:t xml:space="preserve"> </w:t>
      </w:r>
      <w:r w:rsidR="007A58A6" w:rsidRPr="007A58A6">
        <w:rPr>
          <w:rFonts w:hint="eastAsia"/>
          <w:lang w:eastAsia="zh-TW"/>
        </w:rPr>
        <w:t>具備一份證明文件評估每</w:t>
      </w:r>
      <w:proofErr w:type="gramStart"/>
      <w:r w:rsidR="007A58A6" w:rsidRPr="007A58A6">
        <w:rPr>
          <w:rFonts w:hint="eastAsia"/>
          <w:lang w:eastAsia="zh-TW"/>
        </w:rPr>
        <w:t>個</w:t>
      </w:r>
      <w:proofErr w:type="gramEnd"/>
      <w:r w:rsidR="007A58A6" w:rsidRPr="007A58A6">
        <w:rPr>
          <w:rFonts w:hint="eastAsia"/>
          <w:lang w:eastAsia="zh-TW"/>
        </w:rPr>
        <w:t>方案人員對於方案目標，方案貢獻以及未能遵守方案要件之影響意識。</w:t>
      </w:r>
    </w:p>
    <w:p w:rsidR="00CB3A98" w:rsidRPr="0043796C" w:rsidRDefault="00CB3A98" w:rsidP="00CB3A98">
      <w:pPr>
        <w:ind w:left="720"/>
        <w:rPr>
          <w:b/>
          <w:lang w:eastAsia="zh-TW"/>
        </w:rPr>
      </w:pPr>
    </w:p>
    <w:p w:rsidR="007A58A6" w:rsidRPr="007A58A6" w:rsidRDefault="007A58A6" w:rsidP="007A58A6">
      <w:pPr>
        <w:ind w:left="720"/>
        <w:rPr>
          <w:b/>
          <w:lang w:eastAsia="zh-TW"/>
        </w:rPr>
      </w:pPr>
      <w:r w:rsidRPr="007A58A6">
        <w:rPr>
          <w:rFonts w:hint="eastAsia"/>
          <w:b/>
          <w:lang w:eastAsia="zh-TW"/>
        </w:rPr>
        <w:t>理由說明</w:t>
      </w:r>
      <w:r w:rsidRPr="007A58A6">
        <w:rPr>
          <w:rFonts w:hint="eastAsia"/>
          <w:b/>
          <w:lang w:eastAsia="zh-TW"/>
        </w:rPr>
        <w:t xml:space="preserve"> :</w:t>
      </w:r>
    </w:p>
    <w:p w:rsidR="007A58A6" w:rsidRDefault="007A58A6" w:rsidP="007A58A6">
      <w:pPr>
        <w:ind w:left="720"/>
        <w:rPr>
          <w:lang w:eastAsia="zh-TW"/>
        </w:rPr>
      </w:pPr>
      <w:r>
        <w:rPr>
          <w:rFonts w:hint="eastAsia"/>
          <w:lang w:eastAsia="zh-TW"/>
        </w:rPr>
        <w:t>確保方案人員對本方案中各自的角色和職責有足夠的意識。</w:t>
      </w:r>
    </w:p>
    <w:p w:rsidR="007A58A6" w:rsidRDefault="007A58A6" w:rsidP="00CB3A98">
      <w:pPr>
        <w:ind w:left="720"/>
        <w:rPr>
          <w:lang w:eastAsia="zh-TW"/>
        </w:rPr>
      </w:pPr>
    </w:p>
    <w:p w:rsidR="00880698" w:rsidRDefault="00880698" w:rsidP="00CB3A98">
      <w:pPr>
        <w:ind w:left="720"/>
        <w:rPr>
          <w:lang w:eastAsia="zh-TW"/>
        </w:rPr>
      </w:pPr>
    </w:p>
    <w:p w:rsidR="00F42324" w:rsidRPr="007D4DA9" w:rsidRDefault="00F42324" w:rsidP="00F42324">
      <w:pPr>
        <w:rPr>
          <w:b/>
          <w:sz w:val="28"/>
          <w:lang w:eastAsia="zh-TW"/>
        </w:rPr>
      </w:pPr>
      <w:r w:rsidRPr="006A41CD">
        <w:rPr>
          <w:b/>
          <w:sz w:val="24"/>
          <w:lang w:eastAsia="zh-TW"/>
        </w:rPr>
        <w:t>1.4</w:t>
      </w:r>
      <w:r w:rsidRPr="006A41CD">
        <w:rPr>
          <w:b/>
          <w:sz w:val="24"/>
          <w:lang w:eastAsia="zh-TW"/>
        </w:rPr>
        <w:tab/>
      </w:r>
      <w:r w:rsidR="007A58A6" w:rsidRPr="007A58A6">
        <w:rPr>
          <w:rFonts w:hint="eastAsia"/>
          <w:b/>
          <w:sz w:val="24"/>
          <w:lang w:eastAsia="zh-TW"/>
        </w:rPr>
        <w:t>方案範圍</w:t>
      </w:r>
    </w:p>
    <w:p w:rsidR="00F42324" w:rsidRPr="007D4DA9" w:rsidRDefault="007A58A6" w:rsidP="00F42324">
      <w:pPr>
        <w:ind w:left="720"/>
        <w:rPr>
          <w:b/>
          <w:lang w:eastAsia="zh-TW"/>
        </w:rPr>
      </w:pPr>
      <w:r w:rsidRPr="007A58A6">
        <w:rPr>
          <w:rFonts w:hint="eastAsia"/>
          <w:b/>
          <w:lang w:eastAsia="zh-TW"/>
        </w:rPr>
        <w:t>不同的方案可能由不同層次範圍所管轄。例如，方案可以管理單一產品線系列，整個部門或整個組織。每一個方案須聲明其方案之指定範圍。</w:t>
      </w:r>
    </w:p>
    <w:p w:rsidR="00F42324" w:rsidRPr="007D4DA9" w:rsidRDefault="00F42324" w:rsidP="00F42324">
      <w:pPr>
        <w:ind w:left="720" w:hanging="720"/>
        <w:rPr>
          <w:b/>
          <w:lang w:eastAsia="zh-TW"/>
        </w:rPr>
      </w:pPr>
    </w:p>
    <w:p w:rsidR="00EC2615" w:rsidRPr="007D4DA9" w:rsidRDefault="007A58A6" w:rsidP="00EC2615">
      <w:pPr>
        <w:ind w:left="720"/>
      </w:pPr>
      <w:proofErr w:type="spellStart"/>
      <w:r w:rsidRPr="007A58A6">
        <w:rPr>
          <w:rFonts w:hint="eastAsia"/>
          <w:b/>
        </w:rPr>
        <w:t>審核資料</w:t>
      </w:r>
      <w:proofErr w:type="spellEnd"/>
      <w:r w:rsidRPr="007A58A6">
        <w:rPr>
          <w:rFonts w:hint="eastAsia"/>
          <w:b/>
        </w:rPr>
        <w:t>:</w:t>
      </w:r>
    </w:p>
    <w:p w:rsidR="00EC2615" w:rsidRPr="007D4DA9" w:rsidRDefault="00EC2615" w:rsidP="007A58A6">
      <w:pPr>
        <w:pStyle w:val="a3"/>
        <w:numPr>
          <w:ilvl w:val="0"/>
          <w:numId w:val="1"/>
        </w:numPr>
        <w:rPr>
          <w:lang w:eastAsia="zh-TW"/>
        </w:rPr>
      </w:pPr>
      <w:r w:rsidRPr="007D4DA9">
        <w:rPr>
          <w:lang w:eastAsia="zh-TW"/>
        </w:rPr>
        <w:t xml:space="preserve">1.4.1 </w:t>
      </w:r>
      <w:r w:rsidR="007A58A6" w:rsidRPr="007A58A6">
        <w:rPr>
          <w:rFonts w:hint="eastAsia"/>
          <w:lang w:eastAsia="zh-TW"/>
        </w:rPr>
        <w:t>具備書面陳述來定義本方案的確切範圍和限制。</w:t>
      </w:r>
    </w:p>
    <w:p w:rsidR="00F42324" w:rsidRPr="007D4DA9" w:rsidRDefault="00F42324" w:rsidP="00F42324">
      <w:pPr>
        <w:ind w:left="720"/>
        <w:rPr>
          <w:lang w:eastAsia="zh-TW"/>
        </w:rPr>
      </w:pPr>
    </w:p>
    <w:p w:rsidR="00EC2615" w:rsidRPr="007D4DA9" w:rsidRDefault="007A58A6" w:rsidP="00EC2615">
      <w:pPr>
        <w:ind w:left="720"/>
        <w:rPr>
          <w:lang w:eastAsia="zh-TW"/>
        </w:rPr>
      </w:pPr>
      <w:r w:rsidRPr="007A58A6">
        <w:rPr>
          <w:rFonts w:hint="eastAsia"/>
          <w:b/>
          <w:lang w:eastAsia="zh-TW"/>
        </w:rPr>
        <w:t>理由說明</w:t>
      </w:r>
      <w:r w:rsidRPr="007A58A6">
        <w:rPr>
          <w:rFonts w:hint="eastAsia"/>
          <w:b/>
          <w:lang w:eastAsia="zh-TW"/>
        </w:rPr>
        <w:t>:</w:t>
      </w:r>
    </w:p>
    <w:p w:rsidR="00EC2615" w:rsidRPr="0043796C" w:rsidRDefault="007A58A6" w:rsidP="00EC2615">
      <w:pPr>
        <w:ind w:left="720"/>
        <w:rPr>
          <w:lang w:eastAsia="zh-TW"/>
        </w:rPr>
      </w:pPr>
      <w:r w:rsidRPr="007A58A6">
        <w:rPr>
          <w:rFonts w:hint="eastAsia"/>
          <w:lang w:eastAsia="zh-TW"/>
        </w:rPr>
        <w:t>彈性化的構建方案以符合組織範圍需求。有些組織可以選擇維護特定產品線系列的方案，而其他組織則可以實行一個方案來管理整個組織內的交付軟體。</w:t>
      </w:r>
    </w:p>
    <w:p w:rsidR="00F42324" w:rsidRDefault="00F42324" w:rsidP="00F42324">
      <w:pPr>
        <w:rPr>
          <w:lang w:eastAsia="zh-TW"/>
        </w:rPr>
      </w:pPr>
    </w:p>
    <w:p w:rsidR="007A58A6" w:rsidRDefault="007A58A6" w:rsidP="00F42324">
      <w:pPr>
        <w:rPr>
          <w:lang w:eastAsia="zh-TW"/>
        </w:rPr>
      </w:pPr>
    </w:p>
    <w:p w:rsidR="007A58A6" w:rsidRDefault="007A58A6" w:rsidP="00F42324">
      <w:pPr>
        <w:rPr>
          <w:lang w:eastAsia="zh-TW"/>
        </w:rPr>
      </w:pPr>
    </w:p>
    <w:p w:rsidR="007A58A6" w:rsidRPr="00661E9D" w:rsidRDefault="007A58A6" w:rsidP="00F42324">
      <w:pPr>
        <w:rPr>
          <w:lang w:eastAsia="zh-TW"/>
        </w:rPr>
      </w:pPr>
    </w:p>
    <w:p w:rsidR="004F7F19" w:rsidRPr="00661E9D" w:rsidRDefault="004F7F19" w:rsidP="00AE6EB4">
      <w:pPr>
        <w:ind w:left="720"/>
        <w:rPr>
          <w:lang w:eastAsia="zh-TW"/>
        </w:rPr>
      </w:pPr>
    </w:p>
    <w:p w:rsidR="000C2C43" w:rsidRPr="000C2C43" w:rsidRDefault="00691930" w:rsidP="000C2C43">
      <w:pPr>
        <w:rPr>
          <w:b/>
          <w:sz w:val="28"/>
          <w:lang w:eastAsia="zh-TW"/>
        </w:rPr>
      </w:pPr>
      <w:r w:rsidRPr="003A31F4">
        <w:rPr>
          <w:b/>
          <w:sz w:val="24"/>
          <w:lang w:eastAsia="zh-TW"/>
        </w:rPr>
        <w:t>1.</w:t>
      </w:r>
      <w:r w:rsidR="00EC2615" w:rsidRPr="003A31F4">
        <w:rPr>
          <w:b/>
          <w:sz w:val="24"/>
          <w:lang w:eastAsia="zh-TW"/>
        </w:rPr>
        <w:t>5</w:t>
      </w:r>
      <w:r w:rsidRPr="003A31F4">
        <w:rPr>
          <w:b/>
          <w:sz w:val="24"/>
          <w:lang w:eastAsia="zh-TW"/>
        </w:rPr>
        <w:tab/>
      </w:r>
      <w:r w:rsidR="007A58A6" w:rsidRPr="007A58A6">
        <w:rPr>
          <w:rFonts w:hint="eastAsia"/>
          <w:b/>
          <w:sz w:val="24"/>
          <w:lang w:eastAsia="zh-TW"/>
        </w:rPr>
        <w:t>授權義務</w:t>
      </w:r>
    </w:p>
    <w:p w:rsidR="004F7F19" w:rsidRPr="00691930" w:rsidRDefault="007A58A6" w:rsidP="000C2C43">
      <w:pPr>
        <w:ind w:left="720"/>
        <w:rPr>
          <w:b/>
          <w:lang w:eastAsia="zh-TW"/>
        </w:rPr>
      </w:pPr>
      <w:r w:rsidRPr="007A58A6">
        <w:rPr>
          <w:rFonts w:hint="eastAsia"/>
          <w:b/>
          <w:lang w:eastAsia="zh-TW"/>
        </w:rPr>
        <w:t>具備審查確認條款的流程，以確定每</w:t>
      </w:r>
      <w:proofErr w:type="gramStart"/>
      <w:r w:rsidRPr="007A58A6">
        <w:rPr>
          <w:rFonts w:hint="eastAsia"/>
          <w:b/>
          <w:lang w:eastAsia="zh-TW"/>
        </w:rPr>
        <w:t>個</w:t>
      </w:r>
      <w:proofErr w:type="gramEnd"/>
      <w:r w:rsidRPr="007A58A6">
        <w:rPr>
          <w:rFonts w:hint="eastAsia"/>
          <w:b/>
          <w:lang w:eastAsia="zh-TW"/>
        </w:rPr>
        <w:t>授權條款授與的權利，其義務性要求及限制。</w:t>
      </w:r>
    </w:p>
    <w:p w:rsidR="004F7F19" w:rsidRPr="002D68F3" w:rsidRDefault="004F7F19" w:rsidP="004F7F19">
      <w:pPr>
        <w:ind w:left="720" w:hanging="720"/>
        <w:rPr>
          <w:b/>
          <w:highlight w:val="yellow"/>
          <w:lang w:eastAsia="zh-TW"/>
        </w:rPr>
      </w:pPr>
    </w:p>
    <w:p w:rsidR="004F7F19" w:rsidRPr="0043796C" w:rsidRDefault="007A58A6" w:rsidP="004F7F19">
      <w:pPr>
        <w:ind w:left="720"/>
      </w:pPr>
      <w:proofErr w:type="spellStart"/>
      <w:r w:rsidRPr="007A58A6">
        <w:rPr>
          <w:rFonts w:hint="eastAsia"/>
          <w:b/>
        </w:rPr>
        <w:t>審核資料</w:t>
      </w:r>
      <w:proofErr w:type="spellEnd"/>
      <w:r w:rsidRPr="007A58A6">
        <w:rPr>
          <w:rFonts w:hint="eastAsia"/>
          <w:b/>
        </w:rPr>
        <w:t>:</w:t>
      </w:r>
    </w:p>
    <w:p w:rsidR="004F7F19" w:rsidRPr="0043796C" w:rsidRDefault="004F7F19" w:rsidP="007A58A6">
      <w:pPr>
        <w:pStyle w:val="a3"/>
        <w:numPr>
          <w:ilvl w:val="0"/>
          <w:numId w:val="1"/>
        </w:numPr>
        <w:rPr>
          <w:lang w:eastAsia="zh-TW"/>
        </w:rPr>
      </w:pPr>
      <w:r w:rsidRPr="0043796C">
        <w:rPr>
          <w:lang w:eastAsia="zh-TW"/>
        </w:rPr>
        <w:t>1.</w:t>
      </w:r>
      <w:r w:rsidR="00035B29">
        <w:rPr>
          <w:lang w:eastAsia="zh-TW"/>
        </w:rPr>
        <w:t>5</w:t>
      </w:r>
      <w:r w:rsidRPr="0043796C">
        <w:rPr>
          <w:lang w:eastAsia="zh-TW"/>
        </w:rPr>
        <w:t xml:space="preserve">.1 </w:t>
      </w:r>
      <w:r w:rsidR="007A58A6" w:rsidRPr="007A58A6">
        <w:rPr>
          <w:rFonts w:hint="eastAsia"/>
          <w:lang w:eastAsia="zh-TW"/>
        </w:rPr>
        <w:t>具備一份流程文件，每</w:t>
      </w:r>
      <w:proofErr w:type="gramStart"/>
      <w:r w:rsidR="007A58A6" w:rsidRPr="007A58A6">
        <w:rPr>
          <w:rFonts w:hint="eastAsia"/>
          <w:lang w:eastAsia="zh-TW"/>
        </w:rPr>
        <w:t>個</w:t>
      </w:r>
      <w:proofErr w:type="gramEnd"/>
      <w:r w:rsidR="007A58A6" w:rsidRPr="007A58A6">
        <w:rPr>
          <w:rFonts w:hint="eastAsia"/>
          <w:lang w:eastAsia="zh-TW"/>
        </w:rPr>
        <w:t>確認條款都須經過此流程進行審查與紀錄，以確認其授與的權利，義務性要求及限制。</w:t>
      </w:r>
    </w:p>
    <w:p w:rsidR="004F7F19" w:rsidRPr="0043796C" w:rsidRDefault="004F7F19" w:rsidP="004F7F19">
      <w:pPr>
        <w:ind w:left="720"/>
        <w:rPr>
          <w:b/>
          <w:lang w:eastAsia="zh-TW"/>
        </w:rPr>
      </w:pPr>
    </w:p>
    <w:p w:rsidR="004F7F19" w:rsidRPr="0043796C" w:rsidRDefault="007A58A6" w:rsidP="004F7F19">
      <w:pPr>
        <w:ind w:left="720"/>
        <w:rPr>
          <w:lang w:eastAsia="zh-TW"/>
        </w:rPr>
      </w:pPr>
      <w:r w:rsidRPr="007A58A6">
        <w:rPr>
          <w:rFonts w:hint="eastAsia"/>
          <w:b/>
          <w:lang w:eastAsia="zh-TW"/>
        </w:rPr>
        <w:t>理由說明</w:t>
      </w:r>
      <w:r w:rsidRPr="007A58A6">
        <w:rPr>
          <w:rFonts w:hint="eastAsia"/>
          <w:b/>
          <w:lang w:eastAsia="zh-TW"/>
        </w:rPr>
        <w:t>:</w:t>
      </w:r>
    </w:p>
    <w:p w:rsidR="004F7F19" w:rsidRPr="00661E9D" w:rsidRDefault="007A58A6" w:rsidP="004F7F19">
      <w:pPr>
        <w:ind w:left="720"/>
        <w:rPr>
          <w:lang w:eastAsia="zh-TW"/>
        </w:rPr>
      </w:pPr>
      <w:r w:rsidRPr="007A58A6">
        <w:rPr>
          <w:rFonts w:hint="eastAsia"/>
          <w:lang w:eastAsia="zh-TW"/>
        </w:rPr>
        <w:t>確保具備一個確認條款授權義務性要求的流程，此流程可應用於組織內可能遇到的各種使用案例</w:t>
      </w:r>
      <w:r w:rsidRPr="007A58A6">
        <w:rPr>
          <w:rFonts w:hint="eastAsia"/>
          <w:lang w:eastAsia="zh-TW"/>
        </w:rPr>
        <w:t xml:space="preserve"> (</w:t>
      </w:r>
      <w:r w:rsidRPr="007A58A6">
        <w:rPr>
          <w:rFonts w:hint="eastAsia"/>
          <w:lang w:eastAsia="zh-TW"/>
        </w:rPr>
        <w:t>如要件</w:t>
      </w:r>
      <w:r w:rsidRPr="007A58A6">
        <w:rPr>
          <w:rFonts w:hint="eastAsia"/>
          <w:lang w:eastAsia="zh-TW"/>
        </w:rPr>
        <w:t xml:space="preserve"> 3.2 </w:t>
      </w:r>
      <w:r w:rsidRPr="007A58A6">
        <w:rPr>
          <w:rFonts w:hint="eastAsia"/>
          <w:lang w:eastAsia="zh-TW"/>
        </w:rPr>
        <w:t>中所定義</w:t>
      </w:r>
      <w:r w:rsidRPr="007A58A6">
        <w:rPr>
          <w:rFonts w:hint="eastAsia"/>
          <w:lang w:eastAsia="zh-TW"/>
        </w:rPr>
        <w:t>)</w:t>
      </w:r>
      <w:r w:rsidRPr="007A58A6">
        <w:rPr>
          <w:rFonts w:hint="eastAsia"/>
          <w:lang w:eastAsia="zh-TW"/>
        </w:rPr>
        <w:t>。</w:t>
      </w:r>
    </w:p>
    <w:p w:rsidR="004F7F19" w:rsidRDefault="004F7F19">
      <w:pPr>
        <w:rPr>
          <w:lang w:eastAsia="zh-TW"/>
        </w:rPr>
      </w:pPr>
      <w:r>
        <w:rPr>
          <w:lang w:eastAsia="zh-TW"/>
        </w:rPr>
        <w:br w:type="page"/>
      </w:r>
    </w:p>
    <w:p w:rsidR="00231D2F" w:rsidRDefault="009C42B2" w:rsidP="004C1567">
      <w:pPr>
        <w:pStyle w:val="2"/>
        <w:rPr>
          <w:lang w:eastAsia="zh-TW"/>
        </w:rPr>
      </w:pPr>
      <w:bookmarkStart w:id="6" w:name="_Toc457078799"/>
      <w:bookmarkStart w:id="7" w:name="_Toc6854542"/>
      <w:r>
        <w:rPr>
          <w:lang w:eastAsia="zh-TW"/>
        </w:rPr>
        <w:lastRenderedPageBreak/>
        <w:t>2.0</w:t>
      </w:r>
      <w:r w:rsidR="00E0356E" w:rsidRPr="00661E9D">
        <w:rPr>
          <w:lang w:eastAsia="zh-TW"/>
        </w:rPr>
        <w:t xml:space="preserve"> </w:t>
      </w:r>
      <w:bookmarkEnd w:id="6"/>
      <w:r w:rsidR="007A58A6" w:rsidRPr="007A58A6">
        <w:rPr>
          <w:rFonts w:hint="eastAsia"/>
          <w:lang w:eastAsia="zh-TW"/>
        </w:rPr>
        <w:t>定義並支持相關任務</w:t>
      </w:r>
      <w:bookmarkEnd w:id="7"/>
    </w:p>
    <w:p w:rsidR="00D749A7" w:rsidRDefault="00F66FD9" w:rsidP="00344C00">
      <w:pPr>
        <w:ind w:left="720" w:hanging="720"/>
        <w:rPr>
          <w:b/>
          <w:bCs/>
          <w:lang w:eastAsia="zh-TW"/>
        </w:rPr>
      </w:pPr>
      <w:r w:rsidRPr="0074245B">
        <w:rPr>
          <w:b/>
          <w:bCs/>
          <w:sz w:val="24"/>
          <w:lang w:eastAsia="zh-TW"/>
        </w:rPr>
        <w:t xml:space="preserve">2.1 </w:t>
      </w:r>
      <w:r w:rsidRPr="0074245B">
        <w:rPr>
          <w:b/>
          <w:bCs/>
          <w:sz w:val="24"/>
          <w:lang w:eastAsia="zh-TW"/>
        </w:rPr>
        <w:tab/>
      </w:r>
      <w:r w:rsidR="007A58A6" w:rsidRPr="007A58A6">
        <w:rPr>
          <w:rFonts w:hint="eastAsia"/>
          <w:b/>
          <w:bCs/>
          <w:sz w:val="24"/>
          <w:lang w:eastAsia="zh-TW"/>
        </w:rPr>
        <w:t>接觸</w:t>
      </w:r>
    </w:p>
    <w:p w:rsidR="004C1567" w:rsidRPr="00344C00" w:rsidRDefault="007A58A6" w:rsidP="00D749A7">
      <w:pPr>
        <w:ind w:left="720"/>
        <w:rPr>
          <w:b/>
          <w:bCs/>
          <w:lang w:eastAsia="zh-TW"/>
        </w:rPr>
      </w:pPr>
      <w:r w:rsidRPr="007A58A6">
        <w:rPr>
          <w:rFonts w:hint="eastAsia"/>
          <w:b/>
          <w:bCs/>
          <w:lang w:eastAsia="zh-TW"/>
        </w:rPr>
        <w:t>維護一個有效回應來自外部開源查詢的流程。公開確認一個方法讓第三方可以進行開源合</w:t>
      </w:r>
      <w:proofErr w:type="gramStart"/>
      <w:r w:rsidRPr="007A58A6">
        <w:rPr>
          <w:rFonts w:hint="eastAsia"/>
          <w:b/>
          <w:bCs/>
          <w:lang w:eastAsia="zh-TW"/>
        </w:rPr>
        <w:t>規</w:t>
      </w:r>
      <w:proofErr w:type="gramEnd"/>
      <w:r w:rsidRPr="007A58A6">
        <w:rPr>
          <w:rFonts w:hint="eastAsia"/>
          <w:b/>
          <w:bCs/>
          <w:lang w:eastAsia="zh-TW"/>
        </w:rPr>
        <w:t>性查詢。</w:t>
      </w:r>
    </w:p>
    <w:p w:rsidR="00153AD1" w:rsidRPr="00344C00" w:rsidRDefault="00153AD1" w:rsidP="00BC6D14">
      <w:pPr>
        <w:ind w:left="720"/>
        <w:rPr>
          <w:b/>
          <w:bCs/>
          <w:lang w:eastAsia="zh-TW"/>
        </w:rPr>
      </w:pPr>
    </w:p>
    <w:p w:rsidR="00153AD1" w:rsidRPr="007D4DA9" w:rsidRDefault="007A58A6" w:rsidP="00153AD1">
      <w:pPr>
        <w:ind w:left="720"/>
      </w:pPr>
      <w:proofErr w:type="spellStart"/>
      <w:r w:rsidRPr="007A58A6">
        <w:rPr>
          <w:rFonts w:hint="eastAsia"/>
          <w:b/>
        </w:rPr>
        <w:t>審核資料</w:t>
      </w:r>
      <w:proofErr w:type="spellEnd"/>
      <w:r w:rsidRPr="007A58A6">
        <w:rPr>
          <w:rFonts w:hint="eastAsia"/>
          <w:b/>
        </w:rPr>
        <w:t>:</w:t>
      </w:r>
    </w:p>
    <w:p w:rsidR="00153AD1" w:rsidRPr="007D4DA9" w:rsidRDefault="001511D0" w:rsidP="007A58A6">
      <w:pPr>
        <w:pStyle w:val="a3"/>
        <w:numPr>
          <w:ilvl w:val="0"/>
          <w:numId w:val="9"/>
        </w:numPr>
        <w:rPr>
          <w:lang w:eastAsia="zh-TW"/>
        </w:rPr>
      </w:pPr>
      <w:r w:rsidRPr="007D4DA9">
        <w:rPr>
          <w:lang w:eastAsia="zh-TW"/>
        </w:rPr>
        <w:t>2.1</w:t>
      </w:r>
      <w:r w:rsidR="00443BD6" w:rsidRPr="007D4DA9">
        <w:rPr>
          <w:lang w:eastAsia="zh-TW"/>
        </w:rPr>
        <w:t>.1</w:t>
      </w:r>
      <w:r w:rsidR="00153AD1" w:rsidRPr="007D4DA9">
        <w:rPr>
          <w:lang w:eastAsia="zh-TW"/>
        </w:rPr>
        <w:t xml:space="preserve"> </w:t>
      </w:r>
      <w:r w:rsidR="007A58A6" w:rsidRPr="007A58A6">
        <w:rPr>
          <w:rFonts w:hint="eastAsia"/>
          <w:lang w:eastAsia="zh-TW"/>
        </w:rPr>
        <w:t>具備公開可見的方法以允許任何第三方進行開源授權合</w:t>
      </w:r>
      <w:proofErr w:type="gramStart"/>
      <w:r w:rsidR="007A58A6" w:rsidRPr="007A58A6">
        <w:rPr>
          <w:rFonts w:hint="eastAsia"/>
          <w:lang w:eastAsia="zh-TW"/>
        </w:rPr>
        <w:t>規</w:t>
      </w:r>
      <w:proofErr w:type="gramEnd"/>
      <w:r w:rsidR="007A58A6" w:rsidRPr="007A58A6">
        <w:rPr>
          <w:rFonts w:hint="eastAsia"/>
          <w:lang w:eastAsia="zh-TW"/>
        </w:rPr>
        <w:t>性查詢</w:t>
      </w:r>
      <w:r w:rsidR="007A58A6" w:rsidRPr="007A58A6">
        <w:rPr>
          <w:rFonts w:hint="eastAsia"/>
          <w:lang w:eastAsia="zh-TW"/>
        </w:rPr>
        <w:t xml:space="preserve"> (</w:t>
      </w:r>
      <w:r w:rsidR="007A58A6" w:rsidRPr="007A58A6">
        <w:rPr>
          <w:rFonts w:hint="eastAsia"/>
          <w:lang w:eastAsia="zh-TW"/>
        </w:rPr>
        <w:t>例如，透過一個公開的連絡電郵地址，或透過</w:t>
      </w:r>
      <w:r w:rsidR="007A58A6" w:rsidRPr="007A58A6">
        <w:rPr>
          <w:rFonts w:hint="eastAsia"/>
          <w:lang w:eastAsia="zh-TW"/>
        </w:rPr>
        <w:t xml:space="preserve"> Linux Foundation </w:t>
      </w:r>
      <w:r w:rsidR="007A58A6" w:rsidRPr="007A58A6">
        <w:rPr>
          <w:rFonts w:hint="eastAsia"/>
          <w:lang w:eastAsia="zh-TW"/>
        </w:rPr>
        <w:t>的開源合</w:t>
      </w:r>
      <w:proofErr w:type="gramStart"/>
      <w:r w:rsidR="007A58A6" w:rsidRPr="007A58A6">
        <w:rPr>
          <w:rFonts w:hint="eastAsia"/>
          <w:lang w:eastAsia="zh-TW"/>
        </w:rPr>
        <w:t>規</w:t>
      </w:r>
      <w:proofErr w:type="gramEnd"/>
      <w:r w:rsidR="007A58A6" w:rsidRPr="007A58A6">
        <w:rPr>
          <w:rFonts w:hint="eastAsia"/>
          <w:lang w:eastAsia="zh-TW"/>
        </w:rPr>
        <w:t>聯繫目錄</w:t>
      </w:r>
      <w:r w:rsidR="007A58A6" w:rsidRPr="007A58A6">
        <w:rPr>
          <w:rFonts w:hint="eastAsia"/>
          <w:lang w:eastAsia="zh-TW"/>
        </w:rPr>
        <w:t>)</w:t>
      </w:r>
      <w:r w:rsidR="007A58A6" w:rsidRPr="007A58A6">
        <w:rPr>
          <w:rFonts w:hint="eastAsia"/>
          <w:lang w:eastAsia="zh-TW"/>
        </w:rPr>
        <w:t>。</w:t>
      </w:r>
    </w:p>
    <w:p w:rsidR="00153AD1" w:rsidRPr="007D4DA9" w:rsidRDefault="001511D0" w:rsidP="007A58A6">
      <w:pPr>
        <w:pStyle w:val="a3"/>
        <w:numPr>
          <w:ilvl w:val="0"/>
          <w:numId w:val="1"/>
        </w:numPr>
        <w:rPr>
          <w:lang w:eastAsia="zh-TW"/>
        </w:rPr>
      </w:pPr>
      <w:r w:rsidRPr="007D4DA9">
        <w:rPr>
          <w:lang w:eastAsia="zh-TW"/>
        </w:rPr>
        <w:t>2.1</w:t>
      </w:r>
      <w:r w:rsidR="00443BD6" w:rsidRPr="007D4DA9">
        <w:rPr>
          <w:lang w:eastAsia="zh-TW"/>
        </w:rPr>
        <w:t>.2</w:t>
      </w:r>
      <w:r w:rsidR="00153AD1" w:rsidRPr="007D4DA9">
        <w:rPr>
          <w:lang w:eastAsia="zh-TW"/>
        </w:rPr>
        <w:t xml:space="preserve"> </w:t>
      </w:r>
      <w:r w:rsidR="007A58A6" w:rsidRPr="007A58A6">
        <w:rPr>
          <w:rFonts w:hint="eastAsia"/>
          <w:lang w:eastAsia="zh-TW"/>
        </w:rPr>
        <w:t>具備一個內部流程文件來描述如何回應第三方開源授權合</w:t>
      </w:r>
      <w:proofErr w:type="gramStart"/>
      <w:r w:rsidR="007A58A6" w:rsidRPr="007A58A6">
        <w:rPr>
          <w:rFonts w:hint="eastAsia"/>
          <w:lang w:eastAsia="zh-TW"/>
        </w:rPr>
        <w:t>規</w:t>
      </w:r>
      <w:proofErr w:type="gramEnd"/>
      <w:r w:rsidR="007A58A6" w:rsidRPr="007A58A6">
        <w:rPr>
          <w:rFonts w:hint="eastAsia"/>
          <w:lang w:eastAsia="zh-TW"/>
        </w:rPr>
        <w:t>性查詢。</w:t>
      </w:r>
      <w:r w:rsidR="002454EF" w:rsidRPr="007D4DA9">
        <w:rPr>
          <w:lang w:eastAsia="zh-TW"/>
        </w:rPr>
        <w:tab/>
      </w:r>
    </w:p>
    <w:p w:rsidR="00153AD1" w:rsidRPr="00BC6D14" w:rsidRDefault="00153AD1" w:rsidP="00BC6D14">
      <w:pPr>
        <w:ind w:left="720"/>
        <w:rPr>
          <w:b/>
          <w:lang w:eastAsia="zh-TW"/>
        </w:rPr>
      </w:pPr>
    </w:p>
    <w:p w:rsidR="00153AD1" w:rsidRPr="00661E9D" w:rsidRDefault="007A58A6" w:rsidP="00153AD1">
      <w:pPr>
        <w:ind w:left="720"/>
        <w:rPr>
          <w:lang w:eastAsia="zh-TW"/>
        </w:rPr>
      </w:pPr>
      <w:r w:rsidRPr="007A58A6">
        <w:rPr>
          <w:rFonts w:hint="eastAsia"/>
          <w:b/>
          <w:lang w:eastAsia="zh-TW"/>
        </w:rPr>
        <w:t>理由說明</w:t>
      </w:r>
      <w:r w:rsidRPr="007A58A6">
        <w:rPr>
          <w:rFonts w:hint="eastAsia"/>
          <w:b/>
          <w:lang w:eastAsia="zh-TW"/>
        </w:rPr>
        <w:t>:</w:t>
      </w:r>
    </w:p>
    <w:p w:rsidR="001511D0" w:rsidRPr="00661E9D" w:rsidRDefault="007A58A6" w:rsidP="004C1567">
      <w:pPr>
        <w:ind w:left="720"/>
        <w:rPr>
          <w:lang w:eastAsia="zh-TW"/>
        </w:rPr>
      </w:pPr>
      <w:r w:rsidRPr="007A58A6">
        <w:rPr>
          <w:rFonts w:hint="eastAsia"/>
          <w:lang w:eastAsia="zh-TW"/>
        </w:rPr>
        <w:t>確保組織具備一個合理的方法，能夠聯絡以及有效回應來自第三方開源授權合</w:t>
      </w:r>
      <w:proofErr w:type="gramStart"/>
      <w:r w:rsidRPr="007A58A6">
        <w:rPr>
          <w:rFonts w:hint="eastAsia"/>
          <w:lang w:eastAsia="zh-TW"/>
        </w:rPr>
        <w:t>規</w:t>
      </w:r>
      <w:proofErr w:type="gramEnd"/>
      <w:r w:rsidRPr="007A58A6">
        <w:rPr>
          <w:rFonts w:hint="eastAsia"/>
          <w:lang w:eastAsia="zh-TW"/>
        </w:rPr>
        <w:t>性查詢。</w:t>
      </w:r>
    </w:p>
    <w:p w:rsidR="001511D0" w:rsidRDefault="001511D0" w:rsidP="00793A3F">
      <w:pPr>
        <w:rPr>
          <w:lang w:eastAsia="zh-TW"/>
        </w:rPr>
      </w:pPr>
    </w:p>
    <w:p w:rsidR="009B05FE" w:rsidRDefault="009B05FE" w:rsidP="00793A3F">
      <w:pPr>
        <w:rPr>
          <w:lang w:eastAsia="zh-TW"/>
        </w:rPr>
      </w:pPr>
    </w:p>
    <w:p w:rsidR="00D749A7" w:rsidRPr="007D4DA9" w:rsidRDefault="00793A3F" w:rsidP="00793A3F">
      <w:pPr>
        <w:rPr>
          <w:b/>
          <w:sz w:val="24"/>
          <w:lang w:eastAsia="zh-TW"/>
        </w:rPr>
      </w:pPr>
      <w:r w:rsidRPr="007D4DA9">
        <w:rPr>
          <w:b/>
          <w:sz w:val="24"/>
          <w:lang w:eastAsia="zh-TW"/>
        </w:rPr>
        <w:t xml:space="preserve">2.2  </w:t>
      </w:r>
      <w:r w:rsidRPr="007D4DA9">
        <w:rPr>
          <w:b/>
          <w:sz w:val="24"/>
          <w:lang w:eastAsia="zh-TW"/>
        </w:rPr>
        <w:tab/>
      </w:r>
      <w:r w:rsidR="007A58A6" w:rsidRPr="007A58A6">
        <w:rPr>
          <w:rFonts w:hint="eastAsia"/>
          <w:b/>
          <w:sz w:val="24"/>
          <w:lang w:eastAsia="zh-TW"/>
        </w:rPr>
        <w:t>資源有效化</w:t>
      </w:r>
    </w:p>
    <w:p w:rsidR="00793A3F" w:rsidRPr="007D4DA9" w:rsidRDefault="007A58A6" w:rsidP="00D749A7">
      <w:pPr>
        <w:ind w:firstLine="720"/>
        <w:rPr>
          <w:b/>
          <w:sz w:val="24"/>
          <w:lang w:eastAsia="zh-TW"/>
        </w:rPr>
      </w:pPr>
      <w:r w:rsidRPr="007A58A6">
        <w:rPr>
          <w:rFonts w:hint="eastAsia"/>
          <w:b/>
          <w:lang w:eastAsia="zh-TW"/>
        </w:rPr>
        <w:t>確認以及方案資源任務</w:t>
      </w:r>
      <w:r w:rsidRPr="007A58A6">
        <w:rPr>
          <w:rFonts w:hint="eastAsia"/>
          <w:b/>
          <w:lang w:eastAsia="zh-TW"/>
        </w:rPr>
        <w:t>:</w:t>
      </w:r>
    </w:p>
    <w:p w:rsidR="007A58A6" w:rsidRPr="007A58A6" w:rsidRDefault="007A58A6" w:rsidP="007A58A6">
      <w:pPr>
        <w:pStyle w:val="a3"/>
        <w:numPr>
          <w:ilvl w:val="0"/>
          <w:numId w:val="3"/>
        </w:numPr>
        <w:rPr>
          <w:b/>
          <w:lang w:eastAsia="zh-TW"/>
        </w:rPr>
      </w:pPr>
      <w:r w:rsidRPr="007A58A6">
        <w:rPr>
          <w:rFonts w:hint="eastAsia"/>
          <w:b/>
          <w:lang w:eastAsia="zh-TW"/>
        </w:rPr>
        <w:t>分配</w:t>
      </w:r>
      <w:proofErr w:type="gramStart"/>
      <w:r w:rsidRPr="007A58A6">
        <w:rPr>
          <w:rFonts w:hint="eastAsia"/>
          <w:b/>
          <w:lang w:eastAsia="zh-TW"/>
        </w:rPr>
        <w:t>當責以</w:t>
      </w:r>
      <w:proofErr w:type="gramEnd"/>
      <w:r w:rsidRPr="007A58A6">
        <w:rPr>
          <w:rFonts w:hint="eastAsia"/>
          <w:b/>
          <w:lang w:eastAsia="zh-TW"/>
        </w:rPr>
        <w:t>確保能夠成功執行方案任務。</w:t>
      </w:r>
    </w:p>
    <w:p w:rsidR="007A58A6" w:rsidRPr="007A58A6" w:rsidRDefault="007A58A6" w:rsidP="007A58A6">
      <w:pPr>
        <w:pStyle w:val="a3"/>
        <w:numPr>
          <w:ilvl w:val="0"/>
          <w:numId w:val="3"/>
        </w:numPr>
        <w:rPr>
          <w:b/>
          <w:lang w:eastAsia="zh-TW"/>
        </w:rPr>
      </w:pPr>
      <w:r w:rsidRPr="007A58A6">
        <w:rPr>
          <w:rFonts w:hint="eastAsia"/>
          <w:b/>
          <w:lang w:eastAsia="zh-TW"/>
        </w:rPr>
        <w:t>方案任務具備充份資源</w:t>
      </w:r>
      <w:r w:rsidRPr="007A58A6">
        <w:rPr>
          <w:rFonts w:hint="eastAsia"/>
          <w:b/>
          <w:lang w:eastAsia="zh-TW"/>
        </w:rPr>
        <w:t>:</w:t>
      </w:r>
    </w:p>
    <w:p w:rsidR="007A58A6" w:rsidRPr="007A58A6" w:rsidRDefault="007A58A6" w:rsidP="007A58A6">
      <w:pPr>
        <w:pStyle w:val="a3"/>
        <w:numPr>
          <w:ilvl w:val="0"/>
          <w:numId w:val="3"/>
        </w:numPr>
        <w:rPr>
          <w:b/>
          <w:lang w:eastAsia="zh-TW"/>
        </w:rPr>
      </w:pPr>
      <w:r w:rsidRPr="007A58A6">
        <w:rPr>
          <w:rFonts w:hint="eastAsia"/>
          <w:b/>
          <w:lang w:eastAsia="zh-TW"/>
        </w:rPr>
        <w:t>已配置履行該任務所需時間；及</w:t>
      </w:r>
    </w:p>
    <w:p w:rsidR="007A58A6" w:rsidRPr="007A58A6" w:rsidRDefault="007A58A6" w:rsidP="007A58A6">
      <w:pPr>
        <w:pStyle w:val="a3"/>
        <w:numPr>
          <w:ilvl w:val="0"/>
          <w:numId w:val="3"/>
        </w:numPr>
        <w:rPr>
          <w:b/>
        </w:rPr>
      </w:pPr>
      <w:proofErr w:type="spellStart"/>
      <w:r w:rsidRPr="007A58A6">
        <w:rPr>
          <w:rFonts w:hint="eastAsia"/>
          <w:b/>
        </w:rPr>
        <w:t>已配置充足的資金</w:t>
      </w:r>
      <w:proofErr w:type="spellEnd"/>
      <w:r w:rsidRPr="007A58A6">
        <w:rPr>
          <w:rFonts w:hint="eastAsia"/>
          <w:b/>
        </w:rPr>
        <w:t>。</w:t>
      </w:r>
    </w:p>
    <w:p w:rsidR="007A58A6" w:rsidRPr="007A58A6" w:rsidRDefault="007A58A6" w:rsidP="007A58A6">
      <w:pPr>
        <w:pStyle w:val="a3"/>
        <w:numPr>
          <w:ilvl w:val="0"/>
          <w:numId w:val="3"/>
        </w:numPr>
        <w:rPr>
          <w:b/>
          <w:lang w:eastAsia="zh-TW"/>
        </w:rPr>
      </w:pPr>
      <w:r w:rsidRPr="007A58A6">
        <w:rPr>
          <w:rFonts w:hint="eastAsia"/>
          <w:b/>
          <w:lang w:eastAsia="zh-TW"/>
        </w:rPr>
        <w:t>具備一個用於審查和更新策略和支持任務的流程</w:t>
      </w:r>
      <w:r w:rsidRPr="007A58A6">
        <w:rPr>
          <w:rFonts w:hint="eastAsia"/>
          <w:b/>
          <w:lang w:eastAsia="zh-TW"/>
        </w:rPr>
        <w:t>;</w:t>
      </w:r>
    </w:p>
    <w:p w:rsidR="007A58A6" w:rsidRPr="007A58A6" w:rsidRDefault="007A58A6" w:rsidP="007A58A6">
      <w:pPr>
        <w:pStyle w:val="a3"/>
        <w:numPr>
          <w:ilvl w:val="0"/>
          <w:numId w:val="3"/>
        </w:numPr>
        <w:rPr>
          <w:b/>
          <w:lang w:eastAsia="zh-TW"/>
        </w:rPr>
      </w:pPr>
      <w:r w:rsidRPr="007A58A6">
        <w:rPr>
          <w:rFonts w:hint="eastAsia"/>
          <w:b/>
          <w:lang w:eastAsia="zh-TW"/>
        </w:rPr>
        <w:t>需要指導的人可與開源合</w:t>
      </w:r>
      <w:proofErr w:type="gramStart"/>
      <w:r w:rsidRPr="007A58A6">
        <w:rPr>
          <w:rFonts w:hint="eastAsia"/>
          <w:b/>
          <w:lang w:eastAsia="zh-TW"/>
        </w:rPr>
        <w:t>規</w:t>
      </w:r>
      <w:proofErr w:type="gramEnd"/>
      <w:r w:rsidRPr="007A58A6">
        <w:rPr>
          <w:rFonts w:hint="eastAsia"/>
          <w:b/>
          <w:lang w:eastAsia="zh-TW"/>
        </w:rPr>
        <w:t>有關的法律專家進行接觸；及</w:t>
      </w:r>
    </w:p>
    <w:p w:rsidR="007A58A6" w:rsidRPr="00973F06" w:rsidRDefault="007A58A6" w:rsidP="007A58A6">
      <w:pPr>
        <w:pStyle w:val="a3"/>
        <w:numPr>
          <w:ilvl w:val="0"/>
          <w:numId w:val="3"/>
        </w:numPr>
        <w:rPr>
          <w:b/>
          <w:lang w:eastAsia="zh-TW"/>
        </w:rPr>
      </w:pPr>
      <w:r w:rsidRPr="007A58A6">
        <w:rPr>
          <w:rFonts w:hint="eastAsia"/>
          <w:b/>
          <w:lang w:eastAsia="zh-TW"/>
        </w:rPr>
        <w:t>具備一個解決開源合</w:t>
      </w:r>
      <w:proofErr w:type="gramStart"/>
      <w:r w:rsidRPr="007A58A6">
        <w:rPr>
          <w:rFonts w:hint="eastAsia"/>
          <w:b/>
          <w:lang w:eastAsia="zh-TW"/>
        </w:rPr>
        <w:t>規</w:t>
      </w:r>
      <w:proofErr w:type="gramEnd"/>
      <w:r w:rsidRPr="007A58A6">
        <w:rPr>
          <w:rFonts w:hint="eastAsia"/>
          <w:b/>
          <w:lang w:eastAsia="zh-TW"/>
        </w:rPr>
        <w:t>爭議的流程。</w:t>
      </w:r>
    </w:p>
    <w:p w:rsidR="001511D0" w:rsidRPr="00661E9D" w:rsidRDefault="001511D0" w:rsidP="001511D0">
      <w:pPr>
        <w:rPr>
          <w:lang w:eastAsia="zh-TW"/>
        </w:rPr>
      </w:pPr>
    </w:p>
    <w:p w:rsidR="001511D0" w:rsidRPr="00661E9D" w:rsidRDefault="007A58A6" w:rsidP="005F09B6">
      <w:pPr>
        <w:ind w:left="720"/>
      </w:pPr>
      <w:proofErr w:type="spellStart"/>
      <w:r w:rsidRPr="007A58A6">
        <w:rPr>
          <w:rFonts w:hint="eastAsia"/>
          <w:b/>
        </w:rPr>
        <w:t>審核資料</w:t>
      </w:r>
      <w:proofErr w:type="spellEnd"/>
      <w:r w:rsidRPr="007A58A6">
        <w:rPr>
          <w:rFonts w:hint="eastAsia"/>
          <w:b/>
        </w:rPr>
        <w:t>:</w:t>
      </w:r>
    </w:p>
    <w:p w:rsidR="001511D0" w:rsidRDefault="00443BD6" w:rsidP="007A58A6">
      <w:pPr>
        <w:pStyle w:val="a3"/>
        <w:numPr>
          <w:ilvl w:val="0"/>
          <w:numId w:val="1"/>
        </w:numPr>
        <w:rPr>
          <w:lang w:eastAsia="zh-TW"/>
        </w:rPr>
      </w:pPr>
      <w:r w:rsidRPr="00015EF3">
        <w:rPr>
          <w:lang w:eastAsia="zh-TW"/>
        </w:rPr>
        <w:t xml:space="preserve">2.2.1 </w:t>
      </w:r>
      <w:r w:rsidR="007A58A6" w:rsidRPr="007A58A6">
        <w:rPr>
          <w:rFonts w:hint="eastAsia"/>
          <w:lang w:eastAsia="zh-TW"/>
        </w:rPr>
        <w:t>具備一份文件來記錄方案角色中確切人員，團體或職責之確切名稱。</w:t>
      </w:r>
    </w:p>
    <w:p w:rsidR="009F54AA" w:rsidRPr="00015EF3" w:rsidRDefault="00F01566" w:rsidP="007A58A6">
      <w:pPr>
        <w:pStyle w:val="a3"/>
        <w:numPr>
          <w:ilvl w:val="0"/>
          <w:numId w:val="1"/>
        </w:numPr>
        <w:rPr>
          <w:lang w:eastAsia="zh-TW"/>
        </w:rPr>
      </w:pPr>
      <w:r>
        <w:rPr>
          <w:lang w:eastAsia="zh-TW"/>
        </w:rPr>
        <w:t xml:space="preserve">2.2.2 </w:t>
      </w:r>
      <w:r w:rsidR="007A58A6" w:rsidRPr="007A58A6">
        <w:rPr>
          <w:rFonts w:hint="eastAsia"/>
          <w:lang w:eastAsia="zh-TW"/>
        </w:rPr>
        <w:t>確切安排人員於方案角色中，並提供充足的資金。</w:t>
      </w:r>
    </w:p>
    <w:p w:rsidR="001511D0" w:rsidRPr="00015EF3" w:rsidRDefault="00443BD6" w:rsidP="007A58A6">
      <w:pPr>
        <w:pStyle w:val="a3"/>
        <w:numPr>
          <w:ilvl w:val="0"/>
          <w:numId w:val="1"/>
        </w:numPr>
        <w:rPr>
          <w:lang w:eastAsia="zh-TW"/>
        </w:rPr>
      </w:pPr>
      <w:r w:rsidRPr="00015EF3">
        <w:rPr>
          <w:lang w:eastAsia="zh-TW"/>
        </w:rPr>
        <w:t>2.2.</w:t>
      </w:r>
      <w:r w:rsidR="00F01566">
        <w:rPr>
          <w:lang w:eastAsia="zh-TW"/>
        </w:rPr>
        <w:t>3</w:t>
      </w:r>
      <w:r w:rsidR="00F01566" w:rsidRPr="00015EF3">
        <w:rPr>
          <w:lang w:eastAsia="zh-TW"/>
        </w:rPr>
        <w:t xml:space="preserve"> </w:t>
      </w:r>
      <w:r w:rsidR="007A58A6" w:rsidRPr="007A58A6">
        <w:rPr>
          <w:rFonts w:hint="eastAsia"/>
          <w:lang w:eastAsia="zh-TW"/>
        </w:rPr>
        <w:t>確認擁有內部或外部法律專業知識以解決開源授權合</w:t>
      </w:r>
      <w:proofErr w:type="gramStart"/>
      <w:r w:rsidR="007A58A6" w:rsidRPr="007A58A6">
        <w:rPr>
          <w:rFonts w:hint="eastAsia"/>
          <w:lang w:eastAsia="zh-TW"/>
        </w:rPr>
        <w:t>規</w:t>
      </w:r>
      <w:proofErr w:type="gramEnd"/>
      <w:r w:rsidR="007A58A6" w:rsidRPr="007A58A6">
        <w:rPr>
          <w:rFonts w:hint="eastAsia"/>
          <w:lang w:eastAsia="zh-TW"/>
        </w:rPr>
        <w:t>事項。</w:t>
      </w:r>
    </w:p>
    <w:p w:rsidR="001511D0" w:rsidRPr="00015EF3" w:rsidRDefault="00443BD6" w:rsidP="007A58A6">
      <w:pPr>
        <w:pStyle w:val="a3"/>
        <w:numPr>
          <w:ilvl w:val="0"/>
          <w:numId w:val="1"/>
        </w:numPr>
        <w:rPr>
          <w:lang w:eastAsia="zh-TW"/>
        </w:rPr>
      </w:pPr>
      <w:r w:rsidRPr="00015EF3">
        <w:rPr>
          <w:lang w:eastAsia="zh-TW"/>
        </w:rPr>
        <w:t>2.2.</w:t>
      </w:r>
      <w:r w:rsidR="00F01566">
        <w:rPr>
          <w:lang w:eastAsia="zh-TW"/>
        </w:rPr>
        <w:t>4</w:t>
      </w:r>
      <w:r w:rsidR="00F01566" w:rsidRPr="00015EF3">
        <w:rPr>
          <w:lang w:eastAsia="zh-TW"/>
        </w:rPr>
        <w:t xml:space="preserve"> </w:t>
      </w:r>
      <w:r w:rsidR="007A58A6" w:rsidRPr="007A58A6">
        <w:rPr>
          <w:rFonts w:hint="eastAsia"/>
          <w:lang w:eastAsia="zh-TW"/>
        </w:rPr>
        <w:t>具備一份流程文件來描述如何分派內部開源合</w:t>
      </w:r>
      <w:proofErr w:type="gramStart"/>
      <w:r w:rsidR="007A58A6" w:rsidRPr="007A58A6">
        <w:rPr>
          <w:rFonts w:hint="eastAsia"/>
          <w:lang w:eastAsia="zh-TW"/>
        </w:rPr>
        <w:t>規</w:t>
      </w:r>
      <w:proofErr w:type="gramEnd"/>
      <w:r w:rsidR="007A58A6" w:rsidRPr="007A58A6">
        <w:rPr>
          <w:rFonts w:hint="eastAsia"/>
          <w:lang w:eastAsia="zh-TW"/>
        </w:rPr>
        <w:t>之職責。</w:t>
      </w:r>
    </w:p>
    <w:p w:rsidR="001511D0" w:rsidRPr="00015EF3" w:rsidRDefault="00443BD6" w:rsidP="007A58A6">
      <w:pPr>
        <w:pStyle w:val="a3"/>
        <w:numPr>
          <w:ilvl w:val="0"/>
          <w:numId w:val="1"/>
        </w:numPr>
        <w:rPr>
          <w:lang w:eastAsia="zh-TW"/>
        </w:rPr>
      </w:pPr>
      <w:r w:rsidRPr="00015EF3">
        <w:rPr>
          <w:lang w:eastAsia="zh-TW"/>
        </w:rPr>
        <w:t>2.2.</w:t>
      </w:r>
      <w:r w:rsidR="00F01566">
        <w:rPr>
          <w:lang w:eastAsia="zh-TW"/>
        </w:rPr>
        <w:t>5</w:t>
      </w:r>
      <w:r w:rsidR="00F01566" w:rsidRPr="00015EF3">
        <w:rPr>
          <w:lang w:eastAsia="zh-TW"/>
        </w:rPr>
        <w:t xml:space="preserve"> </w:t>
      </w:r>
      <w:r w:rsidR="007A58A6" w:rsidRPr="007A58A6">
        <w:rPr>
          <w:rFonts w:hint="eastAsia"/>
          <w:lang w:eastAsia="zh-TW"/>
        </w:rPr>
        <w:t>具備一份流程文件來描述如何審核以及修正不合</w:t>
      </w:r>
      <w:proofErr w:type="gramStart"/>
      <w:r w:rsidR="007A58A6" w:rsidRPr="007A58A6">
        <w:rPr>
          <w:rFonts w:hint="eastAsia"/>
          <w:lang w:eastAsia="zh-TW"/>
        </w:rPr>
        <w:t>規</w:t>
      </w:r>
      <w:proofErr w:type="gramEnd"/>
      <w:r w:rsidR="007A58A6" w:rsidRPr="007A58A6">
        <w:rPr>
          <w:rFonts w:hint="eastAsia"/>
          <w:lang w:eastAsia="zh-TW"/>
        </w:rPr>
        <w:t>之事例。</w:t>
      </w:r>
    </w:p>
    <w:p w:rsidR="00153AD1" w:rsidRPr="00661E9D" w:rsidRDefault="00153AD1" w:rsidP="00153AD1">
      <w:pPr>
        <w:rPr>
          <w:lang w:eastAsia="zh-TW"/>
        </w:rPr>
      </w:pPr>
    </w:p>
    <w:p w:rsidR="005F09B6" w:rsidRPr="00661E9D" w:rsidRDefault="007A58A6" w:rsidP="005F09B6">
      <w:pPr>
        <w:ind w:left="720"/>
        <w:rPr>
          <w:lang w:eastAsia="zh-TW"/>
        </w:rPr>
      </w:pPr>
      <w:r w:rsidRPr="007A58A6">
        <w:rPr>
          <w:rFonts w:hint="eastAsia"/>
          <w:b/>
          <w:lang w:eastAsia="zh-TW"/>
        </w:rPr>
        <w:t>理由說明</w:t>
      </w:r>
      <w:r w:rsidRPr="007A58A6">
        <w:rPr>
          <w:rFonts w:hint="eastAsia"/>
          <w:b/>
          <w:lang w:eastAsia="zh-TW"/>
        </w:rPr>
        <w:t xml:space="preserve"> :</w:t>
      </w:r>
    </w:p>
    <w:p w:rsidR="005F09B6" w:rsidRDefault="007A58A6" w:rsidP="005F09B6">
      <w:pPr>
        <w:ind w:left="720"/>
        <w:rPr>
          <w:lang w:eastAsia="zh-TW"/>
        </w:rPr>
      </w:pPr>
      <w:r w:rsidRPr="007A58A6">
        <w:rPr>
          <w:rFonts w:hint="eastAsia"/>
          <w:lang w:eastAsia="zh-TW"/>
        </w:rPr>
        <w:t>確保：</w:t>
      </w:r>
      <w:proofErr w:type="spellStart"/>
      <w:r w:rsidRPr="007A58A6">
        <w:rPr>
          <w:rFonts w:hint="eastAsia"/>
          <w:lang w:eastAsia="zh-TW"/>
        </w:rPr>
        <w:t>i</w:t>
      </w:r>
      <w:proofErr w:type="spellEnd"/>
      <w:proofErr w:type="gramStart"/>
      <w:r w:rsidRPr="007A58A6">
        <w:rPr>
          <w:rFonts w:hint="eastAsia"/>
          <w:lang w:eastAsia="zh-TW"/>
        </w:rPr>
        <w:t>）</w:t>
      </w:r>
      <w:proofErr w:type="gramEnd"/>
      <w:r w:rsidRPr="007A58A6">
        <w:rPr>
          <w:rFonts w:hint="eastAsia"/>
          <w:lang w:eastAsia="zh-TW"/>
        </w:rPr>
        <w:t>方案責任得到有效支持和充分資源</w:t>
      </w:r>
      <w:r w:rsidRPr="007A58A6">
        <w:rPr>
          <w:rFonts w:hint="eastAsia"/>
          <w:lang w:eastAsia="zh-TW"/>
        </w:rPr>
        <w:t xml:space="preserve"> </w:t>
      </w:r>
      <w:r w:rsidRPr="007A58A6">
        <w:rPr>
          <w:rFonts w:hint="eastAsia"/>
          <w:lang w:eastAsia="zh-TW"/>
        </w:rPr>
        <w:t>以及</w:t>
      </w:r>
      <w:r w:rsidRPr="007A58A6">
        <w:rPr>
          <w:rFonts w:hint="eastAsia"/>
          <w:lang w:eastAsia="zh-TW"/>
        </w:rPr>
        <w:t xml:space="preserve"> ii</w:t>
      </w:r>
      <w:proofErr w:type="gramStart"/>
      <w:r w:rsidRPr="007A58A6">
        <w:rPr>
          <w:rFonts w:hint="eastAsia"/>
          <w:lang w:eastAsia="zh-TW"/>
        </w:rPr>
        <w:t>）</w:t>
      </w:r>
      <w:proofErr w:type="gramEnd"/>
      <w:r w:rsidRPr="007A58A6">
        <w:rPr>
          <w:rFonts w:hint="eastAsia"/>
          <w:lang w:eastAsia="zh-TW"/>
        </w:rPr>
        <w:t>定期更新策略和支持流程，以最佳化的方式來適應並實踐開源合</w:t>
      </w:r>
      <w:proofErr w:type="gramStart"/>
      <w:r w:rsidRPr="007A58A6">
        <w:rPr>
          <w:rFonts w:hint="eastAsia"/>
          <w:lang w:eastAsia="zh-TW"/>
        </w:rPr>
        <w:t>規</w:t>
      </w:r>
      <w:proofErr w:type="gramEnd"/>
      <w:r w:rsidRPr="007A58A6">
        <w:rPr>
          <w:rFonts w:hint="eastAsia"/>
          <w:lang w:eastAsia="zh-TW"/>
        </w:rPr>
        <w:t>性之變化。</w:t>
      </w:r>
    </w:p>
    <w:p w:rsidR="00835940" w:rsidRPr="00661E9D" w:rsidRDefault="00835940">
      <w:pPr>
        <w:rPr>
          <w:lang w:eastAsia="zh-TW"/>
        </w:rPr>
      </w:pPr>
      <w:r w:rsidRPr="00661E9D">
        <w:rPr>
          <w:lang w:eastAsia="zh-TW"/>
        </w:rPr>
        <w:br w:type="page"/>
      </w:r>
    </w:p>
    <w:p w:rsidR="00835940" w:rsidRPr="00661E9D" w:rsidRDefault="001432EF" w:rsidP="00835940">
      <w:pPr>
        <w:pStyle w:val="2"/>
        <w:rPr>
          <w:lang w:eastAsia="zh-TW"/>
        </w:rPr>
      </w:pPr>
      <w:bookmarkStart w:id="8" w:name="_Toc457078800"/>
      <w:bookmarkStart w:id="9" w:name="_Toc6854543"/>
      <w:r>
        <w:rPr>
          <w:lang w:eastAsia="zh-TW"/>
        </w:rPr>
        <w:lastRenderedPageBreak/>
        <w:t>3.0</w:t>
      </w:r>
      <w:r w:rsidR="00FF5B48" w:rsidRPr="00661E9D">
        <w:rPr>
          <w:lang w:eastAsia="zh-TW"/>
        </w:rPr>
        <w:t xml:space="preserve"> </w:t>
      </w:r>
      <w:bookmarkEnd w:id="8"/>
      <w:r w:rsidR="007A58A6" w:rsidRPr="007A58A6">
        <w:rPr>
          <w:rFonts w:hint="eastAsia"/>
          <w:lang w:eastAsia="zh-TW"/>
        </w:rPr>
        <w:t>審查及核</w:t>
      </w:r>
      <w:proofErr w:type="gramStart"/>
      <w:r w:rsidR="007A58A6" w:rsidRPr="007A58A6">
        <w:rPr>
          <w:rFonts w:hint="eastAsia"/>
          <w:lang w:eastAsia="zh-TW"/>
        </w:rPr>
        <w:t>準</w:t>
      </w:r>
      <w:proofErr w:type="gramEnd"/>
      <w:r w:rsidR="007A58A6" w:rsidRPr="007A58A6">
        <w:rPr>
          <w:rFonts w:hint="eastAsia"/>
          <w:lang w:eastAsia="zh-TW"/>
        </w:rPr>
        <w:t>開源内容</w:t>
      </w:r>
      <w:bookmarkEnd w:id="9"/>
    </w:p>
    <w:p w:rsidR="003A31F4" w:rsidRPr="001876E3" w:rsidRDefault="00EF69E9" w:rsidP="005177FB">
      <w:pPr>
        <w:ind w:left="720" w:hanging="720"/>
        <w:rPr>
          <w:b/>
          <w:bCs/>
          <w:lang w:eastAsia="zh-TW"/>
        </w:rPr>
      </w:pPr>
      <w:r w:rsidRPr="003A31F4">
        <w:rPr>
          <w:b/>
          <w:sz w:val="24"/>
          <w:lang w:eastAsia="zh-TW"/>
        </w:rPr>
        <w:t>3.</w:t>
      </w:r>
      <w:r w:rsidR="003A31F4" w:rsidRPr="001876E3">
        <w:rPr>
          <w:b/>
          <w:sz w:val="24"/>
          <w:lang w:eastAsia="zh-TW"/>
        </w:rPr>
        <w:t>1       </w:t>
      </w:r>
      <w:r w:rsidR="007A58A6" w:rsidRPr="007A58A6">
        <w:rPr>
          <w:rFonts w:hint="eastAsia"/>
          <w:b/>
          <w:sz w:val="24"/>
          <w:lang w:eastAsia="zh-TW"/>
        </w:rPr>
        <w:t>物料清單</w:t>
      </w:r>
    </w:p>
    <w:p w:rsidR="00EF69E9" w:rsidRPr="001876E3" w:rsidRDefault="007A58A6" w:rsidP="003A31F4">
      <w:pPr>
        <w:ind w:left="720"/>
        <w:rPr>
          <w:b/>
          <w:bCs/>
          <w:strike/>
          <w:lang w:eastAsia="zh-TW"/>
        </w:rPr>
      </w:pPr>
      <w:r w:rsidRPr="007A58A6">
        <w:rPr>
          <w:rFonts w:hint="eastAsia"/>
          <w:b/>
          <w:lang w:eastAsia="zh-TW"/>
        </w:rPr>
        <w:t>具備一個流程用來建立以及管理物料清單，該清單包含交付軟體中每一個開源元件</w:t>
      </w:r>
      <w:r w:rsidRPr="007A58A6">
        <w:rPr>
          <w:rFonts w:hint="eastAsia"/>
          <w:b/>
          <w:lang w:eastAsia="zh-TW"/>
        </w:rPr>
        <w:t xml:space="preserve"> (</w:t>
      </w:r>
      <w:r w:rsidRPr="007A58A6">
        <w:rPr>
          <w:rFonts w:hint="eastAsia"/>
          <w:b/>
          <w:lang w:eastAsia="zh-TW"/>
        </w:rPr>
        <w:t>以及確認授權條款</w:t>
      </w:r>
      <w:r w:rsidRPr="007A58A6">
        <w:rPr>
          <w:rFonts w:hint="eastAsia"/>
          <w:b/>
          <w:lang w:eastAsia="zh-TW"/>
        </w:rPr>
        <w:t>)</w:t>
      </w:r>
      <w:r w:rsidRPr="007A58A6">
        <w:rPr>
          <w:rFonts w:hint="eastAsia"/>
          <w:b/>
          <w:lang w:eastAsia="zh-TW"/>
        </w:rPr>
        <w:t>。</w:t>
      </w:r>
    </w:p>
    <w:p w:rsidR="00EF69E9" w:rsidRPr="001876E3" w:rsidRDefault="00EF69E9" w:rsidP="00EF69E9">
      <w:pPr>
        <w:rPr>
          <w:lang w:eastAsia="zh-TW"/>
        </w:rPr>
      </w:pPr>
    </w:p>
    <w:p w:rsidR="00EF69E9" w:rsidRPr="001876E3" w:rsidRDefault="007A58A6" w:rsidP="00EF69E9">
      <w:pPr>
        <w:ind w:left="720"/>
      </w:pPr>
      <w:proofErr w:type="spellStart"/>
      <w:r w:rsidRPr="007A58A6">
        <w:rPr>
          <w:rFonts w:hint="eastAsia"/>
          <w:b/>
          <w:bCs/>
        </w:rPr>
        <w:t>審核資料</w:t>
      </w:r>
      <w:proofErr w:type="spellEnd"/>
      <w:r w:rsidRPr="007A58A6">
        <w:rPr>
          <w:rFonts w:hint="eastAsia"/>
          <w:b/>
          <w:bCs/>
        </w:rPr>
        <w:t>:</w:t>
      </w:r>
    </w:p>
    <w:p w:rsidR="00EF69E9" w:rsidRPr="001876E3" w:rsidRDefault="00EF69E9" w:rsidP="007A58A6">
      <w:pPr>
        <w:pStyle w:val="a3"/>
        <w:numPr>
          <w:ilvl w:val="0"/>
          <w:numId w:val="23"/>
        </w:numPr>
        <w:rPr>
          <w:lang w:eastAsia="zh-TW"/>
        </w:rPr>
      </w:pPr>
      <w:r w:rsidRPr="001876E3">
        <w:rPr>
          <w:lang w:eastAsia="zh-TW"/>
        </w:rPr>
        <w:t xml:space="preserve">3.1.1 </w:t>
      </w:r>
      <w:r w:rsidR="007A58A6" w:rsidRPr="007A58A6">
        <w:rPr>
          <w:rFonts w:hint="eastAsia"/>
          <w:lang w:eastAsia="zh-TW"/>
        </w:rPr>
        <w:t>具備一份流程文件來描述如何確認，追蹤，審查，核</w:t>
      </w:r>
      <w:proofErr w:type="gramStart"/>
      <w:r w:rsidR="007A58A6" w:rsidRPr="007A58A6">
        <w:rPr>
          <w:rFonts w:hint="eastAsia"/>
          <w:lang w:eastAsia="zh-TW"/>
        </w:rPr>
        <w:t>準</w:t>
      </w:r>
      <w:proofErr w:type="gramEnd"/>
      <w:r w:rsidR="007A58A6" w:rsidRPr="007A58A6">
        <w:rPr>
          <w:rFonts w:hint="eastAsia"/>
          <w:lang w:eastAsia="zh-TW"/>
        </w:rPr>
        <w:t>和歸檔有關交付軟體中的開源元件集合。</w:t>
      </w:r>
    </w:p>
    <w:p w:rsidR="00EF69E9" w:rsidRPr="005E2228" w:rsidRDefault="00EF69E9" w:rsidP="007A58A6">
      <w:pPr>
        <w:pStyle w:val="a3"/>
        <w:numPr>
          <w:ilvl w:val="0"/>
          <w:numId w:val="23"/>
        </w:numPr>
        <w:rPr>
          <w:lang w:eastAsia="zh-TW"/>
        </w:rPr>
      </w:pPr>
      <w:r w:rsidRPr="001876E3">
        <w:rPr>
          <w:lang w:eastAsia="zh-TW"/>
        </w:rPr>
        <w:t xml:space="preserve">3.1.2 </w:t>
      </w:r>
      <w:r w:rsidR="007A58A6" w:rsidRPr="007A58A6">
        <w:rPr>
          <w:rFonts w:hint="eastAsia"/>
          <w:lang w:eastAsia="zh-TW"/>
        </w:rPr>
        <w:t>每</w:t>
      </w:r>
      <w:proofErr w:type="gramStart"/>
      <w:r w:rsidR="007A58A6" w:rsidRPr="007A58A6">
        <w:rPr>
          <w:rFonts w:hint="eastAsia"/>
          <w:lang w:eastAsia="zh-TW"/>
        </w:rPr>
        <w:t>個</w:t>
      </w:r>
      <w:proofErr w:type="gramEnd"/>
      <w:r w:rsidR="007A58A6" w:rsidRPr="007A58A6">
        <w:rPr>
          <w:rFonts w:hint="eastAsia"/>
          <w:lang w:eastAsia="zh-TW"/>
        </w:rPr>
        <w:t>交付軟體皆需具備開源元件紀錄，以證明該流程文件被合宜的遵循。</w:t>
      </w:r>
    </w:p>
    <w:p w:rsidR="00EF69E9" w:rsidRPr="005E2228" w:rsidRDefault="00EF69E9" w:rsidP="00EF69E9">
      <w:pPr>
        <w:pStyle w:val="a3"/>
        <w:ind w:left="1080"/>
        <w:rPr>
          <w:lang w:eastAsia="zh-TW"/>
        </w:rPr>
      </w:pPr>
    </w:p>
    <w:p w:rsidR="00EF69E9" w:rsidRPr="005E2228" w:rsidRDefault="007A58A6" w:rsidP="00EF69E9">
      <w:pPr>
        <w:ind w:left="720"/>
        <w:rPr>
          <w:lang w:eastAsia="zh-TW"/>
        </w:rPr>
      </w:pPr>
      <w:r w:rsidRPr="007A58A6">
        <w:rPr>
          <w:rFonts w:hint="eastAsia"/>
          <w:b/>
          <w:bCs/>
          <w:lang w:eastAsia="zh-TW"/>
        </w:rPr>
        <w:t>理由說明</w:t>
      </w:r>
      <w:r w:rsidRPr="007A58A6">
        <w:rPr>
          <w:rFonts w:hint="eastAsia"/>
          <w:b/>
          <w:bCs/>
          <w:lang w:eastAsia="zh-TW"/>
        </w:rPr>
        <w:t>:</w:t>
      </w:r>
    </w:p>
    <w:p w:rsidR="00EF69E9" w:rsidRDefault="007A58A6" w:rsidP="00EF69E9">
      <w:pPr>
        <w:ind w:left="720"/>
        <w:rPr>
          <w:lang w:eastAsia="zh-TW"/>
        </w:rPr>
      </w:pPr>
      <w:r w:rsidRPr="007A58A6">
        <w:rPr>
          <w:rFonts w:hint="eastAsia"/>
          <w:lang w:eastAsia="zh-TW"/>
        </w:rPr>
        <w:t>確保具備一個流程能夠建立以及管理交付軟體中的開源元件物料清單。物料清單用來支持系統面審查以及批准每</w:t>
      </w:r>
      <w:proofErr w:type="gramStart"/>
      <w:r w:rsidRPr="007A58A6">
        <w:rPr>
          <w:rFonts w:hint="eastAsia"/>
          <w:lang w:eastAsia="zh-TW"/>
        </w:rPr>
        <w:t>個</w:t>
      </w:r>
      <w:proofErr w:type="gramEnd"/>
      <w:r w:rsidRPr="007A58A6">
        <w:rPr>
          <w:rFonts w:hint="eastAsia"/>
          <w:lang w:eastAsia="zh-TW"/>
        </w:rPr>
        <w:t>組件的授權條款以瞭解散布交付軟體中所需之義務以及限制。</w:t>
      </w:r>
    </w:p>
    <w:p w:rsidR="000951D7" w:rsidRPr="00661E9D" w:rsidRDefault="000951D7" w:rsidP="000951D7">
      <w:pPr>
        <w:ind w:left="720"/>
        <w:rPr>
          <w:lang w:eastAsia="zh-TW"/>
        </w:rPr>
      </w:pPr>
    </w:p>
    <w:p w:rsidR="000951D7" w:rsidRPr="00661E9D" w:rsidRDefault="000951D7" w:rsidP="000951D7">
      <w:pPr>
        <w:rPr>
          <w:lang w:eastAsia="zh-TW"/>
        </w:rPr>
      </w:pPr>
    </w:p>
    <w:p w:rsidR="003A31F4" w:rsidRPr="001876E3" w:rsidRDefault="00C9780D" w:rsidP="00196850">
      <w:pPr>
        <w:ind w:left="720" w:hanging="720"/>
        <w:rPr>
          <w:b/>
          <w:lang w:eastAsia="zh-TW"/>
        </w:rPr>
      </w:pPr>
      <w:r w:rsidRPr="003A31F4">
        <w:rPr>
          <w:b/>
          <w:sz w:val="24"/>
          <w:lang w:eastAsia="zh-TW"/>
        </w:rPr>
        <w:t xml:space="preserve">3.2  </w:t>
      </w:r>
      <w:r w:rsidRPr="003A31F4">
        <w:rPr>
          <w:b/>
          <w:sz w:val="24"/>
          <w:lang w:eastAsia="zh-TW"/>
        </w:rPr>
        <w:tab/>
      </w:r>
      <w:r w:rsidR="007A58A6" w:rsidRPr="007A58A6">
        <w:rPr>
          <w:rFonts w:hint="eastAsia"/>
          <w:b/>
          <w:sz w:val="24"/>
          <w:lang w:eastAsia="zh-TW"/>
        </w:rPr>
        <w:t>授權條款合</w:t>
      </w:r>
      <w:proofErr w:type="gramStart"/>
      <w:r w:rsidR="007A58A6" w:rsidRPr="007A58A6">
        <w:rPr>
          <w:rFonts w:hint="eastAsia"/>
          <w:b/>
          <w:sz w:val="24"/>
          <w:lang w:eastAsia="zh-TW"/>
        </w:rPr>
        <w:t>規</w:t>
      </w:r>
      <w:proofErr w:type="gramEnd"/>
    </w:p>
    <w:p w:rsidR="006D72B1" w:rsidRPr="00196850" w:rsidRDefault="007A58A6" w:rsidP="003A31F4">
      <w:pPr>
        <w:ind w:left="720"/>
        <w:rPr>
          <w:b/>
          <w:lang w:eastAsia="zh-TW"/>
        </w:rPr>
      </w:pPr>
      <w:r w:rsidRPr="007A58A6">
        <w:rPr>
          <w:rFonts w:hint="eastAsia"/>
          <w:b/>
          <w:lang w:eastAsia="zh-TW"/>
        </w:rPr>
        <w:t>此方案必須能夠管理軟體工作人員在處理交付軟體上，時常會碰到的開源授權條款使用案例，其中可能包括下</w:t>
      </w:r>
      <w:r>
        <w:rPr>
          <w:rFonts w:hint="eastAsia"/>
          <w:b/>
          <w:lang w:eastAsia="zh-TW"/>
        </w:rPr>
        <w:t>列使用案例（注意本列表並未詳盡，亦可能不適用於所有的使用案例）</w:t>
      </w:r>
      <w:r>
        <w:rPr>
          <w:rFonts w:hint="eastAsia"/>
          <w:b/>
          <w:lang w:eastAsia="zh-TW"/>
        </w:rPr>
        <w:t>:</w:t>
      </w:r>
    </w:p>
    <w:p w:rsidR="007A58A6" w:rsidRPr="007A58A6" w:rsidRDefault="007A58A6" w:rsidP="007A58A6">
      <w:pPr>
        <w:pStyle w:val="a3"/>
        <w:numPr>
          <w:ilvl w:val="0"/>
          <w:numId w:val="6"/>
        </w:numPr>
        <w:rPr>
          <w:b/>
          <w:lang w:eastAsia="zh-TW"/>
        </w:rPr>
      </w:pPr>
      <w:r w:rsidRPr="007A58A6">
        <w:rPr>
          <w:rFonts w:hint="eastAsia"/>
          <w:b/>
          <w:lang w:eastAsia="zh-TW"/>
        </w:rPr>
        <w:t>以二進位執行</w:t>
      </w:r>
      <w:proofErr w:type="gramStart"/>
      <w:r w:rsidRPr="007A58A6">
        <w:rPr>
          <w:rFonts w:hint="eastAsia"/>
          <w:b/>
          <w:lang w:eastAsia="zh-TW"/>
        </w:rPr>
        <w:t>檔</w:t>
      </w:r>
      <w:proofErr w:type="gramEnd"/>
      <w:r w:rsidRPr="007A58A6">
        <w:rPr>
          <w:rFonts w:hint="eastAsia"/>
          <w:b/>
          <w:lang w:eastAsia="zh-TW"/>
        </w:rPr>
        <w:t>形式散布</w:t>
      </w:r>
      <w:r w:rsidRPr="007A58A6">
        <w:rPr>
          <w:rFonts w:hint="eastAsia"/>
          <w:b/>
          <w:lang w:eastAsia="zh-TW"/>
        </w:rPr>
        <w:t>;</w:t>
      </w:r>
    </w:p>
    <w:p w:rsidR="007A58A6" w:rsidRPr="007A58A6" w:rsidRDefault="007A58A6" w:rsidP="007A58A6">
      <w:pPr>
        <w:pStyle w:val="a3"/>
        <w:numPr>
          <w:ilvl w:val="0"/>
          <w:numId w:val="6"/>
        </w:numPr>
        <w:rPr>
          <w:b/>
        </w:rPr>
      </w:pPr>
      <w:proofErr w:type="spellStart"/>
      <w:r w:rsidRPr="007A58A6">
        <w:rPr>
          <w:rFonts w:hint="eastAsia"/>
          <w:b/>
        </w:rPr>
        <w:t>以原始碼形式散布</w:t>
      </w:r>
      <w:proofErr w:type="spellEnd"/>
      <w:r w:rsidRPr="007A58A6">
        <w:rPr>
          <w:rFonts w:hint="eastAsia"/>
          <w:b/>
        </w:rPr>
        <w:t>；</w:t>
      </w:r>
    </w:p>
    <w:p w:rsidR="007A58A6" w:rsidRPr="007A58A6" w:rsidRDefault="007A58A6" w:rsidP="007A58A6">
      <w:pPr>
        <w:pStyle w:val="a3"/>
        <w:numPr>
          <w:ilvl w:val="0"/>
          <w:numId w:val="6"/>
        </w:numPr>
        <w:rPr>
          <w:b/>
          <w:lang w:eastAsia="zh-TW"/>
        </w:rPr>
      </w:pPr>
      <w:r w:rsidRPr="007A58A6">
        <w:rPr>
          <w:rFonts w:hint="eastAsia"/>
          <w:b/>
          <w:lang w:eastAsia="zh-TW"/>
        </w:rPr>
        <w:t>與其他開放原始碼整合而可能觸發</w:t>
      </w:r>
      <w:r w:rsidRPr="007A58A6">
        <w:rPr>
          <w:rFonts w:hint="eastAsia"/>
          <w:b/>
          <w:lang w:eastAsia="zh-TW"/>
        </w:rPr>
        <w:t xml:space="preserve"> </w:t>
      </w:r>
      <w:proofErr w:type="spellStart"/>
      <w:r w:rsidRPr="007A58A6">
        <w:rPr>
          <w:rFonts w:hint="eastAsia"/>
          <w:b/>
          <w:lang w:eastAsia="zh-TW"/>
        </w:rPr>
        <w:t>copyleft</w:t>
      </w:r>
      <w:proofErr w:type="spellEnd"/>
      <w:r w:rsidRPr="007A58A6">
        <w:rPr>
          <w:rFonts w:hint="eastAsia"/>
          <w:b/>
          <w:lang w:eastAsia="zh-TW"/>
        </w:rPr>
        <w:t xml:space="preserve"> </w:t>
      </w:r>
      <w:r w:rsidRPr="007A58A6">
        <w:rPr>
          <w:rFonts w:hint="eastAsia"/>
          <w:b/>
          <w:lang w:eastAsia="zh-TW"/>
        </w:rPr>
        <w:t>義務性要求；</w:t>
      </w:r>
    </w:p>
    <w:p w:rsidR="007A58A6" w:rsidRPr="007A58A6" w:rsidRDefault="007A58A6" w:rsidP="007A58A6">
      <w:pPr>
        <w:pStyle w:val="a3"/>
        <w:numPr>
          <w:ilvl w:val="0"/>
          <w:numId w:val="6"/>
        </w:numPr>
        <w:rPr>
          <w:b/>
          <w:lang w:eastAsia="zh-TW"/>
        </w:rPr>
      </w:pPr>
      <w:r w:rsidRPr="007A58A6">
        <w:rPr>
          <w:rFonts w:hint="eastAsia"/>
          <w:b/>
          <w:lang w:eastAsia="zh-TW"/>
        </w:rPr>
        <w:t>內含修改過的開放原始碼</w:t>
      </w:r>
      <w:r w:rsidRPr="007A58A6">
        <w:rPr>
          <w:rFonts w:hint="eastAsia"/>
          <w:b/>
          <w:lang w:eastAsia="zh-TW"/>
        </w:rPr>
        <w:t>;</w:t>
      </w:r>
    </w:p>
    <w:p w:rsidR="007A58A6" w:rsidRPr="007A58A6" w:rsidRDefault="007A58A6" w:rsidP="007A58A6">
      <w:pPr>
        <w:pStyle w:val="a3"/>
        <w:numPr>
          <w:ilvl w:val="0"/>
          <w:numId w:val="6"/>
        </w:numPr>
        <w:rPr>
          <w:b/>
          <w:lang w:eastAsia="zh-TW"/>
        </w:rPr>
      </w:pPr>
      <w:r w:rsidRPr="007A58A6">
        <w:rPr>
          <w:rFonts w:hint="eastAsia"/>
          <w:b/>
          <w:lang w:eastAsia="zh-TW"/>
        </w:rPr>
        <w:t>內含開放原始碼或其他軟體，其中與交付軟體裡其他互動元件不相容的授權條款；及／或</w:t>
      </w:r>
    </w:p>
    <w:p w:rsidR="007A58A6" w:rsidRPr="00196850" w:rsidRDefault="007A58A6" w:rsidP="007A58A6">
      <w:pPr>
        <w:pStyle w:val="a3"/>
        <w:numPr>
          <w:ilvl w:val="0"/>
          <w:numId w:val="6"/>
        </w:numPr>
        <w:rPr>
          <w:b/>
          <w:lang w:eastAsia="zh-TW"/>
        </w:rPr>
      </w:pPr>
      <w:r w:rsidRPr="007A58A6">
        <w:rPr>
          <w:rFonts w:hint="eastAsia"/>
          <w:b/>
          <w:lang w:eastAsia="zh-TW"/>
        </w:rPr>
        <w:t>內含開放原始碼帶有姓名標示的要求。</w:t>
      </w:r>
    </w:p>
    <w:p w:rsidR="006D72B1" w:rsidRPr="00661E9D" w:rsidRDefault="006D72B1" w:rsidP="006D72B1">
      <w:pPr>
        <w:pStyle w:val="a3"/>
        <w:ind w:left="1800"/>
        <w:rPr>
          <w:lang w:eastAsia="zh-TW"/>
        </w:rPr>
      </w:pPr>
    </w:p>
    <w:p w:rsidR="000951D7" w:rsidRPr="00661E9D" w:rsidRDefault="007A58A6" w:rsidP="000951D7">
      <w:pPr>
        <w:ind w:left="720"/>
      </w:pPr>
      <w:proofErr w:type="spellStart"/>
      <w:r w:rsidRPr="007A58A6">
        <w:rPr>
          <w:rFonts w:hint="eastAsia"/>
          <w:b/>
        </w:rPr>
        <w:t>審核資料</w:t>
      </w:r>
      <w:proofErr w:type="spellEnd"/>
      <w:r w:rsidRPr="007A58A6">
        <w:rPr>
          <w:rFonts w:hint="eastAsia"/>
          <w:b/>
        </w:rPr>
        <w:t>:</w:t>
      </w:r>
    </w:p>
    <w:p w:rsidR="00424F1E" w:rsidRDefault="000951D7" w:rsidP="007A58A6">
      <w:pPr>
        <w:pStyle w:val="a3"/>
        <w:numPr>
          <w:ilvl w:val="0"/>
          <w:numId w:val="1"/>
        </w:numPr>
        <w:rPr>
          <w:lang w:eastAsia="zh-TW"/>
        </w:rPr>
      </w:pPr>
      <w:r w:rsidRPr="00661E9D">
        <w:rPr>
          <w:lang w:eastAsia="zh-TW"/>
        </w:rPr>
        <w:t>3</w:t>
      </w:r>
      <w:r w:rsidR="00424F1E" w:rsidRPr="00661E9D">
        <w:rPr>
          <w:lang w:eastAsia="zh-TW"/>
        </w:rPr>
        <w:t>.2</w:t>
      </w:r>
      <w:r w:rsidR="00443BD6">
        <w:rPr>
          <w:lang w:eastAsia="zh-TW"/>
        </w:rPr>
        <w:t>.1</w:t>
      </w:r>
      <w:r w:rsidRPr="00661E9D">
        <w:rPr>
          <w:lang w:eastAsia="zh-TW"/>
        </w:rPr>
        <w:t xml:space="preserve"> </w:t>
      </w:r>
      <w:r w:rsidR="007A58A6" w:rsidRPr="007A58A6">
        <w:rPr>
          <w:rFonts w:hint="eastAsia"/>
          <w:lang w:eastAsia="zh-TW"/>
        </w:rPr>
        <w:t>具備一份流程文件來描述如何在交付軟體的開放原始碼元件中處理常見開放原始碼授權使用案例。</w:t>
      </w:r>
    </w:p>
    <w:p w:rsidR="000951D7" w:rsidRPr="00661E9D" w:rsidRDefault="000951D7" w:rsidP="000951D7">
      <w:pPr>
        <w:pStyle w:val="a3"/>
        <w:ind w:left="1080"/>
        <w:rPr>
          <w:lang w:eastAsia="zh-TW"/>
        </w:rPr>
      </w:pPr>
    </w:p>
    <w:p w:rsidR="000951D7" w:rsidRPr="00661E9D" w:rsidRDefault="007A58A6" w:rsidP="000951D7">
      <w:pPr>
        <w:ind w:left="720"/>
        <w:rPr>
          <w:lang w:eastAsia="zh-TW"/>
        </w:rPr>
      </w:pPr>
      <w:r w:rsidRPr="007A58A6">
        <w:rPr>
          <w:rFonts w:hint="eastAsia"/>
          <w:b/>
          <w:lang w:eastAsia="zh-TW"/>
        </w:rPr>
        <w:t>理由說明</w:t>
      </w:r>
      <w:r w:rsidRPr="007A58A6">
        <w:rPr>
          <w:rFonts w:hint="eastAsia"/>
          <w:b/>
          <w:lang w:eastAsia="zh-TW"/>
        </w:rPr>
        <w:t>:</w:t>
      </w:r>
    </w:p>
    <w:p w:rsidR="00B20FE9" w:rsidRPr="00661E9D" w:rsidRDefault="007A58A6" w:rsidP="004F7F19">
      <w:pPr>
        <w:ind w:left="720"/>
        <w:rPr>
          <w:lang w:eastAsia="zh-TW"/>
        </w:rPr>
      </w:pPr>
      <w:r w:rsidRPr="007A58A6">
        <w:rPr>
          <w:rFonts w:hint="eastAsia"/>
          <w:lang w:eastAsia="zh-TW"/>
        </w:rPr>
        <w:t>具備一個程序來遵循確保該方案能充份堅實地處理組織中常見的開源授權使用案例。</w:t>
      </w:r>
      <w:r w:rsidR="00722D44">
        <w:rPr>
          <w:lang w:eastAsia="zh-TW"/>
        </w:rPr>
        <w:t xml:space="preserve"> </w:t>
      </w:r>
    </w:p>
    <w:p w:rsidR="006B63FC" w:rsidRDefault="006B63FC">
      <w:pPr>
        <w:rPr>
          <w:rFonts w:asciiTheme="majorHAnsi" w:eastAsiaTheme="majorEastAsia" w:hAnsiTheme="majorHAnsi" w:cstheme="majorBidi"/>
          <w:b/>
          <w:bCs/>
          <w:color w:val="4F81BD" w:themeColor="accent1"/>
          <w:sz w:val="26"/>
          <w:szCs w:val="26"/>
          <w:lang w:eastAsia="zh-TW"/>
        </w:rPr>
      </w:pPr>
      <w:r>
        <w:rPr>
          <w:lang w:eastAsia="zh-TW"/>
        </w:rPr>
        <w:br w:type="page"/>
      </w:r>
    </w:p>
    <w:p w:rsidR="000951D7" w:rsidRPr="00661E9D" w:rsidRDefault="001432EF" w:rsidP="00930513">
      <w:pPr>
        <w:pStyle w:val="2"/>
        <w:spacing w:before="60"/>
        <w:rPr>
          <w:lang w:eastAsia="zh-TW"/>
        </w:rPr>
      </w:pPr>
      <w:bookmarkStart w:id="10" w:name="_Toc457078801"/>
      <w:bookmarkStart w:id="11" w:name="_Toc6854544"/>
      <w:r>
        <w:rPr>
          <w:lang w:eastAsia="zh-TW"/>
        </w:rPr>
        <w:lastRenderedPageBreak/>
        <w:t>4.0</w:t>
      </w:r>
      <w:r w:rsidR="00FF5B48" w:rsidRPr="00661E9D">
        <w:rPr>
          <w:lang w:eastAsia="zh-TW"/>
        </w:rPr>
        <w:t xml:space="preserve"> </w:t>
      </w:r>
      <w:bookmarkEnd w:id="10"/>
      <w:r w:rsidR="00DA0105" w:rsidRPr="00DA0105">
        <w:rPr>
          <w:rFonts w:hint="eastAsia"/>
          <w:lang w:eastAsia="zh-TW"/>
        </w:rPr>
        <w:t>建立並交付產出合</w:t>
      </w:r>
      <w:proofErr w:type="gramStart"/>
      <w:r w:rsidR="00DA0105" w:rsidRPr="00DA0105">
        <w:rPr>
          <w:rFonts w:hint="eastAsia"/>
          <w:lang w:eastAsia="zh-TW"/>
        </w:rPr>
        <w:t>規稽</w:t>
      </w:r>
      <w:proofErr w:type="gramEnd"/>
      <w:r w:rsidR="00DA0105" w:rsidRPr="00DA0105">
        <w:rPr>
          <w:rFonts w:hint="eastAsia"/>
          <w:lang w:eastAsia="zh-TW"/>
        </w:rPr>
        <w:t>證</w:t>
      </w:r>
      <w:bookmarkEnd w:id="11"/>
    </w:p>
    <w:p w:rsidR="003A31F4" w:rsidRDefault="00D62B99" w:rsidP="00D62B99">
      <w:pPr>
        <w:spacing w:before="60"/>
        <w:ind w:left="720" w:hanging="720"/>
        <w:rPr>
          <w:b/>
          <w:bCs/>
          <w:lang w:eastAsia="zh-TW"/>
        </w:rPr>
      </w:pPr>
      <w:r w:rsidRPr="003A31F4">
        <w:rPr>
          <w:b/>
          <w:bCs/>
          <w:sz w:val="24"/>
          <w:lang w:eastAsia="zh-TW"/>
        </w:rPr>
        <w:t>4.1</w:t>
      </w:r>
      <w:r w:rsidR="00134B97" w:rsidRPr="003A31F4">
        <w:rPr>
          <w:b/>
          <w:bCs/>
          <w:sz w:val="24"/>
          <w:lang w:eastAsia="zh-TW"/>
        </w:rPr>
        <w:t xml:space="preserve">       </w:t>
      </w:r>
      <w:r w:rsidRPr="003A31F4">
        <w:rPr>
          <w:b/>
          <w:bCs/>
          <w:sz w:val="24"/>
          <w:lang w:eastAsia="zh-TW"/>
        </w:rPr>
        <w:t> </w:t>
      </w:r>
      <w:r w:rsidR="00DA0105" w:rsidRPr="00DA0105">
        <w:rPr>
          <w:rFonts w:hint="eastAsia"/>
          <w:b/>
          <w:bCs/>
          <w:sz w:val="24"/>
          <w:lang w:eastAsia="zh-TW"/>
        </w:rPr>
        <w:t>合規稽證</w:t>
      </w:r>
    </w:p>
    <w:p w:rsidR="00D62B99" w:rsidRDefault="00DA0105" w:rsidP="003A31F4">
      <w:pPr>
        <w:spacing w:before="60"/>
        <w:ind w:left="720"/>
        <w:rPr>
          <w:b/>
          <w:bCs/>
          <w:lang w:eastAsia="zh-TW"/>
        </w:rPr>
      </w:pPr>
      <w:r w:rsidRPr="00DA0105">
        <w:rPr>
          <w:rFonts w:hint="eastAsia"/>
          <w:b/>
          <w:lang w:eastAsia="zh-TW"/>
        </w:rPr>
        <w:t>具備一個流程來建立交付軟體中的合</w:t>
      </w:r>
      <w:proofErr w:type="gramStart"/>
      <w:r w:rsidRPr="00DA0105">
        <w:rPr>
          <w:rFonts w:hint="eastAsia"/>
          <w:b/>
          <w:lang w:eastAsia="zh-TW"/>
        </w:rPr>
        <w:t>規稽證集</w:t>
      </w:r>
      <w:proofErr w:type="gramEnd"/>
      <w:r w:rsidRPr="00DA0105">
        <w:rPr>
          <w:rFonts w:hint="eastAsia"/>
          <w:b/>
          <w:lang w:eastAsia="zh-TW"/>
        </w:rPr>
        <w:t>。</w:t>
      </w:r>
      <w:r w:rsidR="00D62B99" w:rsidRPr="00951E29">
        <w:rPr>
          <w:b/>
          <w:bCs/>
          <w:lang w:eastAsia="zh-TW"/>
        </w:rPr>
        <w:t xml:space="preserve"> </w:t>
      </w:r>
    </w:p>
    <w:p w:rsidR="00D62B99" w:rsidRDefault="00D62B99" w:rsidP="00D62B99">
      <w:pPr>
        <w:ind w:left="720" w:hanging="720"/>
        <w:rPr>
          <w:b/>
          <w:bCs/>
          <w:lang w:eastAsia="zh-TW"/>
        </w:rPr>
      </w:pPr>
    </w:p>
    <w:p w:rsidR="00D62B99" w:rsidRDefault="00DA0105" w:rsidP="00D62B99">
      <w:pPr>
        <w:ind w:left="720"/>
      </w:pPr>
      <w:proofErr w:type="spellStart"/>
      <w:r w:rsidRPr="00DA0105">
        <w:rPr>
          <w:rFonts w:hint="eastAsia"/>
          <w:b/>
          <w:bCs/>
        </w:rPr>
        <w:t>審核資料</w:t>
      </w:r>
      <w:proofErr w:type="spellEnd"/>
      <w:r w:rsidRPr="00DA0105">
        <w:rPr>
          <w:rFonts w:hint="eastAsia"/>
          <w:b/>
          <w:bCs/>
        </w:rPr>
        <w:t>:</w:t>
      </w:r>
    </w:p>
    <w:p w:rsidR="00D62B99" w:rsidRDefault="00D62B99" w:rsidP="00DA0105">
      <w:pPr>
        <w:pStyle w:val="a3"/>
        <w:numPr>
          <w:ilvl w:val="0"/>
          <w:numId w:val="24"/>
        </w:numPr>
        <w:rPr>
          <w:lang w:eastAsia="zh-TW"/>
        </w:rPr>
      </w:pPr>
      <w:r w:rsidRPr="001876E3">
        <w:rPr>
          <w:lang w:eastAsia="zh-TW"/>
        </w:rPr>
        <w:t xml:space="preserve">4.1.1 </w:t>
      </w:r>
      <w:r w:rsidR="00DA0105" w:rsidRPr="00DA0105">
        <w:rPr>
          <w:rFonts w:hint="eastAsia"/>
          <w:lang w:eastAsia="zh-TW"/>
        </w:rPr>
        <w:t>具備一份流程文件來描述發布交付軟體時需一同準備以及發布合</w:t>
      </w:r>
      <w:proofErr w:type="gramStart"/>
      <w:r w:rsidR="00DA0105" w:rsidRPr="00DA0105">
        <w:rPr>
          <w:rFonts w:hint="eastAsia"/>
          <w:lang w:eastAsia="zh-TW"/>
        </w:rPr>
        <w:t>規稽</w:t>
      </w:r>
      <w:proofErr w:type="gramEnd"/>
      <w:r w:rsidR="00DA0105" w:rsidRPr="00DA0105">
        <w:rPr>
          <w:rFonts w:hint="eastAsia"/>
          <w:lang w:eastAsia="zh-TW"/>
        </w:rPr>
        <w:t>證之程序，此合</w:t>
      </w:r>
      <w:proofErr w:type="gramStart"/>
      <w:r w:rsidR="00DA0105" w:rsidRPr="00DA0105">
        <w:rPr>
          <w:rFonts w:hint="eastAsia"/>
          <w:lang w:eastAsia="zh-TW"/>
        </w:rPr>
        <w:t>規稽證需</w:t>
      </w:r>
      <w:proofErr w:type="gramEnd"/>
      <w:r w:rsidR="00DA0105" w:rsidRPr="00DA0105">
        <w:rPr>
          <w:rFonts w:hint="eastAsia"/>
          <w:lang w:eastAsia="zh-TW"/>
        </w:rPr>
        <w:t>滿足確認條款之要求。</w:t>
      </w:r>
    </w:p>
    <w:p w:rsidR="00D62B99" w:rsidRDefault="00D62B99" w:rsidP="00D62B99">
      <w:pPr>
        <w:pStyle w:val="a3"/>
        <w:ind w:left="1080"/>
        <w:rPr>
          <w:lang w:eastAsia="zh-TW"/>
        </w:rPr>
      </w:pPr>
    </w:p>
    <w:p w:rsidR="00D62B99" w:rsidRPr="001876E3" w:rsidRDefault="0006252C" w:rsidP="00DA0105">
      <w:pPr>
        <w:pStyle w:val="a3"/>
        <w:numPr>
          <w:ilvl w:val="0"/>
          <w:numId w:val="24"/>
        </w:numPr>
      </w:pPr>
      <w:r w:rsidRPr="001876E3">
        <w:rPr>
          <w:lang w:eastAsia="zh-TW"/>
        </w:rPr>
        <w:t xml:space="preserve">4.1.2 </w:t>
      </w:r>
      <w:r w:rsidR="00DA0105" w:rsidRPr="00DA0105">
        <w:rPr>
          <w:rFonts w:hint="eastAsia"/>
          <w:lang w:eastAsia="zh-TW"/>
        </w:rPr>
        <w:t>具備一份流程文件來描述交付軟體中合</w:t>
      </w:r>
      <w:proofErr w:type="gramStart"/>
      <w:r w:rsidR="00DA0105" w:rsidRPr="00DA0105">
        <w:rPr>
          <w:rFonts w:hint="eastAsia"/>
          <w:lang w:eastAsia="zh-TW"/>
        </w:rPr>
        <w:t>規稽</w:t>
      </w:r>
      <w:proofErr w:type="gramEnd"/>
      <w:r w:rsidR="00DA0105" w:rsidRPr="00DA0105">
        <w:rPr>
          <w:rFonts w:hint="eastAsia"/>
          <w:lang w:eastAsia="zh-TW"/>
        </w:rPr>
        <w:t>證的副本歸檔程序</w:t>
      </w:r>
      <w:r w:rsidR="00DA0105" w:rsidRPr="00DA0105">
        <w:rPr>
          <w:rFonts w:hint="eastAsia"/>
          <w:lang w:eastAsia="zh-TW"/>
        </w:rPr>
        <w:t xml:space="preserve"> - </w:t>
      </w:r>
      <w:r w:rsidR="00DA0105" w:rsidRPr="00DA0105">
        <w:rPr>
          <w:rFonts w:hint="eastAsia"/>
          <w:lang w:eastAsia="zh-TW"/>
        </w:rPr>
        <w:t>此檔案從最後遞交交付軟體後至少需存在一段合理的時間</w:t>
      </w:r>
      <w:r w:rsidR="00DA0105" w:rsidRPr="00DA0105">
        <w:rPr>
          <w:rFonts w:hint="eastAsia"/>
          <w:lang w:eastAsia="zh-TW"/>
        </w:rPr>
        <w:t xml:space="preserve">; </w:t>
      </w:r>
      <w:r w:rsidR="00DA0105" w:rsidRPr="00DA0105">
        <w:rPr>
          <w:rFonts w:hint="eastAsia"/>
          <w:lang w:eastAsia="zh-TW"/>
        </w:rPr>
        <w:t>或者根據確認條款中的要求</w:t>
      </w:r>
      <w:r w:rsidR="00DA0105" w:rsidRPr="00DA0105">
        <w:rPr>
          <w:rFonts w:hint="eastAsia"/>
          <w:lang w:eastAsia="zh-TW"/>
        </w:rPr>
        <w:t>(</w:t>
      </w:r>
      <w:r w:rsidR="00DA0105" w:rsidRPr="00DA0105">
        <w:rPr>
          <w:rFonts w:hint="eastAsia"/>
          <w:lang w:eastAsia="zh-TW"/>
        </w:rPr>
        <w:t>以較長者為</w:t>
      </w:r>
      <w:proofErr w:type="gramStart"/>
      <w:r w:rsidR="00DA0105" w:rsidRPr="00DA0105">
        <w:rPr>
          <w:rFonts w:hint="eastAsia"/>
          <w:lang w:eastAsia="zh-TW"/>
        </w:rPr>
        <w:t>準</w:t>
      </w:r>
      <w:proofErr w:type="gramEnd"/>
      <w:r w:rsidR="00DA0105" w:rsidRPr="00DA0105">
        <w:rPr>
          <w:rFonts w:hint="eastAsia"/>
          <w:lang w:eastAsia="zh-TW"/>
        </w:rPr>
        <w:t>)</w:t>
      </w:r>
      <w:r w:rsidR="00DA0105" w:rsidRPr="00DA0105">
        <w:rPr>
          <w:rFonts w:hint="eastAsia"/>
          <w:lang w:eastAsia="zh-TW"/>
        </w:rPr>
        <w:t>。</w:t>
      </w:r>
      <w:proofErr w:type="spellStart"/>
      <w:r w:rsidR="00DA0105" w:rsidRPr="00DA0105">
        <w:rPr>
          <w:rFonts w:hint="eastAsia"/>
        </w:rPr>
        <w:t>此外也具備證明該程序已被正確遵循的記錄</w:t>
      </w:r>
      <w:proofErr w:type="spellEnd"/>
      <w:r w:rsidR="00DA0105" w:rsidRPr="00DA0105">
        <w:rPr>
          <w:rFonts w:hint="eastAsia"/>
        </w:rPr>
        <w:t>。</w:t>
      </w:r>
    </w:p>
    <w:p w:rsidR="0006252C" w:rsidRDefault="0006252C" w:rsidP="0006252C">
      <w:pPr>
        <w:pStyle w:val="a3"/>
        <w:ind w:left="1080"/>
      </w:pPr>
    </w:p>
    <w:p w:rsidR="00D62B99" w:rsidRDefault="00DA0105" w:rsidP="00D62B99">
      <w:pPr>
        <w:ind w:left="720"/>
      </w:pPr>
      <w:proofErr w:type="spellStart"/>
      <w:proofErr w:type="gramStart"/>
      <w:r w:rsidRPr="00DA0105">
        <w:rPr>
          <w:rFonts w:hint="eastAsia"/>
          <w:b/>
          <w:bCs/>
        </w:rPr>
        <w:t>理由說明</w:t>
      </w:r>
      <w:proofErr w:type="spellEnd"/>
      <w:r w:rsidRPr="00DA0105">
        <w:rPr>
          <w:rFonts w:hint="eastAsia"/>
          <w:b/>
          <w:bCs/>
        </w:rPr>
        <w:t xml:space="preserve"> :</w:t>
      </w:r>
      <w:proofErr w:type="gramEnd"/>
    </w:p>
    <w:p w:rsidR="00DB2453" w:rsidRPr="00661E9D" w:rsidRDefault="00DA0105" w:rsidP="00D62B99">
      <w:pPr>
        <w:ind w:left="720"/>
        <w:rPr>
          <w:lang w:eastAsia="zh-TW"/>
        </w:rPr>
      </w:pPr>
      <w:r w:rsidRPr="00DA0105">
        <w:rPr>
          <w:rFonts w:hint="eastAsia"/>
          <w:lang w:eastAsia="zh-TW"/>
        </w:rPr>
        <w:t>確保在商業面上盡一切合理努力，根據確認條款來準備交付軟體中的合</w:t>
      </w:r>
      <w:proofErr w:type="gramStart"/>
      <w:r w:rsidRPr="00DA0105">
        <w:rPr>
          <w:rFonts w:hint="eastAsia"/>
          <w:lang w:eastAsia="zh-TW"/>
        </w:rPr>
        <w:t>規稽</w:t>
      </w:r>
      <w:proofErr w:type="gramEnd"/>
      <w:r w:rsidRPr="00DA0105">
        <w:rPr>
          <w:rFonts w:hint="eastAsia"/>
          <w:lang w:eastAsia="zh-TW"/>
        </w:rPr>
        <w:t>證。</w:t>
      </w:r>
    </w:p>
    <w:p w:rsidR="00A819C2" w:rsidRPr="00661E9D" w:rsidRDefault="00A819C2" w:rsidP="00A819C2">
      <w:pPr>
        <w:ind w:left="720"/>
        <w:rPr>
          <w:lang w:eastAsia="zh-TW"/>
        </w:rPr>
      </w:pPr>
    </w:p>
    <w:p w:rsidR="003F57CD" w:rsidRPr="00661E9D" w:rsidRDefault="003F57CD" w:rsidP="00A819C2">
      <w:pPr>
        <w:ind w:left="720"/>
        <w:rPr>
          <w:lang w:eastAsia="zh-TW"/>
        </w:rPr>
      </w:pPr>
    </w:p>
    <w:p w:rsidR="00FF601A" w:rsidRPr="00661E9D" w:rsidRDefault="00FF601A">
      <w:pPr>
        <w:rPr>
          <w:lang w:eastAsia="zh-TW"/>
        </w:rPr>
      </w:pPr>
      <w:r w:rsidRPr="00661E9D">
        <w:rPr>
          <w:lang w:eastAsia="zh-TW"/>
        </w:rPr>
        <w:br w:type="page"/>
      </w:r>
    </w:p>
    <w:p w:rsidR="003F57CD" w:rsidRPr="00661E9D" w:rsidRDefault="001432EF" w:rsidP="00930513">
      <w:pPr>
        <w:pStyle w:val="2"/>
        <w:spacing w:before="60"/>
        <w:rPr>
          <w:lang w:eastAsia="zh-TW"/>
        </w:rPr>
      </w:pPr>
      <w:bookmarkStart w:id="12" w:name="_Toc457078802"/>
      <w:bookmarkStart w:id="13" w:name="_Toc6854545"/>
      <w:r>
        <w:rPr>
          <w:lang w:eastAsia="zh-TW"/>
        </w:rPr>
        <w:lastRenderedPageBreak/>
        <w:t xml:space="preserve">5.0 </w:t>
      </w:r>
      <w:bookmarkEnd w:id="12"/>
      <w:r w:rsidR="00DA0105" w:rsidRPr="00DA0105">
        <w:rPr>
          <w:rFonts w:hint="eastAsia"/>
          <w:lang w:eastAsia="zh-TW"/>
        </w:rPr>
        <w:t>理解</w:t>
      </w:r>
      <w:proofErr w:type="gramStart"/>
      <w:r w:rsidR="00DA0105" w:rsidRPr="00DA0105">
        <w:rPr>
          <w:rFonts w:hint="eastAsia"/>
          <w:lang w:eastAsia="zh-TW"/>
        </w:rPr>
        <w:t>開源社群</w:t>
      </w:r>
      <w:proofErr w:type="gramEnd"/>
      <w:r w:rsidR="00DA0105" w:rsidRPr="00DA0105">
        <w:rPr>
          <w:rFonts w:hint="eastAsia"/>
          <w:lang w:eastAsia="zh-TW"/>
        </w:rPr>
        <w:t>參與</w:t>
      </w:r>
      <w:bookmarkEnd w:id="13"/>
    </w:p>
    <w:p w:rsidR="003A31F4" w:rsidRPr="00A45385" w:rsidRDefault="00443BD6" w:rsidP="00DD6581">
      <w:pPr>
        <w:ind w:left="720" w:hanging="720"/>
        <w:rPr>
          <w:b/>
          <w:sz w:val="24"/>
          <w:szCs w:val="24"/>
          <w:lang w:eastAsia="zh-TW"/>
        </w:rPr>
      </w:pPr>
      <w:r w:rsidRPr="00A45385">
        <w:rPr>
          <w:b/>
          <w:sz w:val="24"/>
          <w:szCs w:val="24"/>
          <w:lang w:eastAsia="zh-TW"/>
        </w:rPr>
        <w:t>5.1</w:t>
      </w:r>
      <w:r w:rsidR="00DD6581" w:rsidRPr="00A45385">
        <w:rPr>
          <w:b/>
          <w:sz w:val="24"/>
          <w:szCs w:val="24"/>
          <w:lang w:eastAsia="zh-TW"/>
        </w:rPr>
        <w:tab/>
      </w:r>
      <w:r w:rsidR="00DA0105" w:rsidRPr="00DA0105">
        <w:rPr>
          <w:rFonts w:hint="eastAsia"/>
          <w:b/>
          <w:sz w:val="24"/>
          <w:szCs w:val="24"/>
          <w:lang w:eastAsia="zh-TW"/>
        </w:rPr>
        <w:t>貢獻</w:t>
      </w:r>
    </w:p>
    <w:p w:rsidR="00DD6581" w:rsidRPr="00A45385" w:rsidRDefault="00840CD5" w:rsidP="00E8398D">
      <w:pPr>
        <w:ind w:left="720"/>
        <w:rPr>
          <w:b/>
          <w:lang w:eastAsia="zh-TW"/>
        </w:rPr>
      </w:pPr>
      <w:r>
        <w:rPr>
          <w:rFonts w:hint="eastAsia"/>
          <w:b/>
          <w:lang w:eastAsia="zh-TW"/>
        </w:rPr>
        <w:t>如果一個組織考量</w:t>
      </w:r>
      <w:bookmarkStart w:id="14" w:name="_GoBack"/>
      <w:bookmarkEnd w:id="14"/>
      <w:r w:rsidR="00DA0105" w:rsidRPr="00DA0105">
        <w:rPr>
          <w:rFonts w:hint="eastAsia"/>
          <w:b/>
          <w:lang w:eastAsia="zh-TW"/>
        </w:rPr>
        <w:t>對開源專案貢獻</w:t>
      </w:r>
      <w:r w:rsidR="00DD6581" w:rsidRPr="00A45385">
        <w:rPr>
          <w:b/>
          <w:lang w:eastAsia="zh-TW"/>
        </w:rPr>
        <w:t xml:space="preserve"> </w:t>
      </w:r>
    </w:p>
    <w:p w:rsidR="005853CF" w:rsidRPr="005853CF" w:rsidRDefault="005853CF" w:rsidP="005853CF">
      <w:pPr>
        <w:pStyle w:val="a3"/>
        <w:numPr>
          <w:ilvl w:val="0"/>
          <w:numId w:val="37"/>
        </w:numPr>
        <w:rPr>
          <w:b/>
          <w:lang w:eastAsia="zh-TW"/>
        </w:rPr>
      </w:pPr>
      <w:r w:rsidRPr="005853CF">
        <w:rPr>
          <w:rFonts w:hint="eastAsia"/>
          <w:b/>
          <w:lang w:eastAsia="zh-TW"/>
        </w:rPr>
        <w:t>具備書面政策書來管理對開源專案的貢獻</w:t>
      </w:r>
      <w:r w:rsidRPr="005853CF">
        <w:rPr>
          <w:rFonts w:hint="eastAsia"/>
          <w:b/>
          <w:lang w:eastAsia="zh-TW"/>
        </w:rPr>
        <w:t>;</w:t>
      </w:r>
    </w:p>
    <w:p w:rsidR="005853CF" w:rsidRPr="005853CF" w:rsidRDefault="005853CF" w:rsidP="005853CF">
      <w:pPr>
        <w:pStyle w:val="a3"/>
        <w:numPr>
          <w:ilvl w:val="0"/>
          <w:numId w:val="37"/>
        </w:numPr>
        <w:rPr>
          <w:b/>
          <w:lang w:eastAsia="zh-TW"/>
        </w:rPr>
      </w:pPr>
      <w:r w:rsidRPr="005853CF">
        <w:rPr>
          <w:rFonts w:hint="eastAsia"/>
          <w:b/>
          <w:lang w:eastAsia="zh-TW"/>
        </w:rPr>
        <w:t>此政策書必須經過內部溝通</w:t>
      </w:r>
      <w:r w:rsidRPr="005853CF">
        <w:rPr>
          <w:rFonts w:hint="eastAsia"/>
          <w:b/>
          <w:lang w:eastAsia="zh-TW"/>
        </w:rPr>
        <w:t xml:space="preserve">; </w:t>
      </w:r>
      <w:r w:rsidRPr="005853CF">
        <w:rPr>
          <w:rFonts w:hint="eastAsia"/>
          <w:b/>
          <w:lang w:eastAsia="zh-TW"/>
        </w:rPr>
        <w:t>以及</w:t>
      </w:r>
    </w:p>
    <w:p w:rsidR="005853CF" w:rsidRPr="00A45385" w:rsidRDefault="005853CF" w:rsidP="005853CF">
      <w:pPr>
        <w:pStyle w:val="a3"/>
        <w:numPr>
          <w:ilvl w:val="0"/>
          <w:numId w:val="37"/>
        </w:numPr>
        <w:rPr>
          <w:b/>
          <w:lang w:eastAsia="zh-TW"/>
        </w:rPr>
      </w:pPr>
      <w:r w:rsidRPr="005853CF">
        <w:rPr>
          <w:rFonts w:hint="eastAsia"/>
          <w:b/>
          <w:lang w:eastAsia="zh-TW"/>
        </w:rPr>
        <w:t>具備一個流程來實行此政策</w:t>
      </w:r>
    </w:p>
    <w:p w:rsidR="00DD6581" w:rsidRPr="00A45385" w:rsidRDefault="00DD6581" w:rsidP="00DD6581">
      <w:pPr>
        <w:rPr>
          <w:b/>
          <w:strike/>
          <w:lang w:eastAsia="zh-TW"/>
        </w:rPr>
      </w:pPr>
    </w:p>
    <w:p w:rsidR="00DD6581" w:rsidRPr="00A45385" w:rsidRDefault="005853CF" w:rsidP="00DD6581">
      <w:pPr>
        <w:ind w:left="720"/>
        <w:rPr>
          <w:lang w:eastAsia="zh-TW"/>
        </w:rPr>
      </w:pPr>
      <w:r w:rsidRPr="005853CF">
        <w:rPr>
          <w:rFonts w:hint="eastAsia"/>
          <w:b/>
          <w:lang w:eastAsia="zh-TW"/>
        </w:rPr>
        <w:t>審核資料</w:t>
      </w:r>
      <w:r w:rsidRPr="005853CF">
        <w:rPr>
          <w:rFonts w:hint="eastAsia"/>
          <w:b/>
          <w:lang w:eastAsia="zh-TW"/>
        </w:rPr>
        <w:t>:</w:t>
      </w:r>
    </w:p>
    <w:p w:rsidR="00042163" w:rsidRPr="00A45385" w:rsidRDefault="005853CF" w:rsidP="00DD6581">
      <w:pPr>
        <w:ind w:left="720"/>
        <w:rPr>
          <w:lang w:eastAsia="zh-TW"/>
        </w:rPr>
      </w:pPr>
      <w:r w:rsidRPr="005853CF">
        <w:rPr>
          <w:rFonts w:hint="eastAsia"/>
          <w:lang w:eastAsia="zh-TW"/>
        </w:rPr>
        <w:t>若一個組織允許對開源項目進行貢獻，則必須存在以下內容</w:t>
      </w:r>
      <w:r w:rsidRPr="005853CF">
        <w:rPr>
          <w:rFonts w:hint="eastAsia"/>
          <w:lang w:eastAsia="zh-TW"/>
        </w:rPr>
        <w:t>:</w:t>
      </w:r>
    </w:p>
    <w:p w:rsidR="00DD6581" w:rsidRPr="00A45385" w:rsidRDefault="00DD6581" w:rsidP="005853CF">
      <w:pPr>
        <w:pStyle w:val="a3"/>
        <w:numPr>
          <w:ilvl w:val="0"/>
          <w:numId w:val="1"/>
        </w:numPr>
        <w:rPr>
          <w:lang w:eastAsia="zh-TW"/>
        </w:rPr>
      </w:pPr>
      <w:r w:rsidRPr="00A45385">
        <w:rPr>
          <w:lang w:eastAsia="zh-TW"/>
        </w:rPr>
        <w:t xml:space="preserve">5.1.1 </w:t>
      </w:r>
      <w:r w:rsidR="005853CF" w:rsidRPr="005853CF">
        <w:rPr>
          <w:rFonts w:hint="eastAsia"/>
          <w:lang w:eastAsia="zh-TW"/>
        </w:rPr>
        <w:t>具備一份開源貢獻政策書</w:t>
      </w:r>
      <w:r w:rsidR="005853CF" w:rsidRPr="005853CF">
        <w:rPr>
          <w:rFonts w:hint="eastAsia"/>
          <w:lang w:eastAsia="zh-TW"/>
        </w:rPr>
        <w:t>;</w:t>
      </w:r>
    </w:p>
    <w:p w:rsidR="00DD6581" w:rsidRPr="00A45385" w:rsidRDefault="008B7011" w:rsidP="005853CF">
      <w:pPr>
        <w:pStyle w:val="a3"/>
        <w:numPr>
          <w:ilvl w:val="0"/>
          <w:numId w:val="1"/>
        </w:numPr>
        <w:rPr>
          <w:lang w:eastAsia="zh-TW"/>
        </w:rPr>
      </w:pPr>
      <w:r w:rsidRPr="00A45385">
        <w:rPr>
          <w:lang w:eastAsia="zh-TW"/>
        </w:rPr>
        <w:t>5.1.2</w:t>
      </w:r>
      <w:r w:rsidR="00DD6581" w:rsidRPr="00A45385">
        <w:rPr>
          <w:lang w:eastAsia="zh-TW"/>
        </w:rPr>
        <w:t xml:space="preserve"> </w:t>
      </w:r>
      <w:r w:rsidR="005853CF" w:rsidRPr="005853CF">
        <w:rPr>
          <w:rFonts w:hint="eastAsia"/>
          <w:lang w:eastAsia="zh-TW"/>
        </w:rPr>
        <w:t>具備一份文件來描述管理開源貢獻的程序</w:t>
      </w:r>
      <w:r w:rsidR="005853CF" w:rsidRPr="005853CF">
        <w:rPr>
          <w:rFonts w:hint="eastAsia"/>
          <w:lang w:eastAsia="zh-TW"/>
        </w:rPr>
        <w:t xml:space="preserve">; </w:t>
      </w:r>
      <w:r w:rsidR="005853CF" w:rsidRPr="005853CF">
        <w:rPr>
          <w:rFonts w:hint="eastAsia"/>
          <w:lang w:eastAsia="zh-TW"/>
        </w:rPr>
        <w:t>以及</w:t>
      </w:r>
    </w:p>
    <w:p w:rsidR="00DD6581" w:rsidRPr="00A45385" w:rsidRDefault="008B7011" w:rsidP="005853CF">
      <w:pPr>
        <w:pStyle w:val="a3"/>
        <w:numPr>
          <w:ilvl w:val="0"/>
          <w:numId w:val="1"/>
        </w:numPr>
        <w:rPr>
          <w:lang w:eastAsia="zh-TW"/>
        </w:rPr>
      </w:pPr>
      <w:r w:rsidRPr="00A45385">
        <w:rPr>
          <w:lang w:eastAsia="zh-TW"/>
        </w:rPr>
        <w:t xml:space="preserve">5.1.3 </w:t>
      </w:r>
      <w:r w:rsidR="005853CF" w:rsidRPr="005853CF">
        <w:rPr>
          <w:rFonts w:hint="eastAsia"/>
          <w:lang w:eastAsia="zh-TW"/>
        </w:rPr>
        <w:t>具備一份文件來描述如何讓所有軟體工作人員知悉開源貢獻政策書存在的程序</w:t>
      </w:r>
      <w:r w:rsidR="005853CF" w:rsidRPr="005853CF">
        <w:rPr>
          <w:rFonts w:hint="eastAsia"/>
          <w:lang w:eastAsia="zh-TW"/>
        </w:rPr>
        <w:t>(</w:t>
      </w:r>
      <w:r w:rsidR="005853CF" w:rsidRPr="005853CF">
        <w:rPr>
          <w:rFonts w:hint="eastAsia"/>
          <w:lang w:eastAsia="zh-TW"/>
        </w:rPr>
        <w:t>例如，透過教育訓練，內部共筆，或其他實際可行的傳達方式</w:t>
      </w:r>
      <w:r w:rsidR="005853CF" w:rsidRPr="005853CF">
        <w:rPr>
          <w:rFonts w:hint="eastAsia"/>
          <w:lang w:eastAsia="zh-TW"/>
        </w:rPr>
        <w:t>)</w:t>
      </w:r>
      <w:r w:rsidR="005853CF" w:rsidRPr="005853CF">
        <w:rPr>
          <w:rFonts w:hint="eastAsia"/>
          <w:lang w:eastAsia="zh-TW"/>
        </w:rPr>
        <w:t>。</w:t>
      </w:r>
    </w:p>
    <w:p w:rsidR="00DD6581" w:rsidRPr="00A45385" w:rsidRDefault="00DD6581" w:rsidP="00DD6581">
      <w:pPr>
        <w:pStyle w:val="a3"/>
        <w:ind w:left="1080"/>
        <w:rPr>
          <w:lang w:eastAsia="zh-TW"/>
        </w:rPr>
      </w:pPr>
    </w:p>
    <w:p w:rsidR="00DD6581" w:rsidRPr="00A45385" w:rsidRDefault="00DD6581" w:rsidP="00DD6581">
      <w:pPr>
        <w:tabs>
          <w:tab w:val="left" w:pos="2955"/>
        </w:tabs>
        <w:ind w:left="720"/>
        <w:rPr>
          <w:lang w:eastAsia="zh-TW"/>
        </w:rPr>
      </w:pPr>
      <w:r w:rsidRPr="00A45385">
        <w:rPr>
          <w:b/>
          <w:lang w:eastAsia="zh-TW"/>
        </w:rPr>
        <w:t>Rationale</w:t>
      </w:r>
      <w:r w:rsidRPr="00A45385">
        <w:rPr>
          <w:lang w:eastAsia="zh-TW"/>
        </w:rPr>
        <w:t>:</w:t>
      </w:r>
      <w:r w:rsidRPr="00A45385">
        <w:rPr>
          <w:lang w:eastAsia="zh-TW"/>
        </w:rPr>
        <w:tab/>
      </w:r>
    </w:p>
    <w:p w:rsidR="00DD6581" w:rsidRPr="00D27C65" w:rsidRDefault="005853CF" w:rsidP="00DD6581">
      <w:pPr>
        <w:ind w:left="720"/>
        <w:rPr>
          <w:lang w:eastAsia="zh-TW"/>
        </w:rPr>
      </w:pPr>
      <w:r w:rsidRPr="005853CF">
        <w:rPr>
          <w:rFonts w:hint="eastAsia"/>
          <w:lang w:eastAsia="zh-TW"/>
        </w:rPr>
        <w:t>確保一個組織允許對開源項目進行貢獻時，已給予合理的考慮以進行開源貢獻政策書發展以及實行。開源貢獻政策書可成為整體開源政策的一部分，也可以作為自己獨立的政策。</w:t>
      </w:r>
    </w:p>
    <w:p w:rsidR="00DD6581" w:rsidRDefault="00FF601A" w:rsidP="00930513">
      <w:pPr>
        <w:spacing w:before="60"/>
        <w:ind w:left="720" w:hanging="720"/>
        <w:rPr>
          <w:b/>
          <w:lang w:eastAsia="zh-TW"/>
        </w:rPr>
      </w:pPr>
      <w:r w:rsidRPr="00661E9D">
        <w:rPr>
          <w:b/>
          <w:lang w:eastAsia="zh-TW"/>
        </w:rPr>
        <w:tab/>
      </w:r>
    </w:p>
    <w:p w:rsidR="008B7011" w:rsidRDefault="008B7011">
      <w:pPr>
        <w:spacing w:after="200" w:line="276" w:lineRule="auto"/>
        <w:jc w:val="left"/>
        <w:rPr>
          <w:rFonts w:asciiTheme="majorHAnsi" w:eastAsiaTheme="majorEastAsia" w:hAnsiTheme="majorHAnsi" w:cstheme="majorBidi"/>
          <w:b/>
          <w:bCs/>
          <w:color w:val="4F81BD" w:themeColor="accent1"/>
          <w:sz w:val="28"/>
          <w:szCs w:val="26"/>
          <w:lang w:eastAsia="zh-TW"/>
        </w:rPr>
      </w:pPr>
      <w:bookmarkStart w:id="15" w:name="_Toc457078803"/>
      <w:r>
        <w:rPr>
          <w:lang w:eastAsia="zh-TW"/>
        </w:rPr>
        <w:br w:type="page"/>
      </w:r>
    </w:p>
    <w:p w:rsidR="00CB546C" w:rsidRPr="00A45385" w:rsidRDefault="00A45385" w:rsidP="00930513">
      <w:pPr>
        <w:pStyle w:val="2"/>
        <w:spacing w:before="60"/>
        <w:rPr>
          <w:lang w:eastAsia="zh-TW"/>
        </w:rPr>
      </w:pPr>
      <w:bookmarkStart w:id="16" w:name="_Toc6854546"/>
      <w:r w:rsidRPr="00A45385">
        <w:rPr>
          <w:lang w:eastAsia="zh-TW"/>
        </w:rPr>
        <w:lastRenderedPageBreak/>
        <w:t xml:space="preserve">6.0 </w:t>
      </w:r>
      <w:bookmarkEnd w:id="15"/>
      <w:r w:rsidR="005853CF" w:rsidRPr="005853CF">
        <w:rPr>
          <w:rFonts w:hint="eastAsia"/>
          <w:lang w:eastAsia="zh-TW"/>
        </w:rPr>
        <w:t>遵守規範要件</w:t>
      </w:r>
      <w:bookmarkEnd w:id="16"/>
    </w:p>
    <w:p w:rsidR="00D749A7" w:rsidRPr="00A45385" w:rsidRDefault="00443BD6" w:rsidP="00930513">
      <w:pPr>
        <w:spacing w:before="60"/>
        <w:ind w:left="720" w:hanging="720"/>
        <w:rPr>
          <w:b/>
          <w:sz w:val="24"/>
          <w:lang w:eastAsia="zh-TW"/>
        </w:rPr>
      </w:pPr>
      <w:r w:rsidRPr="00A45385">
        <w:rPr>
          <w:b/>
          <w:sz w:val="24"/>
          <w:lang w:eastAsia="zh-TW"/>
        </w:rPr>
        <w:t>6.1</w:t>
      </w:r>
      <w:r w:rsidR="0006084F" w:rsidRPr="00A45385">
        <w:rPr>
          <w:b/>
          <w:sz w:val="24"/>
          <w:lang w:eastAsia="zh-TW"/>
        </w:rPr>
        <w:tab/>
      </w:r>
      <w:r w:rsidR="005853CF" w:rsidRPr="005853CF">
        <w:rPr>
          <w:rFonts w:hint="eastAsia"/>
          <w:b/>
          <w:sz w:val="24"/>
          <w:lang w:eastAsia="zh-TW"/>
        </w:rPr>
        <w:t>一致性</w:t>
      </w:r>
    </w:p>
    <w:p w:rsidR="0006084F" w:rsidRPr="00A45385" w:rsidRDefault="005853CF" w:rsidP="00D749A7">
      <w:pPr>
        <w:spacing w:before="60"/>
        <w:ind w:left="720"/>
        <w:rPr>
          <w:b/>
          <w:lang w:eastAsia="zh-TW"/>
        </w:rPr>
      </w:pPr>
      <w:r w:rsidRPr="005853CF">
        <w:rPr>
          <w:rFonts w:hint="eastAsia"/>
          <w:b/>
          <w:lang w:eastAsia="zh-TW"/>
        </w:rPr>
        <w:t>組織必須確認方案滿足本規範中提出的要件，才能確認該方案已符合</w:t>
      </w:r>
      <w:r w:rsidRPr="005853CF">
        <w:rPr>
          <w:rFonts w:hint="eastAsia"/>
          <w:b/>
          <w:lang w:eastAsia="zh-TW"/>
        </w:rPr>
        <w:t xml:space="preserve"> </w:t>
      </w:r>
      <w:proofErr w:type="spellStart"/>
      <w:r w:rsidRPr="005853CF">
        <w:rPr>
          <w:rFonts w:hint="eastAsia"/>
          <w:b/>
          <w:lang w:eastAsia="zh-TW"/>
        </w:rPr>
        <w:t>OpenChain</w:t>
      </w:r>
      <w:proofErr w:type="spellEnd"/>
      <w:r w:rsidRPr="005853CF">
        <w:rPr>
          <w:rFonts w:hint="eastAsia"/>
          <w:b/>
          <w:lang w:eastAsia="zh-TW"/>
        </w:rPr>
        <w:t xml:space="preserve"> </w:t>
      </w:r>
      <w:r w:rsidRPr="005853CF">
        <w:rPr>
          <w:rFonts w:hint="eastAsia"/>
          <w:b/>
          <w:lang w:eastAsia="zh-TW"/>
        </w:rPr>
        <w:t>一致性。</w:t>
      </w:r>
    </w:p>
    <w:p w:rsidR="0006084F" w:rsidRPr="00A45385" w:rsidRDefault="0006084F" w:rsidP="0006084F">
      <w:pPr>
        <w:ind w:left="720" w:hanging="720"/>
        <w:rPr>
          <w:b/>
          <w:lang w:eastAsia="zh-TW"/>
        </w:rPr>
      </w:pPr>
    </w:p>
    <w:p w:rsidR="0006084F" w:rsidRPr="00A45385" w:rsidRDefault="005853CF" w:rsidP="0006084F">
      <w:pPr>
        <w:ind w:left="720"/>
      </w:pPr>
      <w:proofErr w:type="spellStart"/>
      <w:r w:rsidRPr="005853CF">
        <w:rPr>
          <w:rFonts w:hint="eastAsia"/>
          <w:b/>
        </w:rPr>
        <w:t>審核資料</w:t>
      </w:r>
      <w:proofErr w:type="spellEnd"/>
      <w:r w:rsidRPr="005853CF">
        <w:rPr>
          <w:rFonts w:hint="eastAsia"/>
          <w:b/>
        </w:rPr>
        <w:t>:</w:t>
      </w:r>
    </w:p>
    <w:p w:rsidR="0006084F" w:rsidRPr="00A45385" w:rsidRDefault="00443BD6" w:rsidP="005853CF">
      <w:pPr>
        <w:pStyle w:val="a3"/>
        <w:numPr>
          <w:ilvl w:val="2"/>
          <w:numId w:val="11"/>
        </w:numPr>
        <w:rPr>
          <w:lang w:eastAsia="zh-TW"/>
        </w:rPr>
      </w:pPr>
      <w:r w:rsidRPr="00A45385">
        <w:rPr>
          <w:lang w:eastAsia="zh-TW"/>
        </w:rPr>
        <w:t>6.1.1</w:t>
      </w:r>
      <w:r w:rsidR="0006084F" w:rsidRPr="00A45385">
        <w:rPr>
          <w:lang w:eastAsia="zh-TW"/>
        </w:rPr>
        <w:t xml:space="preserve"> </w:t>
      </w:r>
      <w:r w:rsidR="005853CF" w:rsidRPr="005853CF">
        <w:rPr>
          <w:rFonts w:hint="eastAsia"/>
          <w:lang w:eastAsia="zh-TW"/>
        </w:rPr>
        <w:t>具備一份文件以確認要件</w:t>
      </w:r>
      <w:r w:rsidR="005853CF" w:rsidRPr="005853CF">
        <w:rPr>
          <w:rFonts w:hint="eastAsia"/>
          <w:lang w:eastAsia="zh-TW"/>
        </w:rPr>
        <w:t xml:space="preserve"> 1.4 </w:t>
      </w:r>
      <w:r w:rsidR="005853CF" w:rsidRPr="005853CF">
        <w:rPr>
          <w:rFonts w:hint="eastAsia"/>
          <w:lang w:eastAsia="zh-TW"/>
        </w:rPr>
        <w:t>中提到的方案已滿足本規範書的所有要件。</w:t>
      </w:r>
    </w:p>
    <w:p w:rsidR="00E739DB" w:rsidRPr="00A45385" w:rsidRDefault="00E739DB" w:rsidP="00E739DB">
      <w:pPr>
        <w:pStyle w:val="a3"/>
        <w:ind w:left="1080"/>
        <w:rPr>
          <w:lang w:eastAsia="zh-TW"/>
        </w:rPr>
      </w:pPr>
    </w:p>
    <w:p w:rsidR="0006084F" w:rsidRPr="00A45385" w:rsidRDefault="005853CF" w:rsidP="0006084F">
      <w:pPr>
        <w:ind w:left="720"/>
        <w:rPr>
          <w:lang w:eastAsia="zh-TW"/>
        </w:rPr>
      </w:pPr>
      <w:r w:rsidRPr="005853CF">
        <w:rPr>
          <w:rFonts w:hint="eastAsia"/>
          <w:b/>
          <w:lang w:eastAsia="zh-TW"/>
        </w:rPr>
        <w:t>理由說明</w:t>
      </w:r>
      <w:r w:rsidRPr="005853CF">
        <w:rPr>
          <w:rFonts w:hint="eastAsia"/>
          <w:b/>
          <w:lang w:eastAsia="zh-TW"/>
        </w:rPr>
        <w:t>:</w:t>
      </w:r>
    </w:p>
    <w:p w:rsidR="0006084F" w:rsidRPr="00A45385" w:rsidRDefault="005853CF" w:rsidP="0006084F">
      <w:pPr>
        <w:ind w:left="720"/>
        <w:rPr>
          <w:lang w:eastAsia="zh-TW"/>
        </w:rPr>
      </w:pPr>
      <w:r w:rsidRPr="005853CF">
        <w:rPr>
          <w:rFonts w:hint="eastAsia"/>
          <w:lang w:eastAsia="zh-TW"/>
        </w:rPr>
        <w:t>要確定一個組織是否如其宣稱擁有方案是遵循</w:t>
      </w:r>
      <w:r w:rsidRPr="005853CF">
        <w:rPr>
          <w:rFonts w:hint="eastAsia"/>
          <w:lang w:eastAsia="zh-TW"/>
        </w:rPr>
        <w:t xml:space="preserve"> </w:t>
      </w:r>
      <w:proofErr w:type="spellStart"/>
      <w:r w:rsidRPr="005853CF">
        <w:rPr>
          <w:rFonts w:hint="eastAsia"/>
          <w:lang w:eastAsia="zh-TW"/>
        </w:rPr>
        <w:t>OpenChain</w:t>
      </w:r>
      <w:proofErr w:type="spellEnd"/>
      <w:r w:rsidRPr="005853CF">
        <w:rPr>
          <w:rFonts w:hint="eastAsia"/>
          <w:lang w:eastAsia="zh-TW"/>
        </w:rPr>
        <w:t>，該方案要達到本規範書的所有要件。若僅是達到這些要件的</w:t>
      </w:r>
      <w:proofErr w:type="gramStart"/>
      <w:r w:rsidRPr="005853CF">
        <w:rPr>
          <w:rFonts w:hint="eastAsia"/>
          <w:lang w:eastAsia="zh-TW"/>
        </w:rPr>
        <w:t>一</w:t>
      </w:r>
      <w:proofErr w:type="gramEnd"/>
      <w:r w:rsidRPr="005853CF">
        <w:rPr>
          <w:rFonts w:hint="eastAsia"/>
          <w:lang w:eastAsia="zh-TW"/>
        </w:rPr>
        <w:t>部份則是不夠的。</w:t>
      </w:r>
    </w:p>
    <w:p w:rsidR="00092D08" w:rsidRDefault="00092D08">
      <w:pPr>
        <w:rPr>
          <w:lang w:eastAsia="zh-TW"/>
        </w:rPr>
      </w:pPr>
    </w:p>
    <w:p w:rsidR="009B05FE" w:rsidRPr="00A45385" w:rsidRDefault="009B05FE">
      <w:pPr>
        <w:rPr>
          <w:lang w:eastAsia="zh-TW"/>
        </w:rPr>
      </w:pPr>
    </w:p>
    <w:p w:rsidR="00D749A7" w:rsidRPr="00A45385" w:rsidRDefault="00092D08" w:rsidP="00092D08">
      <w:pPr>
        <w:ind w:left="720" w:hanging="720"/>
        <w:rPr>
          <w:b/>
          <w:lang w:eastAsia="zh-TW"/>
        </w:rPr>
      </w:pPr>
      <w:r w:rsidRPr="00A45385">
        <w:rPr>
          <w:b/>
          <w:sz w:val="24"/>
          <w:lang w:eastAsia="zh-TW"/>
        </w:rPr>
        <w:t>6.2</w:t>
      </w:r>
      <w:r w:rsidRPr="00A45385">
        <w:rPr>
          <w:b/>
          <w:sz w:val="24"/>
          <w:lang w:eastAsia="zh-TW"/>
        </w:rPr>
        <w:tab/>
      </w:r>
      <w:r w:rsidR="005853CF" w:rsidRPr="005853CF">
        <w:rPr>
          <w:rFonts w:hint="eastAsia"/>
          <w:b/>
          <w:sz w:val="24"/>
          <w:lang w:eastAsia="zh-TW"/>
        </w:rPr>
        <w:t>持續期間</w:t>
      </w:r>
    </w:p>
    <w:p w:rsidR="00092D08" w:rsidRPr="00A45385" w:rsidRDefault="005853CF" w:rsidP="00D749A7">
      <w:pPr>
        <w:ind w:left="720"/>
        <w:rPr>
          <w:b/>
          <w:lang w:eastAsia="zh-TW"/>
        </w:rPr>
      </w:pPr>
      <w:r w:rsidRPr="005853CF">
        <w:rPr>
          <w:rFonts w:hint="eastAsia"/>
          <w:b/>
          <w:lang w:eastAsia="zh-TW"/>
        </w:rPr>
        <w:t>從一致性完成認證日開始，對此版本規範書的一致性狀態需要維持至少</w:t>
      </w:r>
      <w:r w:rsidRPr="005853CF">
        <w:rPr>
          <w:rFonts w:hint="eastAsia"/>
          <w:b/>
          <w:lang w:eastAsia="zh-TW"/>
        </w:rPr>
        <w:t xml:space="preserve"> 18 </w:t>
      </w:r>
      <w:proofErr w:type="gramStart"/>
      <w:r w:rsidRPr="005853CF">
        <w:rPr>
          <w:rFonts w:hint="eastAsia"/>
          <w:b/>
          <w:lang w:eastAsia="zh-TW"/>
        </w:rPr>
        <w:t>個</w:t>
      </w:r>
      <w:proofErr w:type="gramEnd"/>
      <w:r w:rsidRPr="005853CF">
        <w:rPr>
          <w:rFonts w:hint="eastAsia"/>
          <w:b/>
          <w:lang w:eastAsia="zh-TW"/>
        </w:rPr>
        <w:t>月。可以在</w:t>
      </w:r>
      <w:r w:rsidRPr="005853CF">
        <w:rPr>
          <w:rFonts w:hint="eastAsia"/>
          <w:b/>
          <w:lang w:eastAsia="zh-TW"/>
        </w:rPr>
        <w:t xml:space="preserve"> </w:t>
      </w:r>
      <w:proofErr w:type="spellStart"/>
      <w:r w:rsidRPr="005853CF">
        <w:rPr>
          <w:rFonts w:hint="eastAsia"/>
          <w:b/>
          <w:lang w:eastAsia="zh-TW"/>
        </w:rPr>
        <w:t>OpenChain</w:t>
      </w:r>
      <w:proofErr w:type="spellEnd"/>
      <w:r w:rsidRPr="005853CF">
        <w:rPr>
          <w:rFonts w:hint="eastAsia"/>
          <w:b/>
          <w:lang w:eastAsia="zh-TW"/>
        </w:rPr>
        <w:t xml:space="preserve"> </w:t>
      </w:r>
      <w:r w:rsidRPr="005853CF">
        <w:rPr>
          <w:rFonts w:hint="eastAsia"/>
          <w:b/>
          <w:lang w:eastAsia="zh-TW"/>
        </w:rPr>
        <w:t>專案網站上找到一致性認證的註冊程序。</w:t>
      </w:r>
    </w:p>
    <w:p w:rsidR="007B0354" w:rsidRPr="00A45385" w:rsidRDefault="007B0354" w:rsidP="00092D08">
      <w:pPr>
        <w:ind w:left="720" w:hanging="720"/>
        <w:rPr>
          <w:b/>
          <w:lang w:eastAsia="zh-TW"/>
        </w:rPr>
      </w:pPr>
    </w:p>
    <w:p w:rsidR="00092D08" w:rsidRPr="00A45385" w:rsidRDefault="005853CF" w:rsidP="00092D08">
      <w:pPr>
        <w:ind w:left="720"/>
      </w:pPr>
      <w:proofErr w:type="spellStart"/>
      <w:r w:rsidRPr="005853CF">
        <w:rPr>
          <w:rFonts w:hint="eastAsia"/>
          <w:b/>
        </w:rPr>
        <w:t>審核資料</w:t>
      </w:r>
      <w:proofErr w:type="spellEnd"/>
      <w:r w:rsidRPr="005853CF">
        <w:rPr>
          <w:rFonts w:hint="eastAsia"/>
          <w:b/>
        </w:rPr>
        <w:t>:</w:t>
      </w:r>
    </w:p>
    <w:p w:rsidR="00092D08" w:rsidRPr="00A45385" w:rsidRDefault="00092D08" w:rsidP="005853CF">
      <w:pPr>
        <w:pStyle w:val="a3"/>
        <w:numPr>
          <w:ilvl w:val="2"/>
          <w:numId w:val="11"/>
        </w:numPr>
        <w:rPr>
          <w:lang w:eastAsia="zh-TW"/>
        </w:rPr>
      </w:pPr>
      <w:r w:rsidRPr="00A45385">
        <w:rPr>
          <w:lang w:eastAsia="zh-TW"/>
        </w:rPr>
        <w:t xml:space="preserve">6.2.1 </w:t>
      </w:r>
      <w:r w:rsidR="005853CF" w:rsidRPr="005853CF">
        <w:rPr>
          <w:rFonts w:hint="eastAsia"/>
          <w:lang w:eastAsia="zh-TW"/>
        </w:rPr>
        <w:t>在獲得一致性驗證開始的</w:t>
      </w:r>
      <w:r w:rsidR="005853CF" w:rsidRPr="005853CF">
        <w:rPr>
          <w:rFonts w:hint="eastAsia"/>
          <w:lang w:eastAsia="zh-TW"/>
        </w:rPr>
        <w:t xml:space="preserve"> 18 </w:t>
      </w:r>
      <w:proofErr w:type="gramStart"/>
      <w:r w:rsidR="005853CF" w:rsidRPr="005853CF">
        <w:rPr>
          <w:rFonts w:hint="eastAsia"/>
          <w:lang w:eastAsia="zh-TW"/>
        </w:rPr>
        <w:t>個</w:t>
      </w:r>
      <w:proofErr w:type="gramEnd"/>
      <w:r w:rsidR="005853CF" w:rsidRPr="005853CF">
        <w:rPr>
          <w:rFonts w:hint="eastAsia"/>
          <w:lang w:eastAsia="zh-TW"/>
        </w:rPr>
        <w:t>月內，需具備一份文件以確認方案已滿足本規範書的所有要件</w:t>
      </w:r>
      <w:r w:rsidR="005853CF" w:rsidRPr="005853CF">
        <w:rPr>
          <w:rFonts w:hint="eastAsia"/>
          <w:lang w:eastAsia="zh-TW"/>
        </w:rPr>
        <w:t>(</w:t>
      </w:r>
      <w:r w:rsidR="005853CF" w:rsidRPr="005853CF">
        <w:rPr>
          <w:rFonts w:hint="eastAsia"/>
          <w:lang w:eastAsia="zh-TW"/>
        </w:rPr>
        <w:t>版本</w:t>
      </w:r>
      <w:r w:rsidR="005853CF" w:rsidRPr="005853CF">
        <w:rPr>
          <w:rFonts w:hint="eastAsia"/>
          <w:lang w:eastAsia="zh-TW"/>
        </w:rPr>
        <w:t xml:space="preserve"> 2.0)</w:t>
      </w:r>
      <w:r w:rsidR="005853CF" w:rsidRPr="005853CF">
        <w:rPr>
          <w:rFonts w:hint="eastAsia"/>
          <w:lang w:eastAsia="zh-TW"/>
        </w:rPr>
        <w:t>。</w:t>
      </w:r>
    </w:p>
    <w:p w:rsidR="00092D08" w:rsidRPr="00A45385" w:rsidRDefault="00092D08" w:rsidP="00092D08">
      <w:pPr>
        <w:pStyle w:val="a3"/>
        <w:ind w:left="1080"/>
        <w:rPr>
          <w:lang w:eastAsia="zh-TW"/>
        </w:rPr>
      </w:pPr>
    </w:p>
    <w:p w:rsidR="00092D08" w:rsidRPr="00A45385" w:rsidRDefault="005853CF" w:rsidP="00092D08">
      <w:pPr>
        <w:ind w:left="720"/>
        <w:rPr>
          <w:lang w:eastAsia="zh-TW"/>
        </w:rPr>
      </w:pPr>
      <w:r w:rsidRPr="005853CF">
        <w:rPr>
          <w:rFonts w:hint="eastAsia"/>
          <w:b/>
          <w:lang w:eastAsia="zh-TW"/>
        </w:rPr>
        <w:t>理由說明</w:t>
      </w:r>
      <w:r w:rsidRPr="005853CF">
        <w:rPr>
          <w:rFonts w:hint="eastAsia"/>
          <w:b/>
          <w:lang w:eastAsia="zh-TW"/>
        </w:rPr>
        <w:t>:</w:t>
      </w:r>
    </w:p>
    <w:p w:rsidR="00092D08" w:rsidRDefault="005853CF" w:rsidP="00192658">
      <w:pPr>
        <w:ind w:left="720"/>
        <w:rPr>
          <w:lang w:eastAsia="zh-TW"/>
        </w:rPr>
      </w:pPr>
      <w:r w:rsidRPr="005853CF">
        <w:rPr>
          <w:rFonts w:hint="eastAsia"/>
          <w:lang w:eastAsia="zh-TW"/>
        </w:rPr>
        <w:t>若一個</w:t>
      </w:r>
      <w:proofErr w:type="gramStart"/>
      <w:r w:rsidRPr="005853CF">
        <w:rPr>
          <w:rFonts w:hint="eastAsia"/>
          <w:lang w:eastAsia="zh-TW"/>
        </w:rPr>
        <w:t>組織想長時間</w:t>
      </w:r>
      <w:proofErr w:type="gramEnd"/>
      <w:r w:rsidRPr="005853CF">
        <w:rPr>
          <w:rFonts w:hint="eastAsia"/>
          <w:lang w:eastAsia="zh-TW"/>
        </w:rPr>
        <w:t>宣稱方案具一致性，那與當期規範書保持同步是很重要的。如果他們想要持續宣稱方案與此</w:t>
      </w:r>
      <w:proofErr w:type="gramStart"/>
      <w:r w:rsidRPr="005853CF">
        <w:rPr>
          <w:rFonts w:hint="eastAsia"/>
          <w:lang w:eastAsia="zh-TW"/>
        </w:rPr>
        <w:t>規範書具一致性</w:t>
      </w:r>
      <w:proofErr w:type="gramEnd"/>
      <w:r w:rsidRPr="005853CF">
        <w:rPr>
          <w:rFonts w:hint="eastAsia"/>
          <w:lang w:eastAsia="zh-TW"/>
        </w:rPr>
        <w:t>的話，此一要件得以確定方案的支持程序及控制不會逐步喪失。</w:t>
      </w:r>
    </w:p>
    <w:p w:rsidR="00AD56BC" w:rsidRDefault="00AD56BC" w:rsidP="00F04754">
      <w:pPr>
        <w:rPr>
          <w:lang w:eastAsia="zh-TW"/>
        </w:rPr>
      </w:pPr>
      <w:r>
        <w:rPr>
          <w:lang w:eastAsia="zh-TW"/>
        </w:rPr>
        <w:br w:type="page"/>
      </w:r>
    </w:p>
    <w:p w:rsidR="00AD56BC" w:rsidRPr="00302F97" w:rsidRDefault="005853CF" w:rsidP="00302F97">
      <w:pPr>
        <w:pStyle w:val="1"/>
        <w:spacing w:before="60"/>
        <w:rPr>
          <w:lang w:eastAsia="zh-TW"/>
        </w:rPr>
      </w:pPr>
      <w:bookmarkStart w:id="17" w:name="_Toc6854547"/>
      <w:r w:rsidRPr="005853CF">
        <w:rPr>
          <w:rFonts w:hint="eastAsia"/>
          <w:lang w:eastAsia="zh-TW"/>
        </w:rPr>
        <w:lastRenderedPageBreak/>
        <w:t>附錄</w:t>
      </w:r>
      <w:r w:rsidRPr="005853CF">
        <w:rPr>
          <w:rFonts w:hint="eastAsia"/>
          <w:lang w:eastAsia="zh-TW"/>
        </w:rPr>
        <w:t>I</w:t>
      </w:r>
      <w:r w:rsidRPr="005853CF">
        <w:rPr>
          <w:rFonts w:hint="eastAsia"/>
          <w:lang w:eastAsia="zh-TW"/>
        </w:rPr>
        <w:t>：語言翻譯</w:t>
      </w:r>
      <w:bookmarkEnd w:id="17"/>
    </w:p>
    <w:p w:rsidR="005853CF" w:rsidRPr="005853CF" w:rsidRDefault="005853CF" w:rsidP="00302F97">
      <w:pPr>
        <w:spacing w:before="60"/>
        <w:rPr>
          <w:rFonts w:cs="Arial"/>
          <w:shd w:val="clear" w:color="auto" w:fill="FFFFFF"/>
          <w:lang w:eastAsia="zh-TW"/>
        </w:rPr>
      </w:pPr>
      <w:r w:rsidRPr="005853CF">
        <w:rPr>
          <w:rFonts w:cs="Arial"/>
          <w:shd w:val="clear" w:color="auto" w:fill="FFFFFF"/>
          <w:lang w:eastAsia="zh-TW"/>
        </w:rPr>
        <w:t>為了促進全球採用，我們歡迎將本規範書致力於翻譯成多種語言。由於</w:t>
      </w:r>
      <w:r w:rsidRPr="005853CF">
        <w:rPr>
          <w:rFonts w:cs="Arial"/>
          <w:shd w:val="clear" w:color="auto" w:fill="FFFFFF"/>
          <w:lang w:eastAsia="zh-TW"/>
        </w:rPr>
        <w:t xml:space="preserve"> </w:t>
      </w:r>
      <w:proofErr w:type="spellStart"/>
      <w:r w:rsidRPr="005853CF">
        <w:rPr>
          <w:rFonts w:cs="Arial"/>
          <w:shd w:val="clear" w:color="auto" w:fill="FFFFFF"/>
          <w:lang w:eastAsia="zh-TW"/>
        </w:rPr>
        <w:t>OpenChain</w:t>
      </w:r>
      <w:proofErr w:type="spellEnd"/>
      <w:r w:rsidRPr="005853CF">
        <w:rPr>
          <w:rFonts w:cs="Arial"/>
          <w:shd w:val="clear" w:color="auto" w:fill="FFFFFF"/>
          <w:lang w:eastAsia="zh-TW"/>
        </w:rPr>
        <w:t xml:space="preserve"> </w:t>
      </w:r>
      <w:proofErr w:type="gramStart"/>
      <w:r w:rsidRPr="005853CF">
        <w:rPr>
          <w:rFonts w:cs="Arial"/>
          <w:shd w:val="clear" w:color="auto" w:fill="FFFFFF"/>
          <w:lang w:eastAsia="zh-TW"/>
        </w:rPr>
        <w:t>採</w:t>
      </w:r>
      <w:proofErr w:type="gramEnd"/>
      <w:r w:rsidRPr="005853CF">
        <w:rPr>
          <w:rFonts w:cs="Arial"/>
          <w:shd w:val="clear" w:color="auto" w:fill="FFFFFF"/>
          <w:lang w:eastAsia="zh-TW"/>
        </w:rPr>
        <w:t>開源專案方式運作，翻譯亦由那些願意貢獻他們時間與專業人士推動，依照</w:t>
      </w:r>
      <w:r w:rsidRPr="005853CF">
        <w:rPr>
          <w:rFonts w:cs="Arial"/>
          <w:shd w:val="clear" w:color="auto" w:fill="FFFFFF"/>
          <w:lang w:eastAsia="zh-TW"/>
        </w:rPr>
        <w:t xml:space="preserve"> CC </w:t>
      </w:r>
      <w:r w:rsidRPr="005853CF">
        <w:rPr>
          <w:rFonts w:cs="Arial"/>
          <w:shd w:val="clear" w:color="auto" w:fill="FFFFFF"/>
          <w:lang w:eastAsia="zh-TW"/>
        </w:rPr>
        <w:t>姓名標示</w:t>
      </w:r>
      <w:r w:rsidRPr="005853CF">
        <w:rPr>
          <w:rFonts w:cs="Arial"/>
          <w:shd w:val="clear" w:color="auto" w:fill="FFFFFF"/>
          <w:lang w:eastAsia="zh-TW"/>
        </w:rPr>
        <w:t xml:space="preserve"> 4.0 </w:t>
      </w:r>
      <w:r w:rsidRPr="005853CF">
        <w:rPr>
          <w:rFonts w:cs="Arial"/>
          <w:shd w:val="clear" w:color="auto" w:fill="FFFFFF"/>
          <w:lang w:eastAsia="zh-TW"/>
        </w:rPr>
        <w:t>授權與本專案的翻譯政策來進行。本政策的細節及現有翻譯能在</w:t>
      </w:r>
      <w:r w:rsidRPr="005853CF">
        <w:rPr>
          <w:rFonts w:cs="Arial"/>
          <w:shd w:val="clear" w:color="auto" w:fill="FFFFFF"/>
          <w:lang w:eastAsia="zh-TW"/>
        </w:rPr>
        <w:t xml:space="preserve"> </w:t>
      </w:r>
      <w:proofErr w:type="spellStart"/>
      <w:r w:rsidRPr="005853CF">
        <w:rPr>
          <w:rFonts w:cs="Arial"/>
          <w:shd w:val="clear" w:color="auto" w:fill="FFFFFF"/>
          <w:lang w:eastAsia="zh-TW"/>
        </w:rPr>
        <w:t>OpenChain</w:t>
      </w:r>
      <w:proofErr w:type="spellEnd"/>
      <w:r w:rsidRPr="005853CF">
        <w:rPr>
          <w:rFonts w:cs="Arial"/>
          <w:shd w:val="clear" w:color="auto" w:fill="FFFFFF"/>
          <w:lang w:eastAsia="zh-TW"/>
        </w:rPr>
        <w:t xml:space="preserve"> </w:t>
      </w:r>
      <w:r w:rsidRPr="005853CF">
        <w:rPr>
          <w:rFonts w:cs="Arial"/>
          <w:shd w:val="clear" w:color="auto" w:fill="FFFFFF"/>
          <w:lang w:eastAsia="zh-TW"/>
        </w:rPr>
        <w:t>專案</w:t>
      </w:r>
      <w:hyperlink r:id="rId12" w:tgtFrame="_blank" w:history="1">
        <w:r w:rsidRPr="005853CF">
          <w:rPr>
            <w:rStyle w:val="a4"/>
            <w:rFonts w:ascii="Segoe UI" w:hAnsi="Segoe UI" w:cs="Segoe UI"/>
            <w:color w:val="337AB7"/>
            <w:spacing w:val="5"/>
            <w:shd w:val="clear" w:color="auto" w:fill="FFFFFF"/>
            <w:lang w:eastAsia="zh-TW"/>
          </w:rPr>
          <w:t>規範書網頁</w:t>
        </w:r>
      </w:hyperlink>
      <w:r w:rsidRPr="005853CF">
        <w:rPr>
          <w:rFonts w:ascii="Segoe UI" w:hAnsi="Segoe UI" w:cs="Segoe UI"/>
          <w:color w:val="333333"/>
          <w:spacing w:val="5"/>
          <w:shd w:val="clear" w:color="auto" w:fill="FFFFFF"/>
          <w:lang w:eastAsia="zh-TW"/>
        </w:rPr>
        <w:t>上找到。</w:t>
      </w:r>
    </w:p>
    <w:sectPr w:rsidR="005853CF" w:rsidRPr="005853CF" w:rsidSect="009B2675">
      <w:headerReference w:type="default" r:id="rId13"/>
      <w:footerReference w:type="default" r:id="rId14"/>
      <w:headerReference w:type="first" r:id="rId15"/>
      <w:footerReference w:type="first" r:id="rId16"/>
      <w:pgSz w:w="12240" w:h="15840" w:code="1"/>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E68" w:rsidRDefault="00A07E68" w:rsidP="00952DD6">
      <w:r>
        <w:separator/>
      </w:r>
    </w:p>
  </w:endnote>
  <w:endnote w:type="continuationSeparator" w:id="0">
    <w:p w:rsidR="00A07E68" w:rsidRDefault="00A07E68"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167450"/>
      <w:docPartObj>
        <w:docPartGallery w:val="Page Numbers (Bottom of Page)"/>
        <w:docPartUnique/>
      </w:docPartObj>
    </w:sdtPr>
    <w:sdtEndPr>
      <w:rPr>
        <w:noProof/>
      </w:rPr>
    </w:sdtEndPr>
    <w:sdtContent>
      <w:p w:rsidR="00B902F0" w:rsidRDefault="00B902F0" w:rsidP="00566F02">
        <w:pPr>
          <w:pStyle w:val="a9"/>
          <w:pBdr>
            <w:bottom w:val="single" w:sz="6" w:space="1" w:color="auto"/>
          </w:pBdr>
          <w:jc w:val="right"/>
        </w:pPr>
      </w:p>
      <w:p w:rsidR="00B902F0" w:rsidRPr="00520E71" w:rsidRDefault="00B902F0" w:rsidP="00566F02">
        <w:pPr>
          <w:pStyle w:val="a9"/>
          <w:jc w:val="right"/>
          <w:rPr>
            <w:sz w:val="16"/>
          </w:rPr>
        </w:pPr>
        <w:r w:rsidRPr="00520E71">
          <w:rPr>
            <w:sz w:val="16"/>
          </w:rPr>
          <w:t>201</w:t>
        </w:r>
        <w:r w:rsidR="00D46216">
          <w:rPr>
            <w:sz w:val="16"/>
          </w:rPr>
          <w:t>9 b</w:t>
        </w:r>
      </w:p>
      <w:p w:rsidR="00B902F0" w:rsidRDefault="00B902F0">
        <w:pPr>
          <w:pStyle w:val="a9"/>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840CD5">
          <w:rPr>
            <w:rFonts w:ascii="Calibri" w:hAnsi="Calibri"/>
            <w:b/>
            <w:noProof/>
          </w:rPr>
          <w:t>12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840CD5">
          <w:rPr>
            <w:rFonts w:ascii="Calibri" w:hAnsi="Calibri"/>
            <w:b/>
            <w:noProof/>
          </w:rPr>
          <w:t>12</w:t>
        </w:r>
        <w:r w:rsidRPr="001D4513">
          <w:rPr>
            <w:rFonts w:ascii="Calibri" w:hAnsi="Calibri"/>
          </w:rPr>
          <w:fldChar w:fldCharType="end"/>
        </w:r>
        <w:r w:rsidRPr="001D4513">
          <w:rPr>
            <w:rFonts w:ascii="Calibri" w:hAnsi="Calibri"/>
            <w:b/>
          </w:rPr>
          <w:t xml:space="preserve">                                                                                                </w:t>
        </w:r>
      </w:p>
    </w:sdtContent>
  </w:sdt>
  <w:p w:rsidR="00B902F0" w:rsidRPr="00023C5F" w:rsidRDefault="00B902F0" w:rsidP="00023C5F">
    <w:pPr>
      <w:pStyle w:val="a9"/>
      <w:jc w:val="right"/>
      <w:rPr>
        <w:sz w:val="18"/>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675" w:rsidRDefault="009B2675">
    <w:pPr>
      <w:pStyle w:val="a9"/>
      <w:pBdr>
        <w:bottom w:val="single" w:sz="6" w:space="1" w:color="auto"/>
      </w:pBdr>
    </w:pPr>
  </w:p>
  <w:p w:rsidR="009B2675" w:rsidRDefault="009B267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E68" w:rsidRDefault="00A07E68" w:rsidP="00952DD6">
      <w:r>
        <w:separator/>
      </w:r>
    </w:p>
  </w:footnote>
  <w:footnote w:type="continuationSeparator" w:id="0">
    <w:p w:rsidR="00A07E68" w:rsidRDefault="00A07E68" w:rsidP="00952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2F0" w:rsidRDefault="00B902F0" w:rsidP="006A167D">
    <w:pPr>
      <w:pStyle w:val="a7"/>
      <w:jc w:val="right"/>
    </w:pPr>
    <w:r w:rsidRPr="00DE626D">
      <w:rPr>
        <w:smallCaps/>
        <w:noProof/>
        <w:lang w:eastAsia="zh-TW"/>
      </w:rPr>
      <mc:AlternateContent>
        <mc:Choice Requires="wps">
          <w:drawing>
            <wp:anchor distT="0" distB="0" distL="114300" distR="114300" simplePos="0" relativeHeight="251657728" behindDoc="0" locked="0" layoutInCell="1" allowOverlap="1" wp14:anchorId="63E47AE1" wp14:editId="4F4AED05">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D27CC7" id="Straight Connector 6" o:spid="_x0000_s1026" style="position:absolute;flip:y;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proofErr w:type="spellStart"/>
    <w:r w:rsidRPr="00DE626D">
      <w:rPr>
        <w:smallCaps/>
      </w:rPr>
      <w:t>OpenChain</w:t>
    </w:r>
    <w:proofErr w:type="spellEnd"/>
    <w:r w:rsidRPr="00023C5F">
      <w:t xml:space="preserve"> </w:t>
    </w:r>
    <w:r w:rsidR="005853CF" w:rsidRPr="005853CF">
      <w:rPr>
        <w:rFonts w:hint="eastAsia"/>
      </w:rPr>
      <w:t>規範書</w:t>
    </w:r>
    <w:r>
      <w:rPr>
        <w:noProof/>
        <w:lang w:eastAsia="zh-TW"/>
      </w:rPr>
      <w:drawing>
        <wp:anchor distT="0" distB="0" distL="114300" distR="114300" simplePos="0" relativeHeight="251656704" behindDoc="0" locked="0" layoutInCell="1" allowOverlap="1" wp14:anchorId="0873A625" wp14:editId="57B99E4D">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15315A">
      <w:t>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33A" w:rsidRDefault="003F033A">
    <w:pPr>
      <w:pStyle w:val="a7"/>
      <w:pBdr>
        <w:bottom w:val="single" w:sz="6" w:space="1" w:color="auto"/>
      </w:pBdr>
    </w:pPr>
    <w:r>
      <w:rPr>
        <w:noProof/>
        <w:lang w:eastAsia="zh-TW"/>
      </w:rPr>
      <w:drawing>
        <wp:anchor distT="0" distB="0" distL="114300" distR="114300" simplePos="0" relativeHeight="251658752" behindDoc="0" locked="0" layoutInCell="1" allowOverlap="1" wp14:anchorId="49D71FFF" wp14:editId="5CF35CC4">
          <wp:simplePos x="0" y="0"/>
          <wp:positionH relativeFrom="column">
            <wp:posOffset>72390</wp:posOffset>
          </wp:positionH>
          <wp:positionV relativeFrom="paragraph">
            <wp:posOffset>-153670</wp:posOffset>
          </wp:positionV>
          <wp:extent cx="1062990" cy="591185"/>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591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033A" w:rsidRDefault="003F033A">
    <w:pPr>
      <w:pStyle w:val="a7"/>
      <w:pBdr>
        <w:bottom w:val="single" w:sz="6" w:space="1" w:color="auto"/>
      </w:pBdr>
    </w:pPr>
  </w:p>
  <w:p w:rsidR="00B902F0" w:rsidRDefault="00B902F0">
    <w:pPr>
      <w:pStyle w:val="a7"/>
      <w:pBdr>
        <w:bottom w:val="single" w:sz="6" w:space="1" w:color="auto"/>
      </w:pBdr>
    </w:pPr>
  </w:p>
  <w:p w:rsidR="003F033A" w:rsidRDefault="003F033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B2A0C65"/>
    <w:multiLevelType w:val="multilevel"/>
    <w:tmpl w:val="78D6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982552"/>
    <w:multiLevelType w:val="multilevel"/>
    <w:tmpl w:val="E9BE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5"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4"/>
  </w:num>
  <w:num w:numId="2">
    <w:abstractNumId w:val="16"/>
  </w:num>
  <w:num w:numId="3">
    <w:abstractNumId w:val="6"/>
  </w:num>
  <w:num w:numId="4">
    <w:abstractNumId w:val="13"/>
  </w:num>
  <w:num w:numId="5">
    <w:abstractNumId w:val="27"/>
  </w:num>
  <w:num w:numId="6">
    <w:abstractNumId w:val="18"/>
  </w:num>
  <w:num w:numId="7">
    <w:abstractNumId w:val="7"/>
  </w:num>
  <w:num w:numId="8">
    <w:abstractNumId w:val="36"/>
  </w:num>
  <w:num w:numId="9">
    <w:abstractNumId w:val="8"/>
  </w:num>
  <w:num w:numId="10">
    <w:abstractNumId w:val="25"/>
  </w:num>
  <w:num w:numId="11">
    <w:abstractNumId w:val="1"/>
  </w:num>
  <w:num w:numId="12">
    <w:abstractNumId w:val="22"/>
  </w:num>
  <w:num w:numId="13">
    <w:abstractNumId w:val="35"/>
  </w:num>
  <w:num w:numId="14">
    <w:abstractNumId w:val="19"/>
  </w:num>
  <w:num w:numId="15">
    <w:abstractNumId w:val="32"/>
  </w:num>
  <w:num w:numId="16">
    <w:abstractNumId w:val="31"/>
  </w:num>
  <w:num w:numId="17">
    <w:abstractNumId w:val="26"/>
  </w:num>
  <w:num w:numId="18">
    <w:abstractNumId w:val="23"/>
  </w:num>
  <w:num w:numId="19">
    <w:abstractNumId w:val="3"/>
  </w:num>
  <w:num w:numId="20">
    <w:abstractNumId w:val="11"/>
  </w:num>
  <w:num w:numId="21">
    <w:abstractNumId w:val="14"/>
  </w:num>
  <w:num w:numId="22">
    <w:abstractNumId w:val="17"/>
  </w:num>
  <w:num w:numId="23">
    <w:abstractNumId w:val="34"/>
  </w:num>
  <w:num w:numId="24">
    <w:abstractNumId w:val="34"/>
  </w:num>
  <w:num w:numId="25">
    <w:abstractNumId w:val="10"/>
  </w:num>
  <w:num w:numId="26">
    <w:abstractNumId w:val="30"/>
  </w:num>
  <w:num w:numId="27">
    <w:abstractNumId w:val="29"/>
  </w:num>
  <w:num w:numId="28">
    <w:abstractNumId w:val="2"/>
  </w:num>
  <w:num w:numId="29">
    <w:abstractNumId w:val="33"/>
  </w:num>
  <w:num w:numId="30">
    <w:abstractNumId w:val="28"/>
  </w:num>
  <w:num w:numId="31">
    <w:abstractNumId w:val="9"/>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5"/>
  </w:num>
  <w:num w:numId="35">
    <w:abstractNumId w:val="12"/>
  </w:num>
  <w:num w:numId="36">
    <w:abstractNumId w:val="24"/>
  </w:num>
  <w:num w:numId="37">
    <w:abstractNumId w:val="20"/>
  </w:num>
  <w:num w:numId="38">
    <w:abstractNumId w:val="15"/>
  </w:num>
  <w:num w:numId="39">
    <w:abstractNumId w:val="4"/>
  </w:num>
  <w:num w:numId="40">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xMDW0MDA3NzExMjFR0lEKTi0uzszPAykwrAUAv6GWGywAAAA="/>
  </w:docVars>
  <w:rsids>
    <w:rsidRoot w:val="002C1647"/>
    <w:rsid w:val="000010ED"/>
    <w:rsid w:val="00005428"/>
    <w:rsid w:val="00006C13"/>
    <w:rsid w:val="00010BEE"/>
    <w:rsid w:val="0001138A"/>
    <w:rsid w:val="00012B86"/>
    <w:rsid w:val="00013EB0"/>
    <w:rsid w:val="00015B54"/>
    <w:rsid w:val="00015EF3"/>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7DC"/>
    <w:rsid w:val="00042163"/>
    <w:rsid w:val="00043B48"/>
    <w:rsid w:val="00044B81"/>
    <w:rsid w:val="0005201E"/>
    <w:rsid w:val="00056657"/>
    <w:rsid w:val="0006084F"/>
    <w:rsid w:val="00061C81"/>
    <w:rsid w:val="0006252C"/>
    <w:rsid w:val="00064D62"/>
    <w:rsid w:val="000706DC"/>
    <w:rsid w:val="000724E7"/>
    <w:rsid w:val="00073D41"/>
    <w:rsid w:val="00076E63"/>
    <w:rsid w:val="00082A4E"/>
    <w:rsid w:val="000831A2"/>
    <w:rsid w:val="00090835"/>
    <w:rsid w:val="00090845"/>
    <w:rsid w:val="00090D7E"/>
    <w:rsid w:val="00091D82"/>
    <w:rsid w:val="00092140"/>
    <w:rsid w:val="00092D08"/>
    <w:rsid w:val="000951D7"/>
    <w:rsid w:val="000A2619"/>
    <w:rsid w:val="000A33B8"/>
    <w:rsid w:val="000A62E3"/>
    <w:rsid w:val="000A7504"/>
    <w:rsid w:val="000B1EEE"/>
    <w:rsid w:val="000B20AF"/>
    <w:rsid w:val="000B2DE9"/>
    <w:rsid w:val="000B2F27"/>
    <w:rsid w:val="000C07E6"/>
    <w:rsid w:val="000C0898"/>
    <w:rsid w:val="000C2C43"/>
    <w:rsid w:val="000C6126"/>
    <w:rsid w:val="000D596E"/>
    <w:rsid w:val="000E2369"/>
    <w:rsid w:val="000E4D77"/>
    <w:rsid w:val="000E72D3"/>
    <w:rsid w:val="000F113A"/>
    <w:rsid w:val="000F3919"/>
    <w:rsid w:val="000F4FA2"/>
    <w:rsid w:val="001014A7"/>
    <w:rsid w:val="001017AA"/>
    <w:rsid w:val="0010225E"/>
    <w:rsid w:val="0010467C"/>
    <w:rsid w:val="00104B5B"/>
    <w:rsid w:val="00107242"/>
    <w:rsid w:val="00116FC1"/>
    <w:rsid w:val="00122614"/>
    <w:rsid w:val="00125373"/>
    <w:rsid w:val="00127AD7"/>
    <w:rsid w:val="001320CC"/>
    <w:rsid w:val="00133F88"/>
    <w:rsid w:val="00134B97"/>
    <w:rsid w:val="00137397"/>
    <w:rsid w:val="0013741E"/>
    <w:rsid w:val="0013769F"/>
    <w:rsid w:val="001428B2"/>
    <w:rsid w:val="001432EF"/>
    <w:rsid w:val="0014404C"/>
    <w:rsid w:val="00145969"/>
    <w:rsid w:val="001511D0"/>
    <w:rsid w:val="0015315A"/>
    <w:rsid w:val="00153AD1"/>
    <w:rsid w:val="00154AA3"/>
    <w:rsid w:val="00154B99"/>
    <w:rsid w:val="00156351"/>
    <w:rsid w:val="001563C3"/>
    <w:rsid w:val="00161F2B"/>
    <w:rsid w:val="0016314E"/>
    <w:rsid w:val="00166C7E"/>
    <w:rsid w:val="0017106C"/>
    <w:rsid w:val="00172976"/>
    <w:rsid w:val="00173ECF"/>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715B"/>
    <w:rsid w:val="001D7BA5"/>
    <w:rsid w:val="001E135B"/>
    <w:rsid w:val="001F135B"/>
    <w:rsid w:val="001F3737"/>
    <w:rsid w:val="001F40AF"/>
    <w:rsid w:val="001F43FD"/>
    <w:rsid w:val="001F7D69"/>
    <w:rsid w:val="00201424"/>
    <w:rsid w:val="002024A2"/>
    <w:rsid w:val="00204B91"/>
    <w:rsid w:val="00206521"/>
    <w:rsid w:val="00214348"/>
    <w:rsid w:val="00223012"/>
    <w:rsid w:val="00223342"/>
    <w:rsid w:val="0022396D"/>
    <w:rsid w:val="00225BDB"/>
    <w:rsid w:val="00231D2F"/>
    <w:rsid w:val="0023320C"/>
    <w:rsid w:val="00235547"/>
    <w:rsid w:val="00236D7E"/>
    <w:rsid w:val="002378BA"/>
    <w:rsid w:val="00242A90"/>
    <w:rsid w:val="00243627"/>
    <w:rsid w:val="00243C45"/>
    <w:rsid w:val="00243ED9"/>
    <w:rsid w:val="00244EAC"/>
    <w:rsid w:val="002454EF"/>
    <w:rsid w:val="00247039"/>
    <w:rsid w:val="002518B5"/>
    <w:rsid w:val="002526D9"/>
    <w:rsid w:val="00254D91"/>
    <w:rsid w:val="00255084"/>
    <w:rsid w:val="0025757A"/>
    <w:rsid w:val="00265BB7"/>
    <w:rsid w:val="00266705"/>
    <w:rsid w:val="002711F8"/>
    <w:rsid w:val="002718B9"/>
    <w:rsid w:val="0027509B"/>
    <w:rsid w:val="00275EBF"/>
    <w:rsid w:val="00276E96"/>
    <w:rsid w:val="002821C1"/>
    <w:rsid w:val="00284557"/>
    <w:rsid w:val="00284FAB"/>
    <w:rsid w:val="00292E5D"/>
    <w:rsid w:val="0029493E"/>
    <w:rsid w:val="0029692B"/>
    <w:rsid w:val="00297A2D"/>
    <w:rsid w:val="002A00CA"/>
    <w:rsid w:val="002A024A"/>
    <w:rsid w:val="002A15E6"/>
    <w:rsid w:val="002A4941"/>
    <w:rsid w:val="002A4E3A"/>
    <w:rsid w:val="002A6D24"/>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67AB"/>
    <w:rsid w:val="002C6960"/>
    <w:rsid w:val="002C760B"/>
    <w:rsid w:val="002C7ECA"/>
    <w:rsid w:val="002D010D"/>
    <w:rsid w:val="002D1C6C"/>
    <w:rsid w:val="002D624F"/>
    <w:rsid w:val="002D68F3"/>
    <w:rsid w:val="002D6A3C"/>
    <w:rsid w:val="002E24E9"/>
    <w:rsid w:val="002E3488"/>
    <w:rsid w:val="002E48BC"/>
    <w:rsid w:val="002E7A3C"/>
    <w:rsid w:val="002F2EBD"/>
    <w:rsid w:val="002F3265"/>
    <w:rsid w:val="002F535F"/>
    <w:rsid w:val="002F6D89"/>
    <w:rsid w:val="00302F97"/>
    <w:rsid w:val="00303947"/>
    <w:rsid w:val="00306F7F"/>
    <w:rsid w:val="003108F8"/>
    <w:rsid w:val="0031268F"/>
    <w:rsid w:val="00313711"/>
    <w:rsid w:val="00315E0A"/>
    <w:rsid w:val="00333C63"/>
    <w:rsid w:val="00333FA1"/>
    <w:rsid w:val="00341853"/>
    <w:rsid w:val="0034220B"/>
    <w:rsid w:val="00344467"/>
    <w:rsid w:val="00344C00"/>
    <w:rsid w:val="003478CB"/>
    <w:rsid w:val="003503C4"/>
    <w:rsid w:val="00357C8C"/>
    <w:rsid w:val="00360E59"/>
    <w:rsid w:val="00362DD9"/>
    <w:rsid w:val="00366FC8"/>
    <w:rsid w:val="003713FE"/>
    <w:rsid w:val="00372AA3"/>
    <w:rsid w:val="00374E78"/>
    <w:rsid w:val="00375883"/>
    <w:rsid w:val="00376AC4"/>
    <w:rsid w:val="00377B76"/>
    <w:rsid w:val="00380053"/>
    <w:rsid w:val="00383E19"/>
    <w:rsid w:val="00385A8B"/>
    <w:rsid w:val="003870F0"/>
    <w:rsid w:val="00392146"/>
    <w:rsid w:val="0039488B"/>
    <w:rsid w:val="00397607"/>
    <w:rsid w:val="003A17CC"/>
    <w:rsid w:val="003A2756"/>
    <w:rsid w:val="003A31F4"/>
    <w:rsid w:val="003B01F1"/>
    <w:rsid w:val="003B2238"/>
    <w:rsid w:val="003B2DA8"/>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033A"/>
    <w:rsid w:val="003F1C51"/>
    <w:rsid w:val="003F4343"/>
    <w:rsid w:val="003F4E22"/>
    <w:rsid w:val="003F4FCF"/>
    <w:rsid w:val="003F57CD"/>
    <w:rsid w:val="003F6E1A"/>
    <w:rsid w:val="003F6E3F"/>
    <w:rsid w:val="00400D95"/>
    <w:rsid w:val="00401A82"/>
    <w:rsid w:val="00405A83"/>
    <w:rsid w:val="00406663"/>
    <w:rsid w:val="00407E8F"/>
    <w:rsid w:val="00410A28"/>
    <w:rsid w:val="00410D3E"/>
    <w:rsid w:val="00411451"/>
    <w:rsid w:val="004173C0"/>
    <w:rsid w:val="004207BA"/>
    <w:rsid w:val="004224E3"/>
    <w:rsid w:val="00424F1E"/>
    <w:rsid w:val="00430662"/>
    <w:rsid w:val="0043209E"/>
    <w:rsid w:val="004322C7"/>
    <w:rsid w:val="004323A2"/>
    <w:rsid w:val="004331F3"/>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2B26"/>
    <w:rsid w:val="00454013"/>
    <w:rsid w:val="00454E5C"/>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75E4"/>
    <w:rsid w:val="004A2278"/>
    <w:rsid w:val="004A6D52"/>
    <w:rsid w:val="004A6F07"/>
    <w:rsid w:val="004A7059"/>
    <w:rsid w:val="004B0EFD"/>
    <w:rsid w:val="004B395A"/>
    <w:rsid w:val="004B494C"/>
    <w:rsid w:val="004B6D4F"/>
    <w:rsid w:val="004C1567"/>
    <w:rsid w:val="004C27BF"/>
    <w:rsid w:val="004C3546"/>
    <w:rsid w:val="004C426F"/>
    <w:rsid w:val="004C4AE0"/>
    <w:rsid w:val="004D08AD"/>
    <w:rsid w:val="004E106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77FB"/>
    <w:rsid w:val="00520E71"/>
    <w:rsid w:val="00521A9C"/>
    <w:rsid w:val="005244BC"/>
    <w:rsid w:val="005273CB"/>
    <w:rsid w:val="005275DF"/>
    <w:rsid w:val="00534CF6"/>
    <w:rsid w:val="00536792"/>
    <w:rsid w:val="005407F1"/>
    <w:rsid w:val="005422FC"/>
    <w:rsid w:val="005438DA"/>
    <w:rsid w:val="0054470A"/>
    <w:rsid w:val="005453F5"/>
    <w:rsid w:val="00553A25"/>
    <w:rsid w:val="00557993"/>
    <w:rsid w:val="00560432"/>
    <w:rsid w:val="00561316"/>
    <w:rsid w:val="00563891"/>
    <w:rsid w:val="005667AE"/>
    <w:rsid w:val="00566F02"/>
    <w:rsid w:val="0056793E"/>
    <w:rsid w:val="00573736"/>
    <w:rsid w:val="00573B8A"/>
    <w:rsid w:val="00576085"/>
    <w:rsid w:val="005837D8"/>
    <w:rsid w:val="00584862"/>
    <w:rsid w:val="005850A4"/>
    <w:rsid w:val="005853CF"/>
    <w:rsid w:val="00586BE8"/>
    <w:rsid w:val="00587710"/>
    <w:rsid w:val="005934B6"/>
    <w:rsid w:val="00596C35"/>
    <w:rsid w:val="005973DE"/>
    <w:rsid w:val="005A2DCF"/>
    <w:rsid w:val="005A2E9E"/>
    <w:rsid w:val="005A4B42"/>
    <w:rsid w:val="005B07BE"/>
    <w:rsid w:val="005B4A06"/>
    <w:rsid w:val="005B5681"/>
    <w:rsid w:val="005C0040"/>
    <w:rsid w:val="005C08F9"/>
    <w:rsid w:val="005C35D3"/>
    <w:rsid w:val="005C534A"/>
    <w:rsid w:val="005C6225"/>
    <w:rsid w:val="005D0A3C"/>
    <w:rsid w:val="005D3BB5"/>
    <w:rsid w:val="005D7B75"/>
    <w:rsid w:val="005E2228"/>
    <w:rsid w:val="005E627B"/>
    <w:rsid w:val="005F09B6"/>
    <w:rsid w:val="005F1FA6"/>
    <w:rsid w:val="005F24F2"/>
    <w:rsid w:val="005F31CD"/>
    <w:rsid w:val="005F44E5"/>
    <w:rsid w:val="0060114C"/>
    <w:rsid w:val="00601FF1"/>
    <w:rsid w:val="00603D06"/>
    <w:rsid w:val="00611ACD"/>
    <w:rsid w:val="00613037"/>
    <w:rsid w:val="00614BCB"/>
    <w:rsid w:val="00616A8A"/>
    <w:rsid w:val="00617924"/>
    <w:rsid w:val="006233F2"/>
    <w:rsid w:val="0062743E"/>
    <w:rsid w:val="006417BB"/>
    <w:rsid w:val="00641876"/>
    <w:rsid w:val="00641E54"/>
    <w:rsid w:val="0064403B"/>
    <w:rsid w:val="006442D7"/>
    <w:rsid w:val="00646933"/>
    <w:rsid w:val="00646FCD"/>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492A"/>
    <w:rsid w:val="00676897"/>
    <w:rsid w:val="00677184"/>
    <w:rsid w:val="00681200"/>
    <w:rsid w:val="00685D7C"/>
    <w:rsid w:val="00686C00"/>
    <w:rsid w:val="00687010"/>
    <w:rsid w:val="00691076"/>
    <w:rsid w:val="00691930"/>
    <w:rsid w:val="006975EC"/>
    <w:rsid w:val="006A167D"/>
    <w:rsid w:val="006A41CD"/>
    <w:rsid w:val="006A4CAB"/>
    <w:rsid w:val="006A5059"/>
    <w:rsid w:val="006A53B4"/>
    <w:rsid w:val="006A5B71"/>
    <w:rsid w:val="006B0B4D"/>
    <w:rsid w:val="006B36FE"/>
    <w:rsid w:val="006B3979"/>
    <w:rsid w:val="006B63FC"/>
    <w:rsid w:val="006C03C4"/>
    <w:rsid w:val="006C0EFD"/>
    <w:rsid w:val="006C363C"/>
    <w:rsid w:val="006C37D6"/>
    <w:rsid w:val="006C39E3"/>
    <w:rsid w:val="006C6E07"/>
    <w:rsid w:val="006C794D"/>
    <w:rsid w:val="006D01ED"/>
    <w:rsid w:val="006D4B34"/>
    <w:rsid w:val="006D66EF"/>
    <w:rsid w:val="006D72A0"/>
    <w:rsid w:val="006D72B1"/>
    <w:rsid w:val="006D7B46"/>
    <w:rsid w:val="006E0AD8"/>
    <w:rsid w:val="006E455C"/>
    <w:rsid w:val="006E684A"/>
    <w:rsid w:val="006F045A"/>
    <w:rsid w:val="006F052C"/>
    <w:rsid w:val="006F117B"/>
    <w:rsid w:val="006F2466"/>
    <w:rsid w:val="006F34B8"/>
    <w:rsid w:val="006F4A41"/>
    <w:rsid w:val="0070603F"/>
    <w:rsid w:val="00712DCC"/>
    <w:rsid w:val="00713A0A"/>
    <w:rsid w:val="007157F1"/>
    <w:rsid w:val="00715C87"/>
    <w:rsid w:val="00717D49"/>
    <w:rsid w:val="00722D44"/>
    <w:rsid w:val="00723C8B"/>
    <w:rsid w:val="00724F9F"/>
    <w:rsid w:val="007321B9"/>
    <w:rsid w:val="00733D9A"/>
    <w:rsid w:val="00735E0D"/>
    <w:rsid w:val="007363B5"/>
    <w:rsid w:val="0074245B"/>
    <w:rsid w:val="00750648"/>
    <w:rsid w:val="007506DD"/>
    <w:rsid w:val="00753995"/>
    <w:rsid w:val="007560EF"/>
    <w:rsid w:val="0076176A"/>
    <w:rsid w:val="00762E87"/>
    <w:rsid w:val="007657A3"/>
    <w:rsid w:val="00772B4B"/>
    <w:rsid w:val="00772C62"/>
    <w:rsid w:val="007845F9"/>
    <w:rsid w:val="00787481"/>
    <w:rsid w:val="00787978"/>
    <w:rsid w:val="0079116E"/>
    <w:rsid w:val="00791BC8"/>
    <w:rsid w:val="00792C64"/>
    <w:rsid w:val="00793A3F"/>
    <w:rsid w:val="00794AC1"/>
    <w:rsid w:val="00796174"/>
    <w:rsid w:val="00797A65"/>
    <w:rsid w:val="007A58A6"/>
    <w:rsid w:val="007B0354"/>
    <w:rsid w:val="007B110E"/>
    <w:rsid w:val="007B130B"/>
    <w:rsid w:val="007B17CE"/>
    <w:rsid w:val="007B1927"/>
    <w:rsid w:val="007B5407"/>
    <w:rsid w:val="007B58E3"/>
    <w:rsid w:val="007B6D6F"/>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EC6"/>
    <w:rsid w:val="00815947"/>
    <w:rsid w:val="00816202"/>
    <w:rsid w:val="008175DF"/>
    <w:rsid w:val="008233FE"/>
    <w:rsid w:val="00824C62"/>
    <w:rsid w:val="008273B6"/>
    <w:rsid w:val="0083070B"/>
    <w:rsid w:val="008312E9"/>
    <w:rsid w:val="008324E0"/>
    <w:rsid w:val="00832EF5"/>
    <w:rsid w:val="00835940"/>
    <w:rsid w:val="0083698F"/>
    <w:rsid w:val="00840CD5"/>
    <w:rsid w:val="0084211C"/>
    <w:rsid w:val="00843C2E"/>
    <w:rsid w:val="00850BC6"/>
    <w:rsid w:val="0086675C"/>
    <w:rsid w:val="00872957"/>
    <w:rsid w:val="0087420D"/>
    <w:rsid w:val="00874646"/>
    <w:rsid w:val="00880115"/>
    <w:rsid w:val="00880698"/>
    <w:rsid w:val="00883186"/>
    <w:rsid w:val="00885A48"/>
    <w:rsid w:val="00886BB8"/>
    <w:rsid w:val="00886BE3"/>
    <w:rsid w:val="00890AED"/>
    <w:rsid w:val="008926AC"/>
    <w:rsid w:val="008939B6"/>
    <w:rsid w:val="008943A2"/>
    <w:rsid w:val="00896F7E"/>
    <w:rsid w:val="008A06E6"/>
    <w:rsid w:val="008A0CA3"/>
    <w:rsid w:val="008A37C6"/>
    <w:rsid w:val="008A4AA3"/>
    <w:rsid w:val="008A6852"/>
    <w:rsid w:val="008A74DF"/>
    <w:rsid w:val="008B0662"/>
    <w:rsid w:val="008B16AB"/>
    <w:rsid w:val="008B17BB"/>
    <w:rsid w:val="008B5ED3"/>
    <w:rsid w:val="008B611E"/>
    <w:rsid w:val="008B7011"/>
    <w:rsid w:val="008B755D"/>
    <w:rsid w:val="008B7C90"/>
    <w:rsid w:val="008C02FC"/>
    <w:rsid w:val="008C1E08"/>
    <w:rsid w:val="008C32A6"/>
    <w:rsid w:val="008C6D2C"/>
    <w:rsid w:val="008D7828"/>
    <w:rsid w:val="008E22AE"/>
    <w:rsid w:val="008E36CE"/>
    <w:rsid w:val="008E4BCC"/>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3E75"/>
    <w:rsid w:val="0093583F"/>
    <w:rsid w:val="0094273B"/>
    <w:rsid w:val="00944C73"/>
    <w:rsid w:val="0094547D"/>
    <w:rsid w:val="00950FBC"/>
    <w:rsid w:val="00951E25"/>
    <w:rsid w:val="00951E29"/>
    <w:rsid w:val="00952DD6"/>
    <w:rsid w:val="00954B48"/>
    <w:rsid w:val="00957214"/>
    <w:rsid w:val="0096577E"/>
    <w:rsid w:val="009711A2"/>
    <w:rsid w:val="0097241C"/>
    <w:rsid w:val="009729FA"/>
    <w:rsid w:val="00973941"/>
    <w:rsid w:val="00973F06"/>
    <w:rsid w:val="00975235"/>
    <w:rsid w:val="00977723"/>
    <w:rsid w:val="00977A1B"/>
    <w:rsid w:val="009819AC"/>
    <w:rsid w:val="00981D9B"/>
    <w:rsid w:val="00982179"/>
    <w:rsid w:val="00982751"/>
    <w:rsid w:val="00983D32"/>
    <w:rsid w:val="00984AAC"/>
    <w:rsid w:val="009852ED"/>
    <w:rsid w:val="00985D6B"/>
    <w:rsid w:val="00987DF8"/>
    <w:rsid w:val="009939DE"/>
    <w:rsid w:val="00997334"/>
    <w:rsid w:val="009A44CB"/>
    <w:rsid w:val="009A4FAB"/>
    <w:rsid w:val="009A515D"/>
    <w:rsid w:val="009A7F9E"/>
    <w:rsid w:val="009B05FE"/>
    <w:rsid w:val="009B23F9"/>
    <w:rsid w:val="009B2675"/>
    <w:rsid w:val="009B2C55"/>
    <w:rsid w:val="009B46A4"/>
    <w:rsid w:val="009B4F35"/>
    <w:rsid w:val="009B7EEB"/>
    <w:rsid w:val="009C42B2"/>
    <w:rsid w:val="009C55A4"/>
    <w:rsid w:val="009C5D02"/>
    <w:rsid w:val="009D1CB3"/>
    <w:rsid w:val="009D2FD3"/>
    <w:rsid w:val="009E71E6"/>
    <w:rsid w:val="009E7C0B"/>
    <w:rsid w:val="009F3A97"/>
    <w:rsid w:val="009F3D56"/>
    <w:rsid w:val="009F54AA"/>
    <w:rsid w:val="00A00FB6"/>
    <w:rsid w:val="00A02139"/>
    <w:rsid w:val="00A02B17"/>
    <w:rsid w:val="00A071C4"/>
    <w:rsid w:val="00A07E68"/>
    <w:rsid w:val="00A2105A"/>
    <w:rsid w:val="00A21FB4"/>
    <w:rsid w:val="00A2552A"/>
    <w:rsid w:val="00A31114"/>
    <w:rsid w:val="00A318B7"/>
    <w:rsid w:val="00A33A52"/>
    <w:rsid w:val="00A368B1"/>
    <w:rsid w:val="00A36DC7"/>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702DE"/>
    <w:rsid w:val="00A76231"/>
    <w:rsid w:val="00A77EC1"/>
    <w:rsid w:val="00A819C2"/>
    <w:rsid w:val="00A8289E"/>
    <w:rsid w:val="00A82A8B"/>
    <w:rsid w:val="00A838A0"/>
    <w:rsid w:val="00A86783"/>
    <w:rsid w:val="00A92395"/>
    <w:rsid w:val="00A92E8B"/>
    <w:rsid w:val="00A9300A"/>
    <w:rsid w:val="00A9307A"/>
    <w:rsid w:val="00A97537"/>
    <w:rsid w:val="00A97F72"/>
    <w:rsid w:val="00AA0BD8"/>
    <w:rsid w:val="00AA106C"/>
    <w:rsid w:val="00AA259D"/>
    <w:rsid w:val="00AA45D5"/>
    <w:rsid w:val="00AA57DE"/>
    <w:rsid w:val="00AA6454"/>
    <w:rsid w:val="00AA7749"/>
    <w:rsid w:val="00AB0615"/>
    <w:rsid w:val="00AB5C39"/>
    <w:rsid w:val="00AB7461"/>
    <w:rsid w:val="00AB7785"/>
    <w:rsid w:val="00AC0166"/>
    <w:rsid w:val="00AC439D"/>
    <w:rsid w:val="00AC4B25"/>
    <w:rsid w:val="00AC550C"/>
    <w:rsid w:val="00AC770E"/>
    <w:rsid w:val="00AC7E2B"/>
    <w:rsid w:val="00AD1065"/>
    <w:rsid w:val="00AD135D"/>
    <w:rsid w:val="00AD2D13"/>
    <w:rsid w:val="00AD56BC"/>
    <w:rsid w:val="00AD761B"/>
    <w:rsid w:val="00AE0B71"/>
    <w:rsid w:val="00AE36AE"/>
    <w:rsid w:val="00AE4BCF"/>
    <w:rsid w:val="00AE572C"/>
    <w:rsid w:val="00AE65B7"/>
    <w:rsid w:val="00AE6EB4"/>
    <w:rsid w:val="00AF0D48"/>
    <w:rsid w:val="00AF22E7"/>
    <w:rsid w:val="00AF3A82"/>
    <w:rsid w:val="00AF604E"/>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0BE2"/>
    <w:rsid w:val="00B55BCB"/>
    <w:rsid w:val="00B56426"/>
    <w:rsid w:val="00B57535"/>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22DB"/>
    <w:rsid w:val="00BB25FE"/>
    <w:rsid w:val="00BC0312"/>
    <w:rsid w:val="00BC2026"/>
    <w:rsid w:val="00BC3A9A"/>
    <w:rsid w:val="00BC4CCB"/>
    <w:rsid w:val="00BC5816"/>
    <w:rsid w:val="00BC6D14"/>
    <w:rsid w:val="00BD4E16"/>
    <w:rsid w:val="00BD6B6C"/>
    <w:rsid w:val="00BD6B75"/>
    <w:rsid w:val="00BE2EDF"/>
    <w:rsid w:val="00BE3E7A"/>
    <w:rsid w:val="00BE481F"/>
    <w:rsid w:val="00BE50F0"/>
    <w:rsid w:val="00BF5585"/>
    <w:rsid w:val="00C0096B"/>
    <w:rsid w:val="00C0099B"/>
    <w:rsid w:val="00C05387"/>
    <w:rsid w:val="00C1221B"/>
    <w:rsid w:val="00C13B17"/>
    <w:rsid w:val="00C17887"/>
    <w:rsid w:val="00C20414"/>
    <w:rsid w:val="00C233E2"/>
    <w:rsid w:val="00C2501A"/>
    <w:rsid w:val="00C25D64"/>
    <w:rsid w:val="00C26522"/>
    <w:rsid w:val="00C31638"/>
    <w:rsid w:val="00C31C51"/>
    <w:rsid w:val="00C400E4"/>
    <w:rsid w:val="00C45088"/>
    <w:rsid w:val="00C54186"/>
    <w:rsid w:val="00C55BF5"/>
    <w:rsid w:val="00C57EB1"/>
    <w:rsid w:val="00C6020D"/>
    <w:rsid w:val="00C71EBF"/>
    <w:rsid w:val="00C72B1E"/>
    <w:rsid w:val="00C72C82"/>
    <w:rsid w:val="00C7360B"/>
    <w:rsid w:val="00C73E7B"/>
    <w:rsid w:val="00C755E1"/>
    <w:rsid w:val="00C75FAF"/>
    <w:rsid w:val="00C85D60"/>
    <w:rsid w:val="00C92A97"/>
    <w:rsid w:val="00C9533E"/>
    <w:rsid w:val="00C961E4"/>
    <w:rsid w:val="00C9780D"/>
    <w:rsid w:val="00CA04F0"/>
    <w:rsid w:val="00CA0A26"/>
    <w:rsid w:val="00CA291F"/>
    <w:rsid w:val="00CA30B7"/>
    <w:rsid w:val="00CA4F92"/>
    <w:rsid w:val="00CA65E3"/>
    <w:rsid w:val="00CA75E7"/>
    <w:rsid w:val="00CB1576"/>
    <w:rsid w:val="00CB2ABD"/>
    <w:rsid w:val="00CB3A98"/>
    <w:rsid w:val="00CB546C"/>
    <w:rsid w:val="00CB5711"/>
    <w:rsid w:val="00CB7EF1"/>
    <w:rsid w:val="00CB7FD4"/>
    <w:rsid w:val="00CC1E65"/>
    <w:rsid w:val="00CC424D"/>
    <w:rsid w:val="00CD0C7A"/>
    <w:rsid w:val="00CD326B"/>
    <w:rsid w:val="00CD5085"/>
    <w:rsid w:val="00CE17EF"/>
    <w:rsid w:val="00CE7756"/>
    <w:rsid w:val="00CF0E6F"/>
    <w:rsid w:val="00CF373B"/>
    <w:rsid w:val="00CF48C0"/>
    <w:rsid w:val="00CF620E"/>
    <w:rsid w:val="00D02B2D"/>
    <w:rsid w:val="00D0349E"/>
    <w:rsid w:val="00D06D1A"/>
    <w:rsid w:val="00D11B39"/>
    <w:rsid w:val="00D12BF1"/>
    <w:rsid w:val="00D13B2A"/>
    <w:rsid w:val="00D141FD"/>
    <w:rsid w:val="00D16ED9"/>
    <w:rsid w:val="00D26DD5"/>
    <w:rsid w:val="00D27659"/>
    <w:rsid w:val="00D27C65"/>
    <w:rsid w:val="00D30448"/>
    <w:rsid w:val="00D3235B"/>
    <w:rsid w:val="00D35D56"/>
    <w:rsid w:val="00D37FAC"/>
    <w:rsid w:val="00D427AA"/>
    <w:rsid w:val="00D44400"/>
    <w:rsid w:val="00D46216"/>
    <w:rsid w:val="00D4793C"/>
    <w:rsid w:val="00D52AF7"/>
    <w:rsid w:val="00D62B99"/>
    <w:rsid w:val="00D6505E"/>
    <w:rsid w:val="00D66241"/>
    <w:rsid w:val="00D715AE"/>
    <w:rsid w:val="00D71C23"/>
    <w:rsid w:val="00D7214D"/>
    <w:rsid w:val="00D73962"/>
    <w:rsid w:val="00D73F9C"/>
    <w:rsid w:val="00D749A7"/>
    <w:rsid w:val="00D751A2"/>
    <w:rsid w:val="00D77B49"/>
    <w:rsid w:val="00D80AC4"/>
    <w:rsid w:val="00D821B7"/>
    <w:rsid w:val="00D830A8"/>
    <w:rsid w:val="00D83A88"/>
    <w:rsid w:val="00D86526"/>
    <w:rsid w:val="00D86FAE"/>
    <w:rsid w:val="00D93862"/>
    <w:rsid w:val="00D93978"/>
    <w:rsid w:val="00D97A2B"/>
    <w:rsid w:val="00D97B7E"/>
    <w:rsid w:val="00DA0105"/>
    <w:rsid w:val="00DA1F43"/>
    <w:rsid w:val="00DB2453"/>
    <w:rsid w:val="00DB4D84"/>
    <w:rsid w:val="00DB51D6"/>
    <w:rsid w:val="00DB58BC"/>
    <w:rsid w:val="00DB5D3C"/>
    <w:rsid w:val="00DB5E72"/>
    <w:rsid w:val="00DB7A87"/>
    <w:rsid w:val="00DC06DB"/>
    <w:rsid w:val="00DC1DAB"/>
    <w:rsid w:val="00DC723A"/>
    <w:rsid w:val="00DD2D86"/>
    <w:rsid w:val="00DD31A1"/>
    <w:rsid w:val="00DD62E4"/>
    <w:rsid w:val="00DD6581"/>
    <w:rsid w:val="00DD698F"/>
    <w:rsid w:val="00DE48F5"/>
    <w:rsid w:val="00DE626D"/>
    <w:rsid w:val="00DF1E2F"/>
    <w:rsid w:val="00DF20E2"/>
    <w:rsid w:val="00DF2568"/>
    <w:rsid w:val="00DF3318"/>
    <w:rsid w:val="00E0356E"/>
    <w:rsid w:val="00E04183"/>
    <w:rsid w:val="00E06EDD"/>
    <w:rsid w:val="00E1218C"/>
    <w:rsid w:val="00E133F9"/>
    <w:rsid w:val="00E13924"/>
    <w:rsid w:val="00E13E12"/>
    <w:rsid w:val="00E21BCA"/>
    <w:rsid w:val="00E2295E"/>
    <w:rsid w:val="00E262A1"/>
    <w:rsid w:val="00E33699"/>
    <w:rsid w:val="00E34432"/>
    <w:rsid w:val="00E37B04"/>
    <w:rsid w:val="00E432E2"/>
    <w:rsid w:val="00E43E81"/>
    <w:rsid w:val="00E4590E"/>
    <w:rsid w:val="00E47077"/>
    <w:rsid w:val="00E4709E"/>
    <w:rsid w:val="00E47A19"/>
    <w:rsid w:val="00E603E1"/>
    <w:rsid w:val="00E61649"/>
    <w:rsid w:val="00E62852"/>
    <w:rsid w:val="00E650BC"/>
    <w:rsid w:val="00E656D2"/>
    <w:rsid w:val="00E657B6"/>
    <w:rsid w:val="00E739DB"/>
    <w:rsid w:val="00E7643A"/>
    <w:rsid w:val="00E77CA4"/>
    <w:rsid w:val="00E77D1E"/>
    <w:rsid w:val="00E8379B"/>
    <w:rsid w:val="00E8398D"/>
    <w:rsid w:val="00E97A95"/>
    <w:rsid w:val="00EA1D9D"/>
    <w:rsid w:val="00EA292E"/>
    <w:rsid w:val="00EA3A68"/>
    <w:rsid w:val="00EA3D63"/>
    <w:rsid w:val="00EA453F"/>
    <w:rsid w:val="00EA5C21"/>
    <w:rsid w:val="00EB3ED7"/>
    <w:rsid w:val="00EB53D8"/>
    <w:rsid w:val="00EB6739"/>
    <w:rsid w:val="00EC0223"/>
    <w:rsid w:val="00EC14CC"/>
    <w:rsid w:val="00EC19CF"/>
    <w:rsid w:val="00EC2615"/>
    <w:rsid w:val="00EC46CB"/>
    <w:rsid w:val="00ED1297"/>
    <w:rsid w:val="00ED338F"/>
    <w:rsid w:val="00ED438B"/>
    <w:rsid w:val="00ED5D01"/>
    <w:rsid w:val="00ED7D70"/>
    <w:rsid w:val="00EE0036"/>
    <w:rsid w:val="00EE2097"/>
    <w:rsid w:val="00EE3194"/>
    <w:rsid w:val="00EE3CA8"/>
    <w:rsid w:val="00EE5288"/>
    <w:rsid w:val="00EE59CB"/>
    <w:rsid w:val="00EF1E71"/>
    <w:rsid w:val="00EF4B21"/>
    <w:rsid w:val="00EF69E9"/>
    <w:rsid w:val="00F00F7B"/>
    <w:rsid w:val="00F01566"/>
    <w:rsid w:val="00F029C9"/>
    <w:rsid w:val="00F03121"/>
    <w:rsid w:val="00F04754"/>
    <w:rsid w:val="00F05E30"/>
    <w:rsid w:val="00F128A6"/>
    <w:rsid w:val="00F15882"/>
    <w:rsid w:val="00F2125E"/>
    <w:rsid w:val="00F21394"/>
    <w:rsid w:val="00F21F14"/>
    <w:rsid w:val="00F22D4C"/>
    <w:rsid w:val="00F235B4"/>
    <w:rsid w:val="00F309ED"/>
    <w:rsid w:val="00F33234"/>
    <w:rsid w:val="00F3561C"/>
    <w:rsid w:val="00F35FE5"/>
    <w:rsid w:val="00F41E1B"/>
    <w:rsid w:val="00F42324"/>
    <w:rsid w:val="00F433CB"/>
    <w:rsid w:val="00F436CC"/>
    <w:rsid w:val="00F46D9C"/>
    <w:rsid w:val="00F50EE9"/>
    <w:rsid w:val="00F5200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21E2"/>
    <w:rsid w:val="00FA388E"/>
    <w:rsid w:val="00FA3DE1"/>
    <w:rsid w:val="00FA4C76"/>
    <w:rsid w:val="00FA53B3"/>
    <w:rsid w:val="00FB0120"/>
    <w:rsid w:val="00FB03DA"/>
    <w:rsid w:val="00FB3549"/>
    <w:rsid w:val="00FB591C"/>
    <w:rsid w:val="00FB5BB1"/>
    <w:rsid w:val="00FB5DCE"/>
    <w:rsid w:val="00FB6EC8"/>
    <w:rsid w:val="00FB7245"/>
    <w:rsid w:val="00FB7D20"/>
    <w:rsid w:val="00FB7D90"/>
    <w:rsid w:val="00FC0AF4"/>
    <w:rsid w:val="00FC21F4"/>
    <w:rsid w:val="00FC31B3"/>
    <w:rsid w:val="00FC4699"/>
    <w:rsid w:val="00FD0225"/>
    <w:rsid w:val="00FD2AE5"/>
    <w:rsid w:val="00FD359A"/>
    <w:rsid w:val="00FD364B"/>
    <w:rsid w:val="00FD3A3B"/>
    <w:rsid w:val="00FD4643"/>
    <w:rsid w:val="00FD5992"/>
    <w:rsid w:val="00FD6C60"/>
    <w:rsid w:val="00FE033A"/>
    <w:rsid w:val="00FE4964"/>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7A4FA"/>
  <w15:docId w15:val="{1F02CA15-5DC7-4B58-9574-4D37AF5E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3D41"/>
    <w:pPr>
      <w:spacing w:after="0" w:line="240" w:lineRule="auto"/>
      <w:jc w:val="both"/>
    </w:pPr>
  </w:style>
  <w:style w:type="paragraph" w:styleId="1">
    <w:name w:val="heading 1"/>
    <w:basedOn w:val="a"/>
    <w:next w:val="a"/>
    <w:link w:val="10"/>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0"/>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E22AE"/>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7A58A6"/>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0">
    <w:name w:val="標題 2 字元"/>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1">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1">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a6"/>
    <w:uiPriority w:val="99"/>
    <w:semiHidden/>
    <w:unhideWhenUsed/>
    <w:rsid w:val="00E47077"/>
    <w:rPr>
      <w:rFonts w:ascii="Tahoma" w:hAnsi="Tahoma" w:cs="Tahoma"/>
      <w:sz w:val="16"/>
      <w:szCs w:val="16"/>
    </w:rPr>
  </w:style>
  <w:style w:type="character" w:customStyle="1" w:styleId="a6">
    <w:name w:val="註解方塊文字 字元"/>
    <w:basedOn w:val="a0"/>
    <w:link w:val="a5"/>
    <w:uiPriority w:val="99"/>
    <w:semiHidden/>
    <w:rsid w:val="00E47077"/>
    <w:rPr>
      <w:rFonts w:ascii="Tahoma" w:hAnsi="Tahoma" w:cs="Tahoma"/>
      <w:sz w:val="16"/>
      <w:szCs w:val="16"/>
    </w:rPr>
  </w:style>
  <w:style w:type="paragraph" w:styleId="a7">
    <w:name w:val="header"/>
    <w:basedOn w:val="a"/>
    <w:link w:val="a8"/>
    <w:uiPriority w:val="99"/>
    <w:unhideWhenUsed/>
    <w:rsid w:val="00952DD6"/>
    <w:pPr>
      <w:tabs>
        <w:tab w:val="center" w:pos="4680"/>
        <w:tab w:val="right" w:pos="9360"/>
      </w:tabs>
    </w:pPr>
  </w:style>
  <w:style w:type="character" w:customStyle="1" w:styleId="a8">
    <w:name w:val="頁首 字元"/>
    <w:basedOn w:val="a0"/>
    <w:link w:val="a7"/>
    <w:uiPriority w:val="99"/>
    <w:rsid w:val="00952DD6"/>
  </w:style>
  <w:style w:type="paragraph" w:styleId="a9">
    <w:name w:val="footer"/>
    <w:basedOn w:val="a"/>
    <w:link w:val="aa"/>
    <w:uiPriority w:val="99"/>
    <w:unhideWhenUsed/>
    <w:rsid w:val="00952DD6"/>
    <w:pPr>
      <w:tabs>
        <w:tab w:val="center" w:pos="4680"/>
        <w:tab w:val="right" w:pos="9360"/>
      </w:tabs>
    </w:pPr>
  </w:style>
  <w:style w:type="character" w:customStyle="1" w:styleId="aa">
    <w:name w:val="頁尾 字元"/>
    <w:basedOn w:val="a0"/>
    <w:link w:val="a9"/>
    <w:uiPriority w:val="99"/>
    <w:rsid w:val="00952DD6"/>
  </w:style>
  <w:style w:type="character" w:customStyle="1" w:styleId="apple-converted-space">
    <w:name w:val="apple-converted-space"/>
    <w:basedOn w:val="a0"/>
    <w:rsid w:val="00CB546C"/>
  </w:style>
  <w:style w:type="character" w:styleId="ab">
    <w:name w:val="Strong"/>
    <w:basedOn w:val="a0"/>
    <w:uiPriority w:val="22"/>
    <w:qFormat/>
    <w:rsid w:val="00133F88"/>
    <w:rPr>
      <w:b/>
      <w:bCs/>
    </w:rPr>
  </w:style>
  <w:style w:type="paragraph" w:styleId="ac">
    <w:name w:val="Revision"/>
    <w:hidden/>
    <w:uiPriority w:val="99"/>
    <w:semiHidden/>
    <w:rsid w:val="00D97B7E"/>
    <w:pPr>
      <w:spacing w:after="0" w:line="240" w:lineRule="auto"/>
    </w:pPr>
  </w:style>
  <w:style w:type="paragraph" w:styleId="ad">
    <w:name w:val="TOC Heading"/>
    <w:basedOn w:val="1"/>
    <w:next w:val="a"/>
    <w:uiPriority w:val="39"/>
    <w:unhideWhenUsed/>
    <w:qFormat/>
    <w:rsid w:val="0010225E"/>
    <w:pPr>
      <w:outlineLvl w:val="9"/>
    </w:pPr>
    <w:rPr>
      <w:lang w:eastAsia="ja-JP"/>
    </w:rPr>
  </w:style>
  <w:style w:type="paragraph" w:styleId="Web">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e">
    <w:name w:val="Plain Text"/>
    <w:basedOn w:val="a"/>
    <w:link w:val="af"/>
    <w:uiPriority w:val="99"/>
    <w:unhideWhenUsed/>
    <w:rsid w:val="00440F16"/>
    <w:pPr>
      <w:jc w:val="left"/>
    </w:pPr>
    <w:rPr>
      <w:rFonts w:ascii="Calibri" w:hAnsi="Calibri"/>
      <w:szCs w:val="21"/>
    </w:rPr>
  </w:style>
  <w:style w:type="character" w:customStyle="1" w:styleId="af">
    <w:name w:val="純文字 字元"/>
    <w:basedOn w:val="a0"/>
    <w:link w:val="ae"/>
    <w:uiPriority w:val="99"/>
    <w:rsid w:val="00440F16"/>
    <w:rPr>
      <w:rFonts w:ascii="Calibri" w:hAnsi="Calibri"/>
      <w:szCs w:val="21"/>
    </w:rPr>
  </w:style>
  <w:style w:type="character" w:styleId="af0">
    <w:name w:val="FollowedHyperlink"/>
    <w:basedOn w:val="a0"/>
    <w:uiPriority w:val="99"/>
    <w:semiHidden/>
    <w:unhideWhenUsed/>
    <w:rsid w:val="00686C00"/>
    <w:rPr>
      <w:color w:val="800080" w:themeColor="followedHyperlink"/>
      <w:u w:val="single"/>
    </w:rPr>
  </w:style>
  <w:style w:type="character" w:customStyle="1" w:styleId="30">
    <w:name w:val="標題 3 字元"/>
    <w:basedOn w:val="a0"/>
    <w:link w:val="3"/>
    <w:uiPriority w:val="9"/>
    <w:semiHidden/>
    <w:rsid w:val="00F42324"/>
    <w:rPr>
      <w:rFonts w:asciiTheme="majorHAnsi" w:eastAsiaTheme="majorEastAsia" w:hAnsiTheme="majorHAnsi" w:cstheme="majorBidi"/>
      <w:b/>
      <w:bCs/>
      <w:color w:val="4F81BD" w:themeColor="accent1"/>
    </w:rPr>
  </w:style>
  <w:style w:type="paragraph" w:styleId="af1">
    <w:name w:val="endnote text"/>
    <w:basedOn w:val="a"/>
    <w:link w:val="af2"/>
    <w:uiPriority w:val="99"/>
    <w:semiHidden/>
    <w:unhideWhenUsed/>
    <w:rsid w:val="003503C4"/>
    <w:rPr>
      <w:sz w:val="20"/>
      <w:szCs w:val="20"/>
    </w:rPr>
  </w:style>
  <w:style w:type="character" w:customStyle="1" w:styleId="af2">
    <w:name w:val="章節附註文字 字元"/>
    <w:basedOn w:val="a0"/>
    <w:link w:val="af1"/>
    <w:uiPriority w:val="99"/>
    <w:semiHidden/>
    <w:rsid w:val="003503C4"/>
    <w:rPr>
      <w:sz w:val="20"/>
      <w:szCs w:val="20"/>
    </w:rPr>
  </w:style>
  <w:style w:type="character" w:styleId="af3">
    <w:name w:val="endnote reference"/>
    <w:basedOn w:val="a0"/>
    <w:uiPriority w:val="99"/>
    <w:semiHidden/>
    <w:unhideWhenUsed/>
    <w:rsid w:val="003503C4"/>
    <w:rPr>
      <w:vertAlign w:val="superscript"/>
    </w:rPr>
  </w:style>
  <w:style w:type="paragraph" w:styleId="af4">
    <w:name w:val="footnote text"/>
    <w:basedOn w:val="a"/>
    <w:link w:val="af5"/>
    <w:uiPriority w:val="99"/>
    <w:semiHidden/>
    <w:unhideWhenUsed/>
    <w:rsid w:val="005B07BE"/>
    <w:rPr>
      <w:sz w:val="20"/>
      <w:szCs w:val="20"/>
    </w:rPr>
  </w:style>
  <w:style w:type="character" w:customStyle="1" w:styleId="af5">
    <w:name w:val="註腳文字 字元"/>
    <w:basedOn w:val="a0"/>
    <w:link w:val="af4"/>
    <w:uiPriority w:val="99"/>
    <w:semiHidden/>
    <w:rsid w:val="005B07BE"/>
    <w:rPr>
      <w:sz w:val="20"/>
      <w:szCs w:val="20"/>
    </w:rPr>
  </w:style>
  <w:style w:type="character" w:styleId="af6">
    <w:name w:val="footnote reference"/>
    <w:basedOn w:val="a0"/>
    <w:uiPriority w:val="99"/>
    <w:semiHidden/>
    <w:unhideWhenUsed/>
    <w:rsid w:val="005B07BE"/>
    <w:rPr>
      <w:vertAlign w:val="superscript"/>
    </w:rPr>
  </w:style>
  <w:style w:type="paragraph" w:customStyle="1" w:styleId="part">
    <w:name w:val="part"/>
    <w:basedOn w:val="a"/>
    <w:rsid w:val="00563891"/>
    <w:pPr>
      <w:spacing w:before="100" w:beforeAutospacing="1" w:after="100" w:afterAutospacing="1"/>
      <w:jc w:val="left"/>
    </w:pPr>
    <w:rPr>
      <w:rFonts w:ascii="新細明體" w:eastAsia="新細明體" w:hAnsi="新細明體" w:cs="新細明體"/>
      <w:sz w:val="24"/>
      <w:szCs w:val="24"/>
      <w:lang w:eastAsia="zh-TW"/>
    </w:rPr>
  </w:style>
  <w:style w:type="character" w:customStyle="1" w:styleId="40">
    <w:name w:val="標題 4 字元"/>
    <w:basedOn w:val="a0"/>
    <w:link w:val="4"/>
    <w:uiPriority w:val="9"/>
    <w:semiHidden/>
    <w:rsid w:val="008E22AE"/>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7A58A6"/>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364259072">
      <w:bodyDiv w:val="1"/>
      <w:marLeft w:val="0"/>
      <w:marRight w:val="0"/>
      <w:marTop w:val="0"/>
      <w:marBottom w:val="0"/>
      <w:divBdr>
        <w:top w:val="none" w:sz="0" w:space="0" w:color="auto"/>
        <w:left w:val="none" w:sz="0" w:space="0" w:color="auto"/>
        <w:bottom w:val="none" w:sz="0" w:space="0" w:color="auto"/>
        <w:right w:val="none" w:sz="0" w:space="0" w:color="auto"/>
      </w:divBdr>
    </w:div>
    <w:div w:id="393964728">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539325229">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768503939">
      <w:bodyDiv w:val="1"/>
      <w:marLeft w:val="0"/>
      <w:marRight w:val="0"/>
      <w:marTop w:val="0"/>
      <w:marBottom w:val="0"/>
      <w:divBdr>
        <w:top w:val="none" w:sz="0" w:space="0" w:color="auto"/>
        <w:left w:val="none" w:sz="0" w:space="0" w:color="auto"/>
        <w:bottom w:val="none" w:sz="0" w:space="0" w:color="auto"/>
        <w:right w:val="none" w:sz="0" w:space="0" w:color="auto"/>
      </w:divBdr>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941718569">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33044500">
      <w:bodyDiv w:val="1"/>
      <w:marLeft w:val="0"/>
      <w:marRight w:val="0"/>
      <w:marTop w:val="0"/>
      <w:marBottom w:val="0"/>
      <w:divBdr>
        <w:top w:val="none" w:sz="0" w:space="0" w:color="auto"/>
        <w:left w:val="none" w:sz="0" w:space="0" w:color="auto"/>
        <w:bottom w:val="none" w:sz="0" w:space="0" w:color="auto"/>
        <w:right w:val="none" w:sz="0" w:space="0" w:color="auto"/>
      </w:divBdr>
    </w:div>
    <w:div w:id="1048067842">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03329752">
      <w:bodyDiv w:val="1"/>
      <w:marLeft w:val="0"/>
      <w:marRight w:val="0"/>
      <w:marTop w:val="0"/>
      <w:marBottom w:val="0"/>
      <w:divBdr>
        <w:top w:val="none" w:sz="0" w:space="0" w:color="auto"/>
        <w:left w:val="none" w:sz="0" w:space="0" w:color="auto"/>
        <w:bottom w:val="none" w:sz="0" w:space="0" w:color="auto"/>
        <w:right w:val="none" w:sz="0" w:space="0" w:color="auto"/>
      </w:divBdr>
    </w:div>
    <w:div w:id="1216310308">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1524310">
      <w:bodyDiv w:val="1"/>
      <w:marLeft w:val="0"/>
      <w:marRight w:val="0"/>
      <w:marTop w:val="0"/>
      <w:marBottom w:val="0"/>
      <w:divBdr>
        <w:top w:val="none" w:sz="0" w:space="0" w:color="auto"/>
        <w:left w:val="none" w:sz="0" w:space="0" w:color="auto"/>
        <w:bottom w:val="none" w:sz="0" w:space="0" w:color="auto"/>
        <w:right w:val="none" w:sz="0" w:space="0" w:color="auto"/>
      </w:divBdr>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03844902">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22725902">
      <w:bodyDiv w:val="1"/>
      <w:marLeft w:val="0"/>
      <w:marRight w:val="0"/>
      <w:marTop w:val="0"/>
      <w:marBottom w:val="0"/>
      <w:divBdr>
        <w:top w:val="none" w:sz="0" w:space="0" w:color="auto"/>
        <w:left w:val="none" w:sz="0" w:space="0" w:color="auto"/>
        <w:bottom w:val="none" w:sz="0" w:space="0" w:color="auto"/>
        <w:right w:val="none" w:sz="0" w:space="0" w:color="auto"/>
      </w:divBdr>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56742857">
      <w:bodyDiv w:val="1"/>
      <w:marLeft w:val="0"/>
      <w:marRight w:val="0"/>
      <w:marTop w:val="0"/>
      <w:marBottom w:val="0"/>
      <w:divBdr>
        <w:top w:val="none" w:sz="0" w:space="0" w:color="auto"/>
        <w:left w:val="none" w:sz="0" w:space="0" w:color="auto"/>
        <w:bottom w:val="none" w:sz="0" w:space="0" w:color="auto"/>
        <w:right w:val="none" w:sz="0" w:space="0" w:color="auto"/>
      </w:divBdr>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01253290">
      <w:bodyDiv w:val="1"/>
      <w:marLeft w:val="0"/>
      <w:marRight w:val="0"/>
      <w:marTop w:val="0"/>
      <w:marBottom w:val="0"/>
      <w:divBdr>
        <w:top w:val="none" w:sz="0" w:space="0" w:color="auto"/>
        <w:left w:val="none" w:sz="0" w:space="0" w:color="auto"/>
        <w:bottom w:val="none" w:sz="0" w:space="0" w:color="auto"/>
        <w:right w:val="none" w:sz="0" w:space="0" w:color="auto"/>
      </w:divBdr>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18104171">
      <w:bodyDiv w:val="1"/>
      <w:marLeft w:val="0"/>
      <w:marRight w:val="0"/>
      <w:marTop w:val="0"/>
      <w:marBottom w:val="0"/>
      <w:divBdr>
        <w:top w:val="none" w:sz="0" w:space="0" w:color="auto"/>
        <w:left w:val="none" w:sz="0" w:space="0" w:color="auto"/>
        <w:bottom w:val="none" w:sz="0" w:space="0" w:color="auto"/>
        <w:right w:val="none" w:sz="0" w:space="0" w:color="auto"/>
      </w:divBdr>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12729794">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51803563">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 w:id="2122147991">
      <w:bodyDiv w:val="1"/>
      <w:marLeft w:val="0"/>
      <w:marRight w:val="0"/>
      <w:marTop w:val="0"/>
      <w:marBottom w:val="0"/>
      <w:divBdr>
        <w:top w:val="none" w:sz="0" w:space="0" w:color="auto"/>
        <w:left w:val="none" w:sz="0" w:space="0" w:color="auto"/>
        <w:bottom w:val="none" w:sz="0" w:space="0" w:color="auto"/>
        <w:right w:val="none" w:sz="0" w:space="0" w:color="auto"/>
      </w:divBdr>
    </w:div>
    <w:div w:id="212330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nuxfoundation.org/openchain/spec-transla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dx.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opensource.org/" TargetMode="External"/><Relationship Id="rId4" Type="http://schemas.openxmlformats.org/officeDocument/2006/relationships/settings" Target="settings.xml"/><Relationship Id="rId9" Type="http://schemas.openxmlformats.org/officeDocument/2006/relationships/hyperlink" Target="https://wiki.linuxfoundation.org/openchain/specification-questions-and-answer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E56DA-BBC2-41E9-8786-D4CF42D5F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 Lin (林上智)</dc:creator>
  <cp:lastModifiedBy>SZ Lin (林上智)</cp:lastModifiedBy>
  <cp:revision>6</cp:revision>
  <cp:lastPrinted>2019-04-10T17:32:00Z</cp:lastPrinted>
  <dcterms:created xsi:type="dcterms:W3CDTF">2019-04-22T11:44:00Z</dcterms:created>
  <dcterms:modified xsi:type="dcterms:W3CDTF">2019-04-24T06:53:00Z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