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‘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Unbearable</w:t>
      </w:r>
      <w:r>
        <w:t xml:space="preserve"> </w:t>
      </w:r>
      <w:r>
        <w:t xml:space="preserve">To</w:t>
      </w:r>
      <w:r>
        <w:t xml:space="preserve"> </w:t>
      </w:r>
      <w:r>
        <w:t xml:space="preserve">Breath</w:t>
      </w:r>
      <w:r>
        <w:t xml:space="preserve"> </w:t>
      </w:r>
      <w:r>
        <w:t xml:space="preserve">Here</w:t>
      </w:r>
      <w:r>
        <w:t xml:space="preserve">’</w:t>
      </w:r>
      <w:r>
        <w:t xml:space="preserve">:</w:t>
      </w:r>
      <w:r>
        <w:t xml:space="preserve"> </w:t>
      </w:r>
      <w:r>
        <w:t xml:space="preserve">Air</w:t>
      </w:r>
      <w:r>
        <w:t xml:space="preserve"> </w:t>
      </w:r>
      <w:r>
        <w:t xml:space="preserve">Quality,</w:t>
      </w:r>
      <w:r>
        <w:t xml:space="preserve"> </w:t>
      </w:r>
      <w:r>
        <w:t xml:space="preserve">Open</w:t>
      </w:r>
      <w:r>
        <w:t xml:space="preserve"> </w:t>
      </w:r>
      <w:r>
        <w:t xml:space="preserve">Incineration,</w:t>
      </w:r>
      <w:r>
        <w:t xml:space="preserve"> </w:t>
      </w:r>
      <w:r>
        <w:t xml:space="preserve">And</w:t>
      </w:r>
      <w:r>
        <w:t xml:space="preserve"> </w:t>
      </w:r>
      <w:r>
        <w:t xml:space="preserve">Misinformation</w:t>
      </w:r>
      <w:r>
        <w:t xml:space="preserve"> </w:t>
      </w:r>
      <w:r>
        <w:t xml:space="preserve">In</w:t>
      </w:r>
      <w:r>
        <w:t xml:space="preserve"> </w:t>
      </w:r>
      <w:r>
        <w:t xml:space="preserve">Blantyre,</w:t>
      </w:r>
      <w:r>
        <w:t xml:space="preserve"> </w:t>
      </w:r>
      <w:r>
        <w:t xml:space="preserve">Malawi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Tilley</w:t>
      </w:r>
    </w:p>
    <w:p>
      <w:pPr>
        <w:pStyle w:val="Author"/>
      </w:pPr>
      <w:r>
        <w:t xml:space="preserve">Hope</w:t>
      </w:r>
      <w:r>
        <w:t xml:space="preserve"> </w:t>
      </w:r>
      <w:r>
        <w:t xml:space="preserve">Chilunga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Kwangulero</w:t>
      </w:r>
    </w:p>
    <w:p>
      <w:pPr>
        <w:pStyle w:val="Author"/>
      </w:pPr>
      <w:r>
        <w:t xml:space="preserve">Lars</w:t>
      </w:r>
      <w:r>
        <w:t xml:space="preserve"> </w:t>
      </w:r>
      <w:r>
        <w:t xml:space="preserve">Schöbitz</w:t>
      </w:r>
    </w:p>
    <w:p>
      <w:pPr>
        <w:pStyle w:val="Author"/>
      </w:pPr>
      <w:r>
        <w:t xml:space="preserve">Saloni</w:t>
      </w:r>
      <w:r>
        <w:t xml:space="preserve"> </w:t>
      </w:r>
      <w:r>
        <w:t xml:space="preserve">Vijay</w:t>
      </w:r>
    </w:p>
    <w:p>
      <w:pPr>
        <w:pStyle w:val="Author"/>
      </w:pPr>
      <w:r>
        <w:t xml:space="preserve">Heiko</w:t>
      </w:r>
      <w:r>
        <w:t xml:space="preserve"> </w:t>
      </w:r>
      <w:r>
        <w:t xml:space="preserve">Heilgendorff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Kalina</w:t>
      </w:r>
    </w:p>
    <w:p>
      <w:pPr>
        <w:pStyle w:val="Date"/>
      </w:pPr>
      <w:r>
        <w:t xml:space="preserve">2023-05-19</w:t>
      </w:r>
    </w:p>
    <w:bookmarkStart w:id="20" w:name="credit-roles"/>
    <w:p>
      <w:pPr>
        <w:pStyle w:val="Heading1"/>
      </w:pPr>
      <w:r>
        <w:t xml:space="preserve">CRediT roles</w:t>
      </w:r>
    </w:p>
    <w:p>
      <w:pPr>
        <w:pStyle w:val="FirstParagraph"/>
      </w:pPr>
      <w:r>
        <w:t xml:space="preserve">Elizabeth Tilley</w:t>
      </w:r>
      <w:r>
        <w:t xml:space="preserve">: Conceptualization, Methodology, Formal Analysis, Writing- Original Draft, Writing- Review &amp; Editing, Supervision, Project Administration, Funding Acquisition.</w:t>
      </w:r>
      <w:r>
        <w:t xml:space="preserve"> </w:t>
      </w:r>
      <w:r>
        <w:t xml:space="preserve">Heiko Heilgendorff</w:t>
      </w:r>
      <w:r>
        <w:t xml:space="preserve">: Conceptualization, Software, Data Curation.</w:t>
      </w:r>
      <w:r>
        <w:t xml:space="preserve"> </w:t>
      </w:r>
      <w:r>
        <w:t xml:space="preserve">Hope Chilunga</w:t>
      </w:r>
      <w:r>
        <w:t xml:space="preserve">: Software, Investigation, Data Curation.</w:t>
      </w:r>
      <w:r>
        <w:t xml:space="preserve"> </w:t>
      </w:r>
      <w:r>
        <w:t xml:space="preserve">Jonathan Kwangulero</w:t>
      </w:r>
      <w:r>
        <w:t xml:space="preserve">: Investigation, Data Curation.</w:t>
      </w:r>
      <w:r>
        <w:t xml:space="preserve"> </w:t>
      </w:r>
      <w:r>
        <w:t xml:space="preserve">Lars Schöbitz</w:t>
      </w:r>
      <w:r>
        <w:t xml:space="preserve">: Software, Formal Analysis, Data Curation, Visualization.</w:t>
      </w:r>
      <w:r>
        <w:t xml:space="preserve"> </w:t>
      </w:r>
      <w:r>
        <w:t xml:space="preserve">Marc Kalina</w:t>
      </w:r>
      <w:r>
        <w:t xml:space="preserve">: Conceptualization, Methodology, Formal Analysis, Writing- Original Draft, Writing- Review &amp; Editing, Supervision, Project Administration, Funding Acquisition.</w:t>
      </w:r>
      <w:r>
        <w:t xml:space="preserve"> </w:t>
      </w:r>
      <w:r>
        <w:t xml:space="preserve">Saloni Vijay</w:t>
      </w:r>
      <w:r>
        <w:t xml:space="preserve">: Validation, Writing- Original Draft.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‘It Is Unbearable To Breath Here’: Air Quality, Open Incineration, And Misinformation In Blantyre, Malawi</dc:title>
  <dc:creator>Elizabeth Tilley; Hope Chilunga; Jonathan Kwangulero; Lars Schöbitz; Saloni Vijay; Heiko Heilgendorff; Marc Kalina</dc:creator>
  <cp:keywords/>
  <dcterms:created xsi:type="dcterms:W3CDTF">2023-05-19T13:31:16Z</dcterms:created>
  <dcterms:modified xsi:type="dcterms:W3CDTF">2023-05-19T13:31:16Z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2023-05-19</vt:lpwstr>
  </property>
  <property fmtid="{D5CDD505-2E9C-101B-9397-08002B2CF9AE}" pid="9" name="editor">
    <vt:lpwstr/>
  </property>
  <property fmtid="{D5CDD505-2E9C-101B-9397-08002B2CF9AE}" pid="10" name="editor_options">
    <vt:lpwstr/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