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9b4cvjvd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Observaciones de Revisión de Código Capítulo 5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77flbi9y0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 del Revisor: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Revisión: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tkw5c5cg3a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Observaciones por Pull Request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/>
      </w:pPr>
      <w:bookmarkStart w:colFirst="0" w:colLast="0" w:name="_bvlfbphozer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Pull Request 1: [Nombre del pr]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de como realizo la revisión con capturas de pantalla, donde se puedan visualizar los comentarios de ser necesario, de aprobación y merge en caso de que sea admitido el pr.]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código, con capturas donde se presentó el error]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/>
      </w:pPr>
      <w:bookmarkStart w:colFirst="0" w:colLast="0" w:name="_q1ckii6dg1x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Pull Request 2: [Nombre del pr]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Problema/Observación:</w:t>
      </w:r>
      <w:r w:rsidDel="00000000" w:rsidR="00000000" w:rsidRPr="00000000">
        <w:rPr>
          <w:rtl w:val="0"/>
        </w:rPr>
        <w:t xml:space="preserve"> [Descripción clara del problema encontrado, de como realizo la revisión con capturas de pantalla, donde se puedan visualizar los comentarios de ser necesario, de aprobación y merge en caso de que sea admitido el pr.]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Recomendación:</w:t>
      </w:r>
      <w:r w:rsidDel="00000000" w:rsidR="00000000" w:rsidRPr="00000000">
        <w:rPr>
          <w:rtl w:val="0"/>
        </w:rPr>
        <w:t xml:space="preserve"> [Sugerencia para resolver el problema o mejorar el código, con capturas donde se presentó el error]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(Agregar más secciones por pr según sea necesario)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Notas Adicionales:</w:t>
      </w:r>
      <w:r w:rsidDel="00000000" w:rsidR="00000000" w:rsidRPr="00000000">
        <w:rPr>
          <w:rtl w:val="0"/>
        </w:rPr>
        <w:t xml:space="preserve"> [Espacio para cualquier comentario adicional o información relevante.]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