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D2" w:rsidRDefault="002B1BE5" w:rsidP="002B1BE5">
      <w:pPr>
        <w:pStyle w:val="Heading2"/>
      </w:pPr>
      <w:r>
        <w:t xml:space="preserve">New Sales Orders </w:t>
      </w:r>
      <w:r w:rsidR="007D3D25">
        <w:t>and New Quote</w:t>
      </w:r>
      <w:r>
        <w:t>– Set Order header sort 1 field to GS User who created order</w:t>
      </w:r>
    </w:p>
    <w:p w:rsidR="002B1BE5" w:rsidRDefault="002B1BE5" w:rsidP="002B1BE5"/>
    <w:p w:rsidR="002B1BE5" w:rsidRDefault="002B1BE5" w:rsidP="002B1BE5">
      <w:pPr>
        <w:rPr>
          <w:b/>
          <w:bCs/>
        </w:rPr>
      </w:pPr>
      <w:r w:rsidRPr="00940113">
        <w:rPr>
          <w:b/>
          <w:bCs/>
        </w:rPr>
        <w:t>Installation and Setup</w:t>
      </w:r>
    </w:p>
    <w:p w:rsidR="002B1BE5" w:rsidRDefault="002B1BE5" w:rsidP="002B1BE5">
      <w:pPr>
        <w:rPr>
          <w:b/>
          <w:bCs/>
        </w:rPr>
      </w:pPr>
    </w:p>
    <w:p w:rsidR="002B1BE5" w:rsidRDefault="002B1BE5" w:rsidP="002B1BE5">
      <w:pPr>
        <w:pStyle w:val="Heading4"/>
      </w:pPr>
      <w:r>
        <w:t>Saving Files</w:t>
      </w:r>
    </w:p>
    <w:p w:rsidR="002B1BE5" w:rsidRDefault="002B1BE5" w:rsidP="002B1BE5">
      <w:r>
        <w:t>NOTE:  before beginning, be sure the GAB client Installer has been run on all workstations.  Apply latest HotFix222.</w:t>
      </w:r>
    </w:p>
    <w:p w:rsidR="002B1BE5" w:rsidRDefault="002B1BE5" w:rsidP="002B1BE5">
      <w:pPr>
        <w:widowControl w:val="0"/>
        <w:numPr>
          <w:ilvl w:val="0"/>
          <w:numId w:val="1"/>
        </w:numPr>
        <w:tabs>
          <w:tab w:val="left" w:pos="1418"/>
        </w:tabs>
        <w:suppressAutoHyphens/>
        <w:spacing w:after="0" w:line="240" w:lineRule="auto"/>
      </w:pPr>
      <w:r>
        <w:t>Extract SW_11560_userid_sort1.zip into the Global\Plugins\GAB\GAS.</w:t>
      </w:r>
    </w:p>
    <w:p w:rsidR="002B1BE5" w:rsidRDefault="002B1BE5" w:rsidP="002B1BE5">
      <w:pPr>
        <w:widowControl w:val="0"/>
        <w:tabs>
          <w:tab w:val="left" w:pos="1418"/>
        </w:tabs>
        <w:suppressAutoHyphens/>
      </w:pPr>
    </w:p>
    <w:p w:rsidR="002B1BE5" w:rsidRDefault="002B1BE5" w:rsidP="002B1BE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</w:pPr>
      <w:r>
        <w:t>Attach Scripts to Hooks</w:t>
      </w:r>
    </w:p>
    <w:p w:rsidR="002B1BE5" w:rsidRDefault="002B1BE5" w:rsidP="002B1BE5">
      <w:pPr>
        <w:widowControl w:val="0"/>
        <w:numPr>
          <w:ilvl w:val="0"/>
          <w:numId w:val="2"/>
        </w:numPr>
        <w:tabs>
          <w:tab w:val="left" w:pos="1418"/>
        </w:tabs>
        <w:suppressAutoHyphens/>
        <w:spacing w:after="0" w:line="240" w:lineRule="auto"/>
      </w:pPr>
      <w:r>
        <w:t xml:space="preserve">Go to </w:t>
      </w:r>
      <w:r>
        <w:rPr>
          <w:b/>
          <w:bCs/>
        </w:rPr>
        <w:t>System Support &gt; Administration &gt; GAB Script Hook Maintenance</w:t>
      </w:r>
      <w:r>
        <w:t xml:space="preserve">.  </w:t>
      </w:r>
    </w:p>
    <w:p w:rsidR="002B1BE5" w:rsidRDefault="002B1BE5" w:rsidP="002B1BE5">
      <w:pPr>
        <w:widowControl w:val="0"/>
        <w:numPr>
          <w:ilvl w:val="0"/>
          <w:numId w:val="2"/>
        </w:numPr>
        <w:tabs>
          <w:tab w:val="left" w:pos="1418"/>
        </w:tabs>
        <w:suppressAutoHyphens/>
        <w:spacing w:after="0" w:line="240" w:lineRule="auto"/>
      </w:pPr>
      <w:r>
        <w:t>Enter 11560 into the Hook Field and press the Tab key.</w:t>
      </w:r>
    </w:p>
    <w:p w:rsidR="002B1BE5" w:rsidRDefault="002B1BE5" w:rsidP="002B1BE5">
      <w:pPr>
        <w:widowControl w:val="0"/>
        <w:numPr>
          <w:ilvl w:val="0"/>
          <w:numId w:val="2"/>
        </w:numPr>
        <w:tabs>
          <w:tab w:val="left" w:pos="1418"/>
        </w:tabs>
        <w:suppressAutoHyphens/>
        <w:spacing w:after="0" w:line="240" w:lineRule="auto"/>
      </w:pPr>
      <w:r>
        <w:t xml:space="preserve">Check the </w:t>
      </w:r>
      <w:r>
        <w:rPr>
          <w:b/>
          <w:bCs/>
          <w:i/>
          <w:iCs/>
        </w:rPr>
        <w:t>Active Hook</w:t>
      </w:r>
      <w:r>
        <w:t xml:space="preserve"> checkbox. </w:t>
      </w:r>
    </w:p>
    <w:p w:rsidR="002B1BE5" w:rsidRDefault="002B1BE5" w:rsidP="002B1BE5">
      <w:pPr>
        <w:widowControl w:val="0"/>
        <w:numPr>
          <w:ilvl w:val="0"/>
          <w:numId w:val="2"/>
        </w:numPr>
        <w:tabs>
          <w:tab w:val="left" w:pos="1418"/>
        </w:tabs>
        <w:suppressAutoHyphens/>
        <w:spacing w:after="0" w:line="240" w:lineRule="auto"/>
      </w:pPr>
      <w:r>
        <w:rPr>
          <w:rStyle w:val="spnmessagetext"/>
          <w:rFonts w:ascii="Verdana" w:hAnsi="Verdana"/>
          <w:sz w:val="20"/>
          <w:szCs w:val="20"/>
        </w:rPr>
        <w:t xml:space="preserve">Click New </w:t>
      </w:r>
      <w:proofErr w:type="spellStart"/>
      <w:r>
        <w:rPr>
          <w:rStyle w:val="spnmessagetext"/>
          <w:rFonts w:ascii="Verdana" w:hAnsi="Verdana"/>
          <w:sz w:val="20"/>
          <w:szCs w:val="20"/>
        </w:rPr>
        <w:t>Seq</w:t>
      </w:r>
      <w:proofErr w:type="spellEnd"/>
      <w:r>
        <w:rPr>
          <w:rStyle w:val="spnmessagetext"/>
          <w:rFonts w:ascii="Verdana" w:hAnsi="Verdana"/>
          <w:sz w:val="20"/>
          <w:szCs w:val="20"/>
        </w:rPr>
        <w:t>, and then click on the magnifying glass button next to GAS and select</w:t>
      </w:r>
      <w:r>
        <w:t xml:space="preserve"> Global\Plugins\GAB\GAS\</w:t>
      </w:r>
      <w:r>
        <w:rPr>
          <w:bCs/>
        </w:rPr>
        <w:t xml:space="preserve"> </w:t>
      </w:r>
      <w:r>
        <w:t>SW_11560_userid_sort1</w:t>
      </w:r>
      <w:r w:rsidRPr="003E3509">
        <w:t>.gas</w:t>
      </w:r>
      <w:r>
        <w:t xml:space="preserve">.  Click </w:t>
      </w:r>
      <w:r>
        <w:rPr>
          <w:b/>
          <w:bCs/>
          <w:i/>
          <w:iCs/>
        </w:rPr>
        <w:t>Save</w:t>
      </w:r>
      <w:r>
        <w:t>.</w:t>
      </w:r>
    </w:p>
    <w:p w:rsidR="002B1BE5" w:rsidRDefault="007D3D25" w:rsidP="00063A0E">
      <w:pPr>
        <w:widowControl w:val="0"/>
        <w:numPr>
          <w:ilvl w:val="0"/>
          <w:numId w:val="2"/>
        </w:numPr>
        <w:tabs>
          <w:tab w:val="left" w:pos="1418"/>
        </w:tabs>
        <w:suppressAutoHyphens/>
        <w:spacing w:after="0" w:line="240" w:lineRule="auto"/>
      </w:pPr>
      <w:r>
        <w:t>To activate for quotes r</w:t>
      </w:r>
      <w:bookmarkStart w:id="0" w:name="_GoBack"/>
      <w:bookmarkEnd w:id="0"/>
      <w:r w:rsidR="00F87B4F">
        <w:t>epeat steps for hook id 10710.</w:t>
      </w:r>
    </w:p>
    <w:p w:rsidR="007F0F76" w:rsidRPr="002B1BE5" w:rsidRDefault="007F0F76" w:rsidP="007F0F76">
      <w:pPr>
        <w:tabs>
          <w:tab w:val="left" w:pos="7545"/>
        </w:tabs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04BB7" wp14:editId="34658B77">
                <wp:simplePos x="0" y="0"/>
                <wp:positionH relativeFrom="column">
                  <wp:posOffset>285750</wp:posOffset>
                </wp:positionH>
                <wp:positionV relativeFrom="paragraph">
                  <wp:posOffset>2694940</wp:posOffset>
                </wp:positionV>
                <wp:extent cx="762000" cy="238125"/>
                <wp:effectExtent l="19050" t="1905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81ACF" id="Rounded Rectangle 3" o:spid="_x0000_s1026" style="position:absolute;margin-left:22.5pt;margin-top:212.2pt;width:60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7C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76" w:rsidRPr="002B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67796C72"/>
    <w:multiLevelType w:val="hybridMultilevel"/>
    <w:tmpl w:val="407C5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F6"/>
    <w:rsid w:val="002B08F6"/>
    <w:rsid w:val="002B1BE5"/>
    <w:rsid w:val="007D3D25"/>
    <w:rsid w:val="007F0F76"/>
    <w:rsid w:val="008D0EEB"/>
    <w:rsid w:val="00D86BD2"/>
    <w:rsid w:val="00F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C800-A31C-4093-B405-0A9C2C8E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1BE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1B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B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1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1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nmessagetext">
    <w:name w:val="spnmessagetext"/>
    <w:basedOn w:val="DefaultParagraphFont"/>
    <w:rsid w:val="002B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Stevens</dc:creator>
  <cp:keywords/>
  <dc:description/>
  <cp:lastModifiedBy>Brady Stevens</cp:lastModifiedBy>
  <cp:revision>6</cp:revision>
  <dcterms:created xsi:type="dcterms:W3CDTF">2013-09-09T20:00:00Z</dcterms:created>
  <dcterms:modified xsi:type="dcterms:W3CDTF">2015-03-17T18:14:00Z</dcterms:modified>
</cp:coreProperties>
</file>