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AAF" w:rsidRDefault="00D63EB5" w:rsidP="00D63EB5">
      <w:pPr>
        <w:pStyle w:val="NoSpacing"/>
      </w:pPr>
      <w:r>
        <w:t xml:space="preserve">ARC 4558 – </w:t>
      </w:r>
      <w:r w:rsidRPr="00D63EB5">
        <w:t xml:space="preserve">Update Inventory Info </w:t>
      </w:r>
      <w:proofErr w:type="gramStart"/>
      <w:r w:rsidRPr="00D63EB5">
        <w:t>Across</w:t>
      </w:r>
      <w:proofErr w:type="gramEnd"/>
      <w:r w:rsidRPr="00D63EB5">
        <w:t xml:space="preserve"> Locations</w:t>
      </w:r>
    </w:p>
    <w:p w:rsidR="00D63EB5" w:rsidRDefault="00D63EB5" w:rsidP="00D63EB5">
      <w:pPr>
        <w:pStyle w:val="NoSpacing"/>
      </w:pPr>
    </w:p>
    <w:p w:rsidR="00D63EB5" w:rsidRDefault="00216524" w:rsidP="00D63EB5">
      <w:pPr>
        <w:pStyle w:val="NoSpacing"/>
      </w:pPr>
      <w:r>
        <w:t>The Tool House was looking for a simple way to update Parts with multiple locations. That way they are updating the information once and not 3-5 times for each part number.</w:t>
      </w:r>
    </w:p>
    <w:p w:rsidR="007E5B4A" w:rsidRDefault="007E5B4A" w:rsidP="00D63EB5">
      <w:pPr>
        <w:pStyle w:val="NoSpacing"/>
      </w:pPr>
    </w:p>
    <w:p w:rsidR="007E5B4A" w:rsidRPr="007E5B4A" w:rsidRDefault="007E5B4A" w:rsidP="00D63EB5">
      <w:pPr>
        <w:pStyle w:val="NoSpacing"/>
        <w:rPr>
          <w:u w:val="single"/>
        </w:rPr>
      </w:pPr>
      <w:r w:rsidRPr="007E5B4A">
        <w:rPr>
          <w:u w:val="single"/>
        </w:rPr>
        <w:t>Updated Fields:</w:t>
      </w:r>
    </w:p>
    <w:p w:rsidR="007E5B4A" w:rsidRDefault="007E5B4A" w:rsidP="007E5B4A">
      <w:pPr>
        <w:pStyle w:val="NoSpacing"/>
      </w:pPr>
      <w:r>
        <w:t>INVENTORY_MSTR.</w:t>
      </w:r>
    </w:p>
    <w:p w:rsidR="007E5B4A" w:rsidRDefault="007E5B4A" w:rsidP="007E5B4A">
      <w:pPr>
        <w:pStyle w:val="NoSpacing"/>
        <w:ind w:firstLine="720"/>
      </w:pPr>
      <w:r>
        <w:t>PRODUCT_LINE</w:t>
      </w:r>
    </w:p>
    <w:p w:rsidR="007E5B4A" w:rsidRDefault="007E5B4A" w:rsidP="007E5B4A">
      <w:pPr>
        <w:pStyle w:val="NoSpacing"/>
        <w:ind w:firstLine="720"/>
      </w:pPr>
      <w:r>
        <w:t>DESCRIPTION</w:t>
      </w:r>
    </w:p>
    <w:p w:rsidR="007E5B4A" w:rsidRDefault="007E5B4A" w:rsidP="007E5B4A">
      <w:pPr>
        <w:pStyle w:val="NoSpacing"/>
        <w:ind w:firstLine="720"/>
      </w:pPr>
      <w:r>
        <w:t>UM_INVENTORY</w:t>
      </w:r>
    </w:p>
    <w:p w:rsidR="007E5B4A" w:rsidRDefault="007E5B4A" w:rsidP="007E5B4A">
      <w:pPr>
        <w:pStyle w:val="NoSpacing"/>
        <w:ind w:firstLine="720"/>
      </w:pPr>
      <w:r>
        <w:t>FLAG_INACTIVE</w:t>
      </w:r>
    </w:p>
    <w:p w:rsidR="007E5B4A" w:rsidRDefault="007E5B4A" w:rsidP="007E5B4A">
      <w:pPr>
        <w:pStyle w:val="NoSpacing"/>
        <w:ind w:firstLine="720"/>
      </w:pPr>
      <w:r>
        <w:t>AMT_PRICE</w:t>
      </w:r>
    </w:p>
    <w:p w:rsidR="007E5B4A" w:rsidRDefault="007E5B4A" w:rsidP="007E5B4A">
      <w:pPr>
        <w:pStyle w:val="NoSpacing"/>
        <w:ind w:firstLine="720"/>
      </w:pPr>
      <w:r>
        <w:t>AMT_ALT_COST</w:t>
      </w:r>
    </w:p>
    <w:p w:rsidR="007E5B4A" w:rsidRDefault="007E5B4A" w:rsidP="007E5B4A">
      <w:pPr>
        <w:pStyle w:val="NoSpacing"/>
        <w:ind w:firstLine="720"/>
      </w:pPr>
      <w:r>
        <w:t>UM_PURCHASING</w:t>
      </w:r>
    </w:p>
    <w:p w:rsidR="007E5B4A" w:rsidRDefault="007E5B4A" w:rsidP="007E5B4A">
      <w:pPr>
        <w:pStyle w:val="NoSpacing"/>
        <w:ind w:firstLine="720"/>
      </w:pPr>
      <w:r>
        <w:t>TIME_MATERIAL_LEAD</w:t>
      </w:r>
    </w:p>
    <w:p w:rsidR="007E5B4A" w:rsidRDefault="007E5B4A" w:rsidP="007E5B4A">
      <w:pPr>
        <w:pStyle w:val="NoSpacing"/>
        <w:ind w:firstLine="720"/>
      </w:pPr>
      <w:r>
        <w:t>FLAG_LOT</w:t>
      </w:r>
    </w:p>
    <w:p w:rsidR="007E5B4A" w:rsidRDefault="007E5B4A" w:rsidP="007E5B4A">
      <w:pPr>
        <w:pStyle w:val="NoSpacing"/>
        <w:ind w:firstLine="720"/>
      </w:pPr>
      <w:r>
        <w:t>FLAG_SERIALIZE</w:t>
      </w:r>
    </w:p>
    <w:p w:rsidR="007E5B4A" w:rsidRDefault="007E5B4A" w:rsidP="007E5B4A">
      <w:pPr>
        <w:pStyle w:val="NoSpacing"/>
        <w:ind w:firstLine="720"/>
      </w:pPr>
      <w:r>
        <w:t>FACTOR_CONVERSION</w:t>
      </w:r>
    </w:p>
    <w:p w:rsidR="007E5B4A" w:rsidRDefault="007E5B4A" w:rsidP="007E5B4A">
      <w:pPr>
        <w:pStyle w:val="NoSpacing"/>
        <w:ind w:firstLine="720"/>
      </w:pPr>
      <w:r>
        <w:t>OBSOLETE_FLAG</w:t>
      </w:r>
    </w:p>
    <w:p w:rsidR="007E5B4A" w:rsidRDefault="007E5B4A" w:rsidP="007E5B4A">
      <w:pPr>
        <w:pStyle w:val="NoSpacing"/>
        <w:ind w:firstLine="720"/>
      </w:pPr>
      <w:r>
        <w:t>CODE_SORT</w:t>
      </w:r>
    </w:p>
    <w:p w:rsidR="007E5B4A" w:rsidRDefault="007E5B4A" w:rsidP="007E5B4A">
      <w:pPr>
        <w:pStyle w:val="NoSpacing"/>
      </w:pPr>
      <w:r>
        <w:t>INVENTORY_MST2</w:t>
      </w:r>
    </w:p>
    <w:p w:rsidR="007E5B4A" w:rsidRDefault="007E5B4A" w:rsidP="007E5B4A">
      <w:pPr>
        <w:pStyle w:val="NoSpacing"/>
        <w:ind w:firstLine="720"/>
      </w:pPr>
      <w:r>
        <w:t>CODE_SOURCE</w:t>
      </w:r>
    </w:p>
    <w:p w:rsidR="007E5B4A" w:rsidRDefault="007E5B4A" w:rsidP="007E5B4A">
      <w:pPr>
        <w:pStyle w:val="NoSpacing"/>
        <w:ind w:firstLine="720"/>
      </w:pPr>
      <w:r>
        <w:t>DESCRIPTION_2</w:t>
      </w:r>
    </w:p>
    <w:p w:rsidR="007E5B4A" w:rsidRDefault="007E5B4A" w:rsidP="007E5B4A">
      <w:pPr>
        <w:pStyle w:val="NoSpacing"/>
        <w:ind w:firstLine="720"/>
      </w:pPr>
      <w:r>
        <w:t>DESCRIPTION_3</w:t>
      </w:r>
    </w:p>
    <w:p w:rsidR="007E5B4A" w:rsidRDefault="007E5B4A" w:rsidP="007E5B4A">
      <w:pPr>
        <w:pStyle w:val="NoSpacing"/>
        <w:ind w:firstLine="720"/>
      </w:pPr>
      <w:r>
        <w:t>NAME_VENDOR</w:t>
      </w:r>
    </w:p>
    <w:p w:rsidR="007E5B4A" w:rsidRDefault="007E5B4A" w:rsidP="007E5B4A">
      <w:pPr>
        <w:pStyle w:val="NoSpacing"/>
      </w:pPr>
      <w:r>
        <w:t>INVENTORY_MST3</w:t>
      </w:r>
    </w:p>
    <w:p w:rsidR="007E5B4A" w:rsidRDefault="007E5B4A" w:rsidP="007E5B4A">
      <w:pPr>
        <w:pStyle w:val="NoSpacing"/>
        <w:ind w:firstLine="720"/>
      </w:pPr>
      <w:r>
        <w:t>CONSUMP_CONV</w:t>
      </w:r>
    </w:p>
    <w:p w:rsidR="007E5B4A" w:rsidRDefault="007E5B4A" w:rsidP="007E5B4A">
      <w:pPr>
        <w:pStyle w:val="NoSpacing"/>
      </w:pPr>
      <w:r>
        <w:t>INV_CROSS_REF</w:t>
      </w:r>
    </w:p>
    <w:p w:rsidR="001E0D98" w:rsidRDefault="001E0D98" w:rsidP="007E5B4A">
      <w:pPr>
        <w:pStyle w:val="NoSpacing"/>
      </w:pPr>
      <w:r>
        <w:tab/>
        <w:t>All Fields</w:t>
      </w:r>
    </w:p>
    <w:p w:rsidR="007E5B4A" w:rsidRDefault="007E5B4A" w:rsidP="007E5B4A">
      <w:pPr>
        <w:pStyle w:val="NoSpacing"/>
      </w:pPr>
      <w:r>
        <w:t>PART_XREF_USER</w:t>
      </w:r>
    </w:p>
    <w:p w:rsidR="001E0D98" w:rsidRDefault="001E0D98" w:rsidP="007E5B4A">
      <w:pPr>
        <w:pStyle w:val="NoSpacing"/>
      </w:pPr>
      <w:r>
        <w:tab/>
        <w:t>All Fields</w:t>
      </w:r>
    </w:p>
    <w:p w:rsidR="00216524" w:rsidRDefault="00216524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7E5B4A" w:rsidRDefault="007E5B4A" w:rsidP="00D63EB5">
      <w:pPr>
        <w:pStyle w:val="NoSpacing"/>
      </w:pPr>
    </w:p>
    <w:p w:rsidR="009F7719" w:rsidRDefault="009F7719" w:rsidP="00D63EB5">
      <w:pPr>
        <w:pStyle w:val="NoSpacing"/>
      </w:pPr>
    </w:p>
    <w:p w:rsidR="009F7719" w:rsidRDefault="009F7719" w:rsidP="00D63EB5">
      <w:pPr>
        <w:pStyle w:val="NoSpacing"/>
      </w:pPr>
    </w:p>
    <w:p w:rsidR="009F7719" w:rsidRDefault="009F7719" w:rsidP="00D63EB5">
      <w:pPr>
        <w:pStyle w:val="NoSpacing"/>
      </w:pPr>
    </w:p>
    <w:p w:rsidR="009F7719" w:rsidRDefault="009F7719" w:rsidP="00D63EB5">
      <w:pPr>
        <w:pStyle w:val="NoSpacing"/>
      </w:pPr>
    </w:p>
    <w:p w:rsidR="009F7719" w:rsidRDefault="009F7719" w:rsidP="00D63EB5">
      <w:pPr>
        <w:pStyle w:val="NoSpacing"/>
      </w:pPr>
    </w:p>
    <w:p w:rsidR="00216524" w:rsidRDefault="003D4DBE" w:rsidP="00D63EB5">
      <w:pPr>
        <w:pStyle w:val="NoSpacing"/>
      </w:pPr>
      <w:r>
        <w:lastRenderedPageBreak/>
        <w:t>0025 Before</w:t>
      </w:r>
    </w:p>
    <w:p w:rsidR="003D4DBE" w:rsidRDefault="003D4DBE" w:rsidP="00D63EB5">
      <w:pPr>
        <w:pStyle w:val="NoSpacing"/>
      </w:pPr>
      <w:r>
        <w:rPr>
          <w:noProof/>
        </w:rPr>
        <w:drawing>
          <wp:inline distT="0" distB="0" distL="0" distR="0" wp14:anchorId="312B2040" wp14:editId="2E2CC1B7">
            <wp:extent cx="5949537" cy="42848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617" cy="43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BE" w:rsidRDefault="003D4DBE" w:rsidP="00D63EB5">
      <w:pPr>
        <w:pStyle w:val="NoSpacing"/>
      </w:pPr>
    </w:p>
    <w:p w:rsidR="003D4DBE" w:rsidRDefault="003D4DBE" w:rsidP="00D63EB5">
      <w:pPr>
        <w:pStyle w:val="NoSpacing"/>
      </w:pPr>
      <w:r>
        <w:t xml:space="preserve">0025 Loc TX </w:t>
      </w:r>
      <w:proofErr w:type="gramStart"/>
      <w:r>
        <w:t>Before</w:t>
      </w:r>
      <w:proofErr w:type="gramEnd"/>
      <w:r>
        <w:t xml:space="preserve"> – Individual Information</w:t>
      </w:r>
    </w:p>
    <w:p w:rsidR="003D4DBE" w:rsidRDefault="003D4DBE" w:rsidP="00D63EB5">
      <w:pPr>
        <w:pStyle w:val="NoSpacing"/>
      </w:pPr>
      <w:r>
        <w:rPr>
          <w:noProof/>
        </w:rPr>
        <w:drawing>
          <wp:inline distT="0" distB="0" distL="0" distR="0" wp14:anchorId="4E04429E" wp14:editId="6D8ACAF8">
            <wp:extent cx="5973288" cy="4301915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743" cy="435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BE" w:rsidRDefault="003D4DBE" w:rsidP="00D63EB5">
      <w:pPr>
        <w:pStyle w:val="NoSpacing"/>
      </w:pPr>
      <w:r>
        <w:lastRenderedPageBreak/>
        <w:t>0025 After Updating</w:t>
      </w:r>
    </w:p>
    <w:p w:rsidR="003D4DBE" w:rsidRDefault="003D4DBE" w:rsidP="00D63EB5">
      <w:pPr>
        <w:pStyle w:val="NoSpacing"/>
      </w:pPr>
      <w:r>
        <w:rPr>
          <w:noProof/>
        </w:rPr>
        <w:drawing>
          <wp:inline distT="0" distB="0" distL="0" distR="0" wp14:anchorId="4B5E9D5B" wp14:editId="31AD5BBF">
            <wp:extent cx="4913755" cy="3538847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855" cy="35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BE" w:rsidRDefault="003D4DBE" w:rsidP="00D63EB5">
      <w:pPr>
        <w:pStyle w:val="NoSpacing"/>
      </w:pPr>
    </w:p>
    <w:p w:rsidR="003D4DBE" w:rsidRDefault="003D4DBE" w:rsidP="00D63EB5">
      <w:pPr>
        <w:pStyle w:val="NoSpacing"/>
      </w:pPr>
      <w:r>
        <w:rPr>
          <w:noProof/>
        </w:rPr>
        <w:drawing>
          <wp:inline distT="0" distB="0" distL="0" distR="0" wp14:anchorId="52424833" wp14:editId="729684BC">
            <wp:extent cx="34004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DBE" w:rsidRDefault="003D4DBE" w:rsidP="00D63EB5">
      <w:pPr>
        <w:pStyle w:val="NoSpacing"/>
      </w:pPr>
    </w:p>
    <w:p w:rsidR="003D4DBE" w:rsidRDefault="003D4DBE" w:rsidP="00D63EB5">
      <w:pPr>
        <w:pStyle w:val="NoSpacing"/>
      </w:pPr>
      <w:r>
        <w:t>0025 Loc TX After – Information now matches the location above and this was done in one process</w:t>
      </w:r>
    </w:p>
    <w:p w:rsidR="003D4DBE" w:rsidRDefault="003D4DBE" w:rsidP="00D63EB5">
      <w:pPr>
        <w:pStyle w:val="NoSpacing"/>
      </w:pPr>
      <w:r>
        <w:rPr>
          <w:noProof/>
        </w:rPr>
        <w:drawing>
          <wp:inline distT="0" distB="0" distL="0" distR="0" wp14:anchorId="7E889936" wp14:editId="49C6C4FA">
            <wp:extent cx="4857007" cy="3497977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690" cy="35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DBE" w:rsidSect="009F7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C6"/>
    <w:rsid w:val="001E0D98"/>
    <w:rsid w:val="00216524"/>
    <w:rsid w:val="003D4DBE"/>
    <w:rsid w:val="00737AAF"/>
    <w:rsid w:val="00780D9F"/>
    <w:rsid w:val="007E5B4A"/>
    <w:rsid w:val="009F7719"/>
    <w:rsid w:val="00C529C6"/>
    <w:rsid w:val="00D6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ECD0B-DB8C-4518-B99E-BF429F7D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Valdez</dc:creator>
  <cp:keywords/>
  <dc:description/>
  <cp:lastModifiedBy>Andres Valdez</cp:lastModifiedBy>
  <cp:revision>8</cp:revision>
  <dcterms:created xsi:type="dcterms:W3CDTF">2017-04-28T14:35:00Z</dcterms:created>
  <dcterms:modified xsi:type="dcterms:W3CDTF">2017-04-28T14:49:00Z</dcterms:modified>
</cp:coreProperties>
</file>