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EA5" w:rsidRDefault="00B93BA3">
      <w:r>
        <w:t xml:space="preserve">By adding the Project Number to the Work Order Browser, Dover MEI </w:t>
      </w:r>
      <w:r w:rsidR="0086320F">
        <w:t>can see all the work orders for specific projects while in the work order browser. This includes all work orders that have not been purged</w:t>
      </w:r>
      <w:r w:rsidR="00D96115">
        <w:t>.</w:t>
      </w:r>
      <w:bookmarkStart w:id="0" w:name="_GoBack"/>
      <w:bookmarkEnd w:id="0"/>
    </w:p>
    <w:sectPr w:rsidR="00141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638"/>
    <w:rsid w:val="00141EA5"/>
    <w:rsid w:val="00150638"/>
    <w:rsid w:val="0086320F"/>
    <w:rsid w:val="00B93BA3"/>
    <w:rsid w:val="00D9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63044"/>
  <w15:chartTrackingRefBased/>
  <w15:docId w15:val="{941EE012-1C5B-43C0-9D31-72876BF98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Bixler R. Baker</dc:creator>
  <cp:keywords/>
  <dc:description/>
  <cp:lastModifiedBy>Bixler R. Baker</cp:lastModifiedBy>
  <cp:revision>4</cp:revision>
  <dcterms:created xsi:type="dcterms:W3CDTF">2018-04-20T14:34:00Z</dcterms:created>
  <dcterms:modified xsi:type="dcterms:W3CDTF">2018-04-20T15:10:00Z</dcterms:modified>
</cp:coreProperties>
</file>