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5C0" w:rsidRDefault="00545E64">
      <w:r>
        <w:t xml:space="preserve">Before they had this dashboard, Dyna Holdings would use the Reporting function in APS to run report 400 for each individual workcenter. Now, they can get a live feed from APS with color coding of each workcenter’s breakdown of scheduled work orders. They also have the utility available of the Replace, Update and Reschedule </w:t>
      </w:r>
      <w:r w:rsidR="006931E3">
        <w:t>Dashboard</w:t>
      </w:r>
      <w:bookmarkStart w:id="0" w:name="_GoBack"/>
      <w:bookmarkEnd w:id="0"/>
      <w:r>
        <w:t xml:space="preserve"> to make changes on the fly.</w:t>
      </w:r>
    </w:p>
    <w:sectPr w:rsidR="00661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89"/>
    <w:rsid w:val="00545E64"/>
    <w:rsid w:val="006615C0"/>
    <w:rsid w:val="006931E3"/>
    <w:rsid w:val="00E2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B387"/>
  <w15:chartTrackingRefBased/>
  <w15:docId w15:val="{CFCD4257-6893-46C0-9935-6CAA781D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Bixler R. Baker</dc:creator>
  <cp:keywords/>
  <dc:description/>
  <cp:lastModifiedBy>Bixler R. Baker</cp:lastModifiedBy>
  <cp:revision>4</cp:revision>
  <dcterms:created xsi:type="dcterms:W3CDTF">2018-06-07T21:17:00Z</dcterms:created>
  <dcterms:modified xsi:type="dcterms:W3CDTF">2018-06-07T21:19:00Z</dcterms:modified>
</cp:coreProperties>
</file>