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0EB" w:rsidRDefault="002108A7" w:rsidP="002108A7">
      <w:pPr>
        <w:jc w:val="center"/>
        <w:rPr>
          <w:sz w:val="40"/>
          <w:szCs w:val="40"/>
        </w:rPr>
      </w:pPr>
      <w:proofErr w:type="spellStart"/>
      <w:r w:rsidRPr="002108A7">
        <w:rPr>
          <w:sz w:val="40"/>
          <w:szCs w:val="40"/>
        </w:rPr>
        <w:t>Toolboss</w:t>
      </w:r>
      <w:proofErr w:type="spellEnd"/>
      <w:r w:rsidRPr="002108A7">
        <w:rPr>
          <w:sz w:val="40"/>
          <w:szCs w:val="40"/>
        </w:rPr>
        <w:t xml:space="preserve"> instructions</w:t>
      </w:r>
    </w:p>
    <w:p w:rsidR="002108A7" w:rsidRDefault="002108A7" w:rsidP="002108A7">
      <w:pPr>
        <w:rPr>
          <w:sz w:val="24"/>
          <w:szCs w:val="24"/>
        </w:rPr>
      </w:pPr>
      <w:r>
        <w:rPr>
          <w:sz w:val="24"/>
          <w:szCs w:val="24"/>
        </w:rPr>
        <w:t xml:space="preserve">Start </w:t>
      </w:r>
      <w:proofErr w:type="spellStart"/>
      <w:r>
        <w:rPr>
          <w:sz w:val="24"/>
          <w:szCs w:val="24"/>
        </w:rPr>
        <w:t>ToolBoss</w:t>
      </w:r>
      <w:proofErr w:type="spellEnd"/>
      <w:r>
        <w:rPr>
          <w:sz w:val="24"/>
          <w:szCs w:val="24"/>
        </w:rPr>
        <w:t xml:space="preserve"> Utilities</w:t>
      </w:r>
    </w:p>
    <w:p w:rsidR="002108A7" w:rsidRDefault="002108A7" w:rsidP="002108A7">
      <w:pPr>
        <w:rPr>
          <w:sz w:val="24"/>
          <w:szCs w:val="24"/>
        </w:rPr>
      </w:pPr>
      <w:r>
        <w:rPr>
          <w:sz w:val="24"/>
          <w:szCs w:val="24"/>
        </w:rPr>
        <w:t xml:space="preserve">To add a tool, click on System Configuration on the left column, </w:t>
      </w:r>
      <w:proofErr w:type="gramStart"/>
      <w:r>
        <w:rPr>
          <w:sz w:val="24"/>
          <w:szCs w:val="24"/>
        </w:rPr>
        <w:t>then</w:t>
      </w:r>
      <w:proofErr w:type="gramEnd"/>
      <w:r>
        <w:rPr>
          <w:sz w:val="24"/>
          <w:szCs w:val="24"/>
        </w:rPr>
        <w:t xml:space="preserve"> click on Machine Setup in the right column</w:t>
      </w:r>
    </w:p>
    <w:p w:rsidR="002108A7" w:rsidRDefault="002108A7" w:rsidP="002108A7">
      <w:pPr>
        <w:rPr>
          <w:sz w:val="24"/>
          <w:szCs w:val="24"/>
        </w:rPr>
      </w:pPr>
      <w:r>
        <w:rPr>
          <w:sz w:val="24"/>
          <w:szCs w:val="24"/>
        </w:rPr>
        <w:tab/>
        <w:t>User – admin</w:t>
      </w:r>
    </w:p>
    <w:p w:rsidR="002108A7" w:rsidRDefault="002108A7" w:rsidP="002108A7">
      <w:pPr>
        <w:rPr>
          <w:sz w:val="24"/>
          <w:szCs w:val="24"/>
        </w:rPr>
      </w:pPr>
      <w:r>
        <w:rPr>
          <w:sz w:val="24"/>
          <w:szCs w:val="24"/>
        </w:rPr>
        <w:tab/>
        <w:t xml:space="preserve">Password – </w:t>
      </w:r>
      <w:proofErr w:type="spellStart"/>
      <w:r>
        <w:rPr>
          <w:sz w:val="24"/>
          <w:szCs w:val="24"/>
        </w:rPr>
        <w:t>sps</w:t>
      </w:r>
      <w:proofErr w:type="spellEnd"/>
    </w:p>
    <w:p w:rsidR="002108A7" w:rsidRDefault="002108A7" w:rsidP="002108A7">
      <w:pPr>
        <w:rPr>
          <w:sz w:val="24"/>
          <w:szCs w:val="24"/>
        </w:rPr>
      </w:pPr>
      <w:r>
        <w:rPr>
          <w:sz w:val="24"/>
          <w:szCs w:val="24"/>
        </w:rPr>
        <w:t>Double Click the ITEMS icon</w:t>
      </w:r>
    </w:p>
    <w:p w:rsidR="002108A7" w:rsidRDefault="002108A7" w:rsidP="002108A7">
      <w:pPr>
        <w:rPr>
          <w:sz w:val="24"/>
          <w:szCs w:val="24"/>
        </w:rPr>
      </w:pPr>
      <w:r>
        <w:rPr>
          <w:sz w:val="24"/>
          <w:szCs w:val="24"/>
        </w:rPr>
        <w:t>Try to copy an existing tool and just modify it, sometimes is just quicker to do.  You can scroll down or there is a search box on the top by the magnifying glass and you could start typing a part number to search for.</w:t>
      </w:r>
    </w:p>
    <w:p w:rsidR="002108A7" w:rsidRDefault="002108A7" w:rsidP="002108A7">
      <w:pPr>
        <w:rPr>
          <w:sz w:val="24"/>
          <w:szCs w:val="24"/>
        </w:rPr>
      </w:pPr>
      <w:r>
        <w:rPr>
          <w:sz w:val="24"/>
          <w:szCs w:val="24"/>
        </w:rPr>
        <w:t>You can always click on the Column name to sort by that also if you are looking for a particular type of tool to copy also.</w:t>
      </w:r>
    </w:p>
    <w:p w:rsidR="002108A7" w:rsidRDefault="002108A7" w:rsidP="002108A7">
      <w:pPr>
        <w:rPr>
          <w:sz w:val="24"/>
          <w:szCs w:val="24"/>
        </w:rPr>
      </w:pPr>
      <w:r>
        <w:rPr>
          <w:noProof/>
          <w:sz w:val="24"/>
          <w:szCs w:val="24"/>
        </w:rPr>
        <w:drawing>
          <wp:inline distT="0" distB="0" distL="0" distR="0">
            <wp:extent cx="5943600" cy="328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oss-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rsidR="002108A7" w:rsidRDefault="002108A7">
      <w:pPr>
        <w:rPr>
          <w:sz w:val="24"/>
          <w:szCs w:val="24"/>
        </w:rPr>
      </w:pPr>
      <w:r>
        <w:rPr>
          <w:sz w:val="24"/>
          <w:szCs w:val="24"/>
        </w:rPr>
        <w:br w:type="page"/>
      </w:r>
    </w:p>
    <w:p w:rsidR="002108A7" w:rsidRDefault="002108A7" w:rsidP="002108A7">
      <w:pPr>
        <w:rPr>
          <w:sz w:val="24"/>
          <w:szCs w:val="24"/>
        </w:rPr>
      </w:pPr>
      <w:r>
        <w:rPr>
          <w:sz w:val="24"/>
          <w:szCs w:val="24"/>
        </w:rPr>
        <w:lastRenderedPageBreak/>
        <w:t>Once you find a tool to copy, highlight it and click the second icon on the top bar with the double document</w:t>
      </w:r>
    </w:p>
    <w:p w:rsidR="002108A7" w:rsidRDefault="002108A7" w:rsidP="002108A7">
      <w:pPr>
        <w:rPr>
          <w:sz w:val="24"/>
          <w:szCs w:val="24"/>
        </w:rPr>
      </w:pPr>
      <w:r>
        <w:rPr>
          <w:noProof/>
        </w:rPr>
        <w:drawing>
          <wp:inline distT="0" distB="0" distL="0" distR="0">
            <wp:extent cx="5943600" cy="2295459"/>
            <wp:effectExtent l="0" t="0" r="0" b="0"/>
            <wp:docPr id="3" name="Picture 3" descr="C:\Users\krick\AppData\Local\Microsoft\Windows\Temporary Internet Files\Content.Word\toolb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ck\AppData\Local\Microsoft\Windows\Temporary Internet Files\Content.Word\toolbos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5459"/>
                    </a:xfrm>
                    <a:prstGeom prst="rect">
                      <a:avLst/>
                    </a:prstGeom>
                    <a:noFill/>
                    <a:ln>
                      <a:noFill/>
                    </a:ln>
                  </pic:spPr>
                </pic:pic>
              </a:graphicData>
            </a:graphic>
          </wp:inline>
        </w:drawing>
      </w:r>
    </w:p>
    <w:p w:rsidR="002108A7" w:rsidRDefault="00EB1C86" w:rsidP="002108A7">
      <w:pPr>
        <w:rPr>
          <w:sz w:val="24"/>
          <w:szCs w:val="24"/>
        </w:rPr>
      </w:pPr>
      <w:r>
        <w:rPr>
          <w:sz w:val="24"/>
          <w:szCs w:val="24"/>
        </w:rPr>
        <w:t>In the rows enter the new part number, Description, Item Group, Supplier if listed and any cost if you know it.  When all entered click the Save Icon on the to</w:t>
      </w:r>
      <w:r w:rsidR="00FD4AD5">
        <w:rPr>
          <w:sz w:val="24"/>
          <w:szCs w:val="24"/>
        </w:rPr>
        <w:t>p</w:t>
      </w:r>
      <w:r>
        <w:rPr>
          <w:sz w:val="24"/>
          <w:szCs w:val="24"/>
        </w:rPr>
        <w:t xml:space="preserve"> bar.</w:t>
      </w:r>
    </w:p>
    <w:p w:rsidR="00EB1C86" w:rsidRDefault="00EB1C86" w:rsidP="002108A7">
      <w:pPr>
        <w:rPr>
          <w:sz w:val="24"/>
          <w:szCs w:val="24"/>
        </w:rPr>
      </w:pPr>
      <w:r>
        <w:rPr>
          <w:noProof/>
        </w:rPr>
        <w:drawing>
          <wp:inline distT="0" distB="0" distL="0" distR="0">
            <wp:extent cx="5943600" cy="1790175"/>
            <wp:effectExtent l="0" t="0" r="0" b="635"/>
            <wp:docPr id="5" name="Picture 5" descr="C:\Users\krick\AppData\Local\Microsoft\Windows\Temporary Internet Files\Content.Word\toolb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ck\AppData\Local\Microsoft\Windows\Temporary Internet Files\Content.Word\toolbos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0175"/>
                    </a:xfrm>
                    <a:prstGeom prst="rect">
                      <a:avLst/>
                    </a:prstGeom>
                    <a:noFill/>
                    <a:ln>
                      <a:noFill/>
                    </a:ln>
                  </pic:spPr>
                </pic:pic>
              </a:graphicData>
            </a:graphic>
          </wp:inline>
        </w:drawing>
      </w:r>
    </w:p>
    <w:p w:rsidR="00EB1C86" w:rsidRDefault="00EB1C86" w:rsidP="002108A7">
      <w:pPr>
        <w:rPr>
          <w:sz w:val="24"/>
          <w:szCs w:val="24"/>
        </w:rPr>
      </w:pPr>
      <w:r>
        <w:rPr>
          <w:sz w:val="24"/>
          <w:szCs w:val="24"/>
        </w:rPr>
        <w:t xml:space="preserve">Once you click save, this window will pop up.  </w:t>
      </w:r>
      <w:proofErr w:type="gramStart"/>
      <w:r>
        <w:rPr>
          <w:sz w:val="24"/>
          <w:szCs w:val="24"/>
        </w:rPr>
        <w:t>check</w:t>
      </w:r>
      <w:proofErr w:type="gramEnd"/>
      <w:r>
        <w:rPr>
          <w:sz w:val="24"/>
          <w:szCs w:val="24"/>
        </w:rPr>
        <w:t xml:space="preserve"> the box by </w:t>
      </w:r>
      <w:r w:rsidR="00FD4AD5">
        <w:rPr>
          <w:sz w:val="24"/>
          <w:szCs w:val="24"/>
        </w:rPr>
        <w:t>“</w:t>
      </w:r>
      <w:r>
        <w:rPr>
          <w:sz w:val="24"/>
          <w:szCs w:val="24"/>
        </w:rPr>
        <w:t>1- Tool Boss</w:t>
      </w:r>
      <w:r w:rsidR="00FD4AD5">
        <w:rPr>
          <w:sz w:val="24"/>
          <w:szCs w:val="24"/>
        </w:rPr>
        <w:t>”</w:t>
      </w:r>
      <w:r>
        <w:rPr>
          <w:sz w:val="24"/>
          <w:szCs w:val="24"/>
        </w:rPr>
        <w:t xml:space="preserve"> and click ok</w:t>
      </w:r>
    </w:p>
    <w:p w:rsidR="00EB1C86" w:rsidRDefault="00EB1C86" w:rsidP="002108A7">
      <w:pPr>
        <w:rPr>
          <w:sz w:val="24"/>
          <w:szCs w:val="24"/>
        </w:rPr>
      </w:pPr>
      <w:r>
        <w:rPr>
          <w:noProof/>
        </w:rPr>
        <w:drawing>
          <wp:inline distT="0" distB="0" distL="0" distR="0">
            <wp:extent cx="2657475" cy="2106703"/>
            <wp:effectExtent l="0" t="0" r="0" b="8255"/>
            <wp:docPr id="6" name="Picture 6" descr="C:\Users\krick\AppData\Local\Microsoft\Windows\Temporary Internet Files\Content.Word\toolbo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ck\AppData\Local\Microsoft\Windows\Temporary Internet Files\Content.Word\toolbos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902" cy="2107834"/>
                    </a:xfrm>
                    <a:prstGeom prst="rect">
                      <a:avLst/>
                    </a:prstGeom>
                    <a:noFill/>
                    <a:ln>
                      <a:noFill/>
                    </a:ln>
                  </pic:spPr>
                </pic:pic>
              </a:graphicData>
            </a:graphic>
          </wp:inline>
        </w:drawing>
      </w:r>
    </w:p>
    <w:p w:rsidR="00EB1C86" w:rsidRDefault="00EB1C86" w:rsidP="002108A7">
      <w:pPr>
        <w:rPr>
          <w:sz w:val="24"/>
          <w:szCs w:val="24"/>
        </w:rPr>
      </w:pPr>
      <w:r>
        <w:rPr>
          <w:sz w:val="24"/>
          <w:szCs w:val="24"/>
        </w:rPr>
        <w:lastRenderedPageBreak/>
        <w:t xml:space="preserve">Once you click Ok, this window will pop up.  </w:t>
      </w:r>
      <w:proofErr w:type="gramStart"/>
      <w:r>
        <w:rPr>
          <w:sz w:val="24"/>
          <w:szCs w:val="24"/>
        </w:rPr>
        <w:t>enter</w:t>
      </w:r>
      <w:proofErr w:type="gramEnd"/>
      <w:r>
        <w:rPr>
          <w:sz w:val="24"/>
          <w:szCs w:val="24"/>
        </w:rPr>
        <w:t xml:space="preserve"> the Min </w:t>
      </w:r>
      <w:proofErr w:type="spellStart"/>
      <w:r>
        <w:rPr>
          <w:sz w:val="24"/>
          <w:szCs w:val="24"/>
        </w:rPr>
        <w:t>Qty</w:t>
      </w:r>
      <w:proofErr w:type="spellEnd"/>
      <w:r>
        <w:rPr>
          <w:sz w:val="24"/>
          <w:szCs w:val="24"/>
        </w:rPr>
        <w:t xml:space="preserve">, Max </w:t>
      </w:r>
      <w:proofErr w:type="spellStart"/>
      <w:r>
        <w:rPr>
          <w:sz w:val="24"/>
          <w:szCs w:val="24"/>
        </w:rPr>
        <w:t>Qty</w:t>
      </w:r>
      <w:proofErr w:type="spellEnd"/>
      <w:r>
        <w:rPr>
          <w:sz w:val="24"/>
          <w:szCs w:val="24"/>
        </w:rPr>
        <w:t>, and check the box, Can Be Returned. Then click the Save Icon.</w:t>
      </w:r>
    </w:p>
    <w:p w:rsidR="00FD4AD5" w:rsidRDefault="00FD4AD5" w:rsidP="002108A7">
      <w:pPr>
        <w:rPr>
          <w:sz w:val="24"/>
          <w:szCs w:val="24"/>
        </w:rPr>
      </w:pPr>
      <w:r>
        <w:rPr>
          <w:noProof/>
        </w:rPr>
        <w:drawing>
          <wp:inline distT="0" distB="0" distL="0" distR="0">
            <wp:extent cx="3762375" cy="3128847"/>
            <wp:effectExtent l="0" t="0" r="0" b="0"/>
            <wp:docPr id="19" name="Picture 19" descr="C:\Users\krick\AppData\Local\Microsoft\Windows\Temporary Internet Files\Content.Word\toolbo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ick\AppData\Local\Microsoft\Windows\Temporary Internet Files\Content.Word\toolbos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553" cy="3133153"/>
                    </a:xfrm>
                    <a:prstGeom prst="rect">
                      <a:avLst/>
                    </a:prstGeom>
                    <a:noFill/>
                    <a:ln>
                      <a:noFill/>
                    </a:ln>
                  </pic:spPr>
                </pic:pic>
              </a:graphicData>
            </a:graphic>
          </wp:inline>
        </w:drawing>
      </w:r>
    </w:p>
    <w:p w:rsidR="00C87708" w:rsidRDefault="00EB1C86">
      <w:pPr>
        <w:rPr>
          <w:sz w:val="24"/>
          <w:szCs w:val="24"/>
        </w:rPr>
      </w:pPr>
      <w:r>
        <w:rPr>
          <w:sz w:val="24"/>
          <w:szCs w:val="24"/>
        </w:rPr>
        <w:t xml:space="preserve">Now the tool is entered.  Now search for it in the top bar. Once you </w:t>
      </w:r>
      <w:r w:rsidR="00FD4AD5">
        <w:rPr>
          <w:sz w:val="24"/>
          <w:szCs w:val="24"/>
        </w:rPr>
        <w:t>SINGLE</w:t>
      </w:r>
      <w:r>
        <w:rPr>
          <w:sz w:val="24"/>
          <w:szCs w:val="24"/>
        </w:rPr>
        <w:t xml:space="preserve"> click on the line, it will display everything about the part number in the area on the bottom.</w:t>
      </w:r>
      <w:r w:rsidR="00C87708">
        <w:rPr>
          <w:sz w:val="24"/>
          <w:szCs w:val="24"/>
        </w:rPr>
        <w:t xml:space="preserve">  Keep this window</w:t>
      </w:r>
      <w:r w:rsidR="00FD4AD5">
        <w:rPr>
          <w:sz w:val="24"/>
          <w:szCs w:val="24"/>
        </w:rPr>
        <w:t xml:space="preserve"> open this w</w:t>
      </w:r>
      <w:r w:rsidR="00C87708">
        <w:rPr>
          <w:sz w:val="24"/>
          <w:szCs w:val="24"/>
        </w:rPr>
        <w:t>ay it is and now start Global Shop</w:t>
      </w:r>
    </w:p>
    <w:p w:rsidR="00FD4AD5" w:rsidRDefault="00FD4AD5">
      <w:pPr>
        <w:rPr>
          <w:sz w:val="24"/>
          <w:szCs w:val="24"/>
        </w:rPr>
      </w:pPr>
      <w:r>
        <w:rPr>
          <w:noProof/>
        </w:rPr>
        <w:drawing>
          <wp:inline distT="0" distB="0" distL="0" distR="0" wp14:anchorId="617138E7" wp14:editId="4FA0E257">
            <wp:extent cx="3867150" cy="3077380"/>
            <wp:effectExtent l="0" t="0" r="0" b="8890"/>
            <wp:docPr id="8" name="Picture 8" descr="C:\Users\krick\AppData\Local\Microsoft\Windows\Temporary Internet Files\Content.Word\toolbo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ck\AppData\Local\Microsoft\Windows\Temporary Internet Files\Content.Word\toolbos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3077380"/>
                    </a:xfrm>
                    <a:prstGeom prst="rect">
                      <a:avLst/>
                    </a:prstGeom>
                    <a:noFill/>
                    <a:ln>
                      <a:noFill/>
                    </a:ln>
                  </pic:spPr>
                </pic:pic>
              </a:graphicData>
            </a:graphic>
          </wp:inline>
        </w:drawing>
      </w:r>
    </w:p>
    <w:p w:rsidR="00FD4AD5" w:rsidRDefault="00FD4AD5">
      <w:pPr>
        <w:rPr>
          <w:sz w:val="24"/>
          <w:szCs w:val="24"/>
        </w:rPr>
      </w:pPr>
      <w:r>
        <w:rPr>
          <w:sz w:val="24"/>
          <w:szCs w:val="24"/>
        </w:rPr>
        <w:br w:type="page"/>
      </w:r>
    </w:p>
    <w:p w:rsidR="00C87708" w:rsidRDefault="00C87708" w:rsidP="002108A7">
      <w:pPr>
        <w:rPr>
          <w:sz w:val="24"/>
          <w:szCs w:val="24"/>
        </w:rPr>
      </w:pPr>
      <w:r>
        <w:rPr>
          <w:sz w:val="24"/>
          <w:szCs w:val="24"/>
        </w:rPr>
        <w:lastRenderedPageBreak/>
        <w:t>Start Global Shop and go to Inventory &gt; File &gt; Inventory Parts &gt; New</w:t>
      </w:r>
    </w:p>
    <w:p w:rsidR="00C87708" w:rsidRDefault="00C87708" w:rsidP="002108A7">
      <w:pPr>
        <w:rPr>
          <w:sz w:val="24"/>
          <w:szCs w:val="24"/>
        </w:rPr>
      </w:pPr>
      <w:r>
        <w:rPr>
          <w:sz w:val="24"/>
          <w:szCs w:val="24"/>
        </w:rPr>
        <w:t xml:space="preserve">Now either </w:t>
      </w:r>
      <w:proofErr w:type="gramStart"/>
      <w:r>
        <w:rPr>
          <w:sz w:val="24"/>
          <w:szCs w:val="24"/>
        </w:rPr>
        <w:t>copy</w:t>
      </w:r>
      <w:proofErr w:type="gramEnd"/>
      <w:r>
        <w:rPr>
          <w:sz w:val="24"/>
          <w:szCs w:val="24"/>
        </w:rPr>
        <w:t xml:space="preserve"> all the text for the part from the </w:t>
      </w:r>
      <w:proofErr w:type="spellStart"/>
      <w:r>
        <w:rPr>
          <w:sz w:val="24"/>
          <w:szCs w:val="24"/>
        </w:rPr>
        <w:t>Toolboss</w:t>
      </w:r>
      <w:proofErr w:type="spellEnd"/>
      <w:r>
        <w:rPr>
          <w:sz w:val="24"/>
          <w:szCs w:val="24"/>
        </w:rPr>
        <w:t xml:space="preserve"> screen or re-type it.  I would prefer to copy it not re-type to avoid any mistakes.  </w:t>
      </w:r>
    </w:p>
    <w:p w:rsidR="00C87708" w:rsidRDefault="00C87708" w:rsidP="002108A7">
      <w:pPr>
        <w:rPr>
          <w:sz w:val="24"/>
          <w:szCs w:val="24"/>
        </w:rPr>
      </w:pPr>
      <w:r>
        <w:rPr>
          <w:sz w:val="24"/>
          <w:szCs w:val="24"/>
        </w:rPr>
        <w:t xml:space="preserve">On </w:t>
      </w:r>
      <w:proofErr w:type="spellStart"/>
      <w:r>
        <w:rPr>
          <w:sz w:val="24"/>
          <w:szCs w:val="24"/>
        </w:rPr>
        <w:t>ToolBoss</w:t>
      </w:r>
      <w:proofErr w:type="spellEnd"/>
      <w:r>
        <w:rPr>
          <w:sz w:val="24"/>
          <w:szCs w:val="24"/>
        </w:rPr>
        <w:t xml:space="preserve"> you have to highlight the part number and RIGHT </w:t>
      </w:r>
      <w:proofErr w:type="gramStart"/>
      <w:r>
        <w:rPr>
          <w:sz w:val="24"/>
          <w:szCs w:val="24"/>
        </w:rPr>
        <w:t>CLICK  to</w:t>
      </w:r>
      <w:proofErr w:type="gramEnd"/>
      <w:r>
        <w:rPr>
          <w:sz w:val="24"/>
          <w:szCs w:val="24"/>
        </w:rPr>
        <w:t xml:space="preserve"> copy it.</w:t>
      </w:r>
    </w:p>
    <w:p w:rsidR="00C87708" w:rsidRDefault="00C87708" w:rsidP="002108A7">
      <w:pPr>
        <w:rPr>
          <w:sz w:val="24"/>
          <w:szCs w:val="24"/>
        </w:rPr>
      </w:pPr>
      <w:r>
        <w:rPr>
          <w:sz w:val="24"/>
          <w:szCs w:val="24"/>
        </w:rPr>
        <w:t xml:space="preserve">Copy the part number, Enter PT for Product line, Copy the Part Description, enter the U/M, Source, Bin set to TBOSS, enter price if known, Purchase unit of Measure (if you buy in package quantity) Lead Time to get the tool, and the Order Quantity you want to buy (this is just going to populate the PO and can be changed if you want at PO time.  On the bottom REORDER POINT, set this to 1 (one) less than the MIN quantity you set in </w:t>
      </w:r>
      <w:proofErr w:type="spellStart"/>
      <w:r>
        <w:rPr>
          <w:sz w:val="24"/>
          <w:szCs w:val="24"/>
        </w:rPr>
        <w:t>toolboss</w:t>
      </w:r>
      <w:proofErr w:type="spellEnd"/>
      <w:r>
        <w:rPr>
          <w:sz w:val="24"/>
          <w:szCs w:val="24"/>
        </w:rPr>
        <w:t xml:space="preserve">.  So if you entered 2 in </w:t>
      </w:r>
      <w:proofErr w:type="spellStart"/>
      <w:r>
        <w:rPr>
          <w:sz w:val="24"/>
          <w:szCs w:val="24"/>
        </w:rPr>
        <w:t>toolboss</w:t>
      </w:r>
      <w:proofErr w:type="spellEnd"/>
      <w:r>
        <w:rPr>
          <w:sz w:val="24"/>
          <w:szCs w:val="24"/>
        </w:rPr>
        <w:t xml:space="preserve"> in Global you want it at 1.</w:t>
      </w:r>
    </w:p>
    <w:p w:rsidR="00C87708" w:rsidRDefault="00C87708" w:rsidP="002108A7">
      <w:pPr>
        <w:rPr>
          <w:sz w:val="24"/>
          <w:szCs w:val="24"/>
        </w:rPr>
      </w:pPr>
      <w:r>
        <w:rPr>
          <w:noProof/>
        </w:rPr>
        <w:drawing>
          <wp:inline distT="0" distB="0" distL="0" distR="0" wp14:anchorId="4BC284E7" wp14:editId="29586A64">
            <wp:extent cx="5943600" cy="3847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47465"/>
                    </a:xfrm>
                    <a:prstGeom prst="rect">
                      <a:avLst/>
                    </a:prstGeom>
                  </pic:spPr>
                </pic:pic>
              </a:graphicData>
            </a:graphic>
          </wp:inline>
        </w:drawing>
      </w:r>
    </w:p>
    <w:p w:rsidR="00C87708" w:rsidRDefault="00C87708">
      <w:pPr>
        <w:rPr>
          <w:sz w:val="24"/>
          <w:szCs w:val="24"/>
        </w:rPr>
      </w:pPr>
      <w:r>
        <w:rPr>
          <w:sz w:val="24"/>
          <w:szCs w:val="24"/>
        </w:rPr>
        <w:br w:type="page"/>
      </w:r>
    </w:p>
    <w:p w:rsidR="00C87708" w:rsidRDefault="00C87708" w:rsidP="002108A7">
      <w:pPr>
        <w:rPr>
          <w:sz w:val="24"/>
          <w:szCs w:val="24"/>
        </w:rPr>
      </w:pPr>
      <w:r>
        <w:rPr>
          <w:sz w:val="24"/>
          <w:szCs w:val="24"/>
        </w:rPr>
        <w:lastRenderedPageBreak/>
        <w:t>Now click the X-Ref button</w:t>
      </w:r>
    </w:p>
    <w:p w:rsidR="00C87708" w:rsidRDefault="00C87708" w:rsidP="002108A7">
      <w:pPr>
        <w:rPr>
          <w:sz w:val="24"/>
          <w:szCs w:val="24"/>
        </w:rPr>
      </w:pPr>
      <w:r>
        <w:rPr>
          <w:noProof/>
          <w:sz w:val="24"/>
          <w:szCs w:val="24"/>
        </w:rPr>
        <w:drawing>
          <wp:inline distT="0" distB="0" distL="0" distR="0">
            <wp:extent cx="5943600" cy="2222052"/>
            <wp:effectExtent l="0" t="0" r="0" b="6985"/>
            <wp:docPr id="10" name="Picture 10" descr="d:\ProfileData\krick\Desktop\Toolboss Instructons\toolbo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ata\krick\Desktop\Toolboss Instructons\toolbos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2052"/>
                    </a:xfrm>
                    <a:prstGeom prst="rect">
                      <a:avLst/>
                    </a:prstGeom>
                    <a:noFill/>
                    <a:ln>
                      <a:noFill/>
                    </a:ln>
                  </pic:spPr>
                </pic:pic>
              </a:graphicData>
            </a:graphic>
          </wp:inline>
        </w:drawing>
      </w:r>
    </w:p>
    <w:p w:rsidR="00C87708" w:rsidRDefault="00C87708" w:rsidP="002108A7">
      <w:pPr>
        <w:rPr>
          <w:sz w:val="24"/>
          <w:szCs w:val="24"/>
        </w:rPr>
      </w:pPr>
      <w:r>
        <w:rPr>
          <w:sz w:val="24"/>
          <w:szCs w:val="24"/>
        </w:rPr>
        <w:t xml:space="preserve">Enter the Vendor their part number if different and the </w:t>
      </w:r>
      <w:proofErr w:type="gramStart"/>
      <w:r>
        <w:rPr>
          <w:sz w:val="24"/>
          <w:szCs w:val="24"/>
        </w:rPr>
        <w:t>manufacturers</w:t>
      </w:r>
      <w:proofErr w:type="gramEnd"/>
      <w:r>
        <w:rPr>
          <w:sz w:val="24"/>
          <w:szCs w:val="24"/>
        </w:rPr>
        <w:t xml:space="preserve"> name.  </w:t>
      </w:r>
      <w:proofErr w:type="gramStart"/>
      <w:r>
        <w:rPr>
          <w:sz w:val="24"/>
          <w:szCs w:val="24"/>
        </w:rPr>
        <w:t>Then click Save and close this window.</w:t>
      </w:r>
      <w:proofErr w:type="gramEnd"/>
    </w:p>
    <w:p w:rsidR="00C87708" w:rsidRDefault="00B1518F" w:rsidP="002108A7">
      <w:pPr>
        <w:rPr>
          <w:sz w:val="24"/>
          <w:szCs w:val="24"/>
        </w:rPr>
      </w:pPr>
      <w:r>
        <w:rPr>
          <w:sz w:val="24"/>
          <w:szCs w:val="24"/>
        </w:rPr>
        <w:t>Now click the Options Button and fill in the stocking Bin to TBOSS and click OK</w:t>
      </w:r>
    </w:p>
    <w:p w:rsidR="00B1518F" w:rsidRDefault="00B1518F" w:rsidP="002108A7">
      <w:pPr>
        <w:rPr>
          <w:sz w:val="24"/>
          <w:szCs w:val="24"/>
        </w:rPr>
      </w:pPr>
      <w:r>
        <w:rPr>
          <w:noProof/>
          <w:sz w:val="24"/>
          <w:szCs w:val="24"/>
        </w:rPr>
        <w:drawing>
          <wp:inline distT="0" distB="0" distL="0" distR="0">
            <wp:extent cx="5400675" cy="3884047"/>
            <wp:effectExtent l="0" t="0" r="0" b="2540"/>
            <wp:docPr id="11" name="Picture 11" descr="d:\ProfileData\krick\Desktop\Toolboss Instructons\toolbo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fileData\krick\Desktop\Toolboss Instructons\toolbos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84047"/>
                    </a:xfrm>
                    <a:prstGeom prst="rect">
                      <a:avLst/>
                    </a:prstGeom>
                    <a:noFill/>
                    <a:ln>
                      <a:noFill/>
                    </a:ln>
                  </pic:spPr>
                </pic:pic>
              </a:graphicData>
            </a:graphic>
          </wp:inline>
        </w:drawing>
      </w:r>
    </w:p>
    <w:p w:rsidR="00B1518F" w:rsidRDefault="00B1518F" w:rsidP="002108A7">
      <w:pPr>
        <w:rPr>
          <w:sz w:val="24"/>
          <w:szCs w:val="24"/>
        </w:rPr>
      </w:pPr>
      <w:r>
        <w:rPr>
          <w:sz w:val="24"/>
          <w:szCs w:val="24"/>
        </w:rPr>
        <w:t>Now click save to save the part.</w:t>
      </w:r>
    </w:p>
    <w:p w:rsidR="00B1518F" w:rsidRDefault="00B1518F">
      <w:pPr>
        <w:rPr>
          <w:sz w:val="24"/>
          <w:szCs w:val="24"/>
        </w:rPr>
      </w:pPr>
      <w:r>
        <w:rPr>
          <w:sz w:val="24"/>
          <w:szCs w:val="24"/>
        </w:rPr>
        <w:br w:type="page"/>
      </w:r>
    </w:p>
    <w:p w:rsidR="00B1518F" w:rsidRDefault="00B1518F" w:rsidP="002108A7">
      <w:pPr>
        <w:rPr>
          <w:sz w:val="24"/>
          <w:szCs w:val="24"/>
        </w:rPr>
      </w:pPr>
      <w:r>
        <w:rPr>
          <w:sz w:val="24"/>
          <w:szCs w:val="24"/>
        </w:rPr>
        <w:lastRenderedPageBreak/>
        <w:t>Now you have to adjust the inventory to the cor</w:t>
      </w:r>
      <w:r w:rsidR="00C22DBB">
        <w:rPr>
          <w:sz w:val="24"/>
          <w:szCs w:val="24"/>
        </w:rPr>
        <w:t>rect quantity you have in stock and add the lot/bin location</w:t>
      </w:r>
    </w:p>
    <w:p w:rsidR="00B1518F" w:rsidRDefault="00B1518F" w:rsidP="002108A7">
      <w:pPr>
        <w:rPr>
          <w:sz w:val="24"/>
          <w:szCs w:val="24"/>
        </w:rPr>
      </w:pPr>
      <w:r>
        <w:rPr>
          <w:sz w:val="24"/>
          <w:szCs w:val="24"/>
        </w:rPr>
        <w:t>Go To Inventory &gt; Transactions &gt; Physical Inventory.</w:t>
      </w:r>
      <w:r w:rsidR="00C22DBB">
        <w:rPr>
          <w:sz w:val="24"/>
          <w:szCs w:val="24"/>
        </w:rPr>
        <w:t xml:space="preserve"> </w:t>
      </w:r>
      <w:proofErr w:type="gramStart"/>
      <w:r w:rsidR="00C22DBB">
        <w:rPr>
          <w:sz w:val="24"/>
          <w:szCs w:val="24"/>
        </w:rPr>
        <w:t>When the posted date screen opens just click ok.</w:t>
      </w:r>
      <w:proofErr w:type="gramEnd"/>
    </w:p>
    <w:p w:rsidR="00B1518F" w:rsidRDefault="00B1518F" w:rsidP="002108A7">
      <w:pPr>
        <w:rPr>
          <w:sz w:val="24"/>
          <w:szCs w:val="24"/>
        </w:rPr>
      </w:pPr>
      <w:r>
        <w:rPr>
          <w:sz w:val="24"/>
          <w:szCs w:val="24"/>
        </w:rPr>
        <w:t>Search for your part number – Click the Add button below</w:t>
      </w:r>
    </w:p>
    <w:p w:rsidR="00B1518F" w:rsidRDefault="00B1518F" w:rsidP="002108A7">
      <w:pPr>
        <w:rPr>
          <w:sz w:val="24"/>
          <w:szCs w:val="24"/>
        </w:rPr>
      </w:pPr>
      <w:r>
        <w:rPr>
          <w:noProof/>
          <w:sz w:val="24"/>
          <w:szCs w:val="24"/>
        </w:rPr>
        <w:drawing>
          <wp:inline distT="0" distB="0" distL="0" distR="0">
            <wp:extent cx="4467225" cy="3093285"/>
            <wp:effectExtent l="0" t="0" r="0" b="0"/>
            <wp:docPr id="12" name="Picture 12" descr="d:\ProfileData\krick\Desktop\Toolboss Instructons\toolbo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fileData\krick\Desktop\Toolboss Instructons\toolbos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3093285"/>
                    </a:xfrm>
                    <a:prstGeom prst="rect">
                      <a:avLst/>
                    </a:prstGeom>
                    <a:noFill/>
                    <a:ln>
                      <a:noFill/>
                    </a:ln>
                  </pic:spPr>
                </pic:pic>
              </a:graphicData>
            </a:graphic>
          </wp:inline>
        </w:drawing>
      </w:r>
    </w:p>
    <w:p w:rsidR="00B1518F" w:rsidRDefault="00B1518F" w:rsidP="002108A7">
      <w:pPr>
        <w:rPr>
          <w:sz w:val="24"/>
          <w:szCs w:val="24"/>
        </w:rPr>
      </w:pPr>
      <w:r>
        <w:rPr>
          <w:sz w:val="24"/>
          <w:szCs w:val="24"/>
        </w:rPr>
        <w:t xml:space="preserve">Then Fill in the Bin to TBOSS and enter the quantity on hand.  If you don’t have any, you still have to enter 1 at this time.  </w:t>
      </w:r>
      <w:proofErr w:type="gramStart"/>
      <w:r>
        <w:rPr>
          <w:sz w:val="24"/>
          <w:szCs w:val="24"/>
        </w:rPr>
        <w:t>we</w:t>
      </w:r>
      <w:proofErr w:type="gramEnd"/>
      <w:r>
        <w:rPr>
          <w:sz w:val="24"/>
          <w:szCs w:val="24"/>
        </w:rPr>
        <w:t xml:space="preserve"> will zero it out once you click save.</w:t>
      </w:r>
    </w:p>
    <w:p w:rsidR="00B1518F" w:rsidRDefault="00B1518F" w:rsidP="002108A7">
      <w:pPr>
        <w:rPr>
          <w:sz w:val="24"/>
          <w:szCs w:val="24"/>
        </w:rPr>
      </w:pPr>
      <w:r>
        <w:rPr>
          <w:noProof/>
          <w:sz w:val="24"/>
          <w:szCs w:val="24"/>
        </w:rPr>
        <w:drawing>
          <wp:inline distT="0" distB="0" distL="0" distR="0">
            <wp:extent cx="4533900" cy="2865229"/>
            <wp:effectExtent l="0" t="0" r="0" b="0"/>
            <wp:docPr id="13" name="Picture 13" descr="d:\ProfileData\krick\Desktop\Toolboss Instructons\toolbo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rofileData\krick\Desktop\Toolboss Instructons\toolbos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865229"/>
                    </a:xfrm>
                    <a:prstGeom prst="rect">
                      <a:avLst/>
                    </a:prstGeom>
                    <a:noFill/>
                    <a:ln>
                      <a:noFill/>
                    </a:ln>
                  </pic:spPr>
                </pic:pic>
              </a:graphicData>
            </a:graphic>
          </wp:inline>
        </w:drawing>
      </w:r>
    </w:p>
    <w:p w:rsidR="00B1518F" w:rsidRDefault="00B1518F" w:rsidP="002108A7">
      <w:pPr>
        <w:rPr>
          <w:sz w:val="24"/>
          <w:szCs w:val="24"/>
        </w:rPr>
      </w:pPr>
      <w:r>
        <w:rPr>
          <w:sz w:val="24"/>
          <w:szCs w:val="24"/>
        </w:rPr>
        <w:lastRenderedPageBreak/>
        <w:t>Make sure the quantity is correct and click Save.  Now if you actually do not have any of these tools change the quantity to “0” (zero).  You have to put a quantity in so it creates the Bin /Lot for the system</w:t>
      </w:r>
    </w:p>
    <w:p w:rsidR="00B1518F" w:rsidRDefault="00B1518F" w:rsidP="002108A7">
      <w:pPr>
        <w:rPr>
          <w:sz w:val="24"/>
          <w:szCs w:val="24"/>
        </w:rPr>
      </w:pPr>
      <w:r>
        <w:rPr>
          <w:noProof/>
          <w:sz w:val="24"/>
          <w:szCs w:val="24"/>
        </w:rPr>
        <w:drawing>
          <wp:inline distT="0" distB="0" distL="0" distR="0">
            <wp:extent cx="5486400" cy="3819525"/>
            <wp:effectExtent l="0" t="0" r="0" b="9525"/>
            <wp:docPr id="14" name="Picture 14" descr="d:\ProfileData\krick\Desktop\Toolboss Instructons\toolbo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rofileData\krick\Desktop\Toolboss Instructons\toolboss-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rsidR="004D4203" w:rsidRDefault="00B1518F" w:rsidP="002108A7">
      <w:pPr>
        <w:rPr>
          <w:sz w:val="24"/>
          <w:szCs w:val="24"/>
        </w:rPr>
      </w:pPr>
      <w:r>
        <w:rPr>
          <w:sz w:val="24"/>
          <w:szCs w:val="24"/>
        </w:rPr>
        <w:t xml:space="preserve">Once you click save it will move to the next part number.  Just close this window at this time or leave it </w:t>
      </w:r>
      <w:proofErr w:type="gramStart"/>
      <w:r>
        <w:rPr>
          <w:sz w:val="24"/>
          <w:szCs w:val="24"/>
        </w:rPr>
        <w:t>open</w:t>
      </w:r>
      <w:proofErr w:type="gramEnd"/>
      <w:r>
        <w:rPr>
          <w:sz w:val="24"/>
          <w:szCs w:val="24"/>
        </w:rPr>
        <w:t xml:space="preserve"> if you are doing multiple parts.</w:t>
      </w:r>
    </w:p>
    <w:p w:rsidR="004D4203" w:rsidRDefault="004D4203">
      <w:pPr>
        <w:rPr>
          <w:sz w:val="24"/>
          <w:szCs w:val="24"/>
        </w:rPr>
      </w:pPr>
      <w:r>
        <w:rPr>
          <w:sz w:val="24"/>
          <w:szCs w:val="24"/>
        </w:rPr>
        <w:br w:type="page"/>
      </w:r>
    </w:p>
    <w:p w:rsidR="004D4203" w:rsidRDefault="004D4203" w:rsidP="002108A7">
      <w:pPr>
        <w:rPr>
          <w:sz w:val="24"/>
          <w:szCs w:val="24"/>
        </w:rPr>
      </w:pPr>
      <w:r>
        <w:rPr>
          <w:sz w:val="24"/>
          <w:szCs w:val="24"/>
        </w:rPr>
        <w:lastRenderedPageBreak/>
        <w:t xml:space="preserve">Now you have to put the part into a drawer location in </w:t>
      </w:r>
      <w:proofErr w:type="spellStart"/>
      <w:r>
        <w:rPr>
          <w:sz w:val="24"/>
          <w:szCs w:val="24"/>
        </w:rPr>
        <w:t>ToolBoss</w:t>
      </w:r>
      <w:proofErr w:type="spellEnd"/>
      <w:r>
        <w:rPr>
          <w:sz w:val="24"/>
          <w:szCs w:val="24"/>
        </w:rPr>
        <w:t>.</w:t>
      </w:r>
    </w:p>
    <w:p w:rsidR="00B0256B" w:rsidRDefault="00B0256B" w:rsidP="002108A7">
      <w:pPr>
        <w:rPr>
          <w:sz w:val="24"/>
          <w:szCs w:val="24"/>
        </w:rPr>
      </w:pPr>
      <w:r>
        <w:rPr>
          <w:sz w:val="24"/>
          <w:szCs w:val="24"/>
        </w:rPr>
        <w:t xml:space="preserve">If you left </w:t>
      </w:r>
      <w:proofErr w:type="spellStart"/>
      <w:r>
        <w:rPr>
          <w:sz w:val="24"/>
          <w:szCs w:val="24"/>
        </w:rPr>
        <w:t>Toolboss</w:t>
      </w:r>
      <w:proofErr w:type="spellEnd"/>
      <w:r>
        <w:rPr>
          <w:sz w:val="24"/>
          <w:szCs w:val="24"/>
        </w:rPr>
        <w:t>,</w:t>
      </w:r>
    </w:p>
    <w:p w:rsidR="00B0256B" w:rsidRDefault="00B0256B" w:rsidP="00B0256B">
      <w:pPr>
        <w:rPr>
          <w:sz w:val="24"/>
          <w:szCs w:val="24"/>
        </w:rPr>
      </w:pPr>
      <w:r>
        <w:rPr>
          <w:sz w:val="24"/>
          <w:szCs w:val="24"/>
        </w:rPr>
        <w:t xml:space="preserve">Start </w:t>
      </w:r>
      <w:proofErr w:type="spellStart"/>
      <w:r>
        <w:rPr>
          <w:sz w:val="24"/>
          <w:szCs w:val="24"/>
        </w:rPr>
        <w:t>ToolBoss</w:t>
      </w:r>
      <w:proofErr w:type="spellEnd"/>
      <w:r>
        <w:rPr>
          <w:sz w:val="24"/>
          <w:szCs w:val="24"/>
        </w:rPr>
        <w:t xml:space="preserve"> Utilities</w:t>
      </w:r>
    </w:p>
    <w:p w:rsidR="00B0256B" w:rsidRDefault="00B0256B" w:rsidP="00B0256B">
      <w:pPr>
        <w:rPr>
          <w:sz w:val="24"/>
          <w:szCs w:val="24"/>
        </w:rPr>
      </w:pPr>
      <w:r>
        <w:rPr>
          <w:sz w:val="24"/>
          <w:szCs w:val="24"/>
        </w:rPr>
        <w:t>To add a tool, click on System Configuration on the left column then click on Machine Setup in the right column</w:t>
      </w:r>
    </w:p>
    <w:p w:rsidR="00B0256B" w:rsidRDefault="00B0256B" w:rsidP="00B0256B">
      <w:pPr>
        <w:rPr>
          <w:sz w:val="24"/>
          <w:szCs w:val="24"/>
        </w:rPr>
      </w:pPr>
      <w:r>
        <w:rPr>
          <w:sz w:val="24"/>
          <w:szCs w:val="24"/>
        </w:rPr>
        <w:tab/>
        <w:t>User – admin</w:t>
      </w:r>
    </w:p>
    <w:p w:rsidR="00B0256B" w:rsidRDefault="00B0256B" w:rsidP="00B0256B">
      <w:pPr>
        <w:rPr>
          <w:sz w:val="24"/>
          <w:szCs w:val="24"/>
        </w:rPr>
      </w:pPr>
      <w:r>
        <w:rPr>
          <w:sz w:val="24"/>
          <w:szCs w:val="24"/>
        </w:rPr>
        <w:tab/>
        <w:t xml:space="preserve">Password – </w:t>
      </w:r>
      <w:proofErr w:type="spellStart"/>
      <w:r>
        <w:rPr>
          <w:sz w:val="24"/>
          <w:szCs w:val="24"/>
        </w:rPr>
        <w:t>sps</w:t>
      </w:r>
      <w:proofErr w:type="spellEnd"/>
    </w:p>
    <w:p w:rsidR="00B0256B" w:rsidRDefault="00B0256B" w:rsidP="00B0256B">
      <w:pPr>
        <w:rPr>
          <w:sz w:val="24"/>
          <w:szCs w:val="24"/>
        </w:rPr>
      </w:pPr>
      <w:r>
        <w:rPr>
          <w:sz w:val="24"/>
          <w:szCs w:val="24"/>
        </w:rPr>
        <w:t xml:space="preserve">Double Click the </w:t>
      </w:r>
      <w:r>
        <w:rPr>
          <w:sz w:val="24"/>
          <w:szCs w:val="24"/>
        </w:rPr>
        <w:t>DRAWER SETUP</w:t>
      </w:r>
      <w:r>
        <w:rPr>
          <w:sz w:val="24"/>
          <w:szCs w:val="24"/>
        </w:rPr>
        <w:t xml:space="preserve"> icon</w:t>
      </w:r>
    </w:p>
    <w:p w:rsidR="00B0256B" w:rsidRDefault="00B0256B" w:rsidP="002108A7">
      <w:pPr>
        <w:rPr>
          <w:sz w:val="24"/>
          <w:szCs w:val="24"/>
        </w:rPr>
      </w:pPr>
      <w:r>
        <w:rPr>
          <w:sz w:val="24"/>
          <w:szCs w:val="24"/>
        </w:rPr>
        <w:t xml:space="preserve">Once you do this it will pop with a diagram of the </w:t>
      </w:r>
      <w:r w:rsidR="00E4547B">
        <w:rPr>
          <w:sz w:val="24"/>
          <w:szCs w:val="24"/>
        </w:rPr>
        <w:t>different</w:t>
      </w:r>
      <w:r>
        <w:rPr>
          <w:sz w:val="24"/>
          <w:szCs w:val="24"/>
        </w:rPr>
        <w:t xml:space="preserve"> cabinets.  There is a &lt;Select Frame&gt; at the top of the screen, use this to scroll to the correct cabinet</w:t>
      </w:r>
    </w:p>
    <w:p w:rsidR="00B0256B" w:rsidRDefault="00B0256B" w:rsidP="002108A7">
      <w:pPr>
        <w:rPr>
          <w:sz w:val="24"/>
          <w:szCs w:val="24"/>
        </w:rPr>
      </w:pPr>
      <w:r>
        <w:rPr>
          <w:sz w:val="24"/>
          <w:szCs w:val="24"/>
        </w:rPr>
        <w:t>Frame 1 is the original yellow cabinet</w:t>
      </w:r>
    </w:p>
    <w:p w:rsidR="00B0256B" w:rsidRDefault="00B0256B" w:rsidP="002108A7">
      <w:pPr>
        <w:rPr>
          <w:sz w:val="24"/>
          <w:szCs w:val="24"/>
        </w:rPr>
      </w:pPr>
      <w:r>
        <w:rPr>
          <w:sz w:val="24"/>
          <w:szCs w:val="24"/>
        </w:rPr>
        <w:t xml:space="preserve">Frame 2 is the first blue </w:t>
      </w:r>
      <w:r w:rsidR="00E4547B">
        <w:rPr>
          <w:sz w:val="24"/>
          <w:szCs w:val="24"/>
        </w:rPr>
        <w:t>cabinet -</w:t>
      </w:r>
      <w:r w:rsidR="00D6166E">
        <w:rPr>
          <w:sz w:val="24"/>
          <w:szCs w:val="24"/>
        </w:rPr>
        <w:t>A Cabinet</w:t>
      </w:r>
    </w:p>
    <w:p w:rsidR="00B0256B" w:rsidRDefault="00B0256B" w:rsidP="002108A7">
      <w:pPr>
        <w:rPr>
          <w:sz w:val="24"/>
          <w:szCs w:val="24"/>
        </w:rPr>
      </w:pPr>
      <w:r>
        <w:rPr>
          <w:sz w:val="24"/>
          <w:szCs w:val="24"/>
        </w:rPr>
        <w:t>Frame 3 is the second blue cabinet</w:t>
      </w:r>
      <w:r w:rsidR="00D6166E">
        <w:rPr>
          <w:sz w:val="24"/>
          <w:szCs w:val="24"/>
        </w:rPr>
        <w:t xml:space="preserve"> – B Cabinet</w:t>
      </w:r>
    </w:p>
    <w:p w:rsidR="00B0256B" w:rsidRDefault="00B0256B" w:rsidP="002108A7">
      <w:pPr>
        <w:rPr>
          <w:sz w:val="24"/>
          <w:szCs w:val="24"/>
        </w:rPr>
      </w:pPr>
      <w:r>
        <w:rPr>
          <w:sz w:val="24"/>
          <w:szCs w:val="24"/>
        </w:rPr>
        <w:t>Frame 4 is the new yellow cabinet</w:t>
      </w:r>
    </w:p>
    <w:p w:rsidR="00D6166E" w:rsidRDefault="00B0256B" w:rsidP="002108A7">
      <w:pPr>
        <w:rPr>
          <w:sz w:val="24"/>
          <w:szCs w:val="24"/>
        </w:rPr>
      </w:pPr>
      <w:r>
        <w:rPr>
          <w:sz w:val="24"/>
          <w:szCs w:val="24"/>
        </w:rPr>
        <w:t>Frame 5 is the third blue cabinet</w:t>
      </w:r>
      <w:r w:rsidR="00D6166E">
        <w:rPr>
          <w:sz w:val="24"/>
          <w:szCs w:val="24"/>
        </w:rPr>
        <w:t xml:space="preserve"> – C Cabinet</w:t>
      </w:r>
    </w:p>
    <w:p w:rsidR="001D3557" w:rsidRDefault="00B0256B" w:rsidP="002108A7">
      <w:pPr>
        <w:rPr>
          <w:sz w:val="24"/>
          <w:szCs w:val="24"/>
        </w:rPr>
      </w:pPr>
      <w:r>
        <w:rPr>
          <w:sz w:val="24"/>
          <w:szCs w:val="24"/>
        </w:rPr>
        <w:t xml:space="preserve">The </w:t>
      </w:r>
      <w:r w:rsidR="00E4547B">
        <w:rPr>
          <w:sz w:val="24"/>
          <w:szCs w:val="24"/>
        </w:rPr>
        <w:t xml:space="preserve">list on the left </w:t>
      </w:r>
      <w:r>
        <w:rPr>
          <w:sz w:val="24"/>
          <w:szCs w:val="24"/>
        </w:rPr>
        <w:t xml:space="preserve">is the </w:t>
      </w:r>
      <w:proofErr w:type="gramStart"/>
      <w:r>
        <w:rPr>
          <w:sz w:val="24"/>
          <w:szCs w:val="24"/>
        </w:rPr>
        <w:t>drawer</w:t>
      </w:r>
      <w:r w:rsidR="00E4547B">
        <w:rPr>
          <w:sz w:val="24"/>
          <w:szCs w:val="24"/>
        </w:rPr>
        <w:t>s</w:t>
      </w:r>
      <w:r>
        <w:rPr>
          <w:sz w:val="24"/>
          <w:szCs w:val="24"/>
        </w:rPr>
        <w:t>,</w:t>
      </w:r>
      <w:proofErr w:type="gramEnd"/>
      <w:r>
        <w:rPr>
          <w:sz w:val="24"/>
          <w:szCs w:val="24"/>
        </w:rPr>
        <w:t xml:space="preserve"> select the drawer you want to put the tool in.</w:t>
      </w:r>
    </w:p>
    <w:p w:rsidR="001D3557" w:rsidRDefault="001D3557">
      <w:pPr>
        <w:rPr>
          <w:sz w:val="24"/>
          <w:szCs w:val="24"/>
        </w:rPr>
      </w:pPr>
      <w:r>
        <w:rPr>
          <w:sz w:val="24"/>
          <w:szCs w:val="24"/>
        </w:rPr>
        <w:br w:type="page"/>
      </w:r>
    </w:p>
    <w:p w:rsidR="001D3557" w:rsidRDefault="001D3557" w:rsidP="001D3557">
      <w:pPr>
        <w:rPr>
          <w:sz w:val="24"/>
          <w:szCs w:val="24"/>
        </w:rPr>
      </w:pPr>
      <w:r>
        <w:rPr>
          <w:sz w:val="24"/>
          <w:szCs w:val="24"/>
        </w:rPr>
        <w:lastRenderedPageBreak/>
        <w:t>Once you select the drawer it will list the current tools in this drawer on the right side.  In this case I selected the top drawer.  Then click the Add Item Button</w:t>
      </w:r>
    </w:p>
    <w:p w:rsidR="00B0256B" w:rsidRDefault="001D3557" w:rsidP="002108A7">
      <w:pPr>
        <w:rPr>
          <w:sz w:val="24"/>
          <w:szCs w:val="24"/>
        </w:rPr>
      </w:pPr>
      <w:r>
        <w:rPr>
          <w:noProof/>
        </w:rPr>
        <w:drawing>
          <wp:inline distT="0" distB="0" distL="0" distR="0" wp14:anchorId="54F7EE8F" wp14:editId="4687CF9F">
            <wp:extent cx="4067175" cy="2747180"/>
            <wp:effectExtent l="0" t="0" r="0" b="0"/>
            <wp:docPr id="15" name="Picture 15" descr="C:\Users\krick\AppData\Local\Microsoft\Windows\Temporary Internet Files\Content.Word\toolbos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rick\AppData\Local\Microsoft\Windows\Temporary Internet Files\Content.Word\toolboss-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6180" cy="2753263"/>
                    </a:xfrm>
                    <a:prstGeom prst="rect">
                      <a:avLst/>
                    </a:prstGeom>
                    <a:noFill/>
                    <a:ln>
                      <a:noFill/>
                    </a:ln>
                  </pic:spPr>
                </pic:pic>
              </a:graphicData>
            </a:graphic>
          </wp:inline>
        </w:drawing>
      </w:r>
    </w:p>
    <w:p w:rsidR="001D3557" w:rsidRDefault="001D3557" w:rsidP="001D3557">
      <w:pPr>
        <w:rPr>
          <w:sz w:val="24"/>
          <w:szCs w:val="24"/>
        </w:rPr>
      </w:pPr>
      <w:r>
        <w:rPr>
          <w:sz w:val="24"/>
          <w:szCs w:val="24"/>
        </w:rPr>
        <w:t>I</w:t>
      </w:r>
      <w:r>
        <w:rPr>
          <w:sz w:val="24"/>
          <w:szCs w:val="24"/>
        </w:rPr>
        <w:t>n the top search row, start typing your part number and when you see it in the grid Double click it to select it.</w:t>
      </w:r>
    </w:p>
    <w:p w:rsidR="001D3557" w:rsidRDefault="001D3557" w:rsidP="002108A7">
      <w:pPr>
        <w:rPr>
          <w:sz w:val="24"/>
          <w:szCs w:val="24"/>
        </w:rPr>
      </w:pPr>
    </w:p>
    <w:p w:rsidR="00D6166E" w:rsidRDefault="00D6166E" w:rsidP="002108A7">
      <w:pPr>
        <w:rPr>
          <w:sz w:val="24"/>
          <w:szCs w:val="24"/>
        </w:rPr>
      </w:pPr>
      <w:r>
        <w:rPr>
          <w:noProof/>
        </w:rPr>
        <w:drawing>
          <wp:inline distT="0" distB="0" distL="0" distR="0">
            <wp:extent cx="5943600" cy="3175000"/>
            <wp:effectExtent l="0" t="0" r="0" b="6350"/>
            <wp:docPr id="16" name="Picture 16" descr="C:\Users\krick\AppData\Local\Microsoft\Windows\Temporary Internet Files\Content.Word\toolbos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rick\AppData\Local\Microsoft\Windows\Temporary Internet Files\Content.Word\toolboss-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1D3557" w:rsidRDefault="001D3557" w:rsidP="002108A7">
      <w:pPr>
        <w:rPr>
          <w:sz w:val="24"/>
          <w:szCs w:val="24"/>
        </w:rPr>
      </w:pPr>
    </w:p>
    <w:p w:rsidR="00D6166E" w:rsidRDefault="00D6166E" w:rsidP="002108A7">
      <w:pPr>
        <w:rPr>
          <w:sz w:val="24"/>
          <w:szCs w:val="24"/>
        </w:rPr>
      </w:pPr>
      <w:r>
        <w:rPr>
          <w:sz w:val="24"/>
          <w:szCs w:val="24"/>
        </w:rPr>
        <w:lastRenderedPageBreak/>
        <w:t>When you add the tool, it will put it at the bottom of the grid so you might have to scroll down to see it.</w:t>
      </w:r>
    </w:p>
    <w:p w:rsidR="00D6166E" w:rsidRDefault="00D6166E" w:rsidP="002108A7">
      <w:pPr>
        <w:rPr>
          <w:sz w:val="24"/>
          <w:szCs w:val="24"/>
        </w:rPr>
      </w:pPr>
      <w:r>
        <w:rPr>
          <w:noProof/>
        </w:rPr>
        <w:drawing>
          <wp:inline distT="0" distB="0" distL="0" distR="0">
            <wp:extent cx="5133975" cy="3498660"/>
            <wp:effectExtent l="0" t="0" r="0" b="6985"/>
            <wp:docPr id="17" name="Picture 17" descr="C:\Users\krick\AppData\Local\Microsoft\Windows\Temporary Internet Files\Content.Word\toolbos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rick\AppData\Local\Microsoft\Windows\Temporary Internet Files\Content.Word\toolboss-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6856" cy="3500624"/>
                    </a:xfrm>
                    <a:prstGeom prst="rect">
                      <a:avLst/>
                    </a:prstGeom>
                    <a:noFill/>
                    <a:ln>
                      <a:noFill/>
                    </a:ln>
                  </pic:spPr>
                </pic:pic>
              </a:graphicData>
            </a:graphic>
          </wp:inline>
        </w:drawing>
      </w:r>
    </w:p>
    <w:p w:rsidR="00D6166E" w:rsidRDefault="007A4307" w:rsidP="002108A7">
      <w:pPr>
        <w:rPr>
          <w:sz w:val="24"/>
          <w:szCs w:val="24"/>
        </w:rPr>
      </w:pPr>
      <w:r>
        <w:rPr>
          <w:sz w:val="24"/>
          <w:szCs w:val="24"/>
        </w:rPr>
        <w:t xml:space="preserve">Add the MAX </w:t>
      </w:r>
      <w:r w:rsidR="00D6166E">
        <w:rPr>
          <w:sz w:val="24"/>
          <w:szCs w:val="24"/>
        </w:rPr>
        <w:t xml:space="preserve">quantity the drawer will hold.  This is NOT the min /max of the tool but how many tools the drawer location can hold.  Dispense quantity should be </w:t>
      </w:r>
      <w:proofErr w:type="gramStart"/>
      <w:r w:rsidR="00D6166E">
        <w:rPr>
          <w:sz w:val="24"/>
          <w:szCs w:val="24"/>
        </w:rPr>
        <w:t>1,</w:t>
      </w:r>
      <w:proofErr w:type="gramEnd"/>
      <w:r w:rsidR="00D6166E">
        <w:rPr>
          <w:sz w:val="24"/>
          <w:szCs w:val="24"/>
        </w:rPr>
        <w:t xml:space="preserve"> </w:t>
      </w:r>
      <w:proofErr w:type="spellStart"/>
      <w:r w:rsidR="00D6166E">
        <w:rPr>
          <w:sz w:val="24"/>
          <w:szCs w:val="24"/>
        </w:rPr>
        <w:t>Curr</w:t>
      </w:r>
      <w:proofErr w:type="spellEnd"/>
      <w:r w:rsidR="00D6166E">
        <w:rPr>
          <w:sz w:val="24"/>
          <w:szCs w:val="24"/>
        </w:rPr>
        <w:t xml:space="preserve"> </w:t>
      </w:r>
      <w:proofErr w:type="spellStart"/>
      <w:r w:rsidR="00D6166E">
        <w:rPr>
          <w:sz w:val="24"/>
          <w:szCs w:val="24"/>
        </w:rPr>
        <w:t>Qty</w:t>
      </w:r>
      <w:proofErr w:type="spellEnd"/>
      <w:r w:rsidR="00D6166E">
        <w:rPr>
          <w:sz w:val="24"/>
          <w:szCs w:val="24"/>
        </w:rPr>
        <w:t xml:space="preserve"> (Current Quantity) is how many you are putting in the drawer.  </w:t>
      </w:r>
      <w:r>
        <w:rPr>
          <w:sz w:val="24"/>
          <w:szCs w:val="24"/>
        </w:rPr>
        <w:t>I would do “0” (Zero) and then do an inventory adjustment on the tool and it will update Global shop the next morning.  That way you don’t have to go back to Global Physical Inventory and adjust it again.</w:t>
      </w:r>
    </w:p>
    <w:p w:rsidR="001D3557" w:rsidRDefault="007A4307" w:rsidP="002108A7">
      <w:pPr>
        <w:rPr>
          <w:sz w:val="24"/>
          <w:szCs w:val="24"/>
        </w:rPr>
      </w:pPr>
      <w:r>
        <w:rPr>
          <w:sz w:val="24"/>
          <w:szCs w:val="24"/>
        </w:rPr>
        <w:t xml:space="preserve">Then </w:t>
      </w:r>
      <w:proofErr w:type="gramStart"/>
      <w:r w:rsidR="001D3557">
        <w:rPr>
          <w:sz w:val="24"/>
          <w:szCs w:val="24"/>
        </w:rPr>
        <w:t>click “Save” once you have the tool entered and proceed</w:t>
      </w:r>
      <w:proofErr w:type="gramEnd"/>
      <w:r>
        <w:rPr>
          <w:sz w:val="24"/>
          <w:szCs w:val="24"/>
        </w:rPr>
        <w:t xml:space="preserve"> to the next tool</w:t>
      </w:r>
      <w:r w:rsidR="000F6EE5">
        <w:rPr>
          <w:sz w:val="24"/>
          <w:szCs w:val="24"/>
        </w:rPr>
        <w:t>.</w:t>
      </w:r>
    </w:p>
    <w:p w:rsidR="001D3557" w:rsidRDefault="000F6EE5" w:rsidP="002108A7">
      <w:pPr>
        <w:rPr>
          <w:sz w:val="24"/>
          <w:szCs w:val="24"/>
        </w:rPr>
      </w:pPr>
      <w:r>
        <w:rPr>
          <w:sz w:val="24"/>
          <w:szCs w:val="24"/>
        </w:rPr>
        <w:t>Next you need to create a label for the Bin Location. Just copy the part number and description onto the label and attach to the drawer divide</w:t>
      </w:r>
      <w:r w:rsidR="001D3557">
        <w:rPr>
          <w:sz w:val="24"/>
          <w:szCs w:val="24"/>
        </w:rPr>
        <w:t>r</w:t>
      </w:r>
    </w:p>
    <w:p w:rsidR="00B1518F" w:rsidRPr="002108A7" w:rsidRDefault="001D3557" w:rsidP="002108A7">
      <w:pPr>
        <w:rPr>
          <w:sz w:val="24"/>
          <w:szCs w:val="24"/>
        </w:rPr>
      </w:pPr>
      <w:r>
        <w:rPr>
          <w:noProof/>
          <w:sz w:val="24"/>
          <w:szCs w:val="24"/>
        </w:rPr>
        <w:drawing>
          <wp:inline distT="0" distB="0" distL="0" distR="0" wp14:anchorId="2EC5FB29" wp14:editId="7C410D49">
            <wp:extent cx="3400425" cy="1910716"/>
            <wp:effectExtent l="0" t="0" r="0" b="0"/>
            <wp:docPr id="18" name="Picture 18" descr="d:\ProfileData\krick\Desktop\Toolboss Instructons\TOOLBOS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ProfileData\krick\Desktop\Toolboss Instructons\TOOLBOSS-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845" cy="1914324"/>
                    </a:xfrm>
                    <a:prstGeom prst="rect">
                      <a:avLst/>
                    </a:prstGeom>
                    <a:noFill/>
                    <a:ln>
                      <a:noFill/>
                    </a:ln>
                  </pic:spPr>
                </pic:pic>
              </a:graphicData>
            </a:graphic>
          </wp:inline>
        </w:drawing>
      </w:r>
      <w:bookmarkStart w:id="0" w:name="_GoBack"/>
      <w:bookmarkEnd w:id="0"/>
      <w:permStart w:id="1758948611" w:edGrp="everyone"/>
      <w:permEnd w:id="1758948611"/>
    </w:p>
    <w:sectPr w:rsidR="00B1518F" w:rsidRPr="0021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1" w:cryptProviderType="rsaFull" w:cryptAlgorithmClass="hash" w:cryptAlgorithmType="typeAny" w:cryptAlgorithmSid="4" w:cryptSpinCount="100000" w:hash="VCscKaLske8nl72Ydeao/+n7TNM=" w:salt="OzPmHzvHtiFJT6AMAaxycA=="/>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7"/>
    <w:rsid w:val="000F6EE5"/>
    <w:rsid w:val="001D3557"/>
    <w:rsid w:val="002108A7"/>
    <w:rsid w:val="003F5FE4"/>
    <w:rsid w:val="004D4203"/>
    <w:rsid w:val="007A4307"/>
    <w:rsid w:val="00B0256B"/>
    <w:rsid w:val="00B1518F"/>
    <w:rsid w:val="00C22DBB"/>
    <w:rsid w:val="00C70818"/>
    <w:rsid w:val="00C87708"/>
    <w:rsid w:val="00D6166E"/>
    <w:rsid w:val="00E4547B"/>
    <w:rsid w:val="00E934E1"/>
    <w:rsid w:val="00EB1C86"/>
    <w:rsid w:val="00EE30EB"/>
    <w:rsid w:val="00F51C7A"/>
    <w:rsid w:val="00FD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8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744</Words>
  <Characters>4244</Characters>
  <Application>Microsoft Office Word</Application>
  <DocSecurity>8</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Rick</dc:creator>
  <cp:lastModifiedBy>Kirk Rick</cp:lastModifiedBy>
  <cp:revision>9</cp:revision>
  <dcterms:created xsi:type="dcterms:W3CDTF">2014-11-26T15:21:00Z</dcterms:created>
  <dcterms:modified xsi:type="dcterms:W3CDTF">2014-11-26T17:57:00Z</dcterms:modified>
</cp:coreProperties>
</file>