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F6FF5" w14:textId="77777777" w:rsidR="00BC5956" w:rsidRDefault="00BC5956" w:rsidP="00BC5956">
      <w:pPr>
        <w:spacing w:after="0"/>
        <w:rPr>
          <w:color w:val="64CB20"/>
        </w:rPr>
      </w:pPr>
      <w:r>
        <w:rPr>
          <w:color w:val="64CB20"/>
        </w:rPr>
        <w:t xml:space="preserve">BN, </w:t>
      </w:r>
      <w:r>
        <w:rPr>
          <w:color w:val="64CB20"/>
        </w:rPr>
        <w:t>Feb</w:t>
      </w:r>
      <w:r>
        <w:rPr>
          <w:color w:val="64CB20"/>
        </w:rPr>
        <w:t>, 2020</w:t>
      </w:r>
    </w:p>
    <w:p w14:paraId="159EB52E" w14:textId="71EDB1B5" w:rsidR="00BC5956" w:rsidRDefault="00BC5956" w:rsidP="00BC5956">
      <w:pPr>
        <w:spacing w:after="0"/>
        <w:rPr>
          <w:color w:val="64CB20"/>
        </w:rPr>
      </w:pPr>
      <w:r>
        <w:rPr>
          <w:color w:val="64CB20"/>
        </w:rPr>
        <w:t>Project 5872: Bom Labor Explosion</w:t>
      </w:r>
    </w:p>
    <w:p w14:paraId="6B0DABC9" w14:textId="77777777" w:rsidR="00BC5956" w:rsidRDefault="00BC5956" w:rsidP="00BC5956">
      <w:pPr>
        <w:spacing w:after="0"/>
        <w:rPr>
          <w:color w:val="64CB20"/>
        </w:rPr>
      </w:pPr>
      <w:r>
        <w:rPr>
          <w:color w:val="64CB20"/>
        </w:rPr>
        <w:t xml:space="preserve">Customer: Fabcon </w:t>
      </w:r>
      <w:r>
        <w:br/>
      </w:r>
      <w:r>
        <w:rPr>
          <w:color w:val="64CB20"/>
        </w:rPr>
        <w:t xml:space="preserve">This project will explode a </w:t>
      </w:r>
      <w:r>
        <w:rPr>
          <w:color w:val="64CB20"/>
        </w:rPr>
        <w:t>B</w:t>
      </w:r>
      <w:r>
        <w:rPr>
          <w:color w:val="64CB20"/>
        </w:rPr>
        <w:t xml:space="preserve">om, display WC </w:t>
      </w:r>
      <w:r>
        <w:rPr>
          <w:color w:val="64CB20"/>
        </w:rPr>
        <w:t>data and calculate cost per Bom quantity</w:t>
      </w:r>
    </w:p>
    <w:p w14:paraId="13EA9C4B" w14:textId="46C768D6" w:rsidR="00BC5956" w:rsidRPr="00BC5956" w:rsidRDefault="00BC5956" w:rsidP="00BC5956">
      <w:pPr>
        <w:spacing w:after="0"/>
        <w:rPr>
          <w:b/>
          <w:bCs/>
        </w:rPr>
      </w:pPr>
      <w:r>
        <w:br/>
      </w:r>
      <w:r w:rsidRPr="00BC5956">
        <w:t>Run from a custom menu item</w:t>
      </w:r>
      <w:r>
        <w:t>:</w:t>
      </w:r>
      <w:r w:rsidRPr="00BC5956">
        <w:t xml:space="preserve"> </w:t>
      </w:r>
      <w:r w:rsidRPr="00BC5956">
        <w:rPr>
          <w:b/>
          <w:bCs/>
        </w:rPr>
        <w:t xml:space="preserve">Bill of Material &gt; View &gt; </w:t>
      </w:r>
      <w:r>
        <w:rPr>
          <w:b/>
          <w:bCs/>
        </w:rPr>
        <w:t xml:space="preserve">Bom </w:t>
      </w:r>
      <w:r w:rsidRPr="00BC5956">
        <w:rPr>
          <w:b/>
          <w:bCs/>
        </w:rPr>
        <w:t>Labor Explosion</w:t>
      </w:r>
      <w:r>
        <w:rPr>
          <w:b/>
          <w:bCs/>
        </w:rPr>
        <w:t xml:space="preserve"> 5872</w:t>
      </w:r>
    </w:p>
    <w:p w14:paraId="4B0441CF" w14:textId="06843A41" w:rsidR="00BC5956" w:rsidRDefault="00BC5956" w:rsidP="00BC5956">
      <w:pPr>
        <w:spacing w:after="0"/>
      </w:pPr>
      <w:r>
        <w:t>Select a Bom and quantity.  Select WC range or All WCs:</w:t>
      </w:r>
    </w:p>
    <w:p w14:paraId="19BB8963" w14:textId="77777777" w:rsidR="00BC5956" w:rsidRDefault="00BC5956" w:rsidP="00BC5956">
      <w:pPr>
        <w:spacing w:after="0"/>
      </w:pPr>
    </w:p>
    <w:p w14:paraId="288866C8" w14:textId="415ECC4A" w:rsidR="00BC5956" w:rsidRDefault="00BC5956" w:rsidP="00BC5956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747498DD" wp14:editId="3B57A5C5">
            <wp:extent cx="1512152" cy="204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354" cy="207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6B907E19" wp14:editId="587923A7">
            <wp:extent cx="1024749" cy="202538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2588" cy="20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0886" w14:textId="604AD7D9" w:rsidR="00BC5956" w:rsidRDefault="00BC5956" w:rsidP="00BC5956">
      <w:pPr>
        <w:spacing w:after="0"/>
        <w:rPr>
          <w:noProof/>
        </w:rPr>
      </w:pPr>
    </w:p>
    <w:p w14:paraId="3E79CAB0" w14:textId="6FB05CB0" w:rsidR="00BC5956" w:rsidRPr="00BC5956" w:rsidRDefault="00BC5956" w:rsidP="00BC5956">
      <w:pPr>
        <w:spacing w:after="0"/>
        <w:rPr>
          <w:noProof/>
        </w:rPr>
      </w:pPr>
      <w:r>
        <w:rPr>
          <w:noProof/>
        </w:rPr>
        <w:t>Click Load:</w:t>
      </w:r>
    </w:p>
    <w:p w14:paraId="093773A5" w14:textId="4A92502A" w:rsidR="00722990" w:rsidRDefault="00F23273" w:rsidP="00BC5956">
      <w:pPr>
        <w:spacing w:after="0"/>
      </w:pPr>
      <w:r>
        <w:rPr>
          <w:noProof/>
        </w:rPr>
        <w:drawing>
          <wp:inline distT="0" distB="0" distL="0" distR="0" wp14:anchorId="5BE26F8D" wp14:editId="6C71672F">
            <wp:extent cx="7315200" cy="2436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33BF" w14:textId="0A401416" w:rsidR="00BC5956" w:rsidRDefault="00BC5956" w:rsidP="00BC5956">
      <w:pPr>
        <w:spacing w:after="0"/>
      </w:pPr>
    </w:p>
    <w:p w14:paraId="66B4AF73" w14:textId="0B278234" w:rsidR="00BC5956" w:rsidRDefault="00BC5956" w:rsidP="00BC5956">
      <w:pPr>
        <w:spacing w:after="0"/>
      </w:pPr>
      <w:r>
        <w:t>The program r</w:t>
      </w:r>
      <w:r w:rsidRPr="00BC5956">
        <w:t>ead</w:t>
      </w:r>
      <w:r>
        <w:t>s</w:t>
      </w:r>
      <w:r w:rsidRPr="00BC5956">
        <w:t xml:space="preserve"> through the levels of the BOM (including Parent Level)</w:t>
      </w:r>
      <w:r>
        <w:t>.</w:t>
      </w:r>
    </w:p>
    <w:p w14:paraId="6B61119B" w14:textId="67102C09" w:rsidR="005729A9" w:rsidRDefault="00645E7D" w:rsidP="00BC5956">
      <w:pPr>
        <w:spacing w:after="0"/>
      </w:pPr>
      <w:r>
        <w:t>Calculation formulas:</w:t>
      </w:r>
    </w:p>
    <w:p w14:paraId="7276558C" w14:textId="77777777" w:rsidR="005729A9" w:rsidRDefault="005729A9">
      <w:r>
        <w:br w:type="page"/>
      </w:r>
    </w:p>
    <w:p w14:paraId="7DE1B892" w14:textId="77777777" w:rsidR="00D61578" w:rsidRDefault="00D61578" w:rsidP="00BC5956">
      <w:pPr>
        <w:spacing w:after="0"/>
      </w:pPr>
    </w:p>
    <w:p w14:paraId="4BCD1040" w14:textId="436F4FB4" w:rsidR="00D61578" w:rsidRPr="00D61578" w:rsidRDefault="00D61578" w:rsidP="00BC5956">
      <w:pPr>
        <w:spacing w:after="0"/>
      </w:pPr>
      <w:r>
        <w:tab/>
      </w:r>
      <w:r w:rsidR="00645E7D" w:rsidRPr="00D61578">
        <w:rPr>
          <w:b/>
          <w:bCs/>
        </w:rPr>
        <w:t xml:space="preserve"> </w:t>
      </w:r>
      <w:r>
        <w:rPr>
          <w:b/>
          <w:bCs/>
        </w:rPr>
        <w:t xml:space="preserve">     1/ </w:t>
      </w:r>
      <w:r w:rsidR="00645E7D" w:rsidRPr="00D61578">
        <w:rPr>
          <w:b/>
          <w:bCs/>
        </w:rPr>
        <w:t>Setup</w:t>
      </w:r>
      <w:r w:rsidRPr="00D61578">
        <w:rPr>
          <w:b/>
          <w:bCs/>
        </w:rPr>
        <w:t xml:space="preserve"> calculation</w:t>
      </w:r>
      <w:r w:rsidRPr="00D61578">
        <w:t xml:space="preserve"> depends on what configured in</w:t>
      </w:r>
    </w:p>
    <w:p w14:paraId="7AD010BF" w14:textId="076AE29C" w:rsidR="00D61578" w:rsidRPr="00D61578" w:rsidRDefault="00D61578" w:rsidP="00BC5956">
      <w:pPr>
        <w:spacing w:after="0"/>
        <w:rPr>
          <w:b/>
          <w:bCs/>
        </w:rPr>
      </w:pPr>
      <w:r w:rsidRPr="00D61578">
        <w:tab/>
      </w:r>
      <w:r w:rsidRPr="00D61578">
        <w:rPr>
          <w:b/>
          <w:bCs/>
        </w:rPr>
        <w:t xml:space="preserve"> </w:t>
      </w:r>
      <w:r w:rsidRPr="00D61578">
        <w:rPr>
          <w:b/>
          <w:bCs/>
        </w:rPr>
        <w:t>System Support &gt; Administration &gt; Company Options (Advanced)</w:t>
      </w:r>
      <w:r w:rsidRPr="00D61578">
        <w:rPr>
          <w:b/>
          <w:bCs/>
        </w:rPr>
        <w:t>&gt; Estimating/Routing &amp; Quote Management:</w:t>
      </w:r>
    </w:p>
    <w:p w14:paraId="788ADF98" w14:textId="5497344B" w:rsidR="00D61578" w:rsidRDefault="00D61578" w:rsidP="00BC5956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14:paraId="47BDF551" w14:textId="1EEBFDC8" w:rsidR="00D61578" w:rsidRPr="00D61578" w:rsidRDefault="00D61578" w:rsidP="00BC5956">
      <w:pPr>
        <w:spacing w:after="0"/>
      </w:pPr>
      <w:r>
        <w:rPr>
          <w:b/>
          <w:bCs/>
          <w:i/>
          <w:iCs/>
        </w:rPr>
        <w:tab/>
      </w:r>
      <w:r w:rsidRPr="00D61578">
        <w:t xml:space="preserve">If </w:t>
      </w:r>
      <w:r w:rsidRPr="00D61578">
        <w:rPr>
          <w:b/>
          <w:bCs/>
        </w:rPr>
        <w:t xml:space="preserve">Always Use Crew Size of 1 when Estimating Setup Cost </w:t>
      </w:r>
      <w:r w:rsidRPr="00D61578">
        <w:t>is checked:</w:t>
      </w:r>
    </w:p>
    <w:p w14:paraId="60B45181" w14:textId="2E2E7621" w:rsidR="00D61578" w:rsidRDefault="00D61578" w:rsidP="00BC5956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noProof/>
        </w:rPr>
        <w:drawing>
          <wp:inline distT="0" distB="0" distL="0" distR="0" wp14:anchorId="79F7667E" wp14:editId="2323F0A7">
            <wp:extent cx="4333875" cy="23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9466" w14:textId="77777777" w:rsidR="00D61578" w:rsidRPr="00D61578" w:rsidRDefault="00D61578" w:rsidP="00BC5956">
      <w:pPr>
        <w:spacing w:after="0"/>
        <w:rPr>
          <w:b/>
          <w:bCs/>
          <w:i/>
          <w:iCs/>
        </w:rPr>
      </w:pPr>
    </w:p>
    <w:p w14:paraId="71A182AA" w14:textId="7DD3C3C3" w:rsidR="00BC5956" w:rsidRDefault="00BC5956" w:rsidP="00A76B9B">
      <w:pPr>
        <w:pStyle w:val="ListParagraph"/>
        <w:numPr>
          <w:ilvl w:val="0"/>
          <w:numId w:val="2"/>
        </w:numPr>
        <w:spacing w:after="0"/>
      </w:pPr>
      <w:r>
        <w:t>Setup w/o Ovhd Dollars = Setup Hrs * Std Cost w/o Ovhd</w:t>
      </w:r>
    </w:p>
    <w:p w14:paraId="29B5D2D7" w14:textId="757F7BDF" w:rsidR="00D61578" w:rsidRDefault="00BC5956" w:rsidP="005729A9">
      <w:pPr>
        <w:pStyle w:val="ListParagraph"/>
        <w:numPr>
          <w:ilvl w:val="0"/>
          <w:numId w:val="2"/>
        </w:numPr>
        <w:spacing w:after="0"/>
      </w:pPr>
      <w:r>
        <w:t>Setup Ovhd Dollars = Setup Hrs * Std Ovhd</w:t>
      </w:r>
    </w:p>
    <w:p w14:paraId="36C010D9" w14:textId="77777777" w:rsidR="005729A9" w:rsidRDefault="005729A9" w:rsidP="005729A9">
      <w:pPr>
        <w:pStyle w:val="ListParagraph"/>
        <w:spacing w:after="0"/>
        <w:ind w:left="1080"/>
      </w:pPr>
    </w:p>
    <w:p w14:paraId="37CDC19B" w14:textId="50F33BBE" w:rsidR="00D61578" w:rsidRDefault="00D61578" w:rsidP="00D61578">
      <w:pPr>
        <w:spacing w:after="0"/>
      </w:pPr>
      <w:r>
        <w:rPr>
          <w:b/>
          <w:bCs/>
          <w:i/>
          <w:iCs/>
        </w:rPr>
        <w:tab/>
      </w:r>
      <w:r w:rsidRPr="00D61578">
        <w:t xml:space="preserve">If </w:t>
      </w:r>
      <w:r w:rsidRPr="00D61578">
        <w:rPr>
          <w:b/>
          <w:bCs/>
        </w:rPr>
        <w:t xml:space="preserve">Always Use Crew Size of 1 when Estimating Setup Cost </w:t>
      </w:r>
      <w:r w:rsidRPr="00D61578">
        <w:t xml:space="preserve">is </w:t>
      </w:r>
      <w:r>
        <w:t>un</w:t>
      </w:r>
      <w:r w:rsidRPr="00D61578">
        <w:t>checked:</w:t>
      </w:r>
    </w:p>
    <w:p w14:paraId="451B27F8" w14:textId="3B30337D" w:rsidR="00D61578" w:rsidRDefault="00D61578" w:rsidP="00D61578">
      <w:pPr>
        <w:pStyle w:val="ListParagraph"/>
        <w:numPr>
          <w:ilvl w:val="0"/>
          <w:numId w:val="2"/>
        </w:numPr>
        <w:spacing w:after="0"/>
      </w:pPr>
      <w:r>
        <w:t xml:space="preserve">Setup w/o Ovhd Dollars = Setup Hrs * </w:t>
      </w:r>
      <w:r w:rsidR="005729A9">
        <w:t>Labor Rate used for Crew Size</w:t>
      </w:r>
    </w:p>
    <w:p w14:paraId="3DD93920" w14:textId="530A2DC4" w:rsidR="00D61578" w:rsidRDefault="00D61578" w:rsidP="00D61578">
      <w:pPr>
        <w:pStyle w:val="ListParagraph"/>
        <w:numPr>
          <w:ilvl w:val="0"/>
          <w:numId w:val="2"/>
        </w:numPr>
        <w:spacing w:after="0"/>
      </w:pPr>
      <w:r>
        <w:t xml:space="preserve">Setup Ovhd Dollars = Setup Hrs * </w:t>
      </w:r>
      <w:r w:rsidR="005729A9">
        <w:t>Ovhd Rate used for Crew Size</w:t>
      </w:r>
    </w:p>
    <w:p w14:paraId="488A9AF5" w14:textId="0434D5CC" w:rsidR="005729A9" w:rsidRDefault="005729A9" w:rsidP="005729A9">
      <w:pPr>
        <w:pStyle w:val="ListParagraph"/>
        <w:spacing w:after="0"/>
        <w:ind w:left="1080"/>
      </w:pPr>
      <w:r>
        <w:t>In both 2 cases:</w:t>
      </w:r>
    </w:p>
    <w:p w14:paraId="54F363CF" w14:textId="27E0C8AE" w:rsidR="00D61578" w:rsidRDefault="00D61578" w:rsidP="00D61578">
      <w:pPr>
        <w:pStyle w:val="ListParagraph"/>
        <w:numPr>
          <w:ilvl w:val="0"/>
          <w:numId w:val="2"/>
        </w:numPr>
        <w:spacing w:after="0"/>
      </w:pPr>
      <w:r>
        <w:t>Setup Dollars = Setup w/o Ovhd Dollars  + Setup Ovhd Dollars</w:t>
      </w:r>
    </w:p>
    <w:p w14:paraId="3F41F88B" w14:textId="77777777" w:rsidR="00D61578" w:rsidRDefault="00D61578" w:rsidP="00D61578">
      <w:pPr>
        <w:pStyle w:val="ListParagraph"/>
        <w:spacing w:after="0"/>
        <w:ind w:left="1080"/>
      </w:pPr>
    </w:p>
    <w:p w14:paraId="61F0CDA8" w14:textId="766C1D2E" w:rsidR="00645E7D" w:rsidRPr="00D61578" w:rsidRDefault="00D61578" w:rsidP="00D61578">
      <w:pPr>
        <w:pStyle w:val="ListParagraph"/>
        <w:spacing w:after="0"/>
        <w:ind w:left="1080"/>
        <w:rPr>
          <w:b/>
          <w:bCs/>
        </w:rPr>
      </w:pPr>
      <w:r w:rsidRPr="00D61578">
        <w:rPr>
          <w:b/>
          <w:bCs/>
        </w:rPr>
        <w:t xml:space="preserve">2/ </w:t>
      </w:r>
      <w:r w:rsidR="00645E7D" w:rsidRPr="00D61578">
        <w:rPr>
          <w:b/>
          <w:bCs/>
        </w:rPr>
        <w:t>Runtime</w:t>
      </w:r>
      <w:r w:rsidR="005729A9">
        <w:rPr>
          <w:b/>
          <w:bCs/>
        </w:rPr>
        <w:t>:</w:t>
      </w:r>
    </w:p>
    <w:p w14:paraId="4A95D259" w14:textId="77777777" w:rsidR="00A76B9B" w:rsidRDefault="00A76B9B" w:rsidP="00A76B9B">
      <w:pPr>
        <w:pStyle w:val="ListParagraph"/>
        <w:numPr>
          <w:ilvl w:val="0"/>
          <w:numId w:val="2"/>
        </w:numPr>
        <w:spacing w:after="0"/>
      </w:pPr>
      <w:r>
        <w:t>Total Runtime in Hours = Quantity * Hours per Part</w:t>
      </w:r>
    </w:p>
    <w:p w14:paraId="7CFFD23C" w14:textId="069CBC73" w:rsidR="00BC5956" w:rsidRDefault="00BC5956" w:rsidP="00A76B9B">
      <w:pPr>
        <w:pStyle w:val="ListParagraph"/>
        <w:numPr>
          <w:ilvl w:val="0"/>
          <w:numId w:val="2"/>
        </w:numPr>
        <w:spacing w:after="0"/>
      </w:pPr>
      <w:r>
        <w:t>Runtime w/o Ovhd $</w:t>
      </w:r>
      <w:r w:rsidR="00A76B9B">
        <w:t xml:space="preserve"> = Total Runtime in Hours * </w:t>
      </w:r>
      <w:r w:rsidR="00A76B9B">
        <w:t>Std Cost w/o Ovhd</w:t>
      </w:r>
    </w:p>
    <w:p w14:paraId="45F62B38" w14:textId="746F5F85" w:rsidR="00A76B9B" w:rsidRDefault="00A76B9B" w:rsidP="00A76B9B">
      <w:pPr>
        <w:pStyle w:val="ListParagraph"/>
        <w:spacing w:after="0"/>
        <w:ind w:left="1080"/>
      </w:pPr>
      <w:r>
        <w:t xml:space="preserve">(If crew size &lt;&gt; 1, </w:t>
      </w:r>
      <w:r>
        <w:t xml:space="preserve">Runtime w/o Ovhd $ = Total Runtime in Hours * </w:t>
      </w:r>
      <w:r>
        <w:t>Labor Rate used for Crew Size)</w:t>
      </w:r>
    </w:p>
    <w:p w14:paraId="7D313A82" w14:textId="0C1BA2F5" w:rsidR="00BC5956" w:rsidRDefault="00BC5956" w:rsidP="00A76B9B">
      <w:pPr>
        <w:pStyle w:val="ListParagraph"/>
        <w:numPr>
          <w:ilvl w:val="0"/>
          <w:numId w:val="2"/>
        </w:numPr>
        <w:spacing w:after="0"/>
      </w:pPr>
      <w:r>
        <w:t>Runtime Ovhd $</w:t>
      </w:r>
      <w:r w:rsidR="00A76B9B">
        <w:t xml:space="preserve"> = </w:t>
      </w:r>
      <w:r w:rsidR="00A76B9B">
        <w:t>Total Runtime in Hours * Std Ovhd</w:t>
      </w:r>
    </w:p>
    <w:p w14:paraId="1B473FD6" w14:textId="3E24737D" w:rsidR="00A76B9B" w:rsidRDefault="00A76B9B" w:rsidP="00A76B9B">
      <w:pPr>
        <w:pStyle w:val="ListParagraph"/>
        <w:spacing w:after="0"/>
        <w:ind w:left="1080"/>
      </w:pPr>
      <w:r>
        <w:t>(</w:t>
      </w:r>
      <w:r>
        <w:t xml:space="preserve">If crew size &lt;&gt; 1, Runtime Ovhd $ = Total Runtime in Hours * </w:t>
      </w:r>
      <w:r>
        <w:t>Ovhd</w:t>
      </w:r>
      <w:r>
        <w:t xml:space="preserve"> Rate used for Crew Size)</w:t>
      </w:r>
    </w:p>
    <w:p w14:paraId="649E9106" w14:textId="6588EEDD" w:rsidR="00BC5956" w:rsidRDefault="00BC5956" w:rsidP="00A76B9B">
      <w:pPr>
        <w:pStyle w:val="ListParagraph"/>
        <w:numPr>
          <w:ilvl w:val="0"/>
          <w:numId w:val="2"/>
        </w:numPr>
        <w:spacing w:after="0"/>
      </w:pPr>
      <w:r>
        <w:t>Total Runtime $</w:t>
      </w:r>
      <w:r w:rsidR="00A76B9B">
        <w:t xml:space="preserve"> = </w:t>
      </w:r>
      <w:r w:rsidR="00A76B9B" w:rsidRPr="00A76B9B">
        <w:t>Runtime w/o Ovhd $ + Runtime Ovhd $</w:t>
      </w:r>
    </w:p>
    <w:p w14:paraId="55F3C1A4" w14:textId="79FAB5CB" w:rsidR="00645E7D" w:rsidRDefault="00645E7D" w:rsidP="00645E7D">
      <w:pPr>
        <w:pStyle w:val="ListParagraph"/>
        <w:spacing w:after="0"/>
        <w:ind w:left="1080"/>
      </w:pPr>
    </w:p>
    <w:p w14:paraId="221D1FEA" w14:textId="4B5AD361" w:rsidR="005729A9" w:rsidRPr="005729A9" w:rsidRDefault="005729A9" w:rsidP="00645E7D">
      <w:pPr>
        <w:pStyle w:val="ListParagraph"/>
        <w:spacing w:after="0"/>
        <w:ind w:left="1080"/>
        <w:rPr>
          <w:b/>
          <w:bCs/>
        </w:rPr>
      </w:pPr>
      <w:r w:rsidRPr="005729A9">
        <w:rPr>
          <w:b/>
          <w:bCs/>
        </w:rPr>
        <w:t>3/ Labor/Ovhd Rate used for Crew Size:</w:t>
      </w:r>
    </w:p>
    <w:p w14:paraId="322E8080" w14:textId="7406FF0A" w:rsidR="00BC5956" w:rsidRDefault="00BC5956" w:rsidP="00A76B9B">
      <w:pPr>
        <w:pStyle w:val="ListParagraph"/>
        <w:numPr>
          <w:ilvl w:val="0"/>
          <w:numId w:val="2"/>
        </w:numPr>
        <w:spacing w:after="0"/>
      </w:pPr>
      <w:r>
        <w:t xml:space="preserve">Labor Rate </w:t>
      </w:r>
      <w:r w:rsidR="00645E7D" w:rsidRPr="00645E7D">
        <w:t>used for Crew Size</w:t>
      </w:r>
      <w:r w:rsidR="00645E7D">
        <w:t xml:space="preserve"> </w:t>
      </w:r>
      <w:r>
        <w:t>= Std Cost w/o Ovhd * Crewsize</w:t>
      </w:r>
    </w:p>
    <w:p w14:paraId="72A78E37" w14:textId="107A9670" w:rsidR="00F23273" w:rsidRDefault="00BC5956" w:rsidP="00A76B9B">
      <w:pPr>
        <w:pStyle w:val="ListParagraph"/>
        <w:numPr>
          <w:ilvl w:val="0"/>
          <w:numId w:val="2"/>
        </w:numPr>
        <w:spacing w:after="0"/>
      </w:pPr>
      <w:r>
        <w:t xml:space="preserve">Ovhd Rate </w:t>
      </w:r>
      <w:r w:rsidR="00645E7D" w:rsidRPr="00645E7D">
        <w:t>used for Crew Size</w:t>
      </w:r>
      <w:r w:rsidR="00645E7D">
        <w:t xml:space="preserve"> </w:t>
      </w:r>
      <w:r>
        <w:t>= Fixed Ovhd + [Crewsize * (Std Ovhd - Fixed Ovhd)]</w:t>
      </w:r>
    </w:p>
    <w:p w14:paraId="49E9F4C5" w14:textId="1E244F70" w:rsidR="004F7627" w:rsidRDefault="004F7627" w:rsidP="004F7627">
      <w:pPr>
        <w:pStyle w:val="ListParagraph"/>
        <w:spacing w:after="0"/>
        <w:ind w:left="1080"/>
      </w:pPr>
    </w:p>
    <w:p w14:paraId="72083EAC" w14:textId="5D8D7B55" w:rsidR="009B5A11" w:rsidRDefault="009B5A11" w:rsidP="009B5A11">
      <w:pPr>
        <w:pStyle w:val="ListParagraph"/>
        <w:spacing w:after="0"/>
        <w:ind w:left="0"/>
      </w:pPr>
      <w:r>
        <w:t>*****************************************************************************</w:t>
      </w:r>
    </w:p>
    <w:p w14:paraId="0FC331BA" w14:textId="17C15B60" w:rsidR="004F7627" w:rsidRDefault="009B5A11" w:rsidP="004F7627">
      <w:pPr>
        <w:pStyle w:val="ListParagraph"/>
        <w:spacing w:after="0"/>
        <w:ind w:left="0"/>
      </w:pPr>
      <w:r>
        <w:t>Clicking the router link will open the Router screen. Depending on View/Edit option, the screen will be View/Edit.</w:t>
      </w:r>
    </w:p>
    <w:p w14:paraId="6FDB3023" w14:textId="77777777" w:rsidR="009B5A11" w:rsidRDefault="009B5A11" w:rsidP="004F7627">
      <w:pPr>
        <w:pStyle w:val="ListParagraph"/>
        <w:spacing w:after="0"/>
        <w:ind w:left="0"/>
      </w:pPr>
    </w:p>
    <w:p w14:paraId="636193F5" w14:textId="46D2ACBF" w:rsidR="009B5A11" w:rsidRDefault="009B5A11" w:rsidP="004F7627">
      <w:pPr>
        <w:pStyle w:val="ListParagraph"/>
        <w:spacing w:after="0"/>
        <w:ind w:left="0"/>
      </w:pPr>
      <w:r>
        <w:t>Clicking the router row, the bom treeview will bold the corresponding part number. Like wise, clicking a treeview node, the dashboard will highlight the corresponding router row (if there is a router for that component).</w:t>
      </w:r>
    </w:p>
    <w:p w14:paraId="1B39E2F2" w14:textId="60925541" w:rsidR="009B5A11" w:rsidRDefault="009B5A11" w:rsidP="004F7627">
      <w:pPr>
        <w:pStyle w:val="ListParagraph"/>
        <w:spacing w:after="0"/>
        <w:ind w:left="0"/>
      </w:pPr>
      <w:r>
        <w:rPr>
          <w:noProof/>
        </w:rPr>
        <w:drawing>
          <wp:inline distT="0" distB="0" distL="0" distR="0" wp14:anchorId="79FADA3C" wp14:editId="718042DF">
            <wp:extent cx="7315200" cy="2625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7C59" w14:textId="59C61096" w:rsidR="009B5A11" w:rsidRDefault="009B5A11" w:rsidP="004F7627">
      <w:pPr>
        <w:pStyle w:val="ListParagraph"/>
        <w:spacing w:after="0"/>
        <w:ind w:left="0"/>
      </w:pPr>
    </w:p>
    <w:p w14:paraId="1E773F88" w14:textId="151A25D6" w:rsidR="009B5A11" w:rsidRDefault="009B5A11" w:rsidP="004F7627">
      <w:pPr>
        <w:pStyle w:val="ListParagraph"/>
        <w:spacing w:after="0"/>
        <w:ind w:left="0"/>
      </w:pPr>
      <w:r>
        <w:t>The dashboard has only 2 colors, this gives visibility to user to distinguish routers.</w:t>
      </w:r>
      <w:bookmarkStart w:id="0" w:name="_GoBack"/>
      <w:bookmarkEnd w:id="0"/>
    </w:p>
    <w:p w14:paraId="0903DE6C" w14:textId="77777777" w:rsidR="004F7627" w:rsidRDefault="004F7627" w:rsidP="004F7627">
      <w:pPr>
        <w:pStyle w:val="ListParagraph"/>
        <w:spacing w:after="0"/>
        <w:ind w:left="1080"/>
      </w:pPr>
    </w:p>
    <w:sectPr w:rsidR="004F7627" w:rsidSect="00F2327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2F04"/>
    <w:multiLevelType w:val="hybridMultilevel"/>
    <w:tmpl w:val="48C2CE68"/>
    <w:lvl w:ilvl="0" w:tplc="BCAC903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162792"/>
    <w:multiLevelType w:val="hybridMultilevel"/>
    <w:tmpl w:val="C8DAD2A2"/>
    <w:lvl w:ilvl="0" w:tplc="FE18A9E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450BBA"/>
    <w:multiLevelType w:val="hybridMultilevel"/>
    <w:tmpl w:val="004A60BA"/>
    <w:lvl w:ilvl="0" w:tplc="E27C50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C62CF"/>
    <w:multiLevelType w:val="hybridMultilevel"/>
    <w:tmpl w:val="58807BF4"/>
    <w:lvl w:ilvl="0" w:tplc="BCAC903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73"/>
    <w:rsid w:val="004F7627"/>
    <w:rsid w:val="005729A9"/>
    <w:rsid w:val="00645E7D"/>
    <w:rsid w:val="00722990"/>
    <w:rsid w:val="009B5A11"/>
    <w:rsid w:val="00A76B9B"/>
    <w:rsid w:val="00AB7B92"/>
    <w:rsid w:val="00BC5956"/>
    <w:rsid w:val="00D61578"/>
    <w:rsid w:val="00F2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8014"/>
  <w15:chartTrackingRefBased/>
  <w15:docId w15:val="{653A4955-CBEE-4579-8135-AD80485D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48D323447544CA762FE781633D914" ma:contentTypeVersion="2" ma:contentTypeDescription="Create a new document." ma:contentTypeScope="" ma:versionID="62d1b257151c0ca5f09276f2c09f47ce">
  <xsd:schema xmlns:xsd="http://www.w3.org/2001/XMLSchema" xmlns:xs="http://www.w3.org/2001/XMLSchema" xmlns:p="http://schemas.microsoft.com/office/2006/metadata/properties" xmlns:ns3="5cf2f96f-2f5b-467c-af01-cde6a4ba45f3" targetNamespace="http://schemas.microsoft.com/office/2006/metadata/properties" ma:root="true" ma:fieldsID="27499fdbcb4b9e69baf00caf2311fed2" ns3:_="">
    <xsd:import namespace="5cf2f96f-2f5b-467c-af01-cde6a4ba45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2f96f-2f5b-467c-af01-cde6a4ba45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936E72-4C5D-4D32-A553-E6AD883BA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2f96f-2f5b-467c-af01-cde6a4ba45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2F601-61F6-47A4-9BDA-F119DF52A2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2FC75E-E654-46C9-9034-A04D7F04BD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6</cp:revision>
  <dcterms:created xsi:type="dcterms:W3CDTF">2020-03-03T16:30:00Z</dcterms:created>
  <dcterms:modified xsi:type="dcterms:W3CDTF">2020-03-03T16:54:00Z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0x01010046A48D323447544CA762FE781633D914</vt:lpwstr>
  </property>
</Properties>
</file>