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F3C4" w14:textId="69F861C4" w:rsidR="00CD7A3B" w:rsidRDefault="004610B1" w:rsidP="00CD7A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Arc-</w:t>
      </w:r>
      <w:proofErr w:type="spellStart"/>
      <w:r>
        <w:rPr>
          <w:b/>
          <w:sz w:val="28"/>
          <w:szCs w:val="28"/>
        </w:rPr>
        <w:t>Tronics</w:t>
      </w:r>
      <w:proofErr w:type="spellEnd"/>
      <w:r w:rsidR="003928AC">
        <w:rPr>
          <w:b/>
          <w:sz w:val="28"/>
          <w:szCs w:val="28"/>
        </w:rPr>
        <w:t xml:space="preserve"> </w:t>
      </w:r>
      <w:r w:rsidR="00CD7A3B">
        <w:rPr>
          <w:b/>
          <w:sz w:val="28"/>
          <w:szCs w:val="28"/>
        </w:rPr>
        <w:t xml:space="preserve">– </w:t>
      </w:r>
      <w:bookmarkStart w:id="0" w:name="_GoBack"/>
      <w:r>
        <w:rPr>
          <w:b/>
          <w:sz w:val="28"/>
          <w:szCs w:val="28"/>
        </w:rPr>
        <w:t>RFQ Recap Excel Export</w:t>
      </w:r>
      <w:bookmarkEnd w:id="0"/>
    </w:p>
    <w:p w14:paraId="66F50549" w14:textId="05782612" w:rsidR="00CD7A3B" w:rsidRDefault="00CD7A3B" w:rsidP="00993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Written By: </w:t>
      </w:r>
      <w:r w:rsidR="004610B1">
        <w:rPr>
          <w:b/>
          <w:sz w:val="28"/>
          <w:szCs w:val="28"/>
        </w:rPr>
        <w:t>Ashley Collins</w:t>
      </w:r>
    </w:p>
    <w:p w14:paraId="60D8B0DC" w14:textId="28B6AFFE" w:rsidR="00CD7A3B" w:rsidRDefault="00CD36DB" w:rsidP="00CD7A3B">
      <w:pPr>
        <w:rPr>
          <w:b/>
        </w:rPr>
      </w:pPr>
      <w:r>
        <w:rPr>
          <w:b/>
        </w:rPr>
        <w:t>Business Case</w:t>
      </w:r>
    </w:p>
    <w:p w14:paraId="461C517C" w14:textId="438D6ABE" w:rsidR="00C363CF" w:rsidRDefault="007B34ED" w:rsidP="00471C7E">
      <w:pPr>
        <w:rPr>
          <w:bCs/>
        </w:rPr>
      </w:pPr>
      <w:r>
        <w:rPr>
          <w:bCs/>
        </w:rPr>
        <w:t xml:space="preserve">The customer needs a streamlined </w:t>
      </w:r>
      <w:r w:rsidR="003D6110">
        <w:rPr>
          <w:bCs/>
        </w:rPr>
        <w:t>process for quoting on existing parts, and a way to view information</w:t>
      </w:r>
      <w:r w:rsidR="00CE6A50">
        <w:rPr>
          <w:bCs/>
        </w:rPr>
        <w:t xml:space="preserve"> about parts that are currently in RFQ. They also need visibility on past purchasing information </w:t>
      </w:r>
      <w:r w:rsidR="00471C7E">
        <w:rPr>
          <w:bCs/>
        </w:rPr>
        <w:t xml:space="preserve">for each component. </w:t>
      </w:r>
    </w:p>
    <w:p w14:paraId="0AE486A9" w14:textId="5CF4B368" w:rsidR="00CD36DB" w:rsidRDefault="00CD36DB" w:rsidP="00CD36DB">
      <w:pPr>
        <w:rPr>
          <w:b/>
        </w:rPr>
      </w:pPr>
      <w:r>
        <w:rPr>
          <w:b/>
        </w:rPr>
        <w:t>Solution</w:t>
      </w:r>
    </w:p>
    <w:p w14:paraId="0CF02E8C" w14:textId="09CCF482" w:rsidR="004610B1" w:rsidRPr="004610B1" w:rsidRDefault="004610B1" w:rsidP="00CD36DB">
      <w:pPr>
        <w:rPr>
          <w:bCs/>
        </w:rPr>
      </w:pPr>
      <w:r>
        <w:rPr>
          <w:bCs/>
        </w:rPr>
        <w:t>Create a new custom Excel export to include information for parts in RFQ, the last purchase for that part and all other MPNs and MFGs</w:t>
      </w:r>
      <w:r w:rsidR="001A6287">
        <w:rPr>
          <w:bCs/>
        </w:rPr>
        <w:t xml:space="preserve">. It will also show on-hand and required information for that part. </w:t>
      </w:r>
    </w:p>
    <w:p w14:paraId="7405E4F9" w14:textId="06B44547" w:rsidR="00CD7A3B" w:rsidRDefault="0074797F" w:rsidP="00CD7A3B">
      <w:pPr>
        <w:rPr>
          <w:b/>
        </w:rPr>
      </w:pPr>
      <w:r>
        <w:rPr>
          <w:b/>
        </w:rPr>
        <w:t>Features (Definition of Done)</w:t>
      </w:r>
    </w:p>
    <w:p w14:paraId="4CD26366" w14:textId="104E5C0A" w:rsidR="001A6287" w:rsidRDefault="001A6287" w:rsidP="001A628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Custom Menu Item</w:t>
      </w:r>
    </w:p>
    <w:p w14:paraId="292DA04F" w14:textId="3C77C81B" w:rsidR="001A6287" w:rsidRDefault="00AC1F8A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The ability to select from a list of Customers</w:t>
      </w:r>
    </w:p>
    <w:p w14:paraId="67766CBC" w14:textId="150393EF" w:rsidR="00924C71" w:rsidRDefault="00AC1F8A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The ability to select from a list of all</w:t>
      </w:r>
      <w:r w:rsidR="00924C71">
        <w:rPr>
          <w:bCs/>
        </w:rPr>
        <w:t xml:space="preserve"> </w:t>
      </w:r>
      <w:r>
        <w:rPr>
          <w:bCs/>
        </w:rPr>
        <w:t>Bill of Materials</w:t>
      </w:r>
      <w:r w:rsidR="00924C71">
        <w:rPr>
          <w:bCs/>
        </w:rPr>
        <w:t>, F</w:t>
      </w:r>
      <w:r>
        <w:rPr>
          <w:bCs/>
        </w:rPr>
        <w:t xml:space="preserve">inished </w:t>
      </w:r>
      <w:r w:rsidR="00924C71">
        <w:rPr>
          <w:bCs/>
        </w:rPr>
        <w:t>G</w:t>
      </w:r>
      <w:r>
        <w:rPr>
          <w:bCs/>
        </w:rPr>
        <w:t>oods</w:t>
      </w:r>
      <w:r w:rsidR="00924C71">
        <w:rPr>
          <w:bCs/>
        </w:rPr>
        <w:t xml:space="preserve"> or Sub-Assembl</w:t>
      </w:r>
      <w:r>
        <w:rPr>
          <w:bCs/>
        </w:rPr>
        <w:t>ies</w:t>
      </w:r>
    </w:p>
    <w:p w14:paraId="454EEDD9" w14:textId="76A2A8C9" w:rsidR="00A65F69" w:rsidRDefault="00A65F69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Grid displaying the component information based on selection criteria</w:t>
      </w:r>
    </w:p>
    <w:p w14:paraId="1C5CC54C" w14:textId="6EC86E6F" w:rsidR="001A6287" w:rsidRDefault="001A6287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Message Box indicating the export was successful</w:t>
      </w:r>
    </w:p>
    <w:p w14:paraId="1A419CF3" w14:textId="58746CA0" w:rsidR="001A6287" w:rsidRPr="001A6287" w:rsidRDefault="001A6287" w:rsidP="001A6287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Command to open the Excel file automatically</w:t>
      </w:r>
    </w:p>
    <w:p w14:paraId="4B0C4D3C" w14:textId="5332B341" w:rsidR="009665CD" w:rsidRPr="0031382C" w:rsidRDefault="009665CD" w:rsidP="0031382C">
      <w:pPr>
        <w:rPr>
          <w:b/>
        </w:rPr>
      </w:pPr>
      <w:r w:rsidRPr="0031382C">
        <w:rPr>
          <w:b/>
        </w:rPr>
        <w:t>Data</w:t>
      </w:r>
    </w:p>
    <w:p w14:paraId="37CDB646" w14:textId="1E1AC356" w:rsidR="009665CD" w:rsidRPr="00FC3577" w:rsidRDefault="009F681B" w:rsidP="0074797F">
      <w:pPr>
        <w:rPr>
          <w:bCs/>
        </w:rPr>
      </w:pPr>
      <w:r w:rsidRPr="00FC3577">
        <w:rPr>
          <w:bCs/>
        </w:rPr>
        <w:t>See “</w:t>
      </w:r>
      <w:r w:rsidR="001E32A3">
        <w:rPr>
          <w:bCs/>
        </w:rPr>
        <w:t>RFQ Recap Field Definitions” file in the appendix for information on column mappings.</w:t>
      </w:r>
    </w:p>
    <w:p w14:paraId="1D20169F" w14:textId="0236549D" w:rsidR="0074797F" w:rsidRDefault="0074797F" w:rsidP="0074797F">
      <w:pPr>
        <w:rPr>
          <w:b/>
        </w:rPr>
      </w:pPr>
      <w:r>
        <w:rPr>
          <w:b/>
        </w:rPr>
        <w:t>Testing Plan</w:t>
      </w:r>
    </w:p>
    <w:p w14:paraId="7958B0CC" w14:textId="5DF24039" w:rsidR="00993D7A" w:rsidRDefault="00993D7A" w:rsidP="00993D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Load the customer’s core data and custom data</w:t>
      </w:r>
    </w:p>
    <w:p w14:paraId="3196B99A" w14:textId="597B473C" w:rsidR="00993D7A" w:rsidRDefault="00993D7A" w:rsidP="00993D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Run the custom menu item to export the data</w:t>
      </w:r>
    </w:p>
    <w:p w14:paraId="6968B2D1" w14:textId="584EBB58" w:rsidR="00993D7A" w:rsidRDefault="00993D7A" w:rsidP="00993D7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>Verify the export reflects the correct part information</w:t>
      </w:r>
    </w:p>
    <w:p w14:paraId="482EBCA9" w14:textId="32BF5F8D" w:rsidR="00BD4158" w:rsidRPr="00774B34" w:rsidRDefault="00BD4158" w:rsidP="00774B34">
      <w:pPr>
        <w:rPr>
          <w:b/>
        </w:rPr>
      </w:pPr>
      <w:r w:rsidRPr="00774B34">
        <w:rPr>
          <w:b/>
        </w:rPr>
        <w:t>Programming Notes</w:t>
      </w:r>
    </w:p>
    <w:p w14:paraId="6BD7B944" w14:textId="2107CA7C" w:rsidR="005C4B41" w:rsidRDefault="005C4B41" w:rsidP="00D34156">
      <w:pPr>
        <w:pStyle w:val="ListParagraph"/>
        <w:numPr>
          <w:ilvl w:val="0"/>
          <w:numId w:val="4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This project shall be developed in Code Editor 4.</w:t>
      </w:r>
    </w:p>
    <w:p w14:paraId="42EFC80B" w14:textId="2344C2F5" w:rsidR="007B34ED" w:rsidRDefault="007B34ED" w:rsidP="00D34156">
      <w:pPr>
        <w:pStyle w:val="ListParagraph"/>
        <w:numPr>
          <w:ilvl w:val="0"/>
          <w:numId w:val="4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The customer must have Excel installed.</w:t>
      </w:r>
    </w:p>
    <w:p w14:paraId="1FF7F2DE" w14:textId="2F21F0EF" w:rsidR="00471C7E" w:rsidRDefault="00471C7E" w:rsidP="00471C7E">
      <w:pPr>
        <w:pStyle w:val="ListParagraph"/>
        <w:rPr>
          <w:rFonts w:cs="Times New Roman"/>
          <w:szCs w:val="20"/>
        </w:rPr>
      </w:pPr>
    </w:p>
    <w:p w14:paraId="4424DAF7" w14:textId="54F0FCE9" w:rsidR="00471C7E" w:rsidRDefault="00471C7E" w:rsidP="00471C7E">
      <w:pPr>
        <w:pStyle w:val="ListParagraph"/>
        <w:rPr>
          <w:rFonts w:cs="Times New Roman"/>
          <w:szCs w:val="20"/>
        </w:rPr>
      </w:pPr>
    </w:p>
    <w:p w14:paraId="3C2365EA" w14:textId="350991BC" w:rsidR="00471C7E" w:rsidRDefault="00471C7E" w:rsidP="00471C7E">
      <w:pPr>
        <w:pStyle w:val="ListParagraph"/>
        <w:rPr>
          <w:rFonts w:cs="Times New Roman"/>
          <w:szCs w:val="20"/>
        </w:rPr>
      </w:pPr>
    </w:p>
    <w:p w14:paraId="4B2896F6" w14:textId="6F344803" w:rsidR="00471C7E" w:rsidRDefault="00471C7E" w:rsidP="00471C7E">
      <w:pPr>
        <w:pStyle w:val="ListParagraph"/>
        <w:rPr>
          <w:rFonts w:cs="Times New Roman"/>
          <w:szCs w:val="20"/>
        </w:rPr>
      </w:pPr>
    </w:p>
    <w:p w14:paraId="43BB8377" w14:textId="0BAF471F" w:rsidR="00471C7E" w:rsidRDefault="00471C7E" w:rsidP="00471C7E">
      <w:pPr>
        <w:pStyle w:val="ListParagraph"/>
        <w:rPr>
          <w:rFonts w:cs="Times New Roman"/>
          <w:szCs w:val="20"/>
        </w:rPr>
      </w:pPr>
    </w:p>
    <w:p w14:paraId="5E483066" w14:textId="77777777" w:rsidR="00471C7E" w:rsidRDefault="00471C7E" w:rsidP="00471C7E">
      <w:pPr>
        <w:pStyle w:val="ListParagraph"/>
        <w:rPr>
          <w:rFonts w:cs="Times New Roman"/>
          <w:szCs w:val="20"/>
        </w:rPr>
      </w:pPr>
    </w:p>
    <w:p w14:paraId="0E248A11" w14:textId="6558B0B2" w:rsidR="00D34156" w:rsidRPr="00D34156" w:rsidRDefault="00D34156" w:rsidP="00D34156">
      <w:pPr>
        <w:rPr>
          <w:rFonts w:cs="Times New Roman"/>
          <w:szCs w:val="20"/>
        </w:rPr>
      </w:pPr>
      <w:r w:rsidRPr="00D34156">
        <w:rPr>
          <w:b/>
        </w:rPr>
        <w:t>Time Estimates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156" w14:paraId="1A1ED31F" w14:textId="77777777" w:rsidTr="00BC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00B050"/>
          </w:tcPr>
          <w:p w14:paraId="2AD16241" w14:textId="77777777" w:rsidR="00D34156" w:rsidRPr="004F21CF" w:rsidRDefault="00D34156" w:rsidP="00BC51E3">
            <w:pPr>
              <w:rPr>
                <w:rFonts w:cs="Times New Roman"/>
                <w:szCs w:val="20"/>
              </w:rPr>
            </w:pPr>
            <w:r w:rsidRPr="004F21CF">
              <w:rPr>
                <w:rFonts w:cs="Times New Roman"/>
                <w:szCs w:val="20"/>
              </w:rPr>
              <w:t>Item</w:t>
            </w:r>
          </w:p>
        </w:tc>
        <w:tc>
          <w:tcPr>
            <w:tcW w:w="4675" w:type="dxa"/>
            <w:shd w:val="clear" w:color="auto" w:fill="00B050"/>
          </w:tcPr>
          <w:p w14:paraId="3DB3144E" w14:textId="77777777" w:rsidR="00D34156" w:rsidRPr="004F21CF" w:rsidRDefault="00D34156" w:rsidP="00BC5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4F21CF">
              <w:rPr>
                <w:rFonts w:cs="Times New Roman"/>
                <w:szCs w:val="20"/>
              </w:rPr>
              <w:t>Hours</w:t>
            </w:r>
          </w:p>
        </w:tc>
      </w:tr>
      <w:tr w:rsidR="00D34156" w14:paraId="4E9E17DC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2B961D7C" w14:textId="2C362E06" w:rsidR="00D34156" w:rsidRPr="004F21CF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bookmarkStart w:id="1" w:name="_Hlk35751968"/>
            <w:r>
              <w:rPr>
                <w:rFonts w:cs="Times New Roman"/>
                <w:b w:val="0"/>
                <w:bCs w:val="0"/>
                <w:szCs w:val="20"/>
              </w:rPr>
              <w:t>Spec Meeting</w:t>
            </w:r>
          </w:p>
        </w:tc>
        <w:tc>
          <w:tcPr>
            <w:tcW w:w="4675" w:type="dxa"/>
            <w:shd w:val="clear" w:color="auto" w:fill="C6FACC"/>
          </w:tcPr>
          <w:p w14:paraId="38F5F3FE" w14:textId="0197929E" w:rsidR="00F82DD6" w:rsidRDefault="004610B1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</w:t>
            </w:r>
          </w:p>
        </w:tc>
      </w:tr>
      <w:bookmarkEnd w:id="1"/>
      <w:tr w:rsidR="008D1DA7" w14:paraId="782BE1AF" w14:textId="77777777" w:rsidTr="007E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521773B5" w14:textId="626A3723" w:rsidR="008D1DA7" w:rsidRPr="007E388C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Column Mappings</w:t>
            </w:r>
          </w:p>
        </w:tc>
        <w:tc>
          <w:tcPr>
            <w:tcW w:w="4675" w:type="dxa"/>
            <w:shd w:val="clear" w:color="auto" w:fill="auto"/>
          </w:tcPr>
          <w:p w14:paraId="68BEBB7F" w14:textId="40D87937" w:rsidR="008D1DA7" w:rsidRPr="007E388C" w:rsidRDefault="005616A7" w:rsidP="00BC5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7E388C">
              <w:rPr>
                <w:rFonts w:cs="Times New Roman"/>
                <w:szCs w:val="20"/>
              </w:rPr>
              <w:t>2</w:t>
            </w:r>
          </w:p>
        </w:tc>
      </w:tr>
      <w:tr w:rsidR="008D1DA7" w14:paraId="63B09CCA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3FD65D92" w14:textId="649C2403" w:rsidR="008D1DA7" w:rsidRPr="008D1DA7" w:rsidRDefault="004610B1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Development</w:t>
            </w:r>
          </w:p>
        </w:tc>
        <w:tc>
          <w:tcPr>
            <w:tcW w:w="4675" w:type="dxa"/>
            <w:shd w:val="clear" w:color="auto" w:fill="C6FACC"/>
          </w:tcPr>
          <w:p w14:paraId="1DD085FA" w14:textId="63B364DB" w:rsidR="008D1DA7" w:rsidRPr="008D1DA7" w:rsidRDefault="00F33C88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7</w:t>
            </w:r>
          </w:p>
        </w:tc>
      </w:tr>
      <w:tr w:rsidR="008D1DA7" w14:paraId="4C52F760" w14:textId="77777777" w:rsidTr="007E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4D181637" w14:textId="22257CC1" w:rsidR="008D1DA7" w:rsidRPr="008D1DA7" w:rsidRDefault="005E7F36" w:rsidP="00BC51E3">
            <w:pPr>
              <w:rPr>
                <w:rFonts w:cs="Times New Roman"/>
                <w:b w:val="0"/>
                <w:bCs w:val="0"/>
                <w:szCs w:val="20"/>
              </w:rPr>
            </w:pPr>
            <w:r>
              <w:rPr>
                <w:rFonts w:cs="Times New Roman"/>
                <w:b w:val="0"/>
                <w:bCs w:val="0"/>
                <w:szCs w:val="20"/>
              </w:rPr>
              <w:t>Testing/QA</w:t>
            </w:r>
          </w:p>
        </w:tc>
        <w:tc>
          <w:tcPr>
            <w:tcW w:w="4675" w:type="dxa"/>
            <w:shd w:val="clear" w:color="auto" w:fill="auto"/>
          </w:tcPr>
          <w:p w14:paraId="30190EA1" w14:textId="2A9A7655" w:rsidR="008D1DA7" w:rsidRPr="008D1DA7" w:rsidRDefault="004610B1" w:rsidP="00BC5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2</w:t>
            </w:r>
          </w:p>
        </w:tc>
      </w:tr>
      <w:tr w:rsidR="008D1DA7" w14:paraId="5385D9B8" w14:textId="77777777" w:rsidTr="00BC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FACC"/>
          </w:tcPr>
          <w:p w14:paraId="25E90341" w14:textId="330CD5F2" w:rsidR="008D1DA7" w:rsidRPr="00F82DD6" w:rsidRDefault="008D1DA7" w:rsidP="00BC51E3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</w:t>
            </w:r>
          </w:p>
        </w:tc>
        <w:tc>
          <w:tcPr>
            <w:tcW w:w="4675" w:type="dxa"/>
            <w:shd w:val="clear" w:color="auto" w:fill="C6FACC"/>
          </w:tcPr>
          <w:p w14:paraId="772EA53C" w14:textId="17A8B362" w:rsidR="008D1DA7" w:rsidRDefault="004610B1" w:rsidP="00BC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</w:rPr>
              <w:t>1</w:t>
            </w:r>
            <w:r w:rsidR="00F33C88">
              <w:rPr>
                <w:rFonts w:cs="Times New Roman"/>
                <w:b/>
                <w:bCs/>
                <w:szCs w:val="20"/>
              </w:rPr>
              <w:t>2</w:t>
            </w:r>
          </w:p>
        </w:tc>
      </w:tr>
    </w:tbl>
    <w:p w14:paraId="55B5CDE0" w14:textId="77777777" w:rsidR="00BF1937" w:rsidRDefault="00BF1937" w:rsidP="0074797F">
      <w:pPr>
        <w:rPr>
          <w:rFonts w:cs="Times New Roman"/>
          <w:b/>
          <w:bCs/>
        </w:rPr>
      </w:pPr>
    </w:p>
    <w:p w14:paraId="184C333D" w14:textId="1EF26FC0" w:rsidR="003D76AA" w:rsidRDefault="007F0D64" w:rsidP="0074797F">
      <w:pPr>
        <w:rPr>
          <w:rFonts w:cs="Times New Roman"/>
          <w:b/>
          <w:bCs/>
        </w:rPr>
      </w:pPr>
      <w:r w:rsidRPr="007F0D64">
        <w:rPr>
          <w:rFonts w:cs="Times New Roman"/>
          <w:b/>
          <w:bCs/>
        </w:rPr>
        <w:t>Appendix</w:t>
      </w:r>
    </w:p>
    <w:bookmarkStart w:id="2" w:name="_MON_1649743343"/>
    <w:bookmarkEnd w:id="2"/>
    <w:p w14:paraId="0BC20DC6" w14:textId="621995E6" w:rsidR="000B2333" w:rsidRPr="00546427" w:rsidRDefault="00932646" w:rsidP="00546427">
      <w:pPr>
        <w:rPr>
          <w:rFonts w:cs="Times New Roman"/>
        </w:rPr>
      </w:pPr>
      <w:r>
        <w:rPr>
          <w:rFonts w:cs="Times New Roman"/>
        </w:rPr>
        <w:object w:dxaOrig="1538" w:dyaOrig="993" w14:anchorId="732DA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1" o:title=""/>
          </v:shape>
          <o:OLEObject Type="Embed" ProgID="Excel.Sheet.12" ShapeID="_x0000_i1028" DrawAspect="Icon" ObjectID="_1650696943" r:id="rId12"/>
        </w:object>
      </w:r>
    </w:p>
    <w:sectPr w:rsidR="000B2333" w:rsidRPr="00546427" w:rsidSect="00124F69">
      <w:headerReference w:type="default" r:id="rId13"/>
      <w:footerReference w:type="default" r:id="rId14"/>
      <w:pgSz w:w="12240" w:h="15840"/>
      <w:pgMar w:top="2160" w:right="1440" w:bottom="144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36B2" w14:textId="77777777" w:rsidR="00767728" w:rsidRDefault="00767728" w:rsidP="00F640DC">
      <w:pPr>
        <w:spacing w:after="0"/>
      </w:pPr>
      <w:r>
        <w:separator/>
      </w:r>
    </w:p>
  </w:endnote>
  <w:endnote w:type="continuationSeparator" w:id="0">
    <w:p w14:paraId="01B76300" w14:textId="77777777" w:rsidR="00767728" w:rsidRDefault="00767728" w:rsidP="00F640DC">
      <w:pPr>
        <w:spacing w:after="0"/>
      </w:pPr>
      <w:r>
        <w:continuationSeparator/>
      </w:r>
    </w:p>
  </w:endnote>
  <w:endnote w:type="continuationNotice" w:id="1">
    <w:p w14:paraId="6DE5BF06" w14:textId="77777777" w:rsidR="00767728" w:rsidRDefault="007677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Univers 55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C200A" w14:textId="46347AED" w:rsidR="001552FD" w:rsidRPr="00AF478C" w:rsidRDefault="00124F69" w:rsidP="00AA1A97">
    <w:pPr>
      <w:pStyle w:val="BasicParagraph"/>
      <w:tabs>
        <w:tab w:val="right" w:pos="9900"/>
      </w:tabs>
      <w:suppressAutoHyphens/>
      <w:spacing w:before="90"/>
      <w:ind w:right="-540"/>
      <w:rPr>
        <w:rFonts w:ascii="Calibri Light" w:hAnsi="Calibri Light" w:cs="Univers-Light"/>
        <w:color w:val="6F7073"/>
        <w:spacing w:val="10"/>
        <w:sz w:val="18"/>
        <w:szCs w:val="18"/>
      </w:rPr>
    </w:pP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begin"/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instrText xml:space="preserve"> PAGE   \* MERGEFORMAT </w:instrText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separate"/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t>1</w:t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fldChar w:fldCharType="end"/>
    </w:r>
    <w:r w:rsidR="00AA1A97">
      <w:rPr>
        <w:rFonts w:ascii="Calibri Light" w:hAnsi="Calibri Light" w:cs="Univers-Light"/>
        <w:color w:val="6F7073"/>
        <w:spacing w:val="10"/>
        <w:sz w:val="18"/>
        <w:szCs w:val="18"/>
      </w:rPr>
      <w:tab/>
    </w:r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 xml:space="preserve">975 EVERGREEN </w:t>
    </w:r>
    <w:proofErr w:type="gramStart"/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>CIRCLE  |</w:t>
    </w:r>
    <w:proofErr w:type="gramEnd"/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 xml:space="preserve">  THE WOODLANDS, TX 77380</w:t>
    </w:r>
    <w:r w:rsidR="00EF4ED6">
      <w:rPr>
        <w:rFonts w:ascii="Calibri Light" w:hAnsi="Calibri Light" w:cs="Univers-Light"/>
        <w:color w:val="6F7073"/>
        <w:spacing w:val="10"/>
        <w:sz w:val="18"/>
        <w:szCs w:val="18"/>
      </w:rPr>
      <w:t xml:space="preserve">  | USA</w:t>
    </w:r>
  </w:p>
  <w:p w14:paraId="40361BF0" w14:textId="77777777" w:rsidR="001552FD" w:rsidRPr="00AF478C" w:rsidRDefault="001552FD" w:rsidP="00AF478C">
    <w:pPr>
      <w:pStyle w:val="BasicParagraph"/>
      <w:suppressAutoHyphens/>
      <w:ind w:right="-540"/>
      <w:jc w:val="right"/>
      <w:rPr>
        <w:rFonts w:ascii="Calibri" w:hAnsi="Calibri" w:cs="Univers-Bold"/>
        <w:b/>
        <w:bCs/>
        <w:color w:val="252729"/>
        <w:spacing w:val="8"/>
        <w:sz w:val="18"/>
        <w:szCs w:val="18"/>
      </w:rPr>
    </w:pPr>
    <w:r w:rsidRPr="00A93AD4">
      <w:rPr>
        <w:rFonts w:ascii="Calibri" w:hAnsi="Calibri" w:cs="Univers-Bold"/>
        <w:b/>
        <w:bCs/>
        <w:color w:val="2E9F48"/>
        <w:spacing w:val="8"/>
        <w:sz w:val="18"/>
        <w:szCs w:val="18"/>
      </w:rPr>
      <w:t>WWW.GLOBALSHOPSOLUTIONS.COM</w:t>
    </w:r>
    <w:r w:rsidRPr="00AF478C">
      <w:rPr>
        <w:rFonts w:ascii="Calibri" w:hAnsi="Calibri" w:cs="Univers-Bold"/>
        <w:b/>
        <w:bCs/>
        <w:color w:val="00754F"/>
        <w:spacing w:val="8"/>
        <w:sz w:val="18"/>
        <w:szCs w:val="18"/>
      </w:rPr>
      <w:br/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P | 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800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364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5958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 xml:space="preserve">   </w:t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F | 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281.681.2663</w:t>
    </w:r>
  </w:p>
  <w:p w14:paraId="76DAAD23" w14:textId="77777777" w:rsidR="001552FD" w:rsidRPr="00AF478C" w:rsidRDefault="001552FD" w:rsidP="00AF478C">
    <w:pPr>
      <w:pStyle w:val="BasicParagraph"/>
      <w:suppressAutoHyphens/>
      <w:spacing w:before="180"/>
      <w:ind w:right="-540"/>
      <w:jc w:val="right"/>
      <w:rPr>
        <w:rFonts w:ascii="Calibri" w:hAnsi="Calibri" w:cs="Univers"/>
        <w:caps/>
        <w:color w:val="252729"/>
        <w:spacing w:val="8"/>
        <w:sz w:val="18"/>
        <w:szCs w:val="18"/>
      </w:rPr>
    </w:pPr>
    <w:r>
      <w:rPr>
        <w:rFonts w:ascii="Calibri" w:hAnsi="Calibri" w:cs="Univers"/>
        <w:caps/>
        <w:color w:val="252729"/>
        <w:spacing w:val="8"/>
        <w:sz w:val="18"/>
        <w:szCs w:val="18"/>
      </w:rPr>
      <w:t xml:space="preserve">THE </w:t>
    </w:r>
    <w:proofErr w:type="gramStart"/>
    <w:r>
      <w:rPr>
        <w:rFonts w:ascii="Calibri" w:hAnsi="Calibri" w:cs="Univers"/>
        <w:caps/>
        <w:color w:val="252729"/>
        <w:spacing w:val="8"/>
        <w:sz w:val="18"/>
        <w:szCs w:val="18"/>
      </w:rPr>
      <w:t>WOODLANDS</w:t>
    </w:r>
    <w:r w:rsidRPr="00AF478C">
      <w:rPr>
        <w:rFonts w:ascii="Calibri" w:hAnsi="Calibri" w:cs="Univers"/>
        <w:caps/>
        <w:color w:val="252729"/>
        <w:spacing w:val="8"/>
        <w:sz w:val="18"/>
        <w:szCs w:val="18"/>
      </w:rPr>
      <w:t xml:space="preserve">  |</w:t>
    </w:r>
    <w:proofErr w:type="gramEnd"/>
    <w:r w:rsidRPr="00AF478C">
      <w:rPr>
        <w:rFonts w:ascii="Calibri" w:hAnsi="Calibri" w:cs="Univers"/>
        <w:caps/>
        <w:color w:val="252729"/>
        <w:spacing w:val="8"/>
        <w:sz w:val="18"/>
        <w:szCs w:val="18"/>
      </w:rPr>
      <w:t xml:space="preserve">  Mexico  |  Indonesia  |  Singapore |  Australia  |  </w:t>
    </w:r>
    <w:r>
      <w:rPr>
        <w:rFonts w:ascii="Calibri" w:hAnsi="Calibri" w:cs="Univers"/>
        <w:caps/>
        <w:color w:val="252729"/>
        <w:spacing w:val="8"/>
        <w:sz w:val="18"/>
        <w:szCs w:val="18"/>
      </w:rPr>
      <w:t>NEW ZEALAND | United Kingdom</w:t>
    </w:r>
  </w:p>
  <w:p w14:paraId="3E310795" w14:textId="77777777" w:rsidR="001552FD" w:rsidRDefault="00155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B086" w14:textId="77777777" w:rsidR="00767728" w:rsidRDefault="00767728" w:rsidP="00F640DC">
      <w:pPr>
        <w:spacing w:after="0"/>
      </w:pPr>
      <w:r>
        <w:separator/>
      </w:r>
    </w:p>
  </w:footnote>
  <w:footnote w:type="continuationSeparator" w:id="0">
    <w:p w14:paraId="71BF84E9" w14:textId="77777777" w:rsidR="00767728" w:rsidRDefault="00767728" w:rsidP="00F640DC">
      <w:pPr>
        <w:spacing w:after="0"/>
      </w:pPr>
      <w:r>
        <w:continuationSeparator/>
      </w:r>
    </w:p>
  </w:footnote>
  <w:footnote w:type="continuationNotice" w:id="1">
    <w:p w14:paraId="47328771" w14:textId="77777777" w:rsidR="00767728" w:rsidRDefault="0076772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466F" w14:textId="77777777" w:rsidR="001552FD" w:rsidRDefault="00EF4ED6" w:rsidP="001552FD">
    <w:pPr>
      <w:pStyle w:val="Header"/>
      <w:jc w:val="right"/>
    </w:pPr>
    <w:r>
      <w:rPr>
        <w:rFonts w:ascii="Calibri Light" w:hAnsi="Calibri Light"/>
        <w:noProof/>
        <w:color w:val="6F7073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5E08631" wp14:editId="131FCD7C">
              <wp:simplePos x="0" y="0"/>
              <wp:positionH relativeFrom="column">
                <wp:posOffset>6267450</wp:posOffset>
              </wp:positionH>
              <wp:positionV relativeFrom="paragraph">
                <wp:posOffset>123825</wp:posOffset>
              </wp:positionV>
              <wp:extent cx="680314" cy="321945"/>
              <wp:effectExtent l="0" t="0" r="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14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127BEC" w14:textId="77777777" w:rsidR="00EF4ED6" w:rsidRDefault="00EF4ED6">
                          <w:pPr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</w:pPr>
                          <w:r w:rsidRPr="00EF4ED6"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  <w:t>™</w:t>
                          </w:r>
                        </w:p>
                        <w:p w14:paraId="0A3A31F8" w14:textId="77777777" w:rsidR="009B5E80" w:rsidRPr="00EF4ED6" w:rsidRDefault="009B5E80">
                          <w:pPr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086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3.5pt;margin-top:9.75pt;width:53.55pt;height:25.3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" filled="f" stroked="f" strokeweight=".5pt">
              <v:textbox>
                <w:txbxContent>
                  <w:p w14:paraId="5E127BEC" w14:textId="77777777" w:rsidR="00EF4ED6" w:rsidRDefault="00EF4ED6">
                    <w:pPr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</w:pPr>
                    <w:r w:rsidRPr="00EF4ED6"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  <w:t>™</w:t>
                    </w:r>
                  </w:p>
                  <w:p w14:paraId="0A3A31F8" w14:textId="77777777" w:rsidR="009B5E80" w:rsidRPr="00EF4ED6" w:rsidRDefault="009B5E80">
                    <w:pPr>
                      <w:rPr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552FD"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909FE7F" wp14:editId="5F751372">
          <wp:simplePos x="0" y="0"/>
          <wp:positionH relativeFrom="page">
            <wp:posOffset>504140</wp:posOffset>
          </wp:positionH>
          <wp:positionV relativeFrom="page">
            <wp:posOffset>431241</wp:posOffset>
          </wp:positionV>
          <wp:extent cx="2840499" cy="694944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SS_Logo4c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499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2FD"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2977D6EE" wp14:editId="757D2C1E">
          <wp:simplePos x="0" y="0"/>
          <wp:positionH relativeFrom="column">
            <wp:posOffset>3714750</wp:posOffset>
          </wp:positionH>
          <wp:positionV relativeFrom="paragraph">
            <wp:posOffset>244233</wp:posOffset>
          </wp:positionV>
          <wp:extent cx="2651670" cy="198204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e-Simplify-Your-Manufacturing-fina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670" cy="198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8AB"/>
    <w:multiLevelType w:val="hybridMultilevel"/>
    <w:tmpl w:val="2CD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5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C53590"/>
    <w:multiLevelType w:val="hybridMultilevel"/>
    <w:tmpl w:val="441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7113"/>
    <w:multiLevelType w:val="hybridMultilevel"/>
    <w:tmpl w:val="C1A0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563"/>
    <w:multiLevelType w:val="hybridMultilevel"/>
    <w:tmpl w:val="7C3C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6FDF"/>
    <w:multiLevelType w:val="hybridMultilevel"/>
    <w:tmpl w:val="128C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EC9"/>
    <w:multiLevelType w:val="hybridMultilevel"/>
    <w:tmpl w:val="4F74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6721"/>
    <w:multiLevelType w:val="hybridMultilevel"/>
    <w:tmpl w:val="507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F3D6F"/>
    <w:multiLevelType w:val="hybridMultilevel"/>
    <w:tmpl w:val="5B8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01C30"/>
    <w:multiLevelType w:val="hybridMultilevel"/>
    <w:tmpl w:val="492E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52CD5"/>
    <w:multiLevelType w:val="hybridMultilevel"/>
    <w:tmpl w:val="365A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2B"/>
    <w:rsid w:val="00003231"/>
    <w:rsid w:val="00004FF5"/>
    <w:rsid w:val="00007CFC"/>
    <w:rsid w:val="0001121A"/>
    <w:rsid w:val="00012290"/>
    <w:rsid w:val="00017ACD"/>
    <w:rsid w:val="00020D46"/>
    <w:rsid w:val="00025A78"/>
    <w:rsid w:val="00025CA1"/>
    <w:rsid w:val="000273AC"/>
    <w:rsid w:val="00032DA6"/>
    <w:rsid w:val="00047957"/>
    <w:rsid w:val="00052264"/>
    <w:rsid w:val="000541C6"/>
    <w:rsid w:val="00056C71"/>
    <w:rsid w:val="00063454"/>
    <w:rsid w:val="0006501D"/>
    <w:rsid w:val="00086BCF"/>
    <w:rsid w:val="00091266"/>
    <w:rsid w:val="00092A25"/>
    <w:rsid w:val="000975C7"/>
    <w:rsid w:val="000A019C"/>
    <w:rsid w:val="000A04ED"/>
    <w:rsid w:val="000A137B"/>
    <w:rsid w:val="000B2333"/>
    <w:rsid w:val="000B3D53"/>
    <w:rsid w:val="000C12E5"/>
    <w:rsid w:val="000C4A75"/>
    <w:rsid w:val="000D65B6"/>
    <w:rsid w:val="000F7D27"/>
    <w:rsid w:val="001077EF"/>
    <w:rsid w:val="00110C6A"/>
    <w:rsid w:val="0012146D"/>
    <w:rsid w:val="00124F69"/>
    <w:rsid w:val="00126115"/>
    <w:rsid w:val="0013599F"/>
    <w:rsid w:val="00137F6B"/>
    <w:rsid w:val="0014276E"/>
    <w:rsid w:val="00143ACE"/>
    <w:rsid w:val="00144064"/>
    <w:rsid w:val="001540EC"/>
    <w:rsid w:val="001552FD"/>
    <w:rsid w:val="0015719A"/>
    <w:rsid w:val="001858E3"/>
    <w:rsid w:val="00187C6E"/>
    <w:rsid w:val="00195A59"/>
    <w:rsid w:val="001A6287"/>
    <w:rsid w:val="001A64DC"/>
    <w:rsid w:val="001A6DDD"/>
    <w:rsid w:val="001B2C4A"/>
    <w:rsid w:val="001C01F9"/>
    <w:rsid w:val="001C1EE7"/>
    <w:rsid w:val="001C5484"/>
    <w:rsid w:val="001C60D3"/>
    <w:rsid w:val="001D3435"/>
    <w:rsid w:val="001D55D7"/>
    <w:rsid w:val="001E1A7A"/>
    <w:rsid w:val="001E32A3"/>
    <w:rsid w:val="001E6D4C"/>
    <w:rsid w:val="001F2D31"/>
    <w:rsid w:val="001F4B4B"/>
    <w:rsid w:val="00200588"/>
    <w:rsid w:val="00207B92"/>
    <w:rsid w:val="0021705A"/>
    <w:rsid w:val="0021752B"/>
    <w:rsid w:val="00225D62"/>
    <w:rsid w:val="00231B8F"/>
    <w:rsid w:val="00236367"/>
    <w:rsid w:val="00247C85"/>
    <w:rsid w:val="00252509"/>
    <w:rsid w:val="002539F3"/>
    <w:rsid w:val="002567B6"/>
    <w:rsid w:val="00264002"/>
    <w:rsid w:val="002648EA"/>
    <w:rsid w:val="00265424"/>
    <w:rsid w:val="00265B7B"/>
    <w:rsid w:val="00266635"/>
    <w:rsid w:val="002700A1"/>
    <w:rsid w:val="00270EBF"/>
    <w:rsid w:val="0027407D"/>
    <w:rsid w:val="00276A11"/>
    <w:rsid w:val="002771EA"/>
    <w:rsid w:val="00283123"/>
    <w:rsid w:val="00284CF4"/>
    <w:rsid w:val="00287CA6"/>
    <w:rsid w:val="002978E5"/>
    <w:rsid w:val="002A2C3F"/>
    <w:rsid w:val="002B5277"/>
    <w:rsid w:val="002C01EF"/>
    <w:rsid w:val="002C53C1"/>
    <w:rsid w:val="002C632E"/>
    <w:rsid w:val="002C70EC"/>
    <w:rsid w:val="002D418E"/>
    <w:rsid w:val="002E648C"/>
    <w:rsid w:val="002F6255"/>
    <w:rsid w:val="002F6B84"/>
    <w:rsid w:val="00304A1E"/>
    <w:rsid w:val="0030581F"/>
    <w:rsid w:val="00305A87"/>
    <w:rsid w:val="00311DB6"/>
    <w:rsid w:val="00312DFC"/>
    <w:rsid w:val="0031382C"/>
    <w:rsid w:val="003221DB"/>
    <w:rsid w:val="0032244F"/>
    <w:rsid w:val="00330AAB"/>
    <w:rsid w:val="00334AF8"/>
    <w:rsid w:val="00336C93"/>
    <w:rsid w:val="003430FC"/>
    <w:rsid w:val="003448A9"/>
    <w:rsid w:val="00351811"/>
    <w:rsid w:val="003524CF"/>
    <w:rsid w:val="00354118"/>
    <w:rsid w:val="00361A85"/>
    <w:rsid w:val="00362F59"/>
    <w:rsid w:val="00363ED2"/>
    <w:rsid w:val="00364169"/>
    <w:rsid w:val="00370F48"/>
    <w:rsid w:val="0037451F"/>
    <w:rsid w:val="00377D55"/>
    <w:rsid w:val="00377F39"/>
    <w:rsid w:val="003819EC"/>
    <w:rsid w:val="003825FA"/>
    <w:rsid w:val="003830A6"/>
    <w:rsid w:val="003871C0"/>
    <w:rsid w:val="00390A36"/>
    <w:rsid w:val="003928AC"/>
    <w:rsid w:val="00392BBE"/>
    <w:rsid w:val="00393488"/>
    <w:rsid w:val="00396014"/>
    <w:rsid w:val="00397A42"/>
    <w:rsid w:val="003A393F"/>
    <w:rsid w:val="003A46DE"/>
    <w:rsid w:val="003B31B4"/>
    <w:rsid w:val="003C33F3"/>
    <w:rsid w:val="003C5918"/>
    <w:rsid w:val="003D1001"/>
    <w:rsid w:val="003D2081"/>
    <w:rsid w:val="003D595E"/>
    <w:rsid w:val="003D6110"/>
    <w:rsid w:val="003D76AA"/>
    <w:rsid w:val="003D7B76"/>
    <w:rsid w:val="003D7C1F"/>
    <w:rsid w:val="003E0883"/>
    <w:rsid w:val="003E2186"/>
    <w:rsid w:val="003E4342"/>
    <w:rsid w:val="003E5BCC"/>
    <w:rsid w:val="003E7C0A"/>
    <w:rsid w:val="003F1475"/>
    <w:rsid w:val="003F23D3"/>
    <w:rsid w:val="003F31D1"/>
    <w:rsid w:val="003F401A"/>
    <w:rsid w:val="003F5550"/>
    <w:rsid w:val="00436335"/>
    <w:rsid w:val="004364D4"/>
    <w:rsid w:val="004420A8"/>
    <w:rsid w:val="00443DC2"/>
    <w:rsid w:val="00443F81"/>
    <w:rsid w:val="004446B9"/>
    <w:rsid w:val="00446F92"/>
    <w:rsid w:val="0045490B"/>
    <w:rsid w:val="00457C96"/>
    <w:rsid w:val="004610B1"/>
    <w:rsid w:val="004634F0"/>
    <w:rsid w:val="00471C7E"/>
    <w:rsid w:val="00473AA6"/>
    <w:rsid w:val="00473D27"/>
    <w:rsid w:val="00474940"/>
    <w:rsid w:val="00481424"/>
    <w:rsid w:val="00490B28"/>
    <w:rsid w:val="00490E9C"/>
    <w:rsid w:val="0049718E"/>
    <w:rsid w:val="004A532F"/>
    <w:rsid w:val="004A70BF"/>
    <w:rsid w:val="004B587A"/>
    <w:rsid w:val="004C4E2B"/>
    <w:rsid w:val="004C7899"/>
    <w:rsid w:val="004D7D95"/>
    <w:rsid w:val="004E28CA"/>
    <w:rsid w:val="004E659C"/>
    <w:rsid w:val="004E71B3"/>
    <w:rsid w:val="004E786E"/>
    <w:rsid w:val="004F3A40"/>
    <w:rsid w:val="004F7782"/>
    <w:rsid w:val="00500BF5"/>
    <w:rsid w:val="005117A1"/>
    <w:rsid w:val="00512643"/>
    <w:rsid w:val="00514BEF"/>
    <w:rsid w:val="005223BB"/>
    <w:rsid w:val="00522A35"/>
    <w:rsid w:val="00525E72"/>
    <w:rsid w:val="00534265"/>
    <w:rsid w:val="00534BFC"/>
    <w:rsid w:val="0053562E"/>
    <w:rsid w:val="0053633B"/>
    <w:rsid w:val="00546427"/>
    <w:rsid w:val="00547DF5"/>
    <w:rsid w:val="005616A7"/>
    <w:rsid w:val="00564A5F"/>
    <w:rsid w:val="00565EC5"/>
    <w:rsid w:val="00570893"/>
    <w:rsid w:val="005724E2"/>
    <w:rsid w:val="0057473E"/>
    <w:rsid w:val="005903B1"/>
    <w:rsid w:val="0059098C"/>
    <w:rsid w:val="00591CC8"/>
    <w:rsid w:val="00597757"/>
    <w:rsid w:val="005A04A3"/>
    <w:rsid w:val="005A1A44"/>
    <w:rsid w:val="005B2BD9"/>
    <w:rsid w:val="005B5C2A"/>
    <w:rsid w:val="005B6BCB"/>
    <w:rsid w:val="005C4B41"/>
    <w:rsid w:val="005D1D57"/>
    <w:rsid w:val="005D5EE4"/>
    <w:rsid w:val="005E0D01"/>
    <w:rsid w:val="005E13FD"/>
    <w:rsid w:val="005E7F36"/>
    <w:rsid w:val="005F57E6"/>
    <w:rsid w:val="00603C01"/>
    <w:rsid w:val="0060550A"/>
    <w:rsid w:val="006070D8"/>
    <w:rsid w:val="006122ED"/>
    <w:rsid w:val="0062031A"/>
    <w:rsid w:val="00626AC1"/>
    <w:rsid w:val="00635C0E"/>
    <w:rsid w:val="006376DB"/>
    <w:rsid w:val="00640D98"/>
    <w:rsid w:val="006469AA"/>
    <w:rsid w:val="00647DD2"/>
    <w:rsid w:val="00651244"/>
    <w:rsid w:val="00652A6E"/>
    <w:rsid w:val="00655F57"/>
    <w:rsid w:val="00656133"/>
    <w:rsid w:val="0066156A"/>
    <w:rsid w:val="00665553"/>
    <w:rsid w:val="0067479F"/>
    <w:rsid w:val="00674F38"/>
    <w:rsid w:val="00680BE0"/>
    <w:rsid w:val="00681765"/>
    <w:rsid w:val="00682874"/>
    <w:rsid w:val="006A1AEF"/>
    <w:rsid w:val="006A28FE"/>
    <w:rsid w:val="006A6C36"/>
    <w:rsid w:val="006D25B2"/>
    <w:rsid w:val="006F0981"/>
    <w:rsid w:val="006F0CD2"/>
    <w:rsid w:val="007052CB"/>
    <w:rsid w:val="0070553E"/>
    <w:rsid w:val="00706362"/>
    <w:rsid w:val="007250CB"/>
    <w:rsid w:val="00742223"/>
    <w:rsid w:val="0074797F"/>
    <w:rsid w:val="00755532"/>
    <w:rsid w:val="00755FBE"/>
    <w:rsid w:val="0076389C"/>
    <w:rsid w:val="00767728"/>
    <w:rsid w:val="00774B34"/>
    <w:rsid w:val="0078216D"/>
    <w:rsid w:val="007837D4"/>
    <w:rsid w:val="007907FF"/>
    <w:rsid w:val="00796E92"/>
    <w:rsid w:val="007A024A"/>
    <w:rsid w:val="007A224E"/>
    <w:rsid w:val="007A5BAE"/>
    <w:rsid w:val="007B162B"/>
    <w:rsid w:val="007B34ED"/>
    <w:rsid w:val="007B5D65"/>
    <w:rsid w:val="007B7B65"/>
    <w:rsid w:val="007C0514"/>
    <w:rsid w:val="007C442A"/>
    <w:rsid w:val="007C7D25"/>
    <w:rsid w:val="007D0BBB"/>
    <w:rsid w:val="007D11AC"/>
    <w:rsid w:val="007D2761"/>
    <w:rsid w:val="007D5D9E"/>
    <w:rsid w:val="007D72E2"/>
    <w:rsid w:val="007E1884"/>
    <w:rsid w:val="007E388C"/>
    <w:rsid w:val="007F0D64"/>
    <w:rsid w:val="007F38B1"/>
    <w:rsid w:val="007F752D"/>
    <w:rsid w:val="0080023E"/>
    <w:rsid w:val="008043A8"/>
    <w:rsid w:val="00804682"/>
    <w:rsid w:val="00804C88"/>
    <w:rsid w:val="00806B89"/>
    <w:rsid w:val="008079A5"/>
    <w:rsid w:val="0081146F"/>
    <w:rsid w:val="00812039"/>
    <w:rsid w:val="008261F4"/>
    <w:rsid w:val="00843B19"/>
    <w:rsid w:val="00850DF0"/>
    <w:rsid w:val="00853CA8"/>
    <w:rsid w:val="00855550"/>
    <w:rsid w:val="00866FC2"/>
    <w:rsid w:val="00867EF0"/>
    <w:rsid w:val="00877D2C"/>
    <w:rsid w:val="00884214"/>
    <w:rsid w:val="00885F9B"/>
    <w:rsid w:val="008867CA"/>
    <w:rsid w:val="008933C0"/>
    <w:rsid w:val="008A126F"/>
    <w:rsid w:val="008A698D"/>
    <w:rsid w:val="008B1883"/>
    <w:rsid w:val="008B4632"/>
    <w:rsid w:val="008D16A5"/>
    <w:rsid w:val="008D1DA7"/>
    <w:rsid w:val="008D633A"/>
    <w:rsid w:val="008E32A6"/>
    <w:rsid w:val="008E49CD"/>
    <w:rsid w:val="008E4C18"/>
    <w:rsid w:val="008E557D"/>
    <w:rsid w:val="008F1BDE"/>
    <w:rsid w:val="008F56F5"/>
    <w:rsid w:val="009010EC"/>
    <w:rsid w:val="00906764"/>
    <w:rsid w:val="00907E0F"/>
    <w:rsid w:val="009116D2"/>
    <w:rsid w:val="009138BD"/>
    <w:rsid w:val="00914E8A"/>
    <w:rsid w:val="00916EA4"/>
    <w:rsid w:val="009177CE"/>
    <w:rsid w:val="00921DD1"/>
    <w:rsid w:val="009221FF"/>
    <w:rsid w:val="00922B98"/>
    <w:rsid w:val="00924283"/>
    <w:rsid w:val="00924C71"/>
    <w:rsid w:val="00932646"/>
    <w:rsid w:val="00940DF7"/>
    <w:rsid w:val="009417AE"/>
    <w:rsid w:val="009426DB"/>
    <w:rsid w:val="00942B18"/>
    <w:rsid w:val="00951090"/>
    <w:rsid w:val="00952729"/>
    <w:rsid w:val="0095299C"/>
    <w:rsid w:val="009531E7"/>
    <w:rsid w:val="009556FA"/>
    <w:rsid w:val="009562DA"/>
    <w:rsid w:val="0095735E"/>
    <w:rsid w:val="009605EF"/>
    <w:rsid w:val="0096487D"/>
    <w:rsid w:val="00964BA0"/>
    <w:rsid w:val="009665CD"/>
    <w:rsid w:val="00973374"/>
    <w:rsid w:val="00975DD5"/>
    <w:rsid w:val="00990ED9"/>
    <w:rsid w:val="00993D7A"/>
    <w:rsid w:val="009A76E7"/>
    <w:rsid w:val="009B10AE"/>
    <w:rsid w:val="009B2ACC"/>
    <w:rsid w:val="009B3A8B"/>
    <w:rsid w:val="009B5E80"/>
    <w:rsid w:val="009B65EA"/>
    <w:rsid w:val="009D11E5"/>
    <w:rsid w:val="009D1513"/>
    <w:rsid w:val="009D2767"/>
    <w:rsid w:val="009E371D"/>
    <w:rsid w:val="009E5A3B"/>
    <w:rsid w:val="009E6163"/>
    <w:rsid w:val="009F09AA"/>
    <w:rsid w:val="009F681B"/>
    <w:rsid w:val="00A03160"/>
    <w:rsid w:val="00A14F65"/>
    <w:rsid w:val="00A17435"/>
    <w:rsid w:val="00A2313E"/>
    <w:rsid w:val="00A4108C"/>
    <w:rsid w:val="00A57668"/>
    <w:rsid w:val="00A65F69"/>
    <w:rsid w:val="00A66ED6"/>
    <w:rsid w:val="00A6764C"/>
    <w:rsid w:val="00A73945"/>
    <w:rsid w:val="00A747E9"/>
    <w:rsid w:val="00A76841"/>
    <w:rsid w:val="00A93AD4"/>
    <w:rsid w:val="00AA1A97"/>
    <w:rsid w:val="00AB085B"/>
    <w:rsid w:val="00AB21AF"/>
    <w:rsid w:val="00AB6505"/>
    <w:rsid w:val="00AC1F8A"/>
    <w:rsid w:val="00AC421D"/>
    <w:rsid w:val="00AD355A"/>
    <w:rsid w:val="00AE0EEB"/>
    <w:rsid w:val="00AE1A99"/>
    <w:rsid w:val="00AF2BD3"/>
    <w:rsid w:val="00AF478C"/>
    <w:rsid w:val="00AF5FF2"/>
    <w:rsid w:val="00B045E1"/>
    <w:rsid w:val="00B0798E"/>
    <w:rsid w:val="00B14B11"/>
    <w:rsid w:val="00B203C0"/>
    <w:rsid w:val="00B22842"/>
    <w:rsid w:val="00B3731D"/>
    <w:rsid w:val="00B444EA"/>
    <w:rsid w:val="00B46E36"/>
    <w:rsid w:val="00B46EF2"/>
    <w:rsid w:val="00B519EA"/>
    <w:rsid w:val="00B52AB4"/>
    <w:rsid w:val="00B553E4"/>
    <w:rsid w:val="00B57B33"/>
    <w:rsid w:val="00B60E24"/>
    <w:rsid w:val="00B639EF"/>
    <w:rsid w:val="00B7057F"/>
    <w:rsid w:val="00B72068"/>
    <w:rsid w:val="00B7375A"/>
    <w:rsid w:val="00B73FA3"/>
    <w:rsid w:val="00B824FE"/>
    <w:rsid w:val="00B82CCE"/>
    <w:rsid w:val="00B86342"/>
    <w:rsid w:val="00B90A54"/>
    <w:rsid w:val="00B92861"/>
    <w:rsid w:val="00B976B0"/>
    <w:rsid w:val="00BB2C84"/>
    <w:rsid w:val="00BB441B"/>
    <w:rsid w:val="00BB6047"/>
    <w:rsid w:val="00BC0FEC"/>
    <w:rsid w:val="00BC133F"/>
    <w:rsid w:val="00BC2ED9"/>
    <w:rsid w:val="00BC35B8"/>
    <w:rsid w:val="00BC3F25"/>
    <w:rsid w:val="00BC51E3"/>
    <w:rsid w:val="00BD0357"/>
    <w:rsid w:val="00BD4158"/>
    <w:rsid w:val="00BE49E7"/>
    <w:rsid w:val="00BE55F2"/>
    <w:rsid w:val="00BF1937"/>
    <w:rsid w:val="00BF5E65"/>
    <w:rsid w:val="00C00366"/>
    <w:rsid w:val="00C02954"/>
    <w:rsid w:val="00C07329"/>
    <w:rsid w:val="00C11028"/>
    <w:rsid w:val="00C13669"/>
    <w:rsid w:val="00C15FAF"/>
    <w:rsid w:val="00C20402"/>
    <w:rsid w:val="00C2138D"/>
    <w:rsid w:val="00C31282"/>
    <w:rsid w:val="00C363CF"/>
    <w:rsid w:val="00C37113"/>
    <w:rsid w:val="00C427A9"/>
    <w:rsid w:val="00C44F63"/>
    <w:rsid w:val="00C70125"/>
    <w:rsid w:val="00C752AA"/>
    <w:rsid w:val="00C758C1"/>
    <w:rsid w:val="00C76E03"/>
    <w:rsid w:val="00C871BC"/>
    <w:rsid w:val="00C926C9"/>
    <w:rsid w:val="00C92B32"/>
    <w:rsid w:val="00C9426E"/>
    <w:rsid w:val="00CA047B"/>
    <w:rsid w:val="00CA0929"/>
    <w:rsid w:val="00CA1255"/>
    <w:rsid w:val="00CA4D05"/>
    <w:rsid w:val="00CB3B27"/>
    <w:rsid w:val="00CB6AD8"/>
    <w:rsid w:val="00CC0ED1"/>
    <w:rsid w:val="00CC1248"/>
    <w:rsid w:val="00CC7AF0"/>
    <w:rsid w:val="00CD36DB"/>
    <w:rsid w:val="00CD46B6"/>
    <w:rsid w:val="00CD7A3B"/>
    <w:rsid w:val="00CE0068"/>
    <w:rsid w:val="00CE03DC"/>
    <w:rsid w:val="00CE672F"/>
    <w:rsid w:val="00CE6A50"/>
    <w:rsid w:val="00CE7A0B"/>
    <w:rsid w:val="00CF01A0"/>
    <w:rsid w:val="00CF1494"/>
    <w:rsid w:val="00CF20CC"/>
    <w:rsid w:val="00CF297D"/>
    <w:rsid w:val="00CF2EE8"/>
    <w:rsid w:val="00CF6C62"/>
    <w:rsid w:val="00D0330C"/>
    <w:rsid w:val="00D05027"/>
    <w:rsid w:val="00D12B66"/>
    <w:rsid w:val="00D12D0F"/>
    <w:rsid w:val="00D165C0"/>
    <w:rsid w:val="00D209E3"/>
    <w:rsid w:val="00D2512B"/>
    <w:rsid w:val="00D27D43"/>
    <w:rsid w:val="00D34156"/>
    <w:rsid w:val="00D441A7"/>
    <w:rsid w:val="00D465DB"/>
    <w:rsid w:val="00D46B05"/>
    <w:rsid w:val="00D657D3"/>
    <w:rsid w:val="00D709DC"/>
    <w:rsid w:val="00D85088"/>
    <w:rsid w:val="00D8701E"/>
    <w:rsid w:val="00D962FA"/>
    <w:rsid w:val="00D96585"/>
    <w:rsid w:val="00DA2A19"/>
    <w:rsid w:val="00DA4ED8"/>
    <w:rsid w:val="00DB1F5F"/>
    <w:rsid w:val="00DB3EAB"/>
    <w:rsid w:val="00DB4595"/>
    <w:rsid w:val="00DB78D7"/>
    <w:rsid w:val="00DB7B02"/>
    <w:rsid w:val="00DC2E6A"/>
    <w:rsid w:val="00DC39CC"/>
    <w:rsid w:val="00DE50A9"/>
    <w:rsid w:val="00DF3B33"/>
    <w:rsid w:val="00DF405A"/>
    <w:rsid w:val="00E04B8C"/>
    <w:rsid w:val="00E06BB7"/>
    <w:rsid w:val="00E12FC9"/>
    <w:rsid w:val="00E13D17"/>
    <w:rsid w:val="00E27AD0"/>
    <w:rsid w:val="00E322A0"/>
    <w:rsid w:val="00E33B12"/>
    <w:rsid w:val="00E34B65"/>
    <w:rsid w:val="00E34CD1"/>
    <w:rsid w:val="00E403CC"/>
    <w:rsid w:val="00E422D0"/>
    <w:rsid w:val="00E44A07"/>
    <w:rsid w:val="00E44B70"/>
    <w:rsid w:val="00E47FF7"/>
    <w:rsid w:val="00E54D39"/>
    <w:rsid w:val="00E60F80"/>
    <w:rsid w:val="00E61B31"/>
    <w:rsid w:val="00E63BE0"/>
    <w:rsid w:val="00E657FC"/>
    <w:rsid w:val="00E75F2E"/>
    <w:rsid w:val="00E83170"/>
    <w:rsid w:val="00E91C4F"/>
    <w:rsid w:val="00E9753C"/>
    <w:rsid w:val="00EA4DBE"/>
    <w:rsid w:val="00EA5D80"/>
    <w:rsid w:val="00EA6424"/>
    <w:rsid w:val="00EA6978"/>
    <w:rsid w:val="00EA6F6C"/>
    <w:rsid w:val="00EB2899"/>
    <w:rsid w:val="00EB3BBF"/>
    <w:rsid w:val="00EC07AB"/>
    <w:rsid w:val="00EC1BC2"/>
    <w:rsid w:val="00EC2C7C"/>
    <w:rsid w:val="00EE5A66"/>
    <w:rsid w:val="00EF06E1"/>
    <w:rsid w:val="00EF4ED6"/>
    <w:rsid w:val="00EF6090"/>
    <w:rsid w:val="00EF65A3"/>
    <w:rsid w:val="00F050E8"/>
    <w:rsid w:val="00F13D3A"/>
    <w:rsid w:val="00F16C8C"/>
    <w:rsid w:val="00F1718F"/>
    <w:rsid w:val="00F17FF7"/>
    <w:rsid w:val="00F2362F"/>
    <w:rsid w:val="00F27C45"/>
    <w:rsid w:val="00F30C3E"/>
    <w:rsid w:val="00F33C88"/>
    <w:rsid w:val="00F37C46"/>
    <w:rsid w:val="00F43269"/>
    <w:rsid w:val="00F432C9"/>
    <w:rsid w:val="00F53799"/>
    <w:rsid w:val="00F54CBD"/>
    <w:rsid w:val="00F640DC"/>
    <w:rsid w:val="00F7077D"/>
    <w:rsid w:val="00F70D5A"/>
    <w:rsid w:val="00F71F64"/>
    <w:rsid w:val="00F76927"/>
    <w:rsid w:val="00F77599"/>
    <w:rsid w:val="00F82DD6"/>
    <w:rsid w:val="00F83601"/>
    <w:rsid w:val="00F91F55"/>
    <w:rsid w:val="00F92BA0"/>
    <w:rsid w:val="00F9385D"/>
    <w:rsid w:val="00F95163"/>
    <w:rsid w:val="00FA2FB8"/>
    <w:rsid w:val="00FA3A77"/>
    <w:rsid w:val="00FB4815"/>
    <w:rsid w:val="00FB67A8"/>
    <w:rsid w:val="00FC3577"/>
    <w:rsid w:val="00FC4323"/>
    <w:rsid w:val="00FC48B7"/>
    <w:rsid w:val="00FC75AA"/>
    <w:rsid w:val="00FE20E8"/>
    <w:rsid w:val="00FF1F26"/>
    <w:rsid w:val="00FF441C"/>
    <w:rsid w:val="13CD1A9E"/>
    <w:rsid w:val="27E10F3E"/>
    <w:rsid w:val="303DFAB0"/>
    <w:rsid w:val="37C84744"/>
    <w:rsid w:val="527DA4EE"/>
    <w:rsid w:val="563080E3"/>
    <w:rsid w:val="5C23AEB9"/>
    <w:rsid w:val="6F884AD4"/>
    <w:rsid w:val="75B09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B42678"/>
  <w15:docId w15:val="{503B96D4-474B-422F-8216-844AE12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6A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40D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40DC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0D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DC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AF478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87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B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BC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377D5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3415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2567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sford\Downloads\GSS-Letterhead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48D323447544CA762FE781633D914" ma:contentTypeVersion="12" ma:contentTypeDescription="Create a new document." ma:contentTypeScope="" ma:versionID="f78a7cda6637653ffc49feed2eeb35b2">
  <xsd:schema xmlns:xsd="http://www.w3.org/2001/XMLSchema" xmlns:xs="http://www.w3.org/2001/XMLSchema" xmlns:p="http://schemas.microsoft.com/office/2006/metadata/properties" xmlns:ns3="5cf2f96f-2f5b-467c-af01-cde6a4ba45f3" xmlns:ns4="ab9abcad-c239-495e-862a-58cb3ebe7903" targetNamespace="http://schemas.microsoft.com/office/2006/metadata/properties" ma:root="true" ma:fieldsID="fb6c390569cbe1c45ce5b9a4ffe8847d" ns3:_="" ns4:_="">
    <xsd:import namespace="5cf2f96f-2f5b-467c-af01-cde6a4ba45f3"/>
    <xsd:import namespace="ab9abcad-c239-495e-862a-58cb3ebe7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2f96f-2f5b-467c-af01-cde6a4ba4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abcad-c239-495e-862a-58cb3ebe7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BAC-F5B0-46EE-91DA-0B5D8158F2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B051E8-C1AA-4410-A2BB-12EE8959E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2f96f-2f5b-467c-af01-cde6a4ba45f3"/>
    <ds:schemaRef ds:uri="ab9abcad-c239-495e-862a-58cb3ebe7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45821B-2C55-4F71-8417-3A06026EF4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4335F-C69F-44B6-8F14-2A324E97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GSS-Letterhead (2).dotx</Template>
  <TotalTime>188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Hillenbrand Industries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Duncan</dc:creator>
  <cp:keywords/>
  <dc:description/>
  <cp:lastModifiedBy>Ashley Collins</cp:lastModifiedBy>
  <cp:revision>21</cp:revision>
  <dcterms:created xsi:type="dcterms:W3CDTF">2020-04-23T17:04:00Z</dcterms:created>
  <dcterms:modified xsi:type="dcterms:W3CDTF">2020-05-11T15:09:00Z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0x01010046A48D323447544CA762FE781633D914</vt:lpwstr>
  </property>
</Properties>
</file>