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A82E4" w14:textId="3C90A11E" w:rsidR="00216C5F" w:rsidRPr="00376A8B" w:rsidRDefault="00C00DEE" w:rsidP="00376A8B">
      <w:pPr>
        <w:rPr>
          <w:b/>
          <w:bCs/>
        </w:rPr>
      </w:pPr>
      <w:r w:rsidRPr="00376A8B">
        <w:rPr>
          <w:b/>
          <w:bCs/>
        </w:rPr>
        <w:t xml:space="preserve">ARC </w:t>
      </w:r>
      <w:r w:rsidR="00376A8B" w:rsidRPr="00376A8B">
        <w:rPr>
          <w:b/>
          <w:bCs/>
        </w:rPr>
        <w:t xml:space="preserve">ID: </w:t>
      </w:r>
      <w:r w:rsidR="00FE2BB4">
        <w:rPr>
          <w:b/>
          <w:bCs/>
        </w:rPr>
        <w:t>6705 – Custom Material Backflush by Bin</w:t>
      </w:r>
    </w:p>
    <w:p w14:paraId="37A50C25" w14:textId="6DF45FEA" w:rsidR="00376A8B" w:rsidRDefault="00376A8B" w:rsidP="00D719A5">
      <w:r>
        <w:t xml:space="preserve">Robert Cole, </w:t>
      </w:r>
      <w:r w:rsidR="00FE2BB4">
        <w:t>May 2022</w:t>
      </w:r>
    </w:p>
    <w:p w14:paraId="3627C904" w14:textId="1BFD6ABA" w:rsidR="00376A8B" w:rsidRDefault="00376A8B" w:rsidP="00376A8B">
      <w:r>
        <w:t xml:space="preserve">For: </w:t>
      </w:r>
      <w:r w:rsidR="00FE2BB4">
        <w:t>Wisconsin Metal Fab</w:t>
      </w:r>
    </w:p>
    <w:p w14:paraId="2AFFF666" w14:textId="2F8A20C4" w:rsidR="003B5B5A" w:rsidRDefault="00376A8B" w:rsidP="00984BAA">
      <w:r>
        <w:t>Contact(s):</w:t>
      </w:r>
      <w:r w:rsidR="003F6F0B">
        <w:t xml:space="preserve"> </w:t>
      </w:r>
      <w:r w:rsidR="00FE2BB4">
        <w:t xml:space="preserve">Dean Hetchler </w:t>
      </w:r>
      <w:hyperlink r:id="rId7" w:history="1">
        <w:r w:rsidR="00FE2BB4" w:rsidRPr="00B517FE">
          <w:rPr>
            <w:rStyle w:val="Hyperlink"/>
          </w:rPr>
          <w:t>dhetchler@wisconsinmetalfab.com</w:t>
        </w:r>
      </w:hyperlink>
    </w:p>
    <w:p w14:paraId="638A9B00" w14:textId="5991230B" w:rsidR="00E032C4" w:rsidRPr="0019367B" w:rsidRDefault="00CA6C4A" w:rsidP="00CA6C4A">
      <w:pPr>
        <w:rPr>
          <w:b/>
          <w:bCs/>
        </w:rPr>
      </w:pPr>
      <w:r w:rsidRPr="0019367B">
        <w:rPr>
          <w:b/>
          <w:bCs/>
        </w:rPr>
        <w:t>Business Case:</w:t>
      </w:r>
    </w:p>
    <w:p w14:paraId="2FFA5422" w14:textId="7A19EA9E" w:rsidR="0019367B" w:rsidRDefault="00FE2BB4" w:rsidP="00CA6C4A">
      <w:r>
        <w:t>Wisconsin Metal Fab needs to be able to direct their shop floor employees to issue material from a bin when updating jobs from the SFDC.  Standard backflushing only allows for parts to be issued from a default bin or on a FIFO basis, so they needed the ability to select which Lot/Bin/Serial/Heat the material was being issued from.</w:t>
      </w:r>
    </w:p>
    <w:p w14:paraId="40FB5426" w14:textId="0492B512" w:rsidR="0019367B" w:rsidRPr="0019367B" w:rsidRDefault="0019367B" w:rsidP="00CA6C4A">
      <w:pPr>
        <w:rPr>
          <w:b/>
          <w:bCs/>
        </w:rPr>
      </w:pPr>
      <w:r w:rsidRPr="0019367B">
        <w:rPr>
          <w:b/>
          <w:bCs/>
        </w:rPr>
        <w:t>Project Components:</w:t>
      </w:r>
    </w:p>
    <w:p w14:paraId="0B391676" w14:textId="6FDCAED7" w:rsidR="0019367B" w:rsidRDefault="00FE2BB4" w:rsidP="00CA6C4A">
      <w:r>
        <w:t>This project is composed of a custom screen that fires from the GUI when the Job Process Update hook is fired.</w:t>
      </w:r>
      <w:r w:rsidR="00353679">
        <w:t xml:space="preserve">  It accounts for both single job and multiple job scenarios.</w:t>
      </w:r>
    </w:p>
    <w:p w14:paraId="54B4B92D" w14:textId="2D026431" w:rsidR="0019367B" w:rsidRPr="0019367B" w:rsidRDefault="0019367B" w:rsidP="00CA6C4A">
      <w:pPr>
        <w:rPr>
          <w:b/>
          <w:bCs/>
        </w:rPr>
      </w:pPr>
      <w:r w:rsidRPr="0019367B">
        <w:rPr>
          <w:b/>
          <w:bCs/>
        </w:rPr>
        <w:t>Project Step-by-step:</w:t>
      </w:r>
    </w:p>
    <w:p w14:paraId="6943B80C" w14:textId="52372ED9" w:rsidR="00353679" w:rsidRDefault="00353679" w:rsidP="00353679">
      <w:r>
        <w:t>The user will</w:t>
      </w:r>
      <w:r>
        <w:t xml:space="preserve"> update their work in the SFDC </w:t>
      </w:r>
      <w:r>
        <w:t xml:space="preserve">and </w:t>
      </w:r>
      <w:r>
        <w:t>a screen will pop up showing all raw materials to be issued to jobs and the user will enter how much material they are issuing:</w:t>
      </w:r>
    </w:p>
    <w:p w14:paraId="09AC5517" w14:textId="2A0D119A" w:rsidR="00353679" w:rsidRDefault="00353679" w:rsidP="00353679">
      <w:r>
        <w:rPr>
          <w:noProof/>
        </w:rPr>
        <w:drawing>
          <wp:inline distT="0" distB="0" distL="0" distR="0" wp14:anchorId="07D09F54" wp14:editId="6B96B951">
            <wp:extent cx="6858000" cy="3870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9CE68" w14:textId="77777777" w:rsidR="00353679" w:rsidRDefault="00353679" w:rsidP="00353679"/>
    <w:p w14:paraId="3410E4FE" w14:textId="77777777" w:rsidR="00353679" w:rsidRDefault="00353679" w:rsidP="00353679"/>
    <w:p w14:paraId="7EF4C673" w14:textId="77777777" w:rsidR="00353679" w:rsidRDefault="00353679" w:rsidP="00353679"/>
    <w:p w14:paraId="0D39B75E" w14:textId="77777777" w:rsidR="00353679" w:rsidRDefault="00353679" w:rsidP="00353679"/>
    <w:p w14:paraId="7899B7D5" w14:textId="77777777" w:rsidR="00353679" w:rsidRDefault="00353679" w:rsidP="00353679"/>
    <w:p w14:paraId="140DC5C0" w14:textId="3C2E5ECA" w:rsidR="00353679" w:rsidRDefault="00353679" w:rsidP="00353679">
      <w:r>
        <w:lastRenderedPageBreak/>
        <w:t>Once the user clicks on Issue it will populate the screen with all available Lot/Bin/Heat/Serial in the system:</w:t>
      </w:r>
    </w:p>
    <w:p w14:paraId="08B89E14" w14:textId="59F74153" w:rsidR="00353679" w:rsidRDefault="00353679" w:rsidP="00353679">
      <w:r>
        <w:rPr>
          <w:noProof/>
        </w:rPr>
        <w:drawing>
          <wp:inline distT="0" distB="0" distL="0" distR="0" wp14:anchorId="697D0B44" wp14:editId="51B74D22">
            <wp:extent cx="6858000" cy="3987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879EE" w14:textId="604D7D56" w:rsidR="00353679" w:rsidRDefault="00353679" w:rsidP="00353679">
      <w:r>
        <w:t>The user can then select what q</w:t>
      </w:r>
      <w:r>
        <w:t>uan</w:t>
      </w:r>
      <w:r>
        <w:t>t</w:t>
      </w:r>
      <w:r>
        <w:t>it</w:t>
      </w:r>
      <w:r>
        <w:t>y they want from the Lot/Bin/Heat/Serial</w:t>
      </w:r>
      <w:r>
        <w:t>(s)</w:t>
      </w:r>
      <w:r>
        <w:t xml:space="preserve"> and it will issue it in relation to the q</w:t>
      </w:r>
      <w:r>
        <w:t>uantity</w:t>
      </w:r>
      <w:r>
        <w:t xml:space="preserve"> in the Lot/Bin/Heat/Serial and the q</w:t>
      </w:r>
      <w:r>
        <w:t>uan</w:t>
      </w:r>
      <w:r>
        <w:t>t</w:t>
      </w:r>
      <w:r>
        <w:t>it</w:t>
      </w:r>
      <w:r>
        <w:t>y required on the job</w:t>
      </w:r>
      <w:r>
        <w:t>(s)</w:t>
      </w:r>
      <w:r>
        <w:t xml:space="preserve">.  </w:t>
      </w:r>
    </w:p>
    <w:p w14:paraId="654A6D9C" w14:textId="009E89BA" w:rsidR="00353679" w:rsidRDefault="00353679" w:rsidP="00353679"/>
    <w:p w14:paraId="4FCA6B6A" w14:textId="2EEAFBF5" w:rsidR="0019367B" w:rsidRPr="00C00DEE" w:rsidRDefault="0019367B" w:rsidP="00353679"/>
    <w:sectPr w:rsidR="0019367B" w:rsidRPr="00C00DEE" w:rsidSect="00C00D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DEE"/>
    <w:rsid w:val="00010A24"/>
    <w:rsid w:val="00050CA5"/>
    <w:rsid w:val="00067A88"/>
    <w:rsid w:val="000710F6"/>
    <w:rsid w:val="000F7A02"/>
    <w:rsid w:val="001471A1"/>
    <w:rsid w:val="0019367B"/>
    <w:rsid w:val="00216C5F"/>
    <w:rsid w:val="00275614"/>
    <w:rsid w:val="002909DB"/>
    <w:rsid w:val="002E7B3D"/>
    <w:rsid w:val="00314B4E"/>
    <w:rsid w:val="00353679"/>
    <w:rsid w:val="00376A8B"/>
    <w:rsid w:val="003A7B16"/>
    <w:rsid w:val="003B5B5A"/>
    <w:rsid w:val="003F6F0B"/>
    <w:rsid w:val="00404679"/>
    <w:rsid w:val="00493D72"/>
    <w:rsid w:val="004F1B0F"/>
    <w:rsid w:val="005546D7"/>
    <w:rsid w:val="005568AA"/>
    <w:rsid w:val="0056285E"/>
    <w:rsid w:val="0056550C"/>
    <w:rsid w:val="005738F5"/>
    <w:rsid w:val="005C1A73"/>
    <w:rsid w:val="005D2227"/>
    <w:rsid w:val="005F615F"/>
    <w:rsid w:val="00602177"/>
    <w:rsid w:val="00684592"/>
    <w:rsid w:val="00695419"/>
    <w:rsid w:val="006C4EE3"/>
    <w:rsid w:val="00761BC2"/>
    <w:rsid w:val="00773FC0"/>
    <w:rsid w:val="00791B4C"/>
    <w:rsid w:val="00793D39"/>
    <w:rsid w:val="007F0E15"/>
    <w:rsid w:val="007F750A"/>
    <w:rsid w:val="008420EE"/>
    <w:rsid w:val="0086298A"/>
    <w:rsid w:val="008651E0"/>
    <w:rsid w:val="008824BD"/>
    <w:rsid w:val="00897545"/>
    <w:rsid w:val="008B141C"/>
    <w:rsid w:val="008B1C9E"/>
    <w:rsid w:val="008C1EAD"/>
    <w:rsid w:val="008E0CED"/>
    <w:rsid w:val="008F7D21"/>
    <w:rsid w:val="00923C8E"/>
    <w:rsid w:val="00931744"/>
    <w:rsid w:val="009838CC"/>
    <w:rsid w:val="00984BAA"/>
    <w:rsid w:val="009909C0"/>
    <w:rsid w:val="009A0D29"/>
    <w:rsid w:val="009B4310"/>
    <w:rsid w:val="009B4F87"/>
    <w:rsid w:val="00A57AAA"/>
    <w:rsid w:val="00AA231B"/>
    <w:rsid w:val="00B11C81"/>
    <w:rsid w:val="00B326A7"/>
    <w:rsid w:val="00C00DEE"/>
    <w:rsid w:val="00C13222"/>
    <w:rsid w:val="00C171CC"/>
    <w:rsid w:val="00C21849"/>
    <w:rsid w:val="00C31F6B"/>
    <w:rsid w:val="00C37780"/>
    <w:rsid w:val="00C77B40"/>
    <w:rsid w:val="00C81752"/>
    <w:rsid w:val="00CA3D31"/>
    <w:rsid w:val="00CA6C4A"/>
    <w:rsid w:val="00D24D73"/>
    <w:rsid w:val="00D719A5"/>
    <w:rsid w:val="00D7328A"/>
    <w:rsid w:val="00DA53F0"/>
    <w:rsid w:val="00DC788A"/>
    <w:rsid w:val="00DF2EA3"/>
    <w:rsid w:val="00E032C4"/>
    <w:rsid w:val="00E14D90"/>
    <w:rsid w:val="00E6499C"/>
    <w:rsid w:val="00F076CA"/>
    <w:rsid w:val="00F10F26"/>
    <w:rsid w:val="00F25EDE"/>
    <w:rsid w:val="00F40FF2"/>
    <w:rsid w:val="00F528C8"/>
    <w:rsid w:val="00FE2BB4"/>
    <w:rsid w:val="00FF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AC423"/>
  <w15:chartTrackingRefBased/>
  <w15:docId w15:val="{BBB857D4-B75F-4B9D-8B28-FC56087E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6A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A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mailto:dhetchler@wisconsinmetalfab.com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cid:image002.png@01D86383.C94F4270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cid:image001.png@01D86383.C94F42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4EE5AADC4C1B4291E4E9FB4FAB3F29" ma:contentTypeVersion="7" ma:contentTypeDescription="Create a new document." ma:contentTypeScope="" ma:versionID="94a2501ecf24689d81b430bf5b4ec1d5">
  <xsd:schema xmlns:xsd="http://www.w3.org/2001/XMLSchema" xmlns:xs="http://www.w3.org/2001/XMLSchema" xmlns:p="http://schemas.microsoft.com/office/2006/metadata/properties" xmlns:ns3="6617beea-5c80-456a-8c95-c8f72f91de2c" xmlns:ns4="8725f17e-3b16-4465-9a6c-c1f442865c8d" targetNamespace="http://schemas.microsoft.com/office/2006/metadata/properties" ma:root="true" ma:fieldsID="20b689611e5946628e41d90b09a5abfb" ns3:_="" ns4:_="">
    <xsd:import namespace="6617beea-5c80-456a-8c95-c8f72f91de2c"/>
    <xsd:import namespace="8725f17e-3b16-4465-9a6c-c1f442865c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17beea-5c80-456a-8c95-c8f72f91de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25f17e-3b16-4465-9a6c-c1f442865c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51A392-F18B-4E58-A679-CA1211E27F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DCA42C-F4C0-41DF-A62F-4E7B3DCCE8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17beea-5c80-456a-8c95-c8f72f91de2c"/>
    <ds:schemaRef ds:uri="8725f17e-3b16-4465-9a6c-c1f442865c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E83EA7-B984-4544-9B93-9B5005FF73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Cole</dc:creator>
  <cp:keywords/>
  <dc:description/>
  <cp:lastModifiedBy>Robert Cole</cp:lastModifiedBy>
  <cp:revision>3</cp:revision>
  <cp:lastPrinted>2021-09-07T12:50:00Z</cp:lastPrinted>
  <dcterms:created xsi:type="dcterms:W3CDTF">2022-05-11T18:30:00Z</dcterms:created>
  <dcterms:modified xsi:type="dcterms:W3CDTF">2022-05-11T18:38:00Z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0x010100F04EE5AADC4C1B4291E4E9FB4FAB3F29</vt:lpwstr>
  </property>
</Properties>
</file>