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4CB1F" w14:textId="77777777" w:rsidR="0070739D" w:rsidRDefault="00000000" w:rsidP="0070739D">
      <w:pPr>
        <w:rPr>
          <w:b/>
          <w:sz w:val="46"/>
          <w:szCs w:val="46"/>
        </w:rPr>
      </w:pPr>
      <w:r>
        <w:rPr>
          <w:noProof/>
        </w:rPr>
        <w:drawing>
          <wp:inline distT="114300" distB="114300" distL="114300" distR="114300" wp14:anchorId="3C4A44EB" wp14:editId="3465D505">
            <wp:extent cx="6390303" cy="1370965"/>
            <wp:effectExtent l="0" t="0" r="0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8169" cy="138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1A344" w14:textId="278E12C3" w:rsidR="00026AFB" w:rsidRDefault="00000000" w:rsidP="0070739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de Quilometragem e Infrações</w:t>
      </w:r>
    </w:p>
    <w:p w14:paraId="642F1BF8" w14:textId="7FE0D3A9" w:rsidR="0070739D" w:rsidRDefault="0070739D" w:rsidP="0070739D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08AE" wp14:editId="3AEB04AC">
                <wp:simplePos x="0" y="0"/>
                <wp:positionH relativeFrom="column">
                  <wp:posOffset>-100965</wp:posOffset>
                </wp:positionH>
                <wp:positionV relativeFrom="paragraph">
                  <wp:posOffset>182245</wp:posOffset>
                </wp:positionV>
                <wp:extent cx="7018020" cy="22860"/>
                <wp:effectExtent l="38100" t="38100" r="68580" b="91440"/>
                <wp:wrapNone/>
                <wp:docPr id="212640413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8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5E9CF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14.35pt" to="544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5016B0D" w14:textId="5D65598D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Cliente: </w:t>
      </w:r>
      <w:r w:rsidR="0070739D" w:rsidRPr="003B1993">
        <w:rPr>
          <w:b/>
          <w:bCs/>
        </w:rPr>
        <w:t>_NOME_CLIENTE_</w:t>
      </w:r>
    </w:p>
    <w:p w14:paraId="3274BB99" w14:textId="14296592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>Período analisado:</w:t>
      </w:r>
      <w:r w:rsidR="00035693">
        <w:t xml:space="preserve"> </w:t>
      </w:r>
      <w:r w:rsidR="00035693" w:rsidRPr="003B1993">
        <w:rPr>
          <w:b/>
          <w:bCs/>
        </w:rPr>
        <w:t>_PERIODO_ANALISADO_</w:t>
      </w:r>
    </w:p>
    <w:p w14:paraId="434DA94F" w14:textId="56680BAB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Total de veículos registrados: </w:t>
      </w:r>
      <w:r w:rsidR="003F38E6" w:rsidRPr="003B1993">
        <w:rPr>
          <w:b/>
          <w:bCs/>
        </w:rPr>
        <w:t>_TOTAL_VEICULOS_</w:t>
      </w:r>
    </w:p>
    <w:p w14:paraId="1565158B" w14:textId="0AC908DA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Total rodado pela frota: </w:t>
      </w:r>
      <w:r w:rsidR="00944EEB" w:rsidRPr="003B1993">
        <w:rPr>
          <w:b/>
          <w:bCs/>
        </w:rPr>
        <w:t>_TOTAL_RODADO_</w:t>
      </w:r>
      <w:r>
        <w:t xml:space="preserve"> </w:t>
      </w:r>
      <w:r w:rsidR="00D356C2">
        <w:t>KM</w:t>
      </w:r>
    </w:p>
    <w:p w14:paraId="61F820CE" w14:textId="5740F00E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Veículos com excesso de velocidade: </w:t>
      </w:r>
      <w:r w:rsidR="00951E74" w:rsidRPr="003B1993">
        <w:rPr>
          <w:b/>
          <w:bCs/>
        </w:rPr>
        <w:t>_EXCESSO_VEL_</w:t>
      </w:r>
    </w:p>
    <w:p w14:paraId="070F583B" w14:textId="2D968EAA" w:rsidR="00026AFB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 w:rsidRPr="003B1993">
        <w:rPr>
          <w:rFonts w:ascii="Arial Unicode MS" w:eastAsia="Arial Unicode MS" w:hAnsi="Arial Unicode MS" w:cs="Arial Unicode MS"/>
        </w:rPr>
        <w:t xml:space="preserve">Veículos usados fora de horário: </w:t>
      </w:r>
      <w:r w:rsidR="009458F0" w:rsidRPr="003B1993">
        <w:rPr>
          <w:rFonts w:ascii="Arial Unicode MS" w:eastAsia="Arial Unicode MS" w:hAnsi="Arial Unicode MS" w:cs="Arial Unicode MS"/>
          <w:b/>
          <w:bCs/>
        </w:rPr>
        <w:t>_VEICULO_FORA_HOR_</w:t>
      </w:r>
    </w:p>
    <w:p w14:paraId="55719FF9" w14:textId="77777777" w:rsidR="003B1993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>
        <w:t xml:space="preserve">Veículos sem movimentação: </w:t>
      </w:r>
      <w:r w:rsidR="00071AC9" w:rsidRPr="003B1993">
        <w:rPr>
          <w:b/>
          <w:bCs/>
        </w:rPr>
        <w:t>_VEICULO_SEM_MOV_</w:t>
      </w:r>
    </w:p>
    <w:p w14:paraId="158E3DD7" w14:textId="76E006D2" w:rsidR="00026AFB" w:rsidRPr="003B1993" w:rsidRDefault="00000000" w:rsidP="003B1993">
      <w:pPr>
        <w:pStyle w:val="PargrafodaLista"/>
        <w:numPr>
          <w:ilvl w:val="0"/>
          <w:numId w:val="3"/>
        </w:numPr>
        <w:spacing w:before="240" w:after="240"/>
        <w:jc w:val="both"/>
      </w:pPr>
      <w:r w:rsidRPr="003B1993">
        <w:rPr>
          <w:rFonts w:ascii="Arial Unicode MS" w:eastAsia="Arial Unicode MS" w:hAnsi="Arial Unicode MS" w:cs="Arial Unicode MS"/>
        </w:rPr>
        <w:t xml:space="preserve">Veículos sem histórico: </w:t>
      </w:r>
      <w:r w:rsidR="00CF6D09" w:rsidRPr="003B1993">
        <w:rPr>
          <w:rFonts w:ascii="Arial Unicode MS" w:eastAsia="Arial Unicode MS" w:hAnsi="Arial Unicode MS" w:cs="Arial Unicode MS"/>
          <w:b/>
          <w:bCs/>
        </w:rPr>
        <w:t>_VEICULO_SEM_HIST_</w:t>
      </w:r>
      <w:r w:rsidRPr="003B1993">
        <w:rPr>
          <w:rFonts w:ascii="Arial Unicode MS" w:eastAsia="Arial Unicode MS" w:hAnsi="Arial Unicode MS" w:cs="Arial Unicode MS"/>
        </w:rPr>
        <w:t xml:space="preserve"> – Verificar o funcionamento dos rastreadores se necessário.</w:t>
      </w:r>
    </w:p>
    <w:p w14:paraId="498C5462" w14:textId="77777777" w:rsidR="003B1993" w:rsidRPr="003B1993" w:rsidRDefault="003B1993" w:rsidP="003B1993">
      <w:pPr>
        <w:pStyle w:val="PargrafodaLista"/>
        <w:spacing w:before="240" w:after="240"/>
        <w:ind w:left="360"/>
        <w:jc w:val="both"/>
      </w:pPr>
    </w:p>
    <w:tbl>
      <w:tblPr>
        <w:tblStyle w:val="a"/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2"/>
        <w:gridCol w:w="1132"/>
        <w:gridCol w:w="1296"/>
        <w:gridCol w:w="1491"/>
        <w:gridCol w:w="1875"/>
        <w:gridCol w:w="2171"/>
        <w:gridCol w:w="1973"/>
      </w:tblGrid>
      <w:tr w:rsidR="008702E4" w14:paraId="04B4376D" w14:textId="12A55FEC" w:rsidTr="008702E4">
        <w:trPr>
          <w:trHeight w:val="574"/>
        </w:trPr>
        <w:tc>
          <w:tcPr>
            <w:tcW w:w="98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72299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Placa</w:t>
            </w:r>
          </w:p>
        </w:tc>
        <w:tc>
          <w:tcPr>
            <w:tcW w:w="113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6F19F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Marca</w:t>
            </w:r>
          </w:p>
        </w:tc>
        <w:tc>
          <w:tcPr>
            <w:tcW w:w="12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0106A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Modelo</w:t>
            </w:r>
          </w:p>
        </w:tc>
        <w:tc>
          <w:tcPr>
            <w:tcW w:w="149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52A06D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KM Total</w:t>
            </w:r>
          </w:p>
        </w:tc>
        <w:tc>
          <w:tcPr>
            <w:tcW w:w="1875" w:type="dxa"/>
          </w:tcPr>
          <w:p w14:paraId="5CBDBAD5" w14:textId="61227031" w:rsidR="008702E4" w:rsidRPr="00E66C04" w:rsidRDefault="00FC520E" w:rsidP="008702E4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Horas</w:t>
            </w:r>
            <w:r w:rsidR="008702E4">
              <w:rPr>
                <w:b/>
                <w:sz w:val="20"/>
                <w:szCs w:val="20"/>
              </w:rPr>
              <w:t xml:space="preserve"> Ligad</w:t>
            </w:r>
            <w:r w:rsidR="001B1537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217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16158" w14:textId="620815A1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Maior Velocidade</w:t>
            </w:r>
          </w:p>
        </w:tc>
        <w:tc>
          <w:tcPr>
            <w:tcW w:w="1973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04E9A" w14:textId="77777777" w:rsidR="008702E4" w:rsidRPr="00E66C04" w:rsidRDefault="008702E4" w:rsidP="008702E4">
            <w:pPr>
              <w:spacing w:before="240"/>
              <w:rPr>
                <w:b/>
                <w:sz w:val="20"/>
                <w:szCs w:val="20"/>
              </w:rPr>
            </w:pPr>
            <w:r w:rsidRPr="00E66C04">
              <w:rPr>
                <w:b/>
                <w:sz w:val="20"/>
                <w:szCs w:val="20"/>
              </w:rPr>
              <w:t>Fora de horário</w:t>
            </w:r>
          </w:p>
        </w:tc>
      </w:tr>
    </w:tbl>
    <w:p w14:paraId="5A2E4642" w14:textId="77777777" w:rsidR="00026AFB" w:rsidRDefault="00026AFB" w:rsidP="00E66C04"/>
    <w:sectPr w:rsidR="00026AFB" w:rsidSect="0070739D">
      <w:footerReference w:type="default" r:id="rId9"/>
      <w:pgSz w:w="11909" w:h="16834"/>
      <w:pgMar w:top="567" w:right="170" w:bottom="170" w:left="567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B8A44" w14:textId="77777777" w:rsidR="002C1323" w:rsidRDefault="002C1323" w:rsidP="0070739D">
      <w:pPr>
        <w:spacing w:line="240" w:lineRule="auto"/>
      </w:pPr>
      <w:r>
        <w:separator/>
      </w:r>
    </w:p>
  </w:endnote>
  <w:endnote w:type="continuationSeparator" w:id="0">
    <w:p w14:paraId="60895BE3" w14:textId="77777777" w:rsidR="002C1323" w:rsidRDefault="002C1323" w:rsidP="00707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44454" w14:textId="182AD2DA" w:rsidR="0070739D" w:rsidRPr="0070739D" w:rsidRDefault="0070739D">
    <w:pPr>
      <w:pStyle w:val="Rodap"/>
      <w:jc w:val="center"/>
      <w:rPr>
        <w:color w:val="9BBB59" w:themeColor="accent3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4BF825F" wp14:editId="1CA16B83">
          <wp:simplePos x="0" y="0"/>
          <wp:positionH relativeFrom="margin">
            <wp:align>right</wp:align>
          </wp:positionH>
          <wp:positionV relativeFrom="paragraph">
            <wp:posOffset>-73660</wp:posOffset>
          </wp:positionV>
          <wp:extent cx="1242060" cy="274320"/>
          <wp:effectExtent l="0" t="0" r="0" b="0"/>
          <wp:wrapNone/>
          <wp:docPr id="11827074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2060" cy="274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0739D">
      <w:rPr>
        <w:color w:val="9BBB59" w:themeColor="accent3"/>
      </w:rPr>
      <w:t xml:space="preserve">Página </w:t>
    </w:r>
    <w:r w:rsidRPr="0070739D">
      <w:rPr>
        <w:color w:val="9BBB59" w:themeColor="accent3"/>
      </w:rPr>
      <w:fldChar w:fldCharType="begin"/>
    </w:r>
    <w:r w:rsidRPr="0070739D">
      <w:rPr>
        <w:color w:val="9BBB59" w:themeColor="accent3"/>
      </w:rPr>
      <w:instrText>PAGE  \* Arabic  \* MERGEFORMAT</w:instrText>
    </w:r>
    <w:r w:rsidRPr="0070739D">
      <w:rPr>
        <w:color w:val="9BBB59" w:themeColor="accent3"/>
      </w:rPr>
      <w:fldChar w:fldCharType="separate"/>
    </w:r>
    <w:r w:rsidRPr="0070739D">
      <w:rPr>
        <w:color w:val="9BBB59" w:themeColor="accent3"/>
      </w:rPr>
      <w:t>2</w:t>
    </w:r>
    <w:r w:rsidRPr="0070739D">
      <w:rPr>
        <w:color w:val="9BBB59" w:themeColor="accent3"/>
      </w:rPr>
      <w:fldChar w:fldCharType="end"/>
    </w:r>
    <w:r w:rsidRPr="0070739D">
      <w:rPr>
        <w:color w:val="9BBB59" w:themeColor="accent3"/>
      </w:rPr>
      <w:t xml:space="preserve"> de </w:t>
    </w:r>
    <w:r w:rsidRPr="0070739D">
      <w:rPr>
        <w:color w:val="9BBB59" w:themeColor="accent3"/>
      </w:rPr>
      <w:fldChar w:fldCharType="begin"/>
    </w:r>
    <w:r w:rsidRPr="0070739D">
      <w:rPr>
        <w:color w:val="9BBB59" w:themeColor="accent3"/>
      </w:rPr>
      <w:instrText>NUMPAGES \ * Arábico \ * MERGEFORMAT</w:instrText>
    </w:r>
    <w:r w:rsidRPr="0070739D">
      <w:rPr>
        <w:color w:val="9BBB59" w:themeColor="accent3"/>
      </w:rPr>
      <w:fldChar w:fldCharType="separate"/>
    </w:r>
    <w:r w:rsidRPr="0070739D">
      <w:rPr>
        <w:color w:val="9BBB59" w:themeColor="accent3"/>
      </w:rPr>
      <w:t>2</w:t>
    </w:r>
    <w:r w:rsidRPr="0070739D">
      <w:rPr>
        <w:color w:val="9BBB59" w:themeColor="accent3"/>
      </w:rPr>
      <w:fldChar w:fldCharType="end"/>
    </w:r>
  </w:p>
  <w:p w14:paraId="0423A148" w14:textId="77777777" w:rsidR="0070739D" w:rsidRDefault="007073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EFF32" w14:textId="77777777" w:rsidR="002C1323" w:rsidRDefault="002C1323" w:rsidP="0070739D">
      <w:pPr>
        <w:spacing w:line="240" w:lineRule="auto"/>
      </w:pPr>
      <w:r>
        <w:separator/>
      </w:r>
    </w:p>
  </w:footnote>
  <w:footnote w:type="continuationSeparator" w:id="0">
    <w:p w14:paraId="2DADA8A5" w14:textId="77777777" w:rsidR="002C1323" w:rsidRDefault="002C1323" w:rsidP="007073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4D3F"/>
    <w:multiLevelType w:val="hybridMultilevel"/>
    <w:tmpl w:val="6A48C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E1E57"/>
    <w:multiLevelType w:val="hybridMultilevel"/>
    <w:tmpl w:val="4684B2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216DAE"/>
    <w:multiLevelType w:val="hybridMultilevel"/>
    <w:tmpl w:val="626886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53541">
    <w:abstractNumId w:val="0"/>
  </w:num>
  <w:num w:numId="2" w16cid:durableId="1980763210">
    <w:abstractNumId w:val="2"/>
  </w:num>
  <w:num w:numId="3" w16cid:durableId="782386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AFB"/>
    <w:rsid w:val="00006570"/>
    <w:rsid w:val="00026AFB"/>
    <w:rsid w:val="00035693"/>
    <w:rsid w:val="00071AC9"/>
    <w:rsid w:val="001679BF"/>
    <w:rsid w:val="001B1537"/>
    <w:rsid w:val="00200790"/>
    <w:rsid w:val="002170BE"/>
    <w:rsid w:val="002C1323"/>
    <w:rsid w:val="003038A7"/>
    <w:rsid w:val="003B1993"/>
    <w:rsid w:val="003C73F3"/>
    <w:rsid w:val="003F38E6"/>
    <w:rsid w:val="00411D58"/>
    <w:rsid w:val="004F1E6C"/>
    <w:rsid w:val="00665348"/>
    <w:rsid w:val="0070739D"/>
    <w:rsid w:val="007748CE"/>
    <w:rsid w:val="008702E4"/>
    <w:rsid w:val="0091031B"/>
    <w:rsid w:val="00911C34"/>
    <w:rsid w:val="009260FA"/>
    <w:rsid w:val="00944EEB"/>
    <w:rsid w:val="009458F0"/>
    <w:rsid w:val="00951E74"/>
    <w:rsid w:val="00A55719"/>
    <w:rsid w:val="00B84764"/>
    <w:rsid w:val="00CF6D09"/>
    <w:rsid w:val="00D356C2"/>
    <w:rsid w:val="00D55FCA"/>
    <w:rsid w:val="00D763F0"/>
    <w:rsid w:val="00DA53CC"/>
    <w:rsid w:val="00E66C04"/>
    <w:rsid w:val="00FC520E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3A627"/>
  <w15:docId w15:val="{8A5E724A-6CDC-4476-AB6B-E03FA023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0739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39D"/>
  </w:style>
  <w:style w:type="paragraph" w:styleId="Rodap">
    <w:name w:val="footer"/>
    <w:basedOn w:val="Normal"/>
    <w:link w:val="RodapChar"/>
    <w:uiPriority w:val="99"/>
    <w:unhideWhenUsed/>
    <w:rsid w:val="0070739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39D"/>
  </w:style>
  <w:style w:type="paragraph" w:styleId="PargrafodaLista">
    <w:name w:val="List Paragraph"/>
    <w:basedOn w:val="Normal"/>
    <w:uiPriority w:val="34"/>
    <w:qFormat/>
    <w:rsid w:val="003B1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78D8-5A52-4764-A696-EA95E03B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 globalsystem24h</cp:lastModifiedBy>
  <cp:revision>8</cp:revision>
  <dcterms:created xsi:type="dcterms:W3CDTF">2025-05-21T12:45:00Z</dcterms:created>
  <dcterms:modified xsi:type="dcterms:W3CDTF">2025-05-22T12:50:00Z</dcterms:modified>
</cp:coreProperties>
</file>