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4CB1F" w14:textId="77777777" w:rsidR="0070739D" w:rsidRDefault="00000000" w:rsidP="0070739D">
      <w:pPr>
        <w:rPr>
          <w:b/>
          <w:sz w:val="46"/>
          <w:szCs w:val="46"/>
        </w:rPr>
      </w:pPr>
      <w:r>
        <w:rPr>
          <w:noProof/>
        </w:rPr>
        <w:drawing>
          <wp:inline distT="114300" distB="114300" distL="114300" distR="114300" wp14:anchorId="3C4A44EB" wp14:editId="3465D505">
            <wp:extent cx="6390303" cy="1370965"/>
            <wp:effectExtent l="0" t="0" r="0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8169" cy="138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1A344" w14:textId="278E12C3" w:rsidR="00026AFB" w:rsidRDefault="00000000" w:rsidP="0070739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 de Quilometragem e Infrações</w:t>
      </w:r>
    </w:p>
    <w:p w14:paraId="642F1BF8" w14:textId="7FE0D3A9" w:rsidR="0070739D" w:rsidRDefault="0070739D" w:rsidP="0070739D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08AE" wp14:editId="3AEB04AC">
                <wp:simplePos x="0" y="0"/>
                <wp:positionH relativeFrom="column">
                  <wp:posOffset>-100965</wp:posOffset>
                </wp:positionH>
                <wp:positionV relativeFrom="paragraph">
                  <wp:posOffset>182245</wp:posOffset>
                </wp:positionV>
                <wp:extent cx="7018020" cy="22860"/>
                <wp:effectExtent l="38100" t="38100" r="68580" b="91440"/>
                <wp:wrapNone/>
                <wp:docPr id="212640413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8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5E9CF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14.35pt" to="544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5016B0D" w14:textId="5D65598D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 xml:space="preserve">Cliente: </w:t>
      </w:r>
      <w:r w:rsidR="0070739D" w:rsidRPr="003B1993">
        <w:rPr>
          <w:b/>
          <w:bCs/>
        </w:rPr>
        <w:t>TESTES1- JUAN BISPO</w:t>
      </w:r>
    </w:p>
    <w:p w14:paraId="3274BB99" w14:textId="14296592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>Período analisado:</w:t>
      </w:r>
      <w:r w:rsidR="00035693">
        <w:t xml:space="preserve"> </w:t>
      </w:r>
      <w:r w:rsidR="00035693" w:rsidRPr="003B1993">
        <w:rPr>
          <w:b/>
          <w:bCs/>
        </w:rPr>
        <w:t>15/06/2025</w:t>
      </w:r>
    </w:p>
    <w:p w14:paraId="434DA94F" w14:textId="56680BAB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 xml:space="preserve">Total de veículos registrados: </w:t>
      </w:r>
      <w:r w:rsidR="003F38E6" w:rsidRPr="003B1993">
        <w:rPr>
          <w:b/>
          <w:bCs/>
        </w:rPr>
        <w:t>1</w:t>
      </w:r>
    </w:p>
    <w:p w14:paraId="1565158B" w14:textId="0AC908DA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 xml:space="preserve">Total rodado pela frota: </w:t>
      </w:r>
      <w:r w:rsidR="00944EEB" w:rsidRPr="003B1993">
        <w:rPr>
          <w:b/>
          <w:bCs/>
        </w:rPr>
        <w:t>0</w:t>
      </w:r>
      <w:r>
        <w:t xml:space="preserve"> </w:t>
      </w:r>
      <w:r w:rsidR="00D356C2">
        <w:t>KM</w:t>
      </w:r>
    </w:p>
    <w:p w14:paraId="61F820CE" w14:textId="5740F00E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 xml:space="preserve">Veículos com excesso de velocidade: </w:t>
      </w:r>
      <w:r w:rsidR="00951E74" w:rsidRPr="003B1993">
        <w:rPr>
          <w:b/>
          <w:bCs/>
        </w:rPr>
        <w:t>0</w:t>
      </w:r>
    </w:p>
    <w:p w14:paraId="070F583B" w14:textId="2D968EAA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 w:rsidRPr="003B1993">
        <w:rPr>
          <w:rFonts w:ascii="Arial Unicode MS" w:eastAsia="Arial Unicode MS" w:hAnsi="Arial Unicode MS" w:cs="Arial Unicode MS"/>
        </w:rPr>
        <w:t xml:space="preserve">Veículos usados fora de horário: </w:t>
      </w:r>
      <w:r w:rsidR="009458F0" w:rsidRPr="003B1993">
        <w:rPr>
          <w:rFonts w:ascii="Arial Unicode MS" w:eastAsia="Arial Unicode MS" w:hAnsi="Arial Unicode MS" w:cs="Arial Unicode MS"/>
          <w:b/>
          <w:bCs/>
        </w:rPr>
        <w:t>0</w:t>
      </w:r>
    </w:p>
    <w:p w14:paraId="55719FF9" w14:textId="77777777" w:rsidR="003B1993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 xml:space="preserve">Veículos sem movimentação: </w:t>
      </w:r>
      <w:r w:rsidR="00071AC9" w:rsidRPr="003B1993">
        <w:rPr>
          <w:b/>
          <w:bCs/>
        </w:rPr>
        <w:t>0</w:t>
      </w:r>
    </w:p>
    <w:p w14:paraId="158E3DD7" w14:textId="76E006D2" w:rsidR="00026AFB" w:rsidRPr="003B1993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 w:rsidRPr="003B1993">
        <w:rPr>
          <w:rFonts w:ascii="Arial Unicode MS" w:eastAsia="Arial Unicode MS" w:hAnsi="Arial Unicode MS" w:cs="Arial Unicode MS"/>
        </w:rPr>
        <w:t xml:space="preserve">Veículos sem histórico: </w:t>
      </w:r>
      <w:r w:rsidR="00CF6D09" w:rsidRPr="003B1993">
        <w:rPr>
          <w:rFonts w:ascii="Arial Unicode MS" w:eastAsia="Arial Unicode MS" w:hAnsi="Arial Unicode MS" w:cs="Arial Unicode MS"/>
          <w:b/>
          <w:bCs/>
        </w:rPr>
        <w:t>1</w:t>
      </w:r>
      <w:r w:rsidRPr="003B1993">
        <w:rPr>
          <w:rFonts w:ascii="Arial Unicode MS" w:eastAsia="Arial Unicode MS" w:hAnsi="Arial Unicode MS" w:cs="Arial Unicode MS"/>
        </w:rPr>
        <w:t xml:space="preserve"> – Verificar o funcionamento dos rastreadores se necessário.</w:t>
      </w:r>
    </w:p>
    <w:p w14:paraId="498C5462" w14:textId="77777777" w:rsidR="003B1993" w:rsidRPr="003B1993" w:rsidRDefault="003B1993" w:rsidP="003B1993">
      <w:pPr>
        <w:pStyle w:val="PargrafodaLista"/>
        <w:spacing w:before="240" w:after="240"/>
        <w:ind w:left="360"/>
        <w:jc w:val="both"/>
      </w:pPr>
    </w:p>
    <w:tbl>
      <w:tblPr>
        <w:tblStyle w:val="a"/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2"/>
        <w:gridCol w:w="1132"/>
        <w:gridCol w:w="1296"/>
        <w:gridCol w:w="1491"/>
        <w:gridCol w:w="1875"/>
        <w:gridCol w:w="2171"/>
        <w:gridCol w:w="1973"/>
      </w:tblGrid>
      <w:tr w:rsidR="008702E4" w14:paraId="04B4376D" w14:textId="12A55FEC" w:rsidTr="008702E4">
        <w:trPr>
          <w:trHeight w:val="574"/>
        </w:trPr>
        <w:tc>
          <w:tcPr>
            <w:tcW w:w="98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72299" w14:textId="77777777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Placa</w:t>
            </w:r>
          </w:p>
        </w:tc>
        <w:tc>
          <w:tcPr>
            <w:tcW w:w="113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6F19F" w14:textId="77777777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Marca</w:t>
            </w:r>
          </w:p>
        </w:tc>
        <w:tc>
          <w:tcPr>
            <w:tcW w:w="12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0106A" w14:textId="77777777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Modelo</w:t>
            </w:r>
          </w:p>
        </w:tc>
        <w:tc>
          <w:tcPr>
            <w:tcW w:w="149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2A06D" w14:textId="77777777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KM Total</w:t>
            </w:r>
          </w:p>
        </w:tc>
        <w:tc>
          <w:tcPr>
            <w:tcW w:w="1875" w:type="dxa"/>
          </w:tcPr>
          <w:p w14:paraId="5CBDBAD5" w14:textId="61227031" w:rsidR="008702E4" w:rsidRPr="00E66C04" w:rsidRDefault="00FC520E" w:rsidP="008702E4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Horas</w:t>
            </w:r>
            <w:r w:rsidR="008702E4">
              <w:rPr>
                <w:b/>
                <w:sz w:val="20"/>
                <w:szCs w:val="20"/>
              </w:rPr>
              <w:t xml:space="preserve"> Ligad</w:t>
            </w:r>
            <w:r w:rsidR="001B1537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17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16158" w14:textId="620815A1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Maior Velocidade</w:t>
            </w:r>
          </w:p>
        </w:tc>
        <w:tc>
          <w:tcPr>
            <w:tcW w:w="197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04E9A" w14:textId="77777777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Fora de horário</w:t>
            </w:r>
          </w:p>
        </w:tc>
      </w:tr>
      <w:tr>
        <w:tc>
          <w:tcPr>
            <w:tcW w:type="dxa" w:w="982"/>
          </w:tcPr>
          <w:p>
            <w:r>
              <w:t>QWD 9P88</w:t>
            </w:r>
          </w:p>
        </w:tc>
        <w:tc>
          <w:tcPr>
            <w:tcW w:type="dxa" w:w="1132"/>
          </w:tcPr>
          <w:p>
            <w:r>
              <w:t>VOLVO</w:t>
            </w:r>
          </w:p>
        </w:tc>
        <w:tc>
          <w:tcPr>
            <w:tcW w:type="dxa" w:w="1296"/>
          </w:tcPr>
          <w:p>
            <w:r>
              <w:t>FH 540</w:t>
            </w:r>
          </w:p>
        </w:tc>
        <w:tc>
          <w:tcPr>
            <w:tcW w:type="dxa" w:w="1491"/>
          </w:tcPr>
          <w:p>
            <w:r>
              <w:t>Sem Dados</w:t>
            </w:r>
          </w:p>
        </w:tc>
        <w:tc>
          <w:tcPr>
            <w:tcW w:type="dxa" w:w="1875"/>
          </w:tcPr>
          <w:p>
            <w:r>
              <w:t>Sem Dados</w:t>
            </w:r>
          </w:p>
        </w:tc>
        <w:tc>
          <w:tcPr>
            <w:tcW w:type="dxa" w:w="2171"/>
          </w:tcPr>
          <w:p>
            <w:r>
              <w:t>Sem Dados</w:t>
            </w:r>
          </w:p>
        </w:tc>
        <w:tc>
          <w:tcPr>
            <w:tcW w:type="dxa" w:w="1973"/>
          </w:tcPr>
          <w:p>
            <w:r>
              <w:t>Sem Dados</w:t>
            </w:r>
          </w:p>
        </w:tc>
      </w:tr>
    </w:tbl>
    <w:p w14:paraId="5A2E4642" w14:textId="77777777" w:rsidR="00026AFB" w:rsidRDefault="00026AFB" w:rsidP="00E66C04"/>
    <w:sectPr w:rsidR="00026AFB" w:rsidSect="0070739D">
      <w:footerReference w:type="default" r:id="rId9"/>
      <w:pgSz w:w="11909" w:h="16834"/>
      <w:pgMar w:top="567" w:right="170" w:bottom="170" w:left="567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B8A44" w14:textId="77777777" w:rsidR="002C1323" w:rsidRDefault="002C1323" w:rsidP="0070739D">
      <w:pPr>
        <w:spacing w:line="240" w:lineRule="auto"/>
      </w:pPr>
      <w:r>
        <w:separator/>
      </w:r>
    </w:p>
  </w:endnote>
  <w:endnote w:type="continuationSeparator" w:id="0">
    <w:p w14:paraId="60895BE3" w14:textId="77777777" w:rsidR="002C1323" w:rsidRDefault="002C1323" w:rsidP="00707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44454" w14:textId="182AD2DA" w:rsidR="0070739D" w:rsidRPr="0070739D" w:rsidRDefault="0070739D">
    <w:pPr>
      <w:pStyle w:val="Rodap"/>
      <w:jc w:val="center"/>
      <w:rPr>
        <w:color w:val="9BBB59" w:themeColor="accent3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4BF825F" wp14:editId="1CA16B83">
          <wp:simplePos x="0" y="0"/>
          <wp:positionH relativeFrom="margin">
            <wp:align>right</wp:align>
          </wp:positionH>
          <wp:positionV relativeFrom="paragraph">
            <wp:posOffset>-73660</wp:posOffset>
          </wp:positionV>
          <wp:extent cx="1242060" cy="274320"/>
          <wp:effectExtent l="0" t="0" r="0" b="0"/>
          <wp:wrapNone/>
          <wp:docPr id="11827074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2060" cy="274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0739D">
      <w:rPr>
        <w:color w:val="9BBB59" w:themeColor="accent3"/>
      </w:rPr>
      <w:t xml:space="preserve">Página </w:t>
    </w:r>
    <w:r w:rsidRPr="0070739D">
      <w:rPr>
        <w:color w:val="9BBB59" w:themeColor="accent3"/>
      </w:rPr>
      <w:fldChar w:fldCharType="begin"/>
    </w:r>
    <w:r w:rsidRPr="0070739D">
      <w:rPr>
        <w:color w:val="9BBB59" w:themeColor="accent3"/>
      </w:rPr>
      <w:instrText>PAGE  \* Arabic  \* MERGEFORMAT</w:instrText>
    </w:r>
    <w:r w:rsidRPr="0070739D">
      <w:rPr>
        <w:color w:val="9BBB59" w:themeColor="accent3"/>
      </w:rPr>
      <w:fldChar w:fldCharType="separate"/>
    </w:r>
    <w:r w:rsidRPr="0070739D">
      <w:rPr>
        <w:color w:val="9BBB59" w:themeColor="accent3"/>
      </w:rPr>
      <w:t>2</w:t>
    </w:r>
    <w:r w:rsidRPr="0070739D">
      <w:rPr>
        <w:color w:val="9BBB59" w:themeColor="accent3"/>
      </w:rPr>
      <w:fldChar w:fldCharType="end"/>
    </w:r>
    <w:r w:rsidRPr="0070739D">
      <w:rPr>
        <w:color w:val="9BBB59" w:themeColor="accent3"/>
      </w:rPr>
      <w:t xml:space="preserve"> de </w:t>
    </w:r>
    <w:r w:rsidRPr="0070739D">
      <w:rPr>
        <w:color w:val="9BBB59" w:themeColor="accent3"/>
      </w:rPr>
      <w:fldChar w:fldCharType="begin"/>
    </w:r>
    <w:r w:rsidRPr="0070739D">
      <w:rPr>
        <w:color w:val="9BBB59" w:themeColor="accent3"/>
      </w:rPr>
      <w:instrText>NUMPAGES \ * Arábico \ * MERGEFORMAT</w:instrText>
    </w:r>
    <w:r w:rsidRPr="0070739D">
      <w:rPr>
        <w:color w:val="9BBB59" w:themeColor="accent3"/>
      </w:rPr>
      <w:fldChar w:fldCharType="separate"/>
    </w:r>
    <w:r w:rsidRPr="0070739D">
      <w:rPr>
        <w:color w:val="9BBB59" w:themeColor="accent3"/>
      </w:rPr>
      <w:t>2</w:t>
    </w:r>
    <w:r w:rsidRPr="0070739D">
      <w:rPr>
        <w:color w:val="9BBB59" w:themeColor="accent3"/>
      </w:rPr>
      <w:fldChar w:fldCharType="end"/>
    </w:r>
  </w:p>
  <w:p w14:paraId="0423A148" w14:textId="77777777" w:rsidR="0070739D" w:rsidRDefault="007073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EFF32" w14:textId="77777777" w:rsidR="002C1323" w:rsidRDefault="002C1323" w:rsidP="0070739D">
      <w:pPr>
        <w:spacing w:line="240" w:lineRule="auto"/>
      </w:pPr>
      <w:r>
        <w:separator/>
      </w:r>
    </w:p>
  </w:footnote>
  <w:footnote w:type="continuationSeparator" w:id="0">
    <w:p w14:paraId="2DADA8A5" w14:textId="77777777" w:rsidR="002C1323" w:rsidRDefault="002C1323" w:rsidP="007073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4D3F"/>
    <w:multiLevelType w:val="hybridMultilevel"/>
    <w:tmpl w:val="6A48C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E1E57"/>
    <w:multiLevelType w:val="hybridMultilevel"/>
    <w:tmpl w:val="4684B2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216DAE"/>
    <w:multiLevelType w:val="hybridMultilevel"/>
    <w:tmpl w:val="626886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53541">
    <w:abstractNumId w:val="0"/>
  </w:num>
  <w:num w:numId="2" w16cid:durableId="1980763210">
    <w:abstractNumId w:val="2"/>
  </w:num>
  <w:num w:numId="3" w16cid:durableId="782386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AFB"/>
    <w:rsid w:val="00006570"/>
    <w:rsid w:val="00026AFB"/>
    <w:rsid w:val="00035693"/>
    <w:rsid w:val="00071AC9"/>
    <w:rsid w:val="001679BF"/>
    <w:rsid w:val="001B1537"/>
    <w:rsid w:val="00200790"/>
    <w:rsid w:val="002170BE"/>
    <w:rsid w:val="002C1323"/>
    <w:rsid w:val="003038A7"/>
    <w:rsid w:val="003B1993"/>
    <w:rsid w:val="003C73F3"/>
    <w:rsid w:val="003F38E6"/>
    <w:rsid w:val="00411D58"/>
    <w:rsid w:val="004F1E6C"/>
    <w:rsid w:val="00665348"/>
    <w:rsid w:val="0070739D"/>
    <w:rsid w:val="007748CE"/>
    <w:rsid w:val="008702E4"/>
    <w:rsid w:val="0091031B"/>
    <w:rsid w:val="00911C34"/>
    <w:rsid w:val="009260FA"/>
    <w:rsid w:val="00944EEB"/>
    <w:rsid w:val="009458F0"/>
    <w:rsid w:val="00951E74"/>
    <w:rsid w:val="00A55719"/>
    <w:rsid w:val="00B84764"/>
    <w:rsid w:val="00CF6D09"/>
    <w:rsid w:val="00D356C2"/>
    <w:rsid w:val="00D55FCA"/>
    <w:rsid w:val="00D763F0"/>
    <w:rsid w:val="00DA53CC"/>
    <w:rsid w:val="00E66C04"/>
    <w:rsid w:val="00FC520E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13A627"/>
  <w15:docId w15:val="{8A5E724A-6CDC-4476-AB6B-E03FA02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0739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39D"/>
  </w:style>
  <w:style w:type="paragraph" w:styleId="Rodap">
    <w:name w:val="footer"/>
    <w:basedOn w:val="Normal"/>
    <w:link w:val="RodapChar"/>
    <w:uiPriority w:val="99"/>
    <w:unhideWhenUsed/>
    <w:rsid w:val="0070739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39D"/>
  </w:style>
  <w:style w:type="paragraph" w:styleId="PargrafodaLista">
    <w:name w:val="List Paragraph"/>
    <w:basedOn w:val="Normal"/>
    <w:uiPriority w:val="34"/>
    <w:qFormat/>
    <w:rsid w:val="003B1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78D8-5A52-4764-A696-EA95E03B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 globalsystem24h</cp:lastModifiedBy>
  <cp:revision>8</cp:revision>
  <dcterms:created xsi:type="dcterms:W3CDTF">2025-05-21T12:45:00Z</dcterms:created>
  <dcterms:modified xsi:type="dcterms:W3CDTF">2025-05-22T12:50:00Z</dcterms:modified>
</cp:coreProperties>
</file>