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50D18" w14:textId="3B73EE1F" w:rsidR="00D86F8E" w:rsidRDefault="00D86F8E">
      <w:pPr>
        <w:spacing w:after="0" w:line="270" w:lineRule="auto"/>
        <w:ind w:left="1925" w:right="0" w:hanging="1925"/>
      </w:pPr>
      <w:r>
        <w:rPr>
          <w:noProof/>
        </w:rPr>
        <w:drawing>
          <wp:inline distT="0" distB="0" distL="0" distR="0" wp14:anchorId="6982EB48" wp14:editId="4EF9009C">
            <wp:extent cx="243840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soft_Teams_256x256.png"/>
                    <pic:cNvPicPr/>
                  </pic:nvPicPr>
                  <pic:blipFill>
                    <a:blip r:embed="rId11">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6152C63A" w14:textId="04BA5359" w:rsidR="000244C7" w:rsidRPr="00C642A0" w:rsidRDefault="00D86F8E">
      <w:pPr>
        <w:spacing w:after="0" w:line="270" w:lineRule="auto"/>
        <w:ind w:left="1925" w:right="0" w:hanging="1925"/>
        <w:rPr>
          <w:color w:val="7030A0"/>
          <w:sz w:val="96"/>
          <w:szCs w:val="96"/>
        </w:rPr>
      </w:pPr>
      <w:r w:rsidRPr="00C642A0">
        <w:rPr>
          <w:color w:val="7030A0"/>
          <w:sz w:val="96"/>
          <w:szCs w:val="96"/>
        </w:rPr>
        <w:t xml:space="preserve">Secure Collaboration in Microsoft Teams </w:t>
      </w:r>
    </w:p>
    <w:p w14:paraId="3F8B88A5" w14:textId="77777777" w:rsidR="000244C7" w:rsidRDefault="00D86F8E">
      <w:pPr>
        <w:spacing w:after="238" w:line="259" w:lineRule="auto"/>
        <w:ind w:left="0" w:right="0" w:firstLine="0"/>
      </w:pPr>
      <w:r>
        <w:t xml:space="preserve"> </w:t>
      </w:r>
    </w:p>
    <w:p w14:paraId="6705F928" w14:textId="2CEB6A03" w:rsidR="000244C7" w:rsidRPr="00C642A0" w:rsidRDefault="00D86F8E">
      <w:pPr>
        <w:spacing w:after="71" w:line="259" w:lineRule="auto"/>
        <w:ind w:left="0" w:right="59" w:firstLine="0"/>
        <w:jc w:val="right"/>
        <w:rPr>
          <w:color w:val="7030A0"/>
        </w:rPr>
      </w:pPr>
      <w:r w:rsidRPr="00C642A0">
        <w:rPr>
          <w:color w:val="7030A0"/>
          <w:sz w:val="44"/>
        </w:rPr>
        <w:t xml:space="preserve">Module </w:t>
      </w:r>
      <w:r w:rsidR="00FB3FE8">
        <w:rPr>
          <w:color w:val="7030A0"/>
          <w:sz w:val="44"/>
        </w:rPr>
        <w:t>2</w:t>
      </w:r>
      <w:r w:rsidRPr="00C642A0">
        <w:rPr>
          <w:color w:val="7030A0"/>
          <w:sz w:val="44"/>
        </w:rPr>
        <w:t xml:space="preserve">: </w:t>
      </w:r>
      <w:r w:rsidR="00FB3FE8">
        <w:rPr>
          <w:color w:val="7030A0"/>
          <w:sz w:val="44"/>
        </w:rPr>
        <w:t xml:space="preserve">SharePoint </w:t>
      </w:r>
      <w:proofErr w:type="spellStart"/>
      <w:r w:rsidR="00FB3FE8">
        <w:rPr>
          <w:color w:val="7030A0"/>
          <w:sz w:val="44"/>
        </w:rPr>
        <w:t>TeamRequests</w:t>
      </w:r>
      <w:proofErr w:type="spellEnd"/>
      <w:r w:rsidR="00FB3FE8">
        <w:rPr>
          <w:color w:val="7030A0"/>
          <w:sz w:val="44"/>
        </w:rPr>
        <w:t xml:space="preserve"> List</w:t>
      </w:r>
      <w:r w:rsidRPr="00C642A0">
        <w:rPr>
          <w:color w:val="7030A0"/>
          <w:sz w:val="44"/>
        </w:rPr>
        <w:t xml:space="preserve"> </w:t>
      </w:r>
    </w:p>
    <w:p w14:paraId="6B345DDA" w14:textId="77777777" w:rsidR="000244C7" w:rsidRPr="00C642A0" w:rsidRDefault="00D86F8E">
      <w:pPr>
        <w:spacing w:after="0" w:line="259" w:lineRule="auto"/>
        <w:ind w:left="0" w:right="56" w:firstLine="0"/>
        <w:jc w:val="right"/>
        <w:rPr>
          <w:color w:val="7030A0"/>
        </w:rPr>
      </w:pPr>
      <w:r w:rsidRPr="00C642A0">
        <w:rPr>
          <w:color w:val="7030A0"/>
          <w:sz w:val="36"/>
        </w:rPr>
        <w:t xml:space="preserve">Hands-on Lab Step-by-Step  </w:t>
      </w:r>
    </w:p>
    <w:p w14:paraId="53016ABB" w14:textId="77777777" w:rsidR="000244C7" w:rsidRPr="00C642A0" w:rsidRDefault="00D86F8E">
      <w:pPr>
        <w:spacing w:after="159" w:line="259" w:lineRule="auto"/>
        <w:ind w:left="0" w:right="0" w:firstLine="0"/>
        <w:rPr>
          <w:color w:val="7030A0"/>
        </w:rPr>
      </w:pPr>
      <w:r w:rsidRPr="00C642A0">
        <w:rPr>
          <w:color w:val="7030A0"/>
        </w:rPr>
        <w:t xml:space="preserve"> </w:t>
      </w:r>
    </w:p>
    <w:p w14:paraId="78686F8E" w14:textId="7C3B2A85" w:rsidR="000244C7" w:rsidRPr="00C642A0" w:rsidRDefault="000244C7">
      <w:pPr>
        <w:spacing w:after="176" w:line="259" w:lineRule="auto"/>
        <w:ind w:right="40"/>
        <w:jc w:val="right"/>
        <w:rPr>
          <w:color w:val="7030A0"/>
        </w:rPr>
      </w:pPr>
    </w:p>
    <w:p w14:paraId="598CA2CE" w14:textId="77777777" w:rsidR="000244C7" w:rsidRDefault="00D86F8E">
      <w:pPr>
        <w:spacing w:after="0" w:line="259" w:lineRule="auto"/>
        <w:ind w:left="0" w:right="0" w:firstLine="0"/>
      </w:pPr>
      <w:r>
        <w:t xml:space="preserve"> </w:t>
      </w:r>
      <w:r>
        <w:tab/>
        <w:t xml:space="preserve"> </w:t>
      </w:r>
      <w:r>
        <w:br w:type="page"/>
      </w:r>
    </w:p>
    <w:p w14:paraId="034E9B5F" w14:textId="77777777" w:rsidR="000244C7" w:rsidRDefault="00D86F8E">
      <w:pPr>
        <w:spacing w:after="0" w:line="259" w:lineRule="auto"/>
        <w:ind w:left="89" w:right="0" w:firstLine="0"/>
      </w:pPr>
      <w:r>
        <w:rPr>
          <w:color w:val="353535"/>
        </w:rPr>
        <w:lastRenderedPageBreak/>
        <w:t xml:space="preserve"> </w:t>
      </w:r>
      <w:r>
        <w:rPr>
          <w:color w:val="353535"/>
        </w:rPr>
        <w:tab/>
        <w:t xml:space="preserve"> </w:t>
      </w:r>
      <w:r>
        <w:rPr>
          <w:color w:val="353535"/>
        </w:rPr>
        <w:tab/>
        <w:t xml:space="preserve"> </w:t>
      </w:r>
    </w:p>
    <w:p w14:paraId="79AB3984" w14:textId="77777777" w:rsidR="000244C7" w:rsidRDefault="00D86F8E">
      <w:pPr>
        <w:spacing w:after="694" w:line="259" w:lineRule="auto"/>
        <w:ind w:left="0" w:right="0" w:firstLine="0"/>
        <w:jc w:val="right"/>
      </w:pPr>
      <w:r>
        <w:rPr>
          <w:color w:val="353535"/>
        </w:rPr>
        <w:t xml:space="preserve"> </w:t>
      </w:r>
    </w:p>
    <w:sdt>
      <w:sdtPr>
        <w:id w:val="-1948615979"/>
        <w:docPartObj>
          <w:docPartGallery w:val="Table of Contents"/>
        </w:docPartObj>
      </w:sdtPr>
      <w:sdtEndPr/>
      <w:sdtContent>
        <w:p w14:paraId="38CA6B07" w14:textId="77777777" w:rsidR="000244C7" w:rsidRPr="00C642A0" w:rsidRDefault="00D86F8E">
          <w:pPr>
            <w:spacing w:after="0" w:line="259" w:lineRule="auto"/>
            <w:ind w:left="-5" w:right="0"/>
            <w:rPr>
              <w:color w:val="7030A0"/>
            </w:rPr>
          </w:pPr>
          <w:r w:rsidRPr="00C642A0">
            <w:rPr>
              <w:color w:val="7030A0"/>
              <w:sz w:val="96"/>
            </w:rPr>
            <w:t xml:space="preserve">Contents </w:t>
          </w:r>
        </w:p>
        <w:p w14:paraId="59F019B2" w14:textId="03874CAB" w:rsidR="00DC53BD" w:rsidRDefault="00D86F8E">
          <w:pPr>
            <w:pStyle w:val="TOC1"/>
            <w:tabs>
              <w:tab w:val="right" w:leader="dot" w:pos="10847"/>
            </w:tabs>
            <w:rPr>
              <w:rFonts w:asciiTheme="minorHAnsi" w:eastAsiaTheme="minorEastAsia" w:hAnsiTheme="minorHAnsi" w:cstheme="minorBidi"/>
              <w:b w:val="0"/>
              <w:noProof/>
              <w:color w:val="auto"/>
              <w:sz w:val="22"/>
            </w:rPr>
          </w:pPr>
          <w:r>
            <w:fldChar w:fldCharType="begin"/>
          </w:r>
          <w:r>
            <w:instrText xml:space="preserve"> TOC \o "1-2" \h \z \u </w:instrText>
          </w:r>
          <w:r>
            <w:fldChar w:fldCharType="separate"/>
          </w:r>
          <w:hyperlink w:anchor="_Toc38820896" w:history="1">
            <w:r w:rsidR="00DC53BD" w:rsidRPr="00BF4B4A">
              <w:rPr>
                <w:rStyle w:val="Hyperlink"/>
                <w:noProof/>
              </w:rPr>
              <w:t>SharePoint TeamRequests List</w:t>
            </w:r>
            <w:r w:rsidR="00DC53BD">
              <w:rPr>
                <w:noProof/>
                <w:webHidden/>
              </w:rPr>
              <w:tab/>
            </w:r>
            <w:r w:rsidR="00DC53BD">
              <w:rPr>
                <w:noProof/>
                <w:webHidden/>
              </w:rPr>
              <w:fldChar w:fldCharType="begin"/>
            </w:r>
            <w:r w:rsidR="00DC53BD">
              <w:rPr>
                <w:noProof/>
                <w:webHidden/>
              </w:rPr>
              <w:instrText xml:space="preserve"> PAGEREF _Toc38820896 \h </w:instrText>
            </w:r>
            <w:r w:rsidR="00DC53BD">
              <w:rPr>
                <w:noProof/>
                <w:webHidden/>
              </w:rPr>
            </w:r>
            <w:r w:rsidR="00DC53BD">
              <w:rPr>
                <w:noProof/>
                <w:webHidden/>
              </w:rPr>
              <w:fldChar w:fldCharType="separate"/>
            </w:r>
            <w:r w:rsidR="00DC53BD">
              <w:rPr>
                <w:noProof/>
                <w:webHidden/>
              </w:rPr>
              <w:t>3</w:t>
            </w:r>
            <w:r w:rsidR="00DC53BD">
              <w:rPr>
                <w:noProof/>
                <w:webHidden/>
              </w:rPr>
              <w:fldChar w:fldCharType="end"/>
            </w:r>
          </w:hyperlink>
        </w:p>
        <w:p w14:paraId="6B16A4A4" w14:textId="420965D1" w:rsidR="00DC53BD" w:rsidRDefault="00736374">
          <w:pPr>
            <w:pStyle w:val="TOC2"/>
            <w:tabs>
              <w:tab w:val="right" w:leader="dot" w:pos="10847"/>
            </w:tabs>
            <w:rPr>
              <w:rFonts w:asciiTheme="minorHAnsi" w:eastAsiaTheme="minorEastAsia" w:hAnsiTheme="minorHAnsi" w:cstheme="minorBidi"/>
              <w:i w:val="0"/>
              <w:noProof/>
              <w:color w:val="auto"/>
              <w:sz w:val="22"/>
            </w:rPr>
          </w:pPr>
          <w:hyperlink w:anchor="_Toc38820897" w:history="1">
            <w:r w:rsidR="00DC53BD" w:rsidRPr="00BF4B4A">
              <w:rPr>
                <w:rStyle w:val="Hyperlink"/>
                <w:noProof/>
              </w:rPr>
              <w:t>Introduction: Teams Request and Automated Provisioning</w:t>
            </w:r>
            <w:r w:rsidR="00DC53BD">
              <w:rPr>
                <w:noProof/>
                <w:webHidden/>
              </w:rPr>
              <w:tab/>
            </w:r>
            <w:r w:rsidR="00DC53BD">
              <w:rPr>
                <w:noProof/>
                <w:webHidden/>
              </w:rPr>
              <w:fldChar w:fldCharType="begin"/>
            </w:r>
            <w:r w:rsidR="00DC53BD">
              <w:rPr>
                <w:noProof/>
                <w:webHidden/>
              </w:rPr>
              <w:instrText xml:space="preserve"> PAGEREF _Toc38820897 \h </w:instrText>
            </w:r>
            <w:r w:rsidR="00DC53BD">
              <w:rPr>
                <w:noProof/>
                <w:webHidden/>
              </w:rPr>
            </w:r>
            <w:r w:rsidR="00DC53BD">
              <w:rPr>
                <w:noProof/>
                <w:webHidden/>
              </w:rPr>
              <w:fldChar w:fldCharType="separate"/>
            </w:r>
            <w:r w:rsidR="00DC53BD">
              <w:rPr>
                <w:noProof/>
                <w:webHidden/>
              </w:rPr>
              <w:t>3</w:t>
            </w:r>
            <w:r w:rsidR="00DC53BD">
              <w:rPr>
                <w:noProof/>
                <w:webHidden/>
              </w:rPr>
              <w:fldChar w:fldCharType="end"/>
            </w:r>
          </w:hyperlink>
        </w:p>
        <w:p w14:paraId="5EB725C1" w14:textId="3F2083D3" w:rsidR="00DC53BD" w:rsidRDefault="00736374">
          <w:pPr>
            <w:pStyle w:val="TOC2"/>
            <w:tabs>
              <w:tab w:val="right" w:leader="dot" w:pos="10847"/>
            </w:tabs>
            <w:rPr>
              <w:rFonts w:asciiTheme="minorHAnsi" w:eastAsiaTheme="minorEastAsia" w:hAnsiTheme="minorHAnsi" w:cstheme="minorBidi"/>
              <w:i w:val="0"/>
              <w:noProof/>
              <w:color w:val="auto"/>
              <w:sz w:val="22"/>
            </w:rPr>
          </w:pPr>
          <w:hyperlink w:anchor="_Toc38820898" w:history="1">
            <w:r w:rsidR="00DC53BD" w:rsidRPr="00BF4B4A">
              <w:rPr>
                <w:rStyle w:val="Hyperlink"/>
                <w:noProof/>
              </w:rPr>
              <w:t>Solution overview</w:t>
            </w:r>
            <w:r w:rsidR="00DC53BD">
              <w:rPr>
                <w:noProof/>
                <w:webHidden/>
              </w:rPr>
              <w:tab/>
            </w:r>
            <w:r w:rsidR="00DC53BD">
              <w:rPr>
                <w:noProof/>
                <w:webHidden/>
              </w:rPr>
              <w:fldChar w:fldCharType="begin"/>
            </w:r>
            <w:r w:rsidR="00DC53BD">
              <w:rPr>
                <w:noProof/>
                <w:webHidden/>
              </w:rPr>
              <w:instrText xml:space="preserve"> PAGEREF _Toc38820898 \h </w:instrText>
            </w:r>
            <w:r w:rsidR="00DC53BD">
              <w:rPr>
                <w:noProof/>
                <w:webHidden/>
              </w:rPr>
            </w:r>
            <w:r w:rsidR="00DC53BD">
              <w:rPr>
                <w:noProof/>
                <w:webHidden/>
              </w:rPr>
              <w:fldChar w:fldCharType="separate"/>
            </w:r>
            <w:r w:rsidR="00DC53BD">
              <w:rPr>
                <w:noProof/>
                <w:webHidden/>
              </w:rPr>
              <w:t>3</w:t>
            </w:r>
            <w:r w:rsidR="00DC53BD">
              <w:rPr>
                <w:noProof/>
                <w:webHidden/>
              </w:rPr>
              <w:fldChar w:fldCharType="end"/>
            </w:r>
          </w:hyperlink>
        </w:p>
        <w:p w14:paraId="333058D2" w14:textId="0D773D20" w:rsidR="00DC53BD" w:rsidRDefault="00736374">
          <w:pPr>
            <w:pStyle w:val="TOC2"/>
            <w:tabs>
              <w:tab w:val="right" w:leader="dot" w:pos="10847"/>
            </w:tabs>
            <w:rPr>
              <w:rFonts w:asciiTheme="minorHAnsi" w:eastAsiaTheme="minorEastAsia" w:hAnsiTheme="minorHAnsi" w:cstheme="minorBidi"/>
              <w:i w:val="0"/>
              <w:noProof/>
              <w:color w:val="auto"/>
              <w:sz w:val="22"/>
            </w:rPr>
          </w:pPr>
          <w:hyperlink w:anchor="_Toc38820899" w:history="1">
            <w:r w:rsidR="00DC53BD" w:rsidRPr="00BF4B4A">
              <w:rPr>
                <w:rStyle w:val="Hyperlink"/>
                <w:noProof/>
              </w:rPr>
              <w:t>Exercise 1: Review the TeamRequests SharePoint List</w:t>
            </w:r>
            <w:r w:rsidR="00DC53BD">
              <w:rPr>
                <w:noProof/>
                <w:webHidden/>
              </w:rPr>
              <w:tab/>
            </w:r>
            <w:r w:rsidR="00DC53BD">
              <w:rPr>
                <w:noProof/>
                <w:webHidden/>
              </w:rPr>
              <w:fldChar w:fldCharType="begin"/>
            </w:r>
            <w:r w:rsidR="00DC53BD">
              <w:rPr>
                <w:noProof/>
                <w:webHidden/>
              </w:rPr>
              <w:instrText xml:space="preserve"> PAGEREF _Toc38820899 \h </w:instrText>
            </w:r>
            <w:r w:rsidR="00DC53BD">
              <w:rPr>
                <w:noProof/>
                <w:webHidden/>
              </w:rPr>
            </w:r>
            <w:r w:rsidR="00DC53BD">
              <w:rPr>
                <w:noProof/>
                <w:webHidden/>
              </w:rPr>
              <w:fldChar w:fldCharType="separate"/>
            </w:r>
            <w:r w:rsidR="00DC53BD">
              <w:rPr>
                <w:noProof/>
                <w:webHidden/>
              </w:rPr>
              <w:t>4</w:t>
            </w:r>
            <w:r w:rsidR="00DC53BD">
              <w:rPr>
                <w:noProof/>
                <w:webHidden/>
              </w:rPr>
              <w:fldChar w:fldCharType="end"/>
            </w:r>
          </w:hyperlink>
        </w:p>
        <w:p w14:paraId="60CC45DB" w14:textId="23BC218F" w:rsidR="00DC53BD" w:rsidRDefault="00736374">
          <w:pPr>
            <w:pStyle w:val="TOC1"/>
            <w:tabs>
              <w:tab w:val="right" w:leader="dot" w:pos="10847"/>
            </w:tabs>
            <w:rPr>
              <w:rFonts w:asciiTheme="minorHAnsi" w:eastAsiaTheme="minorEastAsia" w:hAnsiTheme="minorHAnsi" w:cstheme="minorBidi"/>
              <w:b w:val="0"/>
              <w:noProof/>
              <w:color w:val="auto"/>
              <w:sz w:val="22"/>
            </w:rPr>
          </w:pPr>
          <w:hyperlink w:anchor="_Toc38820900" w:history="1">
            <w:r w:rsidR="00DC53BD" w:rsidRPr="00BF4B4A">
              <w:rPr>
                <w:rStyle w:val="Hyperlink"/>
                <w:noProof/>
              </w:rPr>
              <w:t>Copyright</w:t>
            </w:r>
            <w:r w:rsidR="00DC53BD">
              <w:rPr>
                <w:noProof/>
                <w:webHidden/>
              </w:rPr>
              <w:tab/>
            </w:r>
            <w:r w:rsidR="00DC53BD">
              <w:rPr>
                <w:noProof/>
                <w:webHidden/>
              </w:rPr>
              <w:fldChar w:fldCharType="begin"/>
            </w:r>
            <w:r w:rsidR="00DC53BD">
              <w:rPr>
                <w:noProof/>
                <w:webHidden/>
              </w:rPr>
              <w:instrText xml:space="preserve"> PAGEREF _Toc38820900 \h </w:instrText>
            </w:r>
            <w:r w:rsidR="00DC53BD">
              <w:rPr>
                <w:noProof/>
                <w:webHidden/>
              </w:rPr>
            </w:r>
            <w:r w:rsidR="00DC53BD">
              <w:rPr>
                <w:noProof/>
                <w:webHidden/>
              </w:rPr>
              <w:fldChar w:fldCharType="separate"/>
            </w:r>
            <w:r w:rsidR="00DC53BD">
              <w:rPr>
                <w:noProof/>
                <w:webHidden/>
              </w:rPr>
              <w:t>5</w:t>
            </w:r>
            <w:r w:rsidR="00DC53BD">
              <w:rPr>
                <w:noProof/>
                <w:webHidden/>
              </w:rPr>
              <w:fldChar w:fldCharType="end"/>
            </w:r>
          </w:hyperlink>
        </w:p>
        <w:p w14:paraId="2E32587B" w14:textId="17A0CD09" w:rsidR="000244C7" w:rsidRDefault="00D86F8E" w:rsidP="00271684">
          <w:pPr>
            <w:sectPr w:rsidR="000244C7">
              <w:headerReference w:type="even" r:id="rId12"/>
              <w:headerReference w:type="default" r:id="rId13"/>
              <w:footerReference w:type="even" r:id="rId14"/>
              <w:footerReference w:type="default" r:id="rId15"/>
              <w:headerReference w:type="first" r:id="rId16"/>
              <w:footerReference w:type="first" r:id="rId17"/>
              <w:pgSz w:w="12240" w:h="15840"/>
              <w:pgMar w:top="791" w:right="663" w:bottom="2322" w:left="720" w:header="720" w:footer="720" w:gutter="0"/>
              <w:cols w:space="720"/>
            </w:sectPr>
          </w:pPr>
          <w:r>
            <w:fldChar w:fldCharType="end"/>
          </w:r>
        </w:p>
      </w:sdtContent>
    </w:sdt>
    <w:p w14:paraId="5C7932A9" w14:textId="250E33F1" w:rsidR="000244C7" w:rsidRPr="006D1A4E" w:rsidRDefault="00FB3FE8" w:rsidP="00271684">
      <w:pPr>
        <w:pStyle w:val="Heading1"/>
        <w:ind w:left="0" w:firstLine="0"/>
        <w:rPr>
          <w:color w:val="7030A0"/>
        </w:rPr>
      </w:pPr>
      <w:bookmarkStart w:id="0" w:name="_Toc38820896"/>
      <w:r>
        <w:rPr>
          <w:color w:val="7030A0"/>
        </w:rPr>
        <w:lastRenderedPageBreak/>
        <w:t xml:space="preserve">SharePoint </w:t>
      </w:r>
      <w:proofErr w:type="spellStart"/>
      <w:r>
        <w:rPr>
          <w:color w:val="7030A0"/>
        </w:rPr>
        <w:t>TeamRequests</w:t>
      </w:r>
      <w:proofErr w:type="spellEnd"/>
      <w:r>
        <w:rPr>
          <w:color w:val="7030A0"/>
        </w:rPr>
        <w:t xml:space="preserve"> List</w:t>
      </w:r>
      <w:bookmarkEnd w:id="0"/>
    </w:p>
    <w:p w14:paraId="0C410B9E" w14:textId="77777777" w:rsidR="00310B4E" w:rsidRDefault="00310B4E">
      <w:pPr>
        <w:pStyle w:val="Heading2"/>
        <w:ind w:left="-5"/>
        <w:rPr>
          <w:color w:val="7030A0"/>
        </w:rPr>
      </w:pPr>
    </w:p>
    <w:p w14:paraId="1F5619FA" w14:textId="44FA1B82" w:rsidR="000244C7" w:rsidRPr="00CB4F32" w:rsidRDefault="00D86F8E">
      <w:pPr>
        <w:pStyle w:val="Heading2"/>
        <w:ind w:left="-5"/>
        <w:rPr>
          <w:color w:val="7030A0"/>
        </w:rPr>
      </w:pPr>
      <w:bookmarkStart w:id="1" w:name="_Toc38820897"/>
      <w:r w:rsidRPr="00CB4F32">
        <w:rPr>
          <w:color w:val="7030A0"/>
        </w:rPr>
        <w:t xml:space="preserve">Introduction: </w:t>
      </w:r>
      <w:r w:rsidR="00053165">
        <w:rPr>
          <w:color w:val="7030A0"/>
        </w:rPr>
        <w:t>T</w:t>
      </w:r>
      <w:r w:rsidR="004F3D23">
        <w:rPr>
          <w:color w:val="7030A0"/>
        </w:rPr>
        <w:t>eams Reques</w:t>
      </w:r>
      <w:r w:rsidR="00DB40A7">
        <w:rPr>
          <w:color w:val="7030A0"/>
        </w:rPr>
        <w:t>t and Automated Provisioning</w:t>
      </w:r>
      <w:bookmarkEnd w:id="1"/>
      <w:r w:rsidRPr="00CB4F32">
        <w:rPr>
          <w:color w:val="7030A0"/>
        </w:rPr>
        <w:t xml:space="preserve"> </w:t>
      </w:r>
    </w:p>
    <w:p w14:paraId="452F46DD" w14:textId="6A044814" w:rsidR="000244C7" w:rsidRDefault="00DB40A7" w:rsidP="00581FD3">
      <w:pPr>
        <w:spacing w:after="221"/>
        <w:ind w:right="0"/>
      </w:pPr>
      <w:r>
        <w:t xml:space="preserve">Imagine an organization </w:t>
      </w:r>
      <w:r w:rsidR="00830F69">
        <w:t>that would like to have a little more control over the provisioning of assets withing Office 365, specifically in this case Microsoft Teams.</w:t>
      </w:r>
      <w:r w:rsidR="00536008">
        <w:t xml:space="preserve">  The organization would like to have a request and provisioning </w:t>
      </w:r>
      <w:r w:rsidR="00B84FA7">
        <w:t xml:space="preserve">process that follows their </w:t>
      </w:r>
      <w:r w:rsidR="009240D1">
        <w:t xml:space="preserve">rules, allow for the ability to collaborate with people external to their organization (vendors, partners, etc.) as well as be </w:t>
      </w:r>
      <w:r w:rsidR="00581FD3">
        <w:t>easy to use.</w:t>
      </w:r>
      <w:r w:rsidR="00D86F8E">
        <w:t xml:space="preserve"> </w:t>
      </w:r>
    </w:p>
    <w:p w14:paraId="41BE6B38" w14:textId="77777777" w:rsidR="000244C7" w:rsidRDefault="00D86F8E">
      <w:pPr>
        <w:pStyle w:val="Heading2"/>
        <w:spacing w:after="27"/>
        <w:ind w:left="-5"/>
      </w:pPr>
      <w:bookmarkStart w:id="2" w:name="_Toc38820898"/>
      <w:r>
        <w:rPr>
          <w:color w:val="6F3F6F"/>
          <w:sz w:val="26"/>
        </w:rPr>
        <w:t>Solution overview</w:t>
      </w:r>
      <w:bookmarkEnd w:id="2"/>
      <w:r>
        <w:rPr>
          <w:color w:val="6F3F6F"/>
          <w:sz w:val="26"/>
        </w:rPr>
        <w:t xml:space="preserve"> </w:t>
      </w:r>
    </w:p>
    <w:p w14:paraId="41242281" w14:textId="64127EAD" w:rsidR="000244C7" w:rsidRDefault="00D86F8E">
      <w:pPr>
        <w:spacing w:after="159"/>
        <w:ind w:right="0"/>
      </w:pPr>
      <w:r>
        <w:t xml:space="preserve">The Microsoft </w:t>
      </w:r>
      <w:r w:rsidR="0075006E">
        <w:t xml:space="preserve">collaboration and </w:t>
      </w:r>
      <w:r>
        <w:t>business application platform technologies enable users to build a solution</w:t>
      </w:r>
      <w:r w:rsidR="00B9599A">
        <w:t xml:space="preserve"> to meet this goal</w:t>
      </w:r>
      <w:r>
        <w:t xml:space="preserve">. The application user interface and interaction logic are built in PowerApps, the approval workflow is automated using Microsoft Flow, and the device order data is stored in </w:t>
      </w:r>
      <w:r w:rsidR="007A72C7">
        <w:t>SharePoint</w:t>
      </w:r>
      <w:r>
        <w:t xml:space="preserve">.  </w:t>
      </w:r>
    </w:p>
    <w:p w14:paraId="224C7C91" w14:textId="77777777" w:rsidR="000244C7" w:rsidRDefault="00D86F8E">
      <w:pPr>
        <w:spacing w:after="191"/>
        <w:ind w:right="0"/>
      </w:pPr>
      <w:r>
        <w:t xml:space="preserve">Key features of the solution: </w:t>
      </w:r>
    </w:p>
    <w:p w14:paraId="24D1098B" w14:textId="6E81DF3D" w:rsidR="0049623E" w:rsidRDefault="00D86F8E" w:rsidP="0049623E">
      <w:pPr>
        <w:pStyle w:val="ListParagraph"/>
        <w:numPr>
          <w:ilvl w:val="0"/>
          <w:numId w:val="40"/>
        </w:numPr>
        <w:ind w:right="2664"/>
      </w:pPr>
      <w:r>
        <w:t xml:space="preserve">Ability to </w:t>
      </w:r>
      <w:r w:rsidR="00A81FF3">
        <w:t>submit a request for a new Microsoft Team</w:t>
      </w:r>
    </w:p>
    <w:p w14:paraId="67EC478D" w14:textId="31831337" w:rsidR="0049623E" w:rsidRDefault="0049623E" w:rsidP="0049623E">
      <w:pPr>
        <w:pStyle w:val="ListParagraph"/>
        <w:numPr>
          <w:ilvl w:val="0"/>
          <w:numId w:val="40"/>
        </w:numPr>
        <w:ind w:right="2664"/>
      </w:pPr>
      <w:r>
        <w:t xml:space="preserve">Follow </w:t>
      </w:r>
      <w:r w:rsidR="00B76AB7">
        <w:t>the provisioning</w:t>
      </w:r>
      <w:r>
        <w:t xml:space="preserve"> process for the request</w:t>
      </w:r>
    </w:p>
    <w:p w14:paraId="30DEB90C" w14:textId="68E45AB2" w:rsidR="0049623E" w:rsidRDefault="007E2878" w:rsidP="0049623E">
      <w:pPr>
        <w:pStyle w:val="ListParagraph"/>
        <w:numPr>
          <w:ilvl w:val="0"/>
          <w:numId w:val="40"/>
        </w:numPr>
        <w:ind w:right="2664"/>
      </w:pPr>
      <w:r>
        <w:t>Provide notifications in Teams to the relevant parties involved</w:t>
      </w:r>
    </w:p>
    <w:p w14:paraId="0340F0D6" w14:textId="5EA56D48" w:rsidR="000244C7" w:rsidRDefault="007E2878" w:rsidP="0079669B">
      <w:pPr>
        <w:pStyle w:val="ListParagraph"/>
        <w:numPr>
          <w:ilvl w:val="0"/>
          <w:numId w:val="2"/>
        </w:numPr>
        <w:spacing w:after="156"/>
        <w:ind w:right="0" w:hanging="360"/>
      </w:pPr>
      <w:r>
        <w:t xml:space="preserve">Allow for </w:t>
      </w:r>
      <w:r w:rsidR="00916D13">
        <w:t>individual Teams to have Guests allowed, or not</w:t>
      </w:r>
      <w:r w:rsidR="00D86F8E">
        <w:t xml:space="preserve"> </w:t>
      </w:r>
    </w:p>
    <w:p w14:paraId="4B9359D5" w14:textId="01A55A4A" w:rsidR="000244C7" w:rsidRDefault="000244C7" w:rsidP="003C217D">
      <w:pPr>
        <w:ind w:left="0" w:firstLine="0"/>
      </w:pPr>
    </w:p>
    <w:p w14:paraId="3ACA1CAE" w14:textId="77777777" w:rsidR="00F832E3" w:rsidRDefault="00F832E3">
      <w:pPr>
        <w:spacing w:after="160" w:line="259" w:lineRule="auto"/>
        <w:ind w:left="0" w:right="0" w:firstLine="0"/>
        <w:rPr>
          <w:color w:val="0078D7"/>
          <w:sz w:val="36"/>
        </w:rPr>
      </w:pPr>
      <w:r>
        <w:br w:type="page"/>
      </w:r>
    </w:p>
    <w:p w14:paraId="6EEA1C3D" w14:textId="604455FA" w:rsidR="000244C7" w:rsidRPr="007A147F" w:rsidRDefault="00D86F8E">
      <w:pPr>
        <w:pStyle w:val="Heading2"/>
        <w:ind w:left="-5"/>
        <w:rPr>
          <w:color w:val="7030A0"/>
        </w:rPr>
      </w:pPr>
      <w:bookmarkStart w:id="3" w:name="_Toc38820899"/>
      <w:r w:rsidRPr="007A147F">
        <w:rPr>
          <w:color w:val="7030A0"/>
        </w:rPr>
        <w:lastRenderedPageBreak/>
        <w:t xml:space="preserve">Exercise 1: </w:t>
      </w:r>
      <w:r w:rsidR="004223D3" w:rsidRPr="007A147F">
        <w:rPr>
          <w:color w:val="7030A0"/>
        </w:rPr>
        <w:t xml:space="preserve">Review </w:t>
      </w:r>
      <w:r w:rsidR="004575FD" w:rsidRPr="007A147F">
        <w:rPr>
          <w:color w:val="7030A0"/>
        </w:rPr>
        <w:t xml:space="preserve">the </w:t>
      </w:r>
      <w:proofErr w:type="spellStart"/>
      <w:r w:rsidR="004575FD" w:rsidRPr="007A147F">
        <w:rPr>
          <w:color w:val="7030A0"/>
        </w:rPr>
        <w:t>TeamRequest</w:t>
      </w:r>
      <w:r w:rsidR="00DC53BD">
        <w:rPr>
          <w:color w:val="7030A0"/>
        </w:rPr>
        <w:t>s</w:t>
      </w:r>
      <w:proofErr w:type="spellEnd"/>
      <w:r w:rsidR="004575FD" w:rsidRPr="007A147F">
        <w:rPr>
          <w:color w:val="7030A0"/>
        </w:rPr>
        <w:t xml:space="preserve"> SharePoint List</w:t>
      </w:r>
      <w:bookmarkEnd w:id="3"/>
      <w:r w:rsidRPr="007A147F">
        <w:rPr>
          <w:color w:val="7030A0"/>
        </w:rPr>
        <w:t xml:space="preserve"> </w:t>
      </w:r>
    </w:p>
    <w:p w14:paraId="264A4487" w14:textId="7D322F91" w:rsidR="000244C7" w:rsidRDefault="004575FD" w:rsidP="008C4C1C">
      <w:pPr>
        <w:spacing w:after="160" w:line="259" w:lineRule="auto"/>
        <w:ind w:left="0" w:right="0" w:firstLine="0"/>
      </w:pPr>
      <w:r>
        <w:t>Requests for new Teams need to be stored somewhere and we will use a SharePoint list as the storage reposit</w:t>
      </w:r>
      <w:r w:rsidR="008626D6">
        <w:t xml:space="preserve">ory form them.  A custom list will be used </w:t>
      </w:r>
      <w:r w:rsidR="00B9306A">
        <w:t xml:space="preserve">to house the relevant attributes of the </w:t>
      </w:r>
      <w:r w:rsidR="00EF12F9">
        <w:t xml:space="preserve">request.  The information in this request will be </w:t>
      </w:r>
      <w:r w:rsidR="00F832E3">
        <w:t xml:space="preserve">used in a later </w:t>
      </w:r>
      <w:r w:rsidR="005F177D">
        <w:t>exercise to provision the requested Team.</w:t>
      </w:r>
    </w:p>
    <w:p w14:paraId="13CCF2B1" w14:textId="430F97D0" w:rsidR="00A73B6F" w:rsidRPr="007A147F" w:rsidRDefault="00D86F8E" w:rsidP="00A73B6F">
      <w:pPr>
        <w:pStyle w:val="Heading3"/>
        <w:ind w:left="-5"/>
        <w:rPr>
          <w:color w:val="7030A0"/>
        </w:rPr>
      </w:pPr>
      <w:r w:rsidRPr="007A147F">
        <w:rPr>
          <w:color w:val="7030A0"/>
        </w:rPr>
        <w:t xml:space="preserve">1: </w:t>
      </w:r>
      <w:r w:rsidR="004A5CBB" w:rsidRPr="007A147F">
        <w:rPr>
          <w:color w:val="7030A0"/>
        </w:rPr>
        <w:t xml:space="preserve">Navigate to </w:t>
      </w:r>
      <w:r w:rsidR="006B2BE6">
        <w:rPr>
          <w:color w:val="7030A0"/>
        </w:rPr>
        <w:t xml:space="preserve">Team Requests List in </w:t>
      </w:r>
      <w:r w:rsidR="00335F67" w:rsidRPr="007A147F">
        <w:rPr>
          <w:color w:val="7030A0"/>
        </w:rPr>
        <w:t>SharePoint</w:t>
      </w:r>
    </w:p>
    <w:p w14:paraId="6AE3941D" w14:textId="4FBE4318" w:rsidR="00A73B6F" w:rsidRDefault="00A73B6F" w:rsidP="00A73B6F">
      <w:pPr>
        <w:pStyle w:val="ListParagraph"/>
        <w:numPr>
          <w:ilvl w:val="0"/>
          <w:numId w:val="42"/>
        </w:numPr>
      </w:pPr>
      <w:r>
        <w:t>Go to</w:t>
      </w:r>
      <w:r w:rsidR="00850532">
        <w:t xml:space="preserve"> </w:t>
      </w:r>
      <w:r w:rsidR="006F403E" w:rsidRPr="005C436E">
        <w:t>https://</w:t>
      </w:r>
      <w:r w:rsidR="00DC53BD">
        <w:t>TeamsWS</w:t>
      </w:r>
      <w:r w:rsidR="00736374">
        <w:t>IQVIA</w:t>
      </w:r>
      <w:r w:rsidR="006F403E" w:rsidRPr="005C436E">
        <w:t>.sharepoint.com/sites/teamsprovisioning#/teamrequests</w:t>
      </w:r>
    </w:p>
    <w:p w14:paraId="36EC7B1A" w14:textId="05BEF2A2" w:rsidR="00977660" w:rsidRDefault="004C6C56" w:rsidP="00977660">
      <w:pPr>
        <w:pStyle w:val="ListParagraph"/>
        <w:numPr>
          <w:ilvl w:val="1"/>
          <w:numId w:val="42"/>
        </w:numPr>
      </w:pPr>
      <w:r w:rsidRPr="004C6C56">
        <w:t xml:space="preserve">Where # = the </w:t>
      </w:r>
      <w:r>
        <w:t>nu</w:t>
      </w:r>
      <w:r w:rsidRPr="004C6C56">
        <w:t xml:space="preserve">mber in your user id, for example User2 would be </w:t>
      </w:r>
      <w:r w:rsidR="00977660" w:rsidRPr="005C436E">
        <w:t>https://</w:t>
      </w:r>
      <w:r w:rsidR="00DC53BD">
        <w:t>TeamsWS</w:t>
      </w:r>
      <w:r w:rsidR="00736374">
        <w:t>IQVIA</w:t>
      </w:r>
      <w:r w:rsidR="00977660" w:rsidRPr="005C436E">
        <w:t>.sharepoint.com/sites/teamsprovisioning2/teamrequests</w:t>
      </w:r>
    </w:p>
    <w:p w14:paraId="2D9C0F4A" w14:textId="1F4A916E" w:rsidR="00E84ACA" w:rsidRDefault="00A73B6F" w:rsidP="00A73B6F">
      <w:pPr>
        <w:pStyle w:val="ListParagraph"/>
        <w:numPr>
          <w:ilvl w:val="0"/>
          <w:numId w:val="42"/>
        </w:numPr>
      </w:pPr>
      <w:r>
        <w:t xml:space="preserve">Sign in with your </w:t>
      </w:r>
      <w:r w:rsidR="00130A24">
        <w:t>user</w:t>
      </w:r>
      <w:r w:rsidR="00BE3B59">
        <w:t xml:space="preserve"> credentials</w:t>
      </w:r>
    </w:p>
    <w:p w14:paraId="0AB9DA0B" w14:textId="595E89F8" w:rsidR="002066FF" w:rsidRDefault="003E4853" w:rsidP="00A73B6F">
      <w:pPr>
        <w:pStyle w:val="ListParagraph"/>
        <w:numPr>
          <w:ilvl w:val="0"/>
          <w:numId w:val="42"/>
        </w:numPr>
      </w:pPr>
      <w:r>
        <w:t xml:space="preserve">Select the gear icon </w:t>
      </w:r>
      <w:r w:rsidR="00606986">
        <w:t>(</w:t>
      </w:r>
      <w:r w:rsidR="00221AC8">
        <w:rPr>
          <w:noProof/>
        </w:rPr>
        <w:drawing>
          <wp:inline distT="0" distB="0" distL="0" distR="0" wp14:anchorId="6E4C96F3" wp14:editId="4568F32F">
            <wp:extent cx="137160" cy="137160"/>
            <wp:effectExtent l="0" t="0" r="0" b="0"/>
            <wp:docPr id="1" name="Graphic 1" descr="Single g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legea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37160" cy="137160"/>
                    </a:xfrm>
                    <a:prstGeom prst="rect">
                      <a:avLst/>
                    </a:prstGeom>
                  </pic:spPr>
                </pic:pic>
              </a:graphicData>
            </a:graphic>
          </wp:inline>
        </w:drawing>
      </w:r>
      <w:r w:rsidR="00606986">
        <w:t xml:space="preserve">) </w:t>
      </w:r>
      <w:r>
        <w:t>in the upper-r</w:t>
      </w:r>
      <w:r w:rsidR="00343762">
        <w:t xml:space="preserve">ight </w:t>
      </w:r>
      <w:r w:rsidR="00F57F23">
        <w:t>are</w:t>
      </w:r>
      <w:r w:rsidR="00CE1A15">
        <w:t>a</w:t>
      </w:r>
      <w:r w:rsidR="00F57F23">
        <w:t xml:space="preserve"> of the page and then select </w:t>
      </w:r>
      <w:r w:rsidR="00606986" w:rsidRPr="00606986">
        <w:rPr>
          <w:b/>
          <w:bCs/>
        </w:rPr>
        <w:t>List Settings</w:t>
      </w:r>
    </w:p>
    <w:p w14:paraId="78DBDA65" w14:textId="06A92604" w:rsidR="00606986" w:rsidRDefault="00CE1A15" w:rsidP="00A73B6F">
      <w:pPr>
        <w:pStyle w:val="ListParagraph"/>
        <w:numPr>
          <w:ilvl w:val="0"/>
          <w:numId w:val="42"/>
        </w:numPr>
      </w:pPr>
      <w:r>
        <w:t xml:space="preserve">Review the current columns in this list </w:t>
      </w:r>
      <w:r w:rsidR="00CF53DB">
        <w:t>and note their names and data types</w:t>
      </w:r>
    </w:p>
    <w:p w14:paraId="32485705" w14:textId="4A5803F1" w:rsidR="000244C7" w:rsidRDefault="00D86F8E" w:rsidP="00E84ACA">
      <w:r w:rsidRPr="00E84ACA">
        <w:rPr>
          <w:color w:val="0078D7"/>
          <w:sz w:val="28"/>
        </w:rPr>
        <w:t xml:space="preserve"> </w:t>
      </w:r>
    </w:p>
    <w:p w14:paraId="1C3F2992" w14:textId="1BD79D07" w:rsidR="000244C7" w:rsidRPr="005C436E" w:rsidRDefault="00D86F8E">
      <w:pPr>
        <w:pStyle w:val="Heading3"/>
        <w:ind w:left="-5"/>
        <w:rPr>
          <w:color w:val="7030A0"/>
        </w:rPr>
      </w:pPr>
      <w:r w:rsidRPr="005C436E">
        <w:rPr>
          <w:color w:val="7030A0"/>
        </w:rPr>
        <w:t xml:space="preserve">2: </w:t>
      </w:r>
      <w:r w:rsidR="00D4732B" w:rsidRPr="005C436E">
        <w:rPr>
          <w:color w:val="7030A0"/>
        </w:rPr>
        <w:t>Review the PowerShell Scripts</w:t>
      </w:r>
      <w:r w:rsidRPr="005C436E">
        <w:rPr>
          <w:color w:val="7030A0"/>
        </w:rPr>
        <w:t xml:space="preserve"> </w:t>
      </w:r>
    </w:p>
    <w:p w14:paraId="0A5C51E3" w14:textId="38A34597" w:rsidR="00A0631F" w:rsidRDefault="00AA20DC" w:rsidP="00E84ACA">
      <w:pPr>
        <w:pStyle w:val="ListParagraph"/>
        <w:numPr>
          <w:ilvl w:val="0"/>
          <w:numId w:val="43"/>
        </w:numPr>
        <w:spacing w:after="0" w:line="259" w:lineRule="auto"/>
        <w:ind w:right="0"/>
      </w:pPr>
      <w:r>
        <w:t xml:space="preserve">PowerShell was used to create the </w:t>
      </w:r>
      <w:proofErr w:type="spellStart"/>
      <w:r>
        <w:t>TeamRequest</w:t>
      </w:r>
      <w:r w:rsidR="00DC53BD">
        <w:t>s</w:t>
      </w:r>
      <w:proofErr w:type="spellEnd"/>
      <w:r>
        <w:t xml:space="preserve"> list </w:t>
      </w:r>
      <w:r w:rsidR="00C4615E">
        <w:t xml:space="preserve">and it can be reviewed in the </w:t>
      </w:r>
      <w:r w:rsidR="00A34A21">
        <w:t>Workshop Team</w:t>
      </w:r>
      <w:r w:rsidR="00C2438A">
        <w:t xml:space="preserve"> </w:t>
      </w:r>
      <w:r w:rsidR="00753925">
        <w:t>that was created</w:t>
      </w:r>
    </w:p>
    <w:p w14:paraId="4FB4CF1D" w14:textId="1C4C30CB" w:rsidR="003A4808" w:rsidRPr="00114A62" w:rsidRDefault="003A4808" w:rsidP="003A4808">
      <w:pPr>
        <w:pStyle w:val="ListParagraph"/>
        <w:numPr>
          <w:ilvl w:val="1"/>
          <w:numId w:val="43"/>
        </w:numPr>
        <w:spacing w:after="0" w:line="259" w:lineRule="auto"/>
        <w:ind w:right="0"/>
        <w:rPr>
          <w:i/>
          <w:iCs/>
        </w:rPr>
      </w:pPr>
      <w:r w:rsidRPr="003A6F26">
        <w:rPr>
          <w:b/>
          <w:bCs/>
        </w:rPr>
        <w:t>Elements.xml:</w:t>
      </w:r>
      <w:r>
        <w:t xml:space="preserve"> </w:t>
      </w:r>
      <w:r w:rsidRPr="00114A62">
        <w:rPr>
          <w:i/>
          <w:iCs/>
        </w:rPr>
        <w:t xml:space="preserve">Configuration file for </w:t>
      </w:r>
      <w:r w:rsidR="00C61CAF" w:rsidRPr="00114A62">
        <w:rPr>
          <w:i/>
          <w:iCs/>
        </w:rPr>
        <w:t>the list</w:t>
      </w:r>
    </w:p>
    <w:p w14:paraId="31F8A879" w14:textId="530DC5D5" w:rsidR="00C61CAF" w:rsidRDefault="00C61CAF" w:rsidP="003A4808">
      <w:pPr>
        <w:pStyle w:val="ListParagraph"/>
        <w:numPr>
          <w:ilvl w:val="1"/>
          <w:numId w:val="43"/>
        </w:numPr>
        <w:spacing w:after="0" w:line="259" w:lineRule="auto"/>
        <w:ind w:right="0"/>
      </w:pPr>
      <w:r w:rsidRPr="003A6F26">
        <w:rPr>
          <w:b/>
          <w:bCs/>
        </w:rPr>
        <w:t>CreateSiteColumns.ps1:</w:t>
      </w:r>
      <w:r>
        <w:t xml:space="preserve"> </w:t>
      </w:r>
      <w:r w:rsidRPr="00114A62">
        <w:rPr>
          <w:i/>
          <w:iCs/>
        </w:rPr>
        <w:t>Creates the site columns in the configured site</w:t>
      </w:r>
    </w:p>
    <w:p w14:paraId="526B5DC9" w14:textId="1FA801DA" w:rsidR="00C61CAF" w:rsidRDefault="00C61CAF" w:rsidP="003A4808">
      <w:pPr>
        <w:pStyle w:val="ListParagraph"/>
        <w:numPr>
          <w:ilvl w:val="1"/>
          <w:numId w:val="43"/>
        </w:numPr>
        <w:spacing w:after="0" w:line="259" w:lineRule="auto"/>
        <w:ind w:right="0"/>
      </w:pPr>
      <w:r w:rsidRPr="00417E7A">
        <w:rPr>
          <w:b/>
          <w:bCs/>
        </w:rPr>
        <w:t>DeleteSiteColumns.ps1:</w:t>
      </w:r>
      <w:r>
        <w:t xml:space="preserve"> </w:t>
      </w:r>
      <w:r w:rsidRPr="00114A62">
        <w:rPr>
          <w:i/>
          <w:iCs/>
        </w:rPr>
        <w:t>Deletes the site columns in the configured site</w:t>
      </w:r>
    </w:p>
    <w:p w14:paraId="0B5BC664" w14:textId="323F1024" w:rsidR="00C61CAF" w:rsidRDefault="00C2745D" w:rsidP="003A4808">
      <w:pPr>
        <w:pStyle w:val="ListParagraph"/>
        <w:numPr>
          <w:ilvl w:val="1"/>
          <w:numId w:val="43"/>
        </w:numPr>
        <w:spacing w:after="0" w:line="259" w:lineRule="auto"/>
        <w:ind w:right="0"/>
      </w:pPr>
      <w:r w:rsidRPr="00417E7A">
        <w:rPr>
          <w:b/>
          <w:bCs/>
        </w:rPr>
        <w:t>CreateContentType.ps1:</w:t>
      </w:r>
      <w:r>
        <w:t xml:space="preserve"> </w:t>
      </w:r>
      <w:r w:rsidRPr="00114A62">
        <w:rPr>
          <w:i/>
          <w:iCs/>
        </w:rPr>
        <w:t>Creates the content type in the configured site</w:t>
      </w:r>
    </w:p>
    <w:p w14:paraId="385B0FAB" w14:textId="2726AF9E" w:rsidR="00C2745D" w:rsidRPr="00114A62" w:rsidRDefault="00C2745D" w:rsidP="003A4808">
      <w:pPr>
        <w:pStyle w:val="ListParagraph"/>
        <w:numPr>
          <w:ilvl w:val="1"/>
          <w:numId w:val="43"/>
        </w:numPr>
        <w:spacing w:after="0" w:line="259" w:lineRule="auto"/>
        <w:ind w:right="0"/>
        <w:rPr>
          <w:i/>
          <w:iCs/>
        </w:rPr>
      </w:pPr>
      <w:r w:rsidRPr="00417E7A">
        <w:rPr>
          <w:b/>
          <w:bCs/>
        </w:rPr>
        <w:t>DeleteContentType.ps1:</w:t>
      </w:r>
      <w:r>
        <w:t xml:space="preserve"> </w:t>
      </w:r>
      <w:r w:rsidRPr="00114A62">
        <w:rPr>
          <w:i/>
          <w:iCs/>
        </w:rPr>
        <w:t xml:space="preserve">Deletes the content type </w:t>
      </w:r>
      <w:r w:rsidR="00421B7D" w:rsidRPr="00114A62">
        <w:rPr>
          <w:i/>
          <w:iCs/>
        </w:rPr>
        <w:t>in the configured site</w:t>
      </w:r>
    </w:p>
    <w:p w14:paraId="3FE9DBB0" w14:textId="10C275F2" w:rsidR="00DA5AD2" w:rsidRDefault="00DA5AD2" w:rsidP="00DA5AD2">
      <w:pPr>
        <w:pStyle w:val="ListParagraph"/>
        <w:numPr>
          <w:ilvl w:val="1"/>
          <w:numId w:val="43"/>
        </w:numPr>
        <w:spacing w:after="0" w:line="259" w:lineRule="auto"/>
        <w:ind w:right="0"/>
      </w:pPr>
      <w:r w:rsidRPr="00114A62">
        <w:rPr>
          <w:b/>
          <w:bCs/>
        </w:rPr>
        <w:t>CreateList.ps1:</w:t>
      </w:r>
      <w:r>
        <w:t xml:space="preserve"> </w:t>
      </w:r>
      <w:r w:rsidRPr="00114A62">
        <w:rPr>
          <w:i/>
          <w:iCs/>
        </w:rPr>
        <w:t>Creates the Team Requests list in the configured site</w:t>
      </w:r>
    </w:p>
    <w:p w14:paraId="0F337911" w14:textId="6E34FD4F" w:rsidR="00DA5AD2" w:rsidRPr="00114A62" w:rsidRDefault="00DA5AD2" w:rsidP="00DA5AD2">
      <w:pPr>
        <w:pStyle w:val="ListParagraph"/>
        <w:numPr>
          <w:ilvl w:val="1"/>
          <w:numId w:val="43"/>
        </w:numPr>
        <w:spacing w:after="0" w:line="259" w:lineRule="auto"/>
        <w:ind w:right="0"/>
        <w:rPr>
          <w:i/>
          <w:iCs/>
        </w:rPr>
      </w:pPr>
      <w:r w:rsidRPr="00114A62">
        <w:rPr>
          <w:b/>
          <w:bCs/>
        </w:rPr>
        <w:t>DeleteList.ps1:</w:t>
      </w:r>
      <w:r>
        <w:t xml:space="preserve"> </w:t>
      </w:r>
      <w:r w:rsidRPr="00114A62">
        <w:rPr>
          <w:i/>
          <w:iCs/>
        </w:rPr>
        <w:t>Deletes the Team Requests list in the configured site</w:t>
      </w:r>
    </w:p>
    <w:p w14:paraId="40AC4580" w14:textId="62F84BB3" w:rsidR="002F11BE" w:rsidRDefault="002F11BE" w:rsidP="002F11BE">
      <w:pPr>
        <w:spacing w:after="0" w:line="259" w:lineRule="auto"/>
        <w:ind w:right="0"/>
      </w:pPr>
    </w:p>
    <w:p w14:paraId="3054151A" w14:textId="77777777" w:rsidR="006F7DF3" w:rsidRDefault="006F7DF3">
      <w:pPr>
        <w:spacing w:after="160" w:line="259" w:lineRule="auto"/>
        <w:ind w:left="0" w:right="0" w:firstLine="0"/>
        <w:rPr>
          <w:color w:val="0078D7"/>
          <w:sz w:val="36"/>
        </w:rPr>
      </w:pPr>
      <w:r>
        <w:br w:type="page"/>
      </w:r>
    </w:p>
    <w:p w14:paraId="6BD81DCB" w14:textId="244909FF" w:rsidR="000244C7" w:rsidRPr="005C436E" w:rsidRDefault="00D86F8E">
      <w:pPr>
        <w:pStyle w:val="Heading1"/>
        <w:ind w:left="-5"/>
        <w:rPr>
          <w:color w:val="7030A0"/>
        </w:rPr>
      </w:pPr>
      <w:bookmarkStart w:id="4" w:name="_Toc38820900"/>
      <w:r w:rsidRPr="005C436E">
        <w:rPr>
          <w:color w:val="7030A0"/>
        </w:rPr>
        <w:lastRenderedPageBreak/>
        <w:t>Copyright</w:t>
      </w:r>
      <w:bookmarkEnd w:id="4"/>
      <w:r w:rsidRPr="005C436E">
        <w:rPr>
          <w:color w:val="7030A0"/>
        </w:rPr>
        <w:t xml:space="preserve">  </w:t>
      </w:r>
    </w:p>
    <w:p w14:paraId="5CFBF685" w14:textId="77777777" w:rsidR="000244C7" w:rsidRDefault="00D86F8E">
      <w:pPr>
        <w:spacing w:after="163" w:line="259" w:lineRule="auto"/>
        <w:ind w:left="-5" w:right="0"/>
      </w:pPr>
      <w:r>
        <w:rPr>
          <w:b/>
        </w:rPr>
        <w:t xml:space="preserve">© </w:t>
      </w:r>
      <w:r>
        <w:rPr>
          <w:b/>
          <w:color w:val="353535"/>
        </w:rPr>
        <w:t>2019</w:t>
      </w:r>
      <w:r>
        <w:rPr>
          <w:b/>
        </w:rPr>
        <w:t xml:space="preserve"> Microsoft Corporation. All rights reserved. </w:t>
      </w:r>
    </w:p>
    <w:p w14:paraId="492D3D3C" w14:textId="77777777" w:rsidR="000244C7" w:rsidRDefault="00D86F8E">
      <w:pPr>
        <w:spacing w:after="230" w:line="251" w:lineRule="auto"/>
        <w:ind w:left="-5" w:right="0"/>
      </w:pPr>
      <w:r>
        <w:rPr>
          <w:color w:val="353535"/>
        </w:rPr>
        <w:t xml:space="preserve">By using this demo/lab, you agree to the following terms: </w:t>
      </w:r>
    </w:p>
    <w:p w14:paraId="6792F65E" w14:textId="77777777" w:rsidR="000244C7" w:rsidRDefault="00D86F8E">
      <w:pPr>
        <w:spacing w:after="230" w:line="251" w:lineRule="auto"/>
        <w:ind w:left="-5" w:right="0"/>
      </w:pPr>
      <w:r>
        <w:rPr>
          <w:color w:val="353535"/>
        </w:rPr>
        <w:t xml:space="preserve">The technology/functionality described in this demo/lab is provided by Microsoft Corporation for purposes of obtaining your feedback and to provide you with a learning experience. You may only use the demo/lab to evaluate such technology features and functionality and provide feedback to Microsoft.  You may not use it for any other purpose. You may not modify, copy, distribute, transmit, display, perform, reproduce, publish, license, create derivative works from, transfer, or sell this demo/lab or any portion thereof. </w:t>
      </w:r>
    </w:p>
    <w:p w14:paraId="0C02709C" w14:textId="77777777" w:rsidR="000244C7" w:rsidRDefault="00D86F8E">
      <w:pPr>
        <w:spacing w:after="230" w:line="251" w:lineRule="auto"/>
        <w:ind w:left="-5" w:right="0"/>
      </w:pPr>
      <w:r>
        <w:rPr>
          <w:color w:val="353535"/>
        </w:rPr>
        <w:t xml:space="preserve">COPYING OR REPRODUCTION OF THE DEMO/LAB (OR ANY PORTION OF IT) TO ANY OTHER SERVER OR LOCATION FOR FURTHER REPRODUCTION OR REDISTRIBUTION IS EXPRESSLY PROHIBITED. </w:t>
      </w:r>
    </w:p>
    <w:p w14:paraId="54A6B8D5" w14:textId="77777777" w:rsidR="000244C7" w:rsidRDefault="00D86F8E">
      <w:pPr>
        <w:spacing w:after="7" w:line="251" w:lineRule="auto"/>
        <w:ind w:left="-5" w:right="0"/>
      </w:pPr>
      <w:r>
        <w:rPr>
          <w:color w:val="353535"/>
        </w:rPr>
        <w:t xml:space="preserve">THIS DEMO/LAB PROVIDES CERTAIN SOFTWARE TECHNOLOGY/PRODUCT FEATURES AND FUNCTIONALITY, INCLUDING </w:t>
      </w:r>
    </w:p>
    <w:p w14:paraId="1B0DAB02" w14:textId="77777777" w:rsidR="000244C7" w:rsidRDefault="00D86F8E">
      <w:pPr>
        <w:spacing w:after="230" w:line="251" w:lineRule="auto"/>
        <w:ind w:left="-5" w:right="0"/>
      </w:pPr>
      <w:r>
        <w:rPr>
          <w:color w:val="353535"/>
        </w:rPr>
        <w:t xml:space="preserve">POTENTIAL NEW FEATURES AND CONCEPTS, IN A SIMULATED ENVIRONMENT WITHOUT COMPLEX SET-UP OR INSTALLATION FOR THE PURPOSE DESCRIBED ABOVE. THE TECHNOLOGY/CONCEPTS REPRESENTED IN THIS DEMO/LAB MAY NOT REPRESENT FULL FEATURE FUNCTIONALITY AND MAY NOT WORK THE WAY A FINAL VERSION MAY WORK. WE ALSO MAY NOT RELEASE A FINAL VERSION OF SUCH FEATURES OR CONCEPTS.  YOUR EXPERIENCE WITH USING SUCH FEATURES AND FUNCTIONALITY IN A PHYSICAL ENVIRONMENT MAY ALSO BE DIFFERENT. </w:t>
      </w:r>
    </w:p>
    <w:p w14:paraId="76662737" w14:textId="77777777" w:rsidR="000244C7" w:rsidRDefault="00D86F8E">
      <w:pPr>
        <w:spacing w:after="230" w:line="251" w:lineRule="auto"/>
        <w:ind w:left="-5" w:right="0"/>
      </w:pPr>
      <w:r>
        <w:rPr>
          <w:b/>
          <w:color w:val="353535"/>
        </w:rPr>
        <w:t>FEEDBACK</w:t>
      </w:r>
      <w:r>
        <w:rPr>
          <w:color w:val="353535"/>
        </w:rPr>
        <w:t xml:space="preserve">.  If you give feedback about the technology features, functionality and/or concepts described in this demo/lab to Microsoft, you give to Microsoft, without charge, the right to use, share and commercialize your feedback in any way and for any purpose. You also give to third parties, without charge, any patent rights needed for their products, </w:t>
      </w:r>
      <w:proofErr w:type="gramStart"/>
      <w:r>
        <w:rPr>
          <w:color w:val="353535"/>
        </w:rPr>
        <w:t>technologies</w:t>
      </w:r>
      <w:proofErr w:type="gramEnd"/>
      <w:r>
        <w:rPr>
          <w:color w:val="353535"/>
        </w:rPr>
        <w:t xml:space="preserve"> and services to use or interface with any specific parts of a Microsoft software or service that includes the feedback. You will not give feedback that is subject to a license that requires Microsoft to license its software or documentation to third parties because we include your feedback in them. These rights survive this agreement. </w:t>
      </w:r>
    </w:p>
    <w:p w14:paraId="47FB71B9" w14:textId="77777777" w:rsidR="000244C7" w:rsidRDefault="00D86F8E">
      <w:pPr>
        <w:spacing w:after="7" w:line="251" w:lineRule="auto"/>
        <w:ind w:left="-5" w:right="0"/>
      </w:pPr>
      <w:r>
        <w:rPr>
          <w:color w:val="353535"/>
        </w:rPr>
        <w:t xml:space="preserve">MICROSOFT CORPORATION HEREBY DISCLAIMS ALL WARRANTIES AND CONDITIONS WITH REGARD TO THE DEMO/LAB, </w:t>
      </w:r>
    </w:p>
    <w:p w14:paraId="1446B315" w14:textId="77777777" w:rsidR="000244C7" w:rsidRDefault="00D86F8E">
      <w:pPr>
        <w:spacing w:after="7" w:line="251" w:lineRule="auto"/>
        <w:ind w:left="-5" w:right="0"/>
      </w:pPr>
      <w:r>
        <w:rPr>
          <w:color w:val="353535"/>
        </w:rPr>
        <w:t xml:space="preserve">INCLUDING ALL WARRANTIES AND CONDITIONS OF MERCHANTABILITY, WHETHER EXPRESS, IMPLIED OR STATUTORY, </w:t>
      </w:r>
    </w:p>
    <w:p w14:paraId="7750DD2E" w14:textId="77777777" w:rsidR="000244C7" w:rsidRDefault="00D86F8E">
      <w:pPr>
        <w:spacing w:after="7" w:line="251" w:lineRule="auto"/>
        <w:ind w:left="-5" w:right="0"/>
      </w:pPr>
      <w:r>
        <w:rPr>
          <w:color w:val="353535"/>
        </w:rPr>
        <w:t xml:space="preserve">FITNESS FOR A PARTICULAR PURPOSE, TITLE AND NON-INFRINGEMENT.  MICROSOFT DOES NOT MAKE ANY </w:t>
      </w:r>
    </w:p>
    <w:p w14:paraId="74422285" w14:textId="77777777" w:rsidR="000244C7" w:rsidRDefault="00D86F8E">
      <w:pPr>
        <w:spacing w:after="230" w:line="251" w:lineRule="auto"/>
        <w:ind w:left="-5" w:right="0"/>
      </w:pPr>
      <w:r>
        <w:rPr>
          <w:color w:val="353535"/>
        </w:rPr>
        <w:t xml:space="preserve">ASSURANCES OR REPRESENTATIONS WITH REGARD TO THE ACCURACY OF THE RESULTS, OUTPUT THAT DERIVES FROM USE OF DEMO/ LAB, OR SUITABILITY OF THE INFORMATION CONTAINED IN THE DEMO/LAB FOR ANY PURPOSE. </w:t>
      </w:r>
    </w:p>
    <w:p w14:paraId="28334F6A" w14:textId="77777777" w:rsidR="000244C7" w:rsidRDefault="00D86F8E">
      <w:pPr>
        <w:spacing w:after="222" w:line="259" w:lineRule="auto"/>
        <w:ind w:left="-5" w:right="0"/>
      </w:pPr>
      <w:r>
        <w:rPr>
          <w:b/>
        </w:rPr>
        <w:t xml:space="preserve">DISCLAIMER </w:t>
      </w:r>
    </w:p>
    <w:p w14:paraId="537A5C2A" w14:textId="40EC6E55" w:rsidR="000244C7" w:rsidRDefault="00D86F8E">
      <w:pPr>
        <w:spacing w:after="230" w:line="251" w:lineRule="auto"/>
        <w:ind w:left="-5" w:right="0"/>
      </w:pPr>
      <w:r>
        <w:rPr>
          <w:color w:val="353535"/>
        </w:rPr>
        <w:t>This demo/lab contains only a portion of new features and enhancements in Microsoft PowerApps. Some of the features might change in future releases of the product. In this demo/lab, you will learn about some, but not all, new features.</w:t>
      </w:r>
      <w:r>
        <w:rPr>
          <w:color w:val="353535"/>
          <w:sz w:val="22"/>
        </w:rPr>
        <w:t xml:space="preserve"> </w:t>
      </w:r>
    </w:p>
    <w:sectPr w:rsidR="000244C7">
      <w:headerReference w:type="even" r:id="rId20"/>
      <w:headerReference w:type="default" r:id="rId21"/>
      <w:footerReference w:type="even" r:id="rId22"/>
      <w:footerReference w:type="default" r:id="rId23"/>
      <w:headerReference w:type="first" r:id="rId24"/>
      <w:footerReference w:type="first" r:id="rId25"/>
      <w:pgSz w:w="12240" w:h="15840"/>
      <w:pgMar w:top="1272" w:right="737" w:bottom="1050" w:left="720" w:header="791" w:footer="4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136326" w14:textId="77777777" w:rsidR="00080A20" w:rsidRDefault="00080A20">
      <w:pPr>
        <w:spacing w:after="0" w:line="240" w:lineRule="auto"/>
      </w:pPr>
      <w:r>
        <w:separator/>
      </w:r>
    </w:p>
  </w:endnote>
  <w:endnote w:type="continuationSeparator" w:id="0">
    <w:p w14:paraId="7785D215" w14:textId="77777777" w:rsidR="00080A20" w:rsidRDefault="00080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7FA6CF" w14:textId="77777777" w:rsidR="00D86F8E" w:rsidRDefault="00D86F8E">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3D3CE" w14:textId="77777777" w:rsidR="00D86F8E" w:rsidRDefault="00D86F8E">
    <w:pPr>
      <w:spacing w:after="16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F38B9" w14:textId="77777777" w:rsidR="00D86F8E" w:rsidRDefault="00D86F8E">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71195" w14:textId="77777777" w:rsidR="00D86F8E" w:rsidRDefault="00D86F8E">
    <w:pPr>
      <w:tabs>
        <w:tab w:val="center" w:pos="4681"/>
        <w:tab w:val="right" w:pos="10783"/>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2647AB7" wp14:editId="73C49C5D">
              <wp:simplePos x="0" y="0"/>
              <wp:positionH relativeFrom="page">
                <wp:posOffset>438912</wp:posOffset>
              </wp:positionH>
              <wp:positionV relativeFrom="page">
                <wp:posOffset>9386012</wp:posOffset>
              </wp:positionV>
              <wp:extent cx="6895846" cy="6096"/>
              <wp:effectExtent l="0" t="0" r="0" b="0"/>
              <wp:wrapSquare wrapText="bothSides"/>
              <wp:docPr id="40024" name="Group 40024"/>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41269" name="Shape 41269"/>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51DB0162" id="Group 40024" o:spid="_x0000_s1026" style="position:absolute;margin-left:34.55pt;margin-top:739.05pt;width:543pt;height:.5pt;z-index:251661312;mso-position-horizontal-relative:page;mso-position-vertical-relative:page" coordsize="689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">
              <v:shape id="Shape 41269" o:spid="_x0000_s1027" style="position:absolute;width:68958;height:91;visibility:visible;mso-wrap-style:square;v-text-anchor:top" coordsize="6895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" path="m,l6895846,r,9144l,9144,,e" fillcolor="#d9d9d9" stroked="f" strokeweight="0">
                <v:stroke miterlimit="83231f" joinstyle="miter"/>
                <v:path arrowok="t" textboxrect="0,0,6895846,9144"/>
              </v:shape>
              <w10:wrap type="square" anchorx="page" anchory="page"/>
            </v:group>
          </w:pict>
        </mc:Fallback>
      </mc:AlternateContent>
    </w:r>
    <w:r>
      <w:t xml:space="preserve"> ©2019 Microsoft </w:t>
    </w:r>
    <w:proofErr w:type="gramStart"/>
    <w:r>
      <w:t xml:space="preserve">Corporation  </w:t>
    </w:r>
    <w:r>
      <w:tab/>
    </w:r>
    <w:proofErr w:type="gramEnd"/>
    <w:r>
      <w:t xml:space="preserve"> </w:t>
    </w:r>
    <w:r>
      <w:tab/>
    </w:r>
    <w:r>
      <w:fldChar w:fldCharType="begin"/>
    </w:r>
    <w:r>
      <w:instrText xml:space="preserve"> PAGE   \* MERGEFORMAT </w:instrText>
    </w:r>
    <w:r>
      <w:fldChar w:fldCharType="separate"/>
    </w:r>
    <w:r>
      <w:t>2</w:t>
    </w:r>
    <w:r>
      <w:fldChar w:fldCharType="end"/>
    </w:r>
    <w:r>
      <w:t xml:space="preserve"> | </w:t>
    </w:r>
    <w:r>
      <w:rPr>
        <w:color w:val="7F7F7F"/>
      </w:rPr>
      <w:t>P a g e</w:t>
    </w:r>
    <w:r>
      <w:t xml:space="preserve"> </w:t>
    </w:r>
  </w:p>
  <w:p w14:paraId="2EAA72DF" w14:textId="77777777" w:rsidR="00D86F8E" w:rsidRDefault="00D86F8E">
    <w:pPr>
      <w:spacing w:after="0" w:line="259" w:lineRule="auto"/>
      <w:ind w:left="0" w:righ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AC474" w14:textId="77777777" w:rsidR="00D86F8E" w:rsidRDefault="00D86F8E">
    <w:pPr>
      <w:tabs>
        <w:tab w:val="center" w:pos="4681"/>
        <w:tab w:val="right" w:pos="10783"/>
      </w:tabs>
      <w:spacing w:after="0" w:line="259" w:lineRule="auto"/>
      <w:ind w:left="0" w:right="-17"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8AF8C7A" wp14:editId="61AD055A">
              <wp:simplePos x="0" y="0"/>
              <wp:positionH relativeFrom="page">
                <wp:posOffset>438912</wp:posOffset>
              </wp:positionH>
              <wp:positionV relativeFrom="page">
                <wp:posOffset>9386012</wp:posOffset>
              </wp:positionV>
              <wp:extent cx="6895846" cy="6096"/>
              <wp:effectExtent l="0" t="0" r="0" b="0"/>
              <wp:wrapSquare wrapText="bothSides"/>
              <wp:docPr id="39979" name="Group 39979"/>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41267" name="Shape 41267"/>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086003E" id="Group 39979" o:spid="_x0000_s1026" style="position:absolute;margin-left:34.55pt;margin-top:739.05pt;width:543pt;height:.5pt;z-index:251662336;mso-position-horizontal-relative:page;mso-position-vertical-relative:page" coordsize="689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">
              <v:shape id="Shape 41267" o:spid="_x0000_s1027" style="position:absolute;width:68958;height:91;visibility:visible;mso-wrap-style:square;v-text-anchor:top" coordsize="6895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" path="m,l6895846,r,9144l,9144,,e" fillcolor="#d9d9d9" stroked="f" strokeweight="0">
                <v:stroke miterlimit="83231f" joinstyle="miter"/>
                <v:path arrowok="t" textboxrect="0,0,6895846,9144"/>
              </v:shape>
              <w10:wrap type="square" anchorx="page" anchory="page"/>
            </v:group>
          </w:pict>
        </mc:Fallback>
      </mc:AlternateContent>
    </w:r>
    <w:r>
      <w:fldChar w:fldCharType="begin"/>
    </w:r>
    <w:r>
      <w:instrText xml:space="preserve"> PAGE   \* MERGEFORMAT </w:instrText>
    </w:r>
    <w:r>
      <w:fldChar w:fldCharType="separate"/>
    </w:r>
    <w:r>
      <w:rPr>
        <w:b/>
      </w:rPr>
      <w:t>11</w:t>
    </w:r>
    <w:r>
      <w:rPr>
        <w:b/>
      </w:rPr>
      <w:fldChar w:fldCharType="end"/>
    </w:r>
    <w:r>
      <w:rPr>
        <w:b/>
      </w:rPr>
      <w:t xml:space="preserve"> | </w:t>
    </w:r>
    <w:r>
      <w:rPr>
        <w:color w:val="7F7F7F"/>
      </w:rPr>
      <w:t xml:space="preserve">P a g e </w:t>
    </w:r>
    <w:r>
      <w:rPr>
        <w:color w:val="7F7F7F"/>
      </w:rPr>
      <w:tab/>
      <w:t xml:space="preserve"> </w:t>
    </w:r>
    <w:r>
      <w:rPr>
        <w:color w:val="7F7F7F"/>
      </w:rPr>
      <w:tab/>
    </w:r>
    <w:r>
      <w:t>©2019 Microsoft Corporation</w:t>
    </w:r>
    <w:r>
      <w:rPr>
        <w:b/>
      </w:rPr>
      <w:t xml:space="preserve"> </w:t>
    </w:r>
  </w:p>
  <w:p w14:paraId="699F86E8" w14:textId="77777777" w:rsidR="00D86F8E" w:rsidRDefault="00D86F8E">
    <w:pPr>
      <w:spacing w:after="0" w:line="259" w:lineRule="auto"/>
      <w:ind w:left="0" w:righ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8EDD3" w14:textId="77777777" w:rsidR="00D86F8E" w:rsidRDefault="00D86F8E">
    <w:pPr>
      <w:tabs>
        <w:tab w:val="center" w:pos="4681"/>
        <w:tab w:val="right" w:pos="10783"/>
      </w:tabs>
      <w:spacing w:after="0" w:line="259" w:lineRule="auto"/>
      <w:ind w:left="0" w:right="-17"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5B33027" wp14:editId="064B1593">
              <wp:simplePos x="0" y="0"/>
              <wp:positionH relativeFrom="page">
                <wp:posOffset>438912</wp:posOffset>
              </wp:positionH>
              <wp:positionV relativeFrom="page">
                <wp:posOffset>9386012</wp:posOffset>
              </wp:positionV>
              <wp:extent cx="6895846" cy="6096"/>
              <wp:effectExtent l="0" t="0" r="0" b="0"/>
              <wp:wrapSquare wrapText="bothSides"/>
              <wp:docPr id="39936" name="Group 39936"/>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41265" name="Shape 41265"/>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8322631" id="Group 39936" o:spid="_x0000_s1026" style="position:absolute;margin-left:34.55pt;margin-top:739.05pt;width:543pt;height:.5pt;z-index:251663360;mso-position-horizontal-relative:page;mso-position-vertical-relative:page" coordsize="689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">
              <v:shape id="Shape 41265" o:spid="_x0000_s1027" style="position:absolute;width:68958;height:91;visibility:visible;mso-wrap-style:square;v-text-anchor:top" coordsize="6895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" path="m,l6895846,r,9144l,9144,,e" fillcolor="#d9d9d9" stroked="f" strokeweight="0">
                <v:stroke miterlimit="83231f" joinstyle="miter"/>
                <v:path arrowok="t" textboxrect="0,0,6895846,9144"/>
              </v:shape>
              <w10:wrap type="square" anchorx="page" anchory="page"/>
            </v:group>
          </w:pict>
        </mc:Fallback>
      </mc:AlternateContent>
    </w:r>
    <w:r>
      <w:fldChar w:fldCharType="begin"/>
    </w:r>
    <w:r>
      <w:instrText xml:space="preserve"> PAGE   \* MERGEFORMAT </w:instrText>
    </w:r>
    <w:r>
      <w:fldChar w:fldCharType="separate"/>
    </w:r>
    <w:r>
      <w:rPr>
        <w:b/>
      </w:rPr>
      <w:t>11</w:t>
    </w:r>
    <w:r>
      <w:rPr>
        <w:b/>
      </w:rPr>
      <w:fldChar w:fldCharType="end"/>
    </w:r>
    <w:r>
      <w:rPr>
        <w:b/>
      </w:rPr>
      <w:t xml:space="preserve"> | </w:t>
    </w:r>
    <w:r>
      <w:rPr>
        <w:color w:val="7F7F7F"/>
      </w:rPr>
      <w:t xml:space="preserve">P a g e </w:t>
    </w:r>
    <w:r>
      <w:rPr>
        <w:color w:val="7F7F7F"/>
      </w:rPr>
      <w:tab/>
      <w:t xml:space="preserve"> </w:t>
    </w:r>
    <w:r>
      <w:rPr>
        <w:color w:val="7F7F7F"/>
      </w:rPr>
      <w:tab/>
    </w:r>
    <w:r>
      <w:t>©2019 Microsoft Corporation</w:t>
    </w:r>
    <w:r>
      <w:rPr>
        <w:b/>
      </w:rPr>
      <w:t xml:space="preserve"> </w:t>
    </w:r>
  </w:p>
  <w:p w14:paraId="579876F7" w14:textId="77777777" w:rsidR="00D86F8E" w:rsidRDefault="00D86F8E">
    <w:pPr>
      <w:spacing w:after="0" w:line="259" w:lineRule="auto"/>
      <w:ind w:left="0" w:righ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323887" w14:textId="77777777" w:rsidR="00080A20" w:rsidRDefault="00080A20">
      <w:pPr>
        <w:spacing w:after="0" w:line="240" w:lineRule="auto"/>
      </w:pPr>
      <w:r>
        <w:separator/>
      </w:r>
    </w:p>
  </w:footnote>
  <w:footnote w:type="continuationSeparator" w:id="0">
    <w:p w14:paraId="7B03048B" w14:textId="77777777" w:rsidR="00080A20" w:rsidRDefault="00080A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68CC9" w14:textId="77777777" w:rsidR="00D86F8E" w:rsidRDefault="00D86F8E">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E62EA" w14:textId="77777777" w:rsidR="00D86F8E" w:rsidRDefault="00D86F8E">
    <w:pPr>
      <w:spacing w:after="16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57014" w14:textId="77777777" w:rsidR="00D86F8E" w:rsidRDefault="00D86F8E">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W w:w="16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1"/>
      <w:gridCol w:w="5392"/>
      <w:gridCol w:w="5392"/>
    </w:tblGrid>
    <w:tr w:rsidR="003C217D" w14:paraId="2F0927A3" w14:textId="77777777" w:rsidTr="003C217D">
      <w:tc>
        <w:tcPr>
          <w:tcW w:w="5391" w:type="dxa"/>
        </w:tcPr>
        <w:p w14:paraId="13737EED" w14:textId="77777777" w:rsidR="003C217D" w:rsidRDefault="003C217D" w:rsidP="003C217D">
          <w:pPr>
            <w:spacing w:after="0" w:line="259" w:lineRule="auto"/>
            <w:ind w:left="0" w:right="-73" w:firstLine="0"/>
          </w:pPr>
          <w:r w:rsidRPr="00066FA8">
            <w:t>Secure Collaboration in Microsoft Teams</w:t>
          </w:r>
        </w:p>
      </w:tc>
      <w:tc>
        <w:tcPr>
          <w:tcW w:w="5392" w:type="dxa"/>
        </w:tcPr>
        <w:p w14:paraId="39FAE901" w14:textId="5A0F9038" w:rsidR="003C217D" w:rsidRDefault="003C217D" w:rsidP="003C217D">
          <w:pPr>
            <w:spacing w:after="0" w:line="259" w:lineRule="auto"/>
            <w:ind w:left="0" w:right="-73" w:firstLine="0"/>
            <w:jc w:val="right"/>
          </w:pPr>
          <w:r>
            <w:t xml:space="preserve">Module 2: SharePoint </w:t>
          </w:r>
          <w:proofErr w:type="spellStart"/>
          <w:r>
            <w:t>TeamRequests</w:t>
          </w:r>
          <w:proofErr w:type="spellEnd"/>
          <w:r>
            <w:t xml:space="preserve"> List</w:t>
          </w:r>
        </w:p>
      </w:tc>
      <w:tc>
        <w:tcPr>
          <w:tcW w:w="5392" w:type="dxa"/>
        </w:tcPr>
        <w:p w14:paraId="50D8FA5A" w14:textId="51014D2F" w:rsidR="003C217D" w:rsidRDefault="003C217D" w:rsidP="003C217D">
          <w:pPr>
            <w:spacing w:after="0" w:line="259" w:lineRule="auto"/>
            <w:ind w:left="0" w:right="-73" w:firstLine="0"/>
            <w:jc w:val="right"/>
          </w:pPr>
          <w:r>
            <w:t>Module 1: Azure AD App Registrations</w:t>
          </w:r>
        </w:p>
      </w:tc>
    </w:tr>
  </w:tbl>
  <w:p w14:paraId="1793EB49" w14:textId="77777777" w:rsidR="00D86F8E" w:rsidRDefault="00D86F8E">
    <w:pPr>
      <w:spacing w:after="0" w:line="259" w:lineRule="auto"/>
      <w:ind w:left="0" w:right="0" w:firstLine="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1"/>
      <w:gridCol w:w="5392"/>
    </w:tblGrid>
    <w:tr w:rsidR="00066FA8" w14:paraId="7A07DF61" w14:textId="77777777" w:rsidTr="00066FA8">
      <w:tc>
        <w:tcPr>
          <w:tcW w:w="5423" w:type="dxa"/>
        </w:tcPr>
        <w:p w14:paraId="77BFCB9E" w14:textId="79EF1821" w:rsidR="00066FA8" w:rsidRDefault="00066FA8" w:rsidP="006F7DF3">
          <w:pPr>
            <w:spacing w:after="0" w:line="259" w:lineRule="auto"/>
            <w:ind w:left="0" w:right="-73" w:firstLine="0"/>
          </w:pPr>
          <w:r w:rsidRPr="00066FA8">
            <w:t>Secure Collaboration in Microsoft Teams</w:t>
          </w:r>
        </w:p>
      </w:tc>
      <w:tc>
        <w:tcPr>
          <w:tcW w:w="5424" w:type="dxa"/>
        </w:tcPr>
        <w:p w14:paraId="13F35B72" w14:textId="17569CB7" w:rsidR="00066FA8" w:rsidRDefault="00066FA8" w:rsidP="00066FA8">
          <w:pPr>
            <w:spacing w:after="0" w:line="259" w:lineRule="auto"/>
            <w:ind w:left="0" w:right="-73" w:firstLine="0"/>
            <w:jc w:val="right"/>
          </w:pPr>
          <w:r>
            <w:t xml:space="preserve">Module </w:t>
          </w:r>
          <w:r w:rsidR="003C217D">
            <w:t>2</w:t>
          </w:r>
          <w:r>
            <w:t xml:space="preserve">: </w:t>
          </w:r>
          <w:r w:rsidR="003C217D">
            <w:t xml:space="preserve">SharePoint </w:t>
          </w:r>
          <w:proofErr w:type="spellStart"/>
          <w:r w:rsidR="003C217D">
            <w:t>TeamRequests</w:t>
          </w:r>
          <w:proofErr w:type="spellEnd"/>
          <w:r w:rsidR="003C217D">
            <w:t xml:space="preserve"> List</w:t>
          </w:r>
        </w:p>
      </w:tc>
    </w:tr>
  </w:tbl>
  <w:p w14:paraId="46CEDD52" w14:textId="77777777" w:rsidR="00066FA8" w:rsidRDefault="00066FA8" w:rsidP="00066FA8">
    <w:pPr>
      <w:spacing w:after="0" w:line="259" w:lineRule="auto"/>
      <w:ind w:left="0" w:right="-73"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F5A7E" w14:textId="77777777" w:rsidR="00D86F8E" w:rsidRDefault="00D86F8E">
    <w:pPr>
      <w:tabs>
        <w:tab w:val="center" w:pos="4770"/>
        <w:tab w:val="right" w:pos="10783"/>
      </w:tabs>
      <w:spacing w:after="0" w:line="259" w:lineRule="auto"/>
      <w:ind w:left="0" w:right="-15" w:firstLine="0"/>
    </w:pPr>
    <w:r>
      <w:t xml:space="preserve"> </w:t>
    </w:r>
    <w:r>
      <w:rPr>
        <w:color w:val="353535"/>
      </w:rPr>
      <w:t xml:space="preserve">Power Platform App in a </w:t>
    </w:r>
    <w:proofErr w:type="gramStart"/>
    <w:r>
      <w:rPr>
        <w:color w:val="353535"/>
      </w:rPr>
      <w:t xml:space="preserve">Day  </w:t>
    </w:r>
    <w:r>
      <w:rPr>
        <w:color w:val="353535"/>
      </w:rPr>
      <w:tab/>
    </w:r>
    <w:proofErr w:type="gramEnd"/>
    <w:r>
      <w:rPr>
        <w:color w:val="353535"/>
      </w:rPr>
      <w:t xml:space="preserve"> </w:t>
    </w:r>
    <w:r>
      <w:rPr>
        <w:color w:val="353535"/>
      </w:rPr>
      <w:tab/>
      <w:t xml:space="preserve">Module 1: PowerApps Canvas App </w:t>
    </w:r>
  </w:p>
  <w:p w14:paraId="76DF618C" w14:textId="77777777" w:rsidR="00D86F8E" w:rsidRDefault="00D86F8E">
    <w:pPr>
      <w:spacing w:after="0" w:line="259" w:lineRule="auto"/>
      <w:ind w:left="0" w:right="-73" w:firstLine="0"/>
      <w:jc w:val="right"/>
    </w:pPr>
    <w:r>
      <w:rPr>
        <w:color w:val="353535"/>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6pt;height:96pt;visibility:visible;mso-wrap-style:square" o:bullet="t">
        <v:imagedata r:id="rId1" o:title=""/>
      </v:shape>
    </w:pict>
  </w:numPicBullet>
  <w:abstractNum w:abstractNumId="0" w15:restartNumberingAfterBreak="0">
    <w:nsid w:val="00241788"/>
    <w:multiLevelType w:val="hybridMultilevel"/>
    <w:tmpl w:val="D640DB22"/>
    <w:lvl w:ilvl="0" w:tplc="1FA45C8A">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AB16E994">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7C86C80C">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0E960A22">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0C44E9BE">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CC740470">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7EA4DCB8">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EB216FC">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2D489348">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0D3599A"/>
    <w:multiLevelType w:val="hybridMultilevel"/>
    <w:tmpl w:val="491890DA"/>
    <w:lvl w:ilvl="0" w:tplc="6FE03F46">
      <w:start w:val="9"/>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DE748F52">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DE5E4406">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1D709BAC">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84089B24">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4252ACDA">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99B08800">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3F87D2E">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BB72A3EA">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5E12F6A"/>
    <w:multiLevelType w:val="hybridMultilevel"/>
    <w:tmpl w:val="4E686776"/>
    <w:lvl w:ilvl="0" w:tplc="72B4D26C">
      <w:start w:val="9"/>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139A5012">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44AAB842">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5618715A">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18BC2454">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FFF87986">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8EEEC5CA">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946C6B6A">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22685096">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67741DB"/>
    <w:multiLevelType w:val="hybridMultilevel"/>
    <w:tmpl w:val="3CF278A2"/>
    <w:lvl w:ilvl="0" w:tplc="495CD7C6">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5DF4F768">
      <w:start w:val="1"/>
      <w:numFmt w:val="lowerLetter"/>
      <w:lvlText w:val="%2"/>
      <w:lvlJc w:val="left"/>
      <w:pPr>
        <w:ind w:left="1368"/>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13842F44">
      <w:start w:val="1"/>
      <w:numFmt w:val="lowerRoman"/>
      <w:lvlText w:val="%3"/>
      <w:lvlJc w:val="left"/>
      <w:pPr>
        <w:ind w:left="2088"/>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ADB8D8D4">
      <w:start w:val="1"/>
      <w:numFmt w:val="decimal"/>
      <w:lvlText w:val="%4"/>
      <w:lvlJc w:val="left"/>
      <w:pPr>
        <w:ind w:left="2808"/>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D41A9786">
      <w:start w:val="1"/>
      <w:numFmt w:val="lowerLetter"/>
      <w:lvlText w:val="%5"/>
      <w:lvlJc w:val="left"/>
      <w:pPr>
        <w:ind w:left="3528"/>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8834CBDA">
      <w:start w:val="1"/>
      <w:numFmt w:val="lowerRoman"/>
      <w:lvlText w:val="%6"/>
      <w:lvlJc w:val="left"/>
      <w:pPr>
        <w:ind w:left="4248"/>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E74006C0">
      <w:start w:val="1"/>
      <w:numFmt w:val="decimal"/>
      <w:lvlText w:val="%7"/>
      <w:lvlJc w:val="left"/>
      <w:pPr>
        <w:ind w:left="4968"/>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6238596E">
      <w:start w:val="1"/>
      <w:numFmt w:val="lowerLetter"/>
      <w:lvlText w:val="%8"/>
      <w:lvlJc w:val="left"/>
      <w:pPr>
        <w:ind w:left="5688"/>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3EA6F2C0">
      <w:start w:val="1"/>
      <w:numFmt w:val="lowerRoman"/>
      <w:lvlText w:val="%9"/>
      <w:lvlJc w:val="left"/>
      <w:pPr>
        <w:ind w:left="6408"/>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75E3EBF"/>
    <w:multiLevelType w:val="hybridMultilevel"/>
    <w:tmpl w:val="C7B0456E"/>
    <w:lvl w:ilvl="0" w:tplc="4874E47A">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 w15:restartNumberingAfterBreak="0">
    <w:nsid w:val="0C67783A"/>
    <w:multiLevelType w:val="hybridMultilevel"/>
    <w:tmpl w:val="56381EF8"/>
    <w:lvl w:ilvl="0" w:tplc="6D9C62E6">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8FDED366">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658E8F78">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53648DC6">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90E2C766">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0CAC7794">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D1FEA1CA">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38FA252A">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FF7CEB90">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F167E50"/>
    <w:multiLevelType w:val="hybridMultilevel"/>
    <w:tmpl w:val="39D61386"/>
    <w:lvl w:ilvl="0" w:tplc="8258FEE4">
      <w:start w:val="1"/>
      <w:numFmt w:val="bullet"/>
      <w:lvlText w:val="-"/>
      <w:lvlJc w:val="left"/>
      <w:pPr>
        <w:ind w:left="705"/>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lvl w:ilvl="1" w:tplc="24D218C0">
      <w:start w:val="1"/>
      <w:numFmt w:val="bullet"/>
      <w:lvlText w:val="o"/>
      <w:lvlJc w:val="left"/>
      <w:pPr>
        <w:ind w:left="1440"/>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lvl w:ilvl="2" w:tplc="CF349B32">
      <w:start w:val="1"/>
      <w:numFmt w:val="bullet"/>
      <w:lvlText w:val="▪"/>
      <w:lvlJc w:val="left"/>
      <w:pPr>
        <w:ind w:left="2160"/>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lvl w:ilvl="3" w:tplc="397A463C">
      <w:start w:val="1"/>
      <w:numFmt w:val="bullet"/>
      <w:lvlText w:val="•"/>
      <w:lvlJc w:val="left"/>
      <w:pPr>
        <w:ind w:left="2880"/>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lvl w:ilvl="4" w:tplc="BF4AE9E4">
      <w:start w:val="1"/>
      <w:numFmt w:val="bullet"/>
      <w:lvlText w:val="o"/>
      <w:lvlJc w:val="left"/>
      <w:pPr>
        <w:ind w:left="3600"/>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lvl w:ilvl="5" w:tplc="8B781302">
      <w:start w:val="1"/>
      <w:numFmt w:val="bullet"/>
      <w:lvlText w:val="▪"/>
      <w:lvlJc w:val="left"/>
      <w:pPr>
        <w:ind w:left="4320"/>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lvl w:ilvl="6" w:tplc="83C8F414">
      <w:start w:val="1"/>
      <w:numFmt w:val="bullet"/>
      <w:lvlText w:val="•"/>
      <w:lvlJc w:val="left"/>
      <w:pPr>
        <w:ind w:left="5040"/>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lvl w:ilvl="7" w:tplc="6E24E4C8">
      <w:start w:val="1"/>
      <w:numFmt w:val="bullet"/>
      <w:lvlText w:val="o"/>
      <w:lvlJc w:val="left"/>
      <w:pPr>
        <w:ind w:left="5760"/>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lvl w:ilvl="8" w:tplc="742A0054">
      <w:start w:val="1"/>
      <w:numFmt w:val="bullet"/>
      <w:lvlText w:val="▪"/>
      <w:lvlJc w:val="left"/>
      <w:pPr>
        <w:ind w:left="6480"/>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abstractNum>
  <w:abstractNum w:abstractNumId="7" w15:restartNumberingAfterBreak="0">
    <w:nsid w:val="11190D65"/>
    <w:multiLevelType w:val="hybridMultilevel"/>
    <w:tmpl w:val="97201F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CA26C6"/>
    <w:multiLevelType w:val="hybridMultilevel"/>
    <w:tmpl w:val="C1FA1AD6"/>
    <w:lvl w:ilvl="0" w:tplc="94C4A600">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F746DBEA">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5504CB3C">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74EE377A">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BCA8EBA6">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BF1C231E">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B68E02D2">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7B26C324">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DBE2252E">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7E55F30"/>
    <w:multiLevelType w:val="hybridMultilevel"/>
    <w:tmpl w:val="FC444C04"/>
    <w:lvl w:ilvl="0" w:tplc="C18A6410">
      <w:start w:val="7"/>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5658BE5E">
      <w:start w:val="1"/>
      <w:numFmt w:val="lowerLetter"/>
      <w:lvlText w:val="%2"/>
      <w:lvlJc w:val="left"/>
      <w:pPr>
        <w:ind w:left="1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C510762A">
      <w:start w:val="1"/>
      <w:numFmt w:val="lowerRoman"/>
      <w:lvlText w:val="%3"/>
      <w:lvlJc w:val="left"/>
      <w:pPr>
        <w:ind w:left="2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84C87FE2">
      <w:start w:val="1"/>
      <w:numFmt w:val="decimal"/>
      <w:lvlText w:val="%4"/>
      <w:lvlJc w:val="left"/>
      <w:pPr>
        <w:ind w:left="28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5D96C716">
      <w:start w:val="1"/>
      <w:numFmt w:val="lowerLetter"/>
      <w:lvlText w:val="%5"/>
      <w:lvlJc w:val="left"/>
      <w:pPr>
        <w:ind w:left="35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312CEE9E">
      <w:start w:val="1"/>
      <w:numFmt w:val="lowerRoman"/>
      <w:lvlText w:val="%6"/>
      <w:lvlJc w:val="left"/>
      <w:pPr>
        <w:ind w:left="42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DE804FF4">
      <w:start w:val="1"/>
      <w:numFmt w:val="decimal"/>
      <w:lvlText w:val="%7"/>
      <w:lvlJc w:val="left"/>
      <w:pPr>
        <w:ind w:left="50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9CEEF8D0">
      <w:start w:val="1"/>
      <w:numFmt w:val="lowerLetter"/>
      <w:lvlText w:val="%8"/>
      <w:lvlJc w:val="left"/>
      <w:pPr>
        <w:ind w:left="57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C9D0A38E">
      <w:start w:val="1"/>
      <w:numFmt w:val="lowerRoman"/>
      <w:lvlText w:val="%9"/>
      <w:lvlJc w:val="left"/>
      <w:pPr>
        <w:ind w:left="6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00642E6"/>
    <w:multiLevelType w:val="hybridMultilevel"/>
    <w:tmpl w:val="81AE6C0E"/>
    <w:lvl w:ilvl="0" w:tplc="BDC838C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3E28D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40622F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BC0022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0EFDE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230F52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02022B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682991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1FC103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6000338"/>
    <w:multiLevelType w:val="hybridMultilevel"/>
    <w:tmpl w:val="56EE7C52"/>
    <w:lvl w:ilvl="0" w:tplc="E108B546">
      <w:start w:val="1"/>
      <w:numFmt w:val="bullet"/>
      <w:lvlText w:val="-"/>
      <w:lvlJc w:val="left"/>
      <w:pPr>
        <w:ind w:left="7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710EF3A">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AAADD5A">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2AEE604">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4047D10">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1382E4A">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4E64E26">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A347D4C">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39639B4">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F1F66E3"/>
    <w:multiLevelType w:val="hybridMultilevel"/>
    <w:tmpl w:val="BBBA75D4"/>
    <w:lvl w:ilvl="0" w:tplc="CC881276">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7CEE3D3E">
      <w:start w:val="1"/>
      <w:numFmt w:val="lowerLetter"/>
      <w:lvlText w:val="%2"/>
      <w:lvlJc w:val="left"/>
      <w:pPr>
        <w:ind w:left="1389"/>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D54A2320">
      <w:start w:val="1"/>
      <w:numFmt w:val="lowerRoman"/>
      <w:lvlText w:val="%3"/>
      <w:lvlJc w:val="left"/>
      <w:pPr>
        <w:ind w:left="2109"/>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CD0AA81A">
      <w:start w:val="1"/>
      <w:numFmt w:val="decimal"/>
      <w:lvlText w:val="%4"/>
      <w:lvlJc w:val="left"/>
      <w:pPr>
        <w:ind w:left="2829"/>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6A1C0BE4">
      <w:start w:val="1"/>
      <w:numFmt w:val="lowerLetter"/>
      <w:lvlText w:val="%5"/>
      <w:lvlJc w:val="left"/>
      <w:pPr>
        <w:ind w:left="3549"/>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AFDADC66">
      <w:start w:val="1"/>
      <w:numFmt w:val="lowerRoman"/>
      <w:lvlText w:val="%6"/>
      <w:lvlJc w:val="left"/>
      <w:pPr>
        <w:ind w:left="4269"/>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DB749666">
      <w:start w:val="1"/>
      <w:numFmt w:val="decimal"/>
      <w:lvlText w:val="%7"/>
      <w:lvlJc w:val="left"/>
      <w:pPr>
        <w:ind w:left="4989"/>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7294F502">
      <w:start w:val="1"/>
      <w:numFmt w:val="lowerLetter"/>
      <w:lvlText w:val="%8"/>
      <w:lvlJc w:val="left"/>
      <w:pPr>
        <w:ind w:left="5709"/>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F8A224B2">
      <w:start w:val="1"/>
      <w:numFmt w:val="lowerRoman"/>
      <w:lvlText w:val="%9"/>
      <w:lvlJc w:val="left"/>
      <w:pPr>
        <w:ind w:left="6429"/>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0B00320"/>
    <w:multiLevelType w:val="hybridMultilevel"/>
    <w:tmpl w:val="0B2C01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162F1A"/>
    <w:multiLevelType w:val="hybridMultilevel"/>
    <w:tmpl w:val="498CF372"/>
    <w:lvl w:ilvl="0" w:tplc="F482A7D0">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7DAA668A">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1DE644C8">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2C32C264">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ED9053AE">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CD781174">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147EA3E2">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84785B74">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E90C0246">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7394510"/>
    <w:multiLevelType w:val="hybridMultilevel"/>
    <w:tmpl w:val="4D2E32DE"/>
    <w:lvl w:ilvl="0" w:tplc="F3FE1D20">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B96A90AE">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EA52E172">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97CE1F2C">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63343CE0">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A6C44932">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6FFC959A">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A2B4444C">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817045D8">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74C1C08"/>
    <w:multiLevelType w:val="hybridMultilevel"/>
    <w:tmpl w:val="4E86FDB8"/>
    <w:lvl w:ilvl="0" w:tplc="02C45752">
      <w:start w:val="5"/>
      <w:numFmt w:val="lowerLetter"/>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3880E8C0">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A512442E">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1168430A">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2E26D4A6">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6152F3FE">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1E46B8DA">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5EA34CE">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32F41554">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37C375DC"/>
    <w:multiLevelType w:val="hybridMultilevel"/>
    <w:tmpl w:val="6CC2D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D15992"/>
    <w:multiLevelType w:val="hybridMultilevel"/>
    <w:tmpl w:val="F2D8FFAA"/>
    <w:lvl w:ilvl="0" w:tplc="D3E6BD44">
      <w:start w:val="5"/>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8282349C">
      <w:start w:val="1"/>
      <w:numFmt w:val="lowerLetter"/>
      <w:lvlText w:val="%2"/>
      <w:lvlJc w:val="left"/>
      <w:pPr>
        <w:ind w:left="12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A320B4EC">
      <w:start w:val="1"/>
      <w:numFmt w:val="lowerRoman"/>
      <w:lvlText w:val="%3"/>
      <w:lvlJc w:val="left"/>
      <w:pPr>
        <w:ind w:left="19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65665690">
      <w:start w:val="1"/>
      <w:numFmt w:val="decimal"/>
      <w:lvlText w:val="%4"/>
      <w:lvlJc w:val="left"/>
      <w:pPr>
        <w:ind w:left="26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2FF671AA">
      <w:start w:val="1"/>
      <w:numFmt w:val="lowerLetter"/>
      <w:lvlText w:val="%5"/>
      <w:lvlJc w:val="left"/>
      <w:pPr>
        <w:ind w:left="33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FAD68DF6">
      <w:start w:val="1"/>
      <w:numFmt w:val="lowerRoman"/>
      <w:lvlText w:val="%6"/>
      <w:lvlJc w:val="left"/>
      <w:pPr>
        <w:ind w:left="4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B0903876">
      <w:start w:val="1"/>
      <w:numFmt w:val="decimal"/>
      <w:lvlText w:val="%7"/>
      <w:lvlJc w:val="left"/>
      <w:pPr>
        <w:ind w:left="4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691AA33E">
      <w:start w:val="1"/>
      <w:numFmt w:val="lowerLetter"/>
      <w:lvlText w:val="%8"/>
      <w:lvlJc w:val="left"/>
      <w:pPr>
        <w:ind w:left="5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17242378">
      <w:start w:val="1"/>
      <w:numFmt w:val="lowerRoman"/>
      <w:lvlText w:val="%9"/>
      <w:lvlJc w:val="left"/>
      <w:pPr>
        <w:ind w:left="6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3AB9105A"/>
    <w:multiLevelType w:val="hybridMultilevel"/>
    <w:tmpl w:val="EB90787E"/>
    <w:lvl w:ilvl="0" w:tplc="EFC0572A">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5A66650E">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3ED4AAAE">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5028760A">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E2CC433E">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2C96BD10">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BB4C0954">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5B74E200">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95DA7224">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3FDF0FC2"/>
    <w:multiLevelType w:val="hybridMultilevel"/>
    <w:tmpl w:val="4A9C9A64"/>
    <w:lvl w:ilvl="0" w:tplc="8B2C8DD0">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D1B00996">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0AC8D432">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19041DF8">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33A00B88">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AC4A21C6">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FEE689F2">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B3C87068">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BA98DE5A">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3FEE544B"/>
    <w:multiLevelType w:val="hybridMultilevel"/>
    <w:tmpl w:val="31505B94"/>
    <w:lvl w:ilvl="0" w:tplc="DA906880">
      <w:start w:val="1"/>
      <w:numFmt w:val="bullet"/>
      <w:lvlText w:val="-"/>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00AE71C">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60ECFB2">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57AB554">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260FA02">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34A6756">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42C43C4">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95A0C44">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8085632">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40CB5C8C"/>
    <w:multiLevelType w:val="hybridMultilevel"/>
    <w:tmpl w:val="77381640"/>
    <w:lvl w:ilvl="0" w:tplc="F99EDA36">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DDBC3554">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2AFA15B0">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7FF2D366">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A4D28DF4">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676056D0">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F9886B78">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5218D5BE">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57E46092">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44704A18"/>
    <w:multiLevelType w:val="hybridMultilevel"/>
    <w:tmpl w:val="8496F572"/>
    <w:lvl w:ilvl="0" w:tplc="D4A2DEF2">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74FC5752">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427A9904">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A88C8434">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3E7C6FBC">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E4541668">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060C5152">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1200DC3A">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607E5F7C">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48C44695"/>
    <w:multiLevelType w:val="hybridMultilevel"/>
    <w:tmpl w:val="FEEC2B76"/>
    <w:lvl w:ilvl="0" w:tplc="C29ED0EE">
      <w:start w:val="1"/>
      <w:numFmt w:val="bullet"/>
      <w:lvlText w:val="-"/>
      <w:lvlJc w:val="left"/>
      <w:pPr>
        <w:ind w:left="705"/>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lvl w:ilvl="1" w:tplc="D132130C">
      <w:start w:val="1"/>
      <w:numFmt w:val="bullet"/>
      <w:lvlText w:val="o"/>
      <w:lvlJc w:val="left"/>
      <w:pPr>
        <w:ind w:left="1440"/>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lvl w:ilvl="2" w:tplc="33A830F0">
      <w:start w:val="1"/>
      <w:numFmt w:val="bullet"/>
      <w:lvlText w:val="▪"/>
      <w:lvlJc w:val="left"/>
      <w:pPr>
        <w:ind w:left="2160"/>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lvl w:ilvl="3" w:tplc="D63EC5B8">
      <w:start w:val="1"/>
      <w:numFmt w:val="bullet"/>
      <w:lvlText w:val="•"/>
      <w:lvlJc w:val="left"/>
      <w:pPr>
        <w:ind w:left="2880"/>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lvl w:ilvl="4" w:tplc="BF0CC960">
      <w:start w:val="1"/>
      <w:numFmt w:val="bullet"/>
      <w:lvlText w:val="o"/>
      <w:lvlJc w:val="left"/>
      <w:pPr>
        <w:ind w:left="3600"/>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lvl w:ilvl="5" w:tplc="FE9E8DF8">
      <w:start w:val="1"/>
      <w:numFmt w:val="bullet"/>
      <w:lvlText w:val="▪"/>
      <w:lvlJc w:val="left"/>
      <w:pPr>
        <w:ind w:left="4320"/>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lvl w:ilvl="6" w:tplc="0F62A7AA">
      <w:start w:val="1"/>
      <w:numFmt w:val="bullet"/>
      <w:lvlText w:val="•"/>
      <w:lvlJc w:val="left"/>
      <w:pPr>
        <w:ind w:left="5040"/>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lvl w:ilvl="7" w:tplc="CC58F8FE">
      <w:start w:val="1"/>
      <w:numFmt w:val="bullet"/>
      <w:lvlText w:val="o"/>
      <w:lvlJc w:val="left"/>
      <w:pPr>
        <w:ind w:left="5760"/>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lvl w:ilvl="8" w:tplc="C83642EA">
      <w:start w:val="1"/>
      <w:numFmt w:val="bullet"/>
      <w:lvlText w:val="▪"/>
      <w:lvlJc w:val="left"/>
      <w:pPr>
        <w:ind w:left="6480"/>
      </w:pPr>
      <w:rPr>
        <w:rFonts w:ascii="Calibri" w:eastAsia="Calibri" w:hAnsi="Calibri" w:cs="Calibri"/>
        <w:b w:val="0"/>
        <w:i w:val="0"/>
        <w:strike w:val="0"/>
        <w:dstrike w:val="0"/>
        <w:color w:val="0078D7"/>
        <w:sz w:val="20"/>
        <w:szCs w:val="20"/>
        <w:u w:val="none" w:color="000000"/>
        <w:bdr w:val="none" w:sz="0" w:space="0" w:color="auto"/>
        <w:shd w:val="clear" w:color="auto" w:fill="auto"/>
        <w:vertAlign w:val="baseline"/>
      </w:rPr>
    </w:lvl>
  </w:abstractNum>
  <w:abstractNum w:abstractNumId="25" w15:restartNumberingAfterBreak="0">
    <w:nsid w:val="58050DEA"/>
    <w:multiLevelType w:val="hybridMultilevel"/>
    <w:tmpl w:val="F1B2CBFE"/>
    <w:lvl w:ilvl="0" w:tplc="7074A4A0">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3A94D072">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5FA018F8">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51381FD8">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12F6B9BA">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BABA0ACA">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51D496BC">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4B7415CE">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E72874CA">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58796DED"/>
    <w:multiLevelType w:val="hybridMultilevel"/>
    <w:tmpl w:val="54A48D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26720F"/>
    <w:multiLevelType w:val="hybridMultilevel"/>
    <w:tmpl w:val="E57EC04C"/>
    <w:lvl w:ilvl="0" w:tplc="A5EA9E7A">
      <w:start w:val="1"/>
      <w:numFmt w:val="decimal"/>
      <w:lvlText w:val="%1."/>
      <w:lvlJc w:val="left"/>
      <w:pPr>
        <w:ind w:left="36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1" w:tplc="53CACA10">
      <w:start w:val="1"/>
      <w:numFmt w:val="lowerLetter"/>
      <w:lvlText w:val="%2"/>
      <w:lvlJc w:val="left"/>
      <w:pPr>
        <w:ind w:left="108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2" w:tplc="43AA559A">
      <w:start w:val="1"/>
      <w:numFmt w:val="lowerRoman"/>
      <w:lvlText w:val="%3"/>
      <w:lvlJc w:val="left"/>
      <w:pPr>
        <w:ind w:left="180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3" w:tplc="83ACDB7E">
      <w:start w:val="1"/>
      <w:numFmt w:val="decimal"/>
      <w:lvlText w:val="%4"/>
      <w:lvlJc w:val="left"/>
      <w:pPr>
        <w:ind w:left="252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4" w:tplc="F7C25888">
      <w:start w:val="1"/>
      <w:numFmt w:val="lowerLetter"/>
      <w:lvlText w:val="%5"/>
      <w:lvlJc w:val="left"/>
      <w:pPr>
        <w:ind w:left="324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5" w:tplc="DA1C0A6C">
      <w:start w:val="1"/>
      <w:numFmt w:val="lowerRoman"/>
      <w:lvlText w:val="%6"/>
      <w:lvlJc w:val="left"/>
      <w:pPr>
        <w:ind w:left="396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6" w:tplc="0BFE8FDA">
      <w:start w:val="1"/>
      <w:numFmt w:val="decimal"/>
      <w:lvlText w:val="%7"/>
      <w:lvlJc w:val="left"/>
      <w:pPr>
        <w:ind w:left="468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7" w:tplc="33BE9072">
      <w:start w:val="1"/>
      <w:numFmt w:val="lowerLetter"/>
      <w:lvlText w:val="%8"/>
      <w:lvlJc w:val="left"/>
      <w:pPr>
        <w:ind w:left="540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8" w:tplc="DC6E0176">
      <w:start w:val="1"/>
      <w:numFmt w:val="lowerRoman"/>
      <w:lvlText w:val="%9"/>
      <w:lvlJc w:val="left"/>
      <w:pPr>
        <w:ind w:left="612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abstractNum>
  <w:abstractNum w:abstractNumId="28" w15:restartNumberingAfterBreak="0">
    <w:nsid w:val="5C8D5D51"/>
    <w:multiLevelType w:val="hybridMultilevel"/>
    <w:tmpl w:val="7756B242"/>
    <w:lvl w:ilvl="0" w:tplc="2BC6D4AE">
      <w:start w:val="13"/>
      <w:numFmt w:val="decimal"/>
      <w:lvlText w:val="%1."/>
      <w:lvlJc w:val="left"/>
      <w:pPr>
        <w:ind w:left="761"/>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AAECA47A">
      <w:start w:val="1"/>
      <w:numFmt w:val="decimal"/>
      <w:lvlText w:val="%2."/>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79703ADE">
      <w:start w:val="1"/>
      <w:numFmt w:val="lowerRoman"/>
      <w:lvlText w:val="%3"/>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E616962C">
      <w:start w:val="1"/>
      <w:numFmt w:val="decimal"/>
      <w:lvlText w:val="%4"/>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82F441BC">
      <w:start w:val="1"/>
      <w:numFmt w:val="lowerLetter"/>
      <w:lvlText w:val="%5"/>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4B043382">
      <w:start w:val="1"/>
      <w:numFmt w:val="lowerRoman"/>
      <w:lvlText w:val="%6"/>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8E78F51E">
      <w:start w:val="1"/>
      <w:numFmt w:val="decimal"/>
      <w:lvlText w:val="%7"/>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3D88D3DA">
      <w:start w:val="1"/>
      <w:numFmt w:val="lowerLetter"/>
      <w:lvlText w:val="%8"/>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F0B841C6">
      <w:start w:val="1"/>
      <w:numFmt w:val="lowerRoman"/>
      <w:lvlText w:val="%9"/>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5D221E07"/>
    <w:multiLevelType w:val="hybridMultilevel"/>
    <w:tmpl w:val="34B6A6DE"/>
    <w:lvl w:ilvl="0" w:tplc="1AFA4BFC">
      <w:start w:val="4"/>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8ED4D4DE">
      <w:start w:val="1"/>
      <w:numFmt w:val="lowerLetter"/>
      <w:lvlText w:val="%2"/>
      <w:lvlJc w:val="left"/>
      <w:pPr>
        <w:ind w:left="123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CC2EACEC">
      <w:start w:val="1"/>
      <w:numFmt w:val="lowerRoman"/>
      <w:lvlText w:val="%3"/>
      <w:lvlJc w:val="left"/>
      <w:pPr>
        <w:ind w:left="195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48B4A328">
      <w:start w:val="1"/>
      <w:numFmt w:val="decimal"/>
      <w:lvlText w:val="%4"/>
      <w:lvlJc w:val="left"/>
      <w:pPr>
        <w:ind w:left="267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CCBCD7AC">
      <w:start w:val="1"/>
      <w:numFmt w:val="lowerLetter"/>
      <w:lvlText w:val="%5"/>
      <w:lvlJc w:val="left"/>
      <w:pPr>
        <w:ind w:left="339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A4420DF6">
      <w:start w:val="1"/>
      <w:numFmt w:val="lowerRoman"/>
      <w:lvlText w:val="%6"/>
      <w:lvlJc w:val="left"/>
      <w:pPr>
        <w:ind w:left="411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F75E5486">
      <w:start w:val="1"/>
      <w:numFmt w:val="decimal"/>
      <w:lvlText w:val="%7"/>
      <w:lvlJc w:val="left"/>
      <w:pPr>
        <w:ind w:left="483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F9AE110A">
      <w:start w:val="1"/>
      <w:numFmt w:val="lowerLetter"/>
      <w:lvlText w:val="%8"/>
      <w:lvlJc w:val="left"/>
      <w:pPr>
        <w:ind w:left="555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342CDF74">
      <w:start w:val="1"/>
      <w:numFmt w:val="lowerRoman"/>
      <w:lvlText w:val="%9"/>
      <w:lvlJc w:val="left"/>
      <w:pPr>
        <w:ind w:left="627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5DAE237C"/>
    <w:multiLevelType w:val="hybridMultilevel"/>
    <w:tmpl w:val="F4120AAC"/>
    <w:lvl w:ilvl="0" w:tplc="AA46D30C">
      <w:start w:val="1"/>
      <w:numFmt w:val="decimal"/>
      <w:lvlText w:val="%1."/>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F00C7E1A">
      <w:start w:val="1"/>
      <w:numFmt w:val="lowerLetter"/>
      <w:lvlText w:val="%2"/>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1E6C9A7C">
      <w:start w:val="1"/>
      <w:numFmt w:val="lowerRoman"/>
      <w:lvlText w:val="%3"/>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006A4BB6">
      <w:start w:val="1"/>
      <w:numFmt w:val="decimal"/>
      <w:lvlText w:val="%4"/>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D9681996">
      <w:start w:val="1"/>
      <w:numFmt w:val="lowerLetter"/>
      <w:lvlText w:val="%5"/>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D5887EEE">
      <w:start w:val="1"/>
      <w:numFmt w:val="lowerRoman"/>
      <w:lvlText w:val="%6"/>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D166F630">
      <w:start w:val="1"/>
      <w:numFmt w:val="decimal"/>
      <w:lvlText w:val="%7"/>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2F0E86EE">
      <w:start w:val="1"/>
      <w:numFmt w:val="lowerLetter"/>
      <w:lvlText w:val="%8"/>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C79EB2B4">
      <w:start w:val="1"/>
      <w:numFmt w:val="lowerRoman"/>
      <w:lvlText w:val="%9"/>
      <w:lvlJc w:val="left"/>
      <w:pPr>
        <w:ind w:left="68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66AB6B09"/>
    <w:multiLevelType w:val="hybridMultilevel"/>
    <w:tmpl w:val="F77ACA7C"/>
    <w:lvl w:ilvl="0" w:tplc="6E6E10AA">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C0842BEA">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10A2537C">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0ECCEA94">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CE2E3524">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092E89A8">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79B8EBB4">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1F7050F4">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FD92532E">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67627093"/>
    <w:multiLevelType w:val="hybridMultilevel"/>
    <w:tmpl w:val="FE0CD404"/>
    <w:lvl w:ilvl="0" w:tplc="29424A52">
      <w:start w:val="3"/>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AEBA8140">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09C29E20">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BEDA5062">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18281AA6">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96DAAFE0">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C88C19DE">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AAF6135A">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9FDC3D2A">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67627117"/>
    <w:multiLevelType w:val="hybridMultilevel"/>
    <w:tmpl w:val="B2A60FFC"/>
    <w:lvl w:ilvl="0" w:tplc="AD36A6FE">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F27E7ECE">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09E265EE">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F6DE63CC">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F904D80E">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462EB614">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A3383CD2">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9AEE4990">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78DE51A0">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6A6207A3"/>
    <w:multiLevelType w:val="hybridMultilevel"/>
    <w:tmpl w:val="62B8A480"/>
    <w:lvl w:ilvl="0" w:tplc="5DE2FA90">
      <w:start w:val="1"/>
      <w:numFmt w:val="bullet"/>
      <w:lvlText w:val="-"/>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490B866">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A643410">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3CA1F5E">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D7829CA">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E12139A">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7489260">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912197C">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3B882CC">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6B697927"/>
    <w:multiLevelType w:val="hybridMultilevel"/>
    <w:tmpl w:val="2E328B7E"/>
    <w:lvl w:ilvl="0" w:tplc="DF6E2DB4">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AB6E1E5A">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D0445444">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46602184">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2AFA3816">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FD82F9D6">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0BAC2F2A">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ED5A1F66">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124AE524">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6C3162A9"/>
    <w:multiLevelType w:val="hybridMultilevel"/>
    <w:tmpl w:val="96BC1820"/>
    <w:lvl w:ilvl="0" w:tplc="C1F8CC0A">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2B0A8D0C">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AE0A205E">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245E9590">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3EF8194E">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0A42F13E">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69F8BFAE">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E85CCAC8">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0686A068">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6D647637"/>
    <w:multiLevelType w:val="hybridMultilevel"/>
    <w:tmpl w:val="FE6C034E"/>
    <w:lvl w:ilvl="0" w:tplc="3296EAB8">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2EFA8F46">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F5DA36EA">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35F45776">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DD8E1942">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6D06DF74">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21483A9E">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2216FA36">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70A83FA4">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715E67DA"/>
    <w:multiLevelType w:val="hybridMultilevel"/>
    <w:tmpl w:val="AE64C7C8"/>
    <w:lvl w:ilvl="0" w:tplc="C096D9D0">
      <w:start w:val="7"/>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B31E076E">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7B447410">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1F403D34">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82D468EC">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97A639B2">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EF541356">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E18ED58">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EBF24A60">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7301459E"/>
    <w:multiLevelType w:val="hybridMultilevel"/>
    <w:tmpl w:val="F6C81820"/>
    <w:lvl w:ilvl="0" w:tplc="F76ED250">
      <w:start w:val="2"/>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EA685E3A">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6ED8DB40">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C8169A24">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F60E0F4A">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E7DC83E0">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BCC2EF10">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D004D86E">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89D07BC4">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77641B33"/>
    <w:multiLevelType w:val="hybridMultilevel"/>
    <w:tmpl w:val="407AE9AC"/>
    <w:lvl w:ilvl="0" w:tplc="2152A394">
      <w:start w:val="1"/>
      <w:numFmt w:val="bullet"/>
      <w:lvlText w:val="-"/>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20CD226">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09425F0">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FD4FF54">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C1ECB64">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A3E581C">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52E4CCA">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73C3D16">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C1E2342">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7A7475D7"/>
    <w:multiLevelType w:val="hybridMultilevel"/>
    <w:tmpl w:val="9E7EE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587D2F"/>
    <w:multiLevelType w:val="hybridMultilevel"/>
    <w:tmpl w:val="94AABEA8"/>
    <w:lvl w:ilvl="0" w:tplc="DDB29060">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3F3C67D4">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CBFC3438">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AAF295AE">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BCE4F094">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1F88EA0A">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49245E8E">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C02FF00">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6314818A">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7CE11B98"/>
    <w:multiLevelType w:val="hybridMultilevel"/>
    <w:tmpl w:val="A332635C"/>
    <w:lvl w:ilvl="0" w:tplc="5C1870BE">
      <w:start w:val="3"/>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BDD879FA">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CB18E740">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33886B1A">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3D705D7C">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F87C5D1E">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A722556E">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B3EC1606">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31B659D6">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7E1832C1"/>
    <w:multiLevelType w:val="hybridMultilevel"/>
    <w:tmpl w:val="C714E254"/>
    <w:lvl w:ilvl="0" w:tplc="447A886E">
      <w:start w:val="6"/>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45D68A60">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FDDA4110">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4FA4A4A6">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0DA0014E">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514C393A">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C7300182">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39F4B210">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AA4006A8">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num w:numId="1">
    <w:abstractNumId w:val="27"/>
  </w:num>
  <w:num w:numId="2">
    <w:abstractNumId w:val="16"/>
  </w:num>
  <w:num w:numId="3">
    <w:abstractNumId w:val="30"/>
  </w:num>
  <w:num w:numId="4">
    <w:abstractNumId w:val="8"/>
  </w:num>
  <w:num w:numId="5">
    <w:abstractNumId w:val="25"/>
  </w:num>
  <w:num w:numId="6">
    <w:abstractNumId w:val="3"/>
  </w:num>
  <w:num w:numId="7">
    <w:abstractNumId w:val="9"/>
  </w:num>
  <w:num w:numId="8">
    <w:abstractNumId w:val="40"/>
  </w:num>
  <w:num w:numId="9">
    <w:abstractNumId w:val="38"/>
  </w:num>
  <w:num w:numId="10">
    <w:abstractNumId w:val="32"/>
  </w:num>
  <w:num w:numId="11">
    <w:abstractNumId w:val="39"/>
  </w:num>
  <w:num w:numId="12">
    <w:abstractNumId w:val="20"/>
  </w:num>
  <w:num w:numId="13">
    <w:abstractNumId w:val="29"/>
  </w:num>
  <w:num w:numId="14">
    <w:abstractNumId w:val="0"/>
  </w:num>
  <w:num w:numId="15">
    <w:abstractNumId w:val="36"/>
  </w:num>
  <w:num w:numId="16">
    <w:abstractNumId w:val="14"/>
  </w:num>
  <w:num w:numId="17">
    <w:abstractNumId w:val="22"/>
  </w:num>
  <w:num w:numId="18">
    <w:abstractNumId w:val="11"/>
  </w:num>
  <w:num w:numId="19">
    <w:abstractNumId w:val="43"/>
  </w:num>
  <w:num w:numId="20">
    <w:abstractNumId w:val="34"/>
  </w:num>
  <w:num w:numId="21">
    <w:abstractNumId w:val="15"/>
  </w:num>
  <w:num w:numId="22">
    <w:abstractNumId w:val="33"/>
  </w:num>
  <w:num w:numId="23">
    <w:abstractNumId w:val="42"/>
  </w:num>
  <w:num w:numId="24">
    <w:abstractNumId w:val="44"/>
  </w:num>
  <w:num w:numId="25">
    <w:abstractNumId w:val="35"/>
  </w:num>
  <w:num w:numId="26">
    <w:abstractNumId w:val="10"/>
  </w:num>
  <w:num w:numId="27">
    <w:abstractNumId w:val="18"/>
  </w:num>
  <w:num w:numId="28">
    <w:abstractNumId w:val="1"/>
  </w:num>
  <w:num w:numId="29">
    <w:abstractNumId w:val="28"/>
  </w:num>
  <w:num w:numId="30">
    <w:abstractNumId w:val="37"/>
  </w:num>
  <w:num w:numId="31">
    <w:abstractNumId w:val="31"/>
  </w:num>
  <w:num w:numId="32">
    <w:abstractNumId w:val="19"/>
  </w:num>
  <w:num w:numId="33">
    <w:abstractNumId w:val="12"/>
  </w:num>
  <w:num w:numId="34">
    <w:abstractNumId w:val="2"/>
  </w:num>
  <w:num w:numId="35">
    <w:abstractNumId w:val="5"/>
  </w:num>
  <w:num w:numId="36">
    <w:abstractNumId w:val="23"/>
  </w:num>
  <w:num w:numId="37">
    <w:abstractNumId w:val="24"/>
  </w:num>
  <w:num w:numId="38">
    <w:abstractNumId w:val="21"/>
  </w:num>
  <w:num w:numId="39">
    <w:abstractNumId w:val="6"/>
  </w:num>
  <w:num w:numId="40">
    <w:abstractNumId w:val="4"/>
  </w:num>
  <w:num w:numId="41">
    <w:abstractNumId w:val="17"/>
  </w:num>
  <w:num w:numId="42">
    <w:abstractNumId w:val="26"/>
  </w:num>
  <w:num w:numId="43">
    <w:abstractNumId w:val="7"/>
  </w:num>
  <w:num w:numId="44">
    <w:abstractNumId w:val="41"/>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4C7"/>
    <w:rsid w:val="00007714"/>
    <w:rsid w:val="000244C7"/>
    <w:rsid w:val="00036C6F"/>
    <w:rsid w:val="000508E8"/>
    <w:rsid w:val="00053165"/>
    <w:rsid w:val="00060CA5"/>
    <w:rsid w:val="000652C7"/>
    <w:rsid w:val="00066FA8"/>
    <w:rsid w:val="00080A20"/>
    <w:rsid w:val="00081BD8"/>
    <w:rsid w:val="000A0537"/>
    <w:rsid w:val="000A547E"/>
    <w:rsid w:val="000B3783"/>
    <w:rsid w:val="000C4498"/>
    <w:rsid w:val="000E1187"/>
    <w:rsid w:val="000E4A23"/>
    <w:rsid w:val="000F7AD8"/>
    <w:rsid w:val="00110035"/>
    <w:rsid w:val="00114A62"/>
    <w:rsid w:val="00130A24"/>
    <w:rsid w:val="0015243E"/>
    <w:rsid w:val="00170693"/>
    <w:rsid w:val="00191327"/>
    <w:rsid w:val="00196A85"/>
    <w:rsid w:val="001E463B"/>
    <w:rsid w:val="001E7C88"/>
    <w:rsid w:val="001F03EC"/>
    <w:rsid w:val="002066FF"/>
    <w:rsid w:val="00214F1F"/>
    <w:rsid w:val="00221AC8"/>
    <w:rsid w:val="00252455"/>
    <w:rsid w:val="002549EF"/>
    <w:rsid w:val="00271684"/>
    <w:rsid w:val="002C3EF3"/>
    <w:rsid w:val="002F11BE"/>
    <w:rsid w:val="00310B4E"/>
    <w:rsid w:val="00335F67"/>
    <w:rsid w:val="003367EA"/>
    <w:rsid w:val="00343762"/>
    <w:rsid w:val="00371D02"/>
    <w:rsid w:val="003975D4"/>
    <w:rsid w:val="003A4808"/>
    <w:rsid w:val="003A6F26"/>
    <w:rsid w:val="003C032D"/>
    <w:rsid w:val="003C217D"/>
    <w:rsid w:val="003E2461"/>
    <w:rsid w:val="003E4853"/>
    <w:rsid w:val="00417E7A"/>
    <w:rsid w:val="00421B7D"/>
    <w:rsid w:val="004223D3"/>
    <w:rsid w:val="00422B73"/>
    <w:rsid w:val="00453F1F"/>
    <w:rsid w:val="004575FD"/>
    <w:rsid w:val="00477370"/>
    <w:rsid w:val="00477CE3"/>
    <w:rsid w:val="00490538"/>
    <w:rsid w:val="0049623E"/>
    <w:rsid w:val="004A18D2"/>
    <w:rsid w:val="004A4EDC"/>
    <w:rsid w:val="004A5CBB"/>
    <w:rsid w:val="004C6C56"/>
    <w:rsid w:val="004F3D23"/>
    <w:rsid w:val="004F6B80"/>
    <w:rsid w:val="005120BC"/>
    <w:rsid w:val="0053196A"/>
    <w:rsid w:val="00536008"/>
    <w:rsid w:val="00581FD3"/>
    <w:rsid w:val="005834B8"/>
    <w:rsid w:val="005C436E"/>
    <w:rsid w:val="005E6B3C"/>
    <w:rsid w:val="005F177D"/>
    <w:rsid w:val="005F564E"/>
    <w:rsid w:val="00606986"/>
    <w:rsid w:val="00623E3D"/>
    <w:rsid w:val="00631256"/>
    <w:rsid w:val="00641892"/>
    <w:rsid w:val="00681E62"/>
    <w:rsid w:val="006B2BE6"/>
    <w:rsid w:val="006C3ED4"/>
    <w:rsid w:val="006D1A4E"/>
    <w:rsid w:val="006D69EC"/>
    <w:rsid w:val="006E04B2"/>
    <w:rsid w:val="006F403E"/>
    <w:rsid w:val="006F7DF3"/>
    <w:rsid w:val="00736374"/>
    <w:rsid w:val="0075006E"/>
    <w:rsid w:val="00753925"/>
    <w:rsid w:val="00760CA8"/>
    <w:rsid w:val="007945AC"/>
    <w:rsid w:val="0079669B"/>
    <w:rsid w:val="007A147F"/>
    <w:rsid w:val="007A6AAA"/>
    <w:rsid w:val="007A72C7"/>
    <w:rsid w:val="007C7FC9"/>
    <w:rsid w:val="007E093B"/>
    <w:rsid w:val="007E2878"/>
    <w:rsid w:val="008053E6"/>
    <w:rsid w:val="00810B62"/>
    <w:rsid w:val="00817DBE"/>
    <w:rsid w:val="0082392C"/>
    <w:rsid w:val="00830F69"/>
    <w:rsid w:val="00831A5D"/>
    <w:rsid w:val="008327A0"/>
    <w:rsid w:val="00847F71"/>
    <w:rsid w:val="00850532"/>
    <w:rsid w:val="008626D6"/>
    <w:rsid w:val="008A209D"/>
    <w:rsid w:val="008B2377"/>
    <w:rsid w:val="008C4C1C"/>
    <w:rsid w:val="008D36FD"/>
    <w:rsid w:val="008F1935"/>
    <w:rsid w:val="00916D13"/>
    <w:rsid w:val="009240D1"/>
    <w:rsid w:val="00957827"/>
    <w:rsid w:val="00977660"/>
    <w:rsid w:val="00981D24"/>
    <w:rsid w:val="00983990"/>
    <w:rsid w:val="0099594E"/>
    <w:rsid w:val="009A0BC1"/>
    <w:rsid w:val="009E5799"/>
    <w:rsid w:val="009F548E"/>
    <w:rsid w:val="009F6085"/>
    <w:rsid w:val="00A03473"/>
    <w:rsid w:val="00A0631F"/>
    <w:rsid w:val="00A169D9"/>
    <w:rsid w:val="00A31237"/>
    <w:rsid w:val="00A34A21"/>
    <w:rsid w:val="00A66A18"/>
    <w:rsid w:val="00A73B6F"/>
    <w:rsid w:val="00A81FF3"/>
    <w:rsid w:val="00A90679"/>
    <w:rsid w:val="00AA20DC"/>
    <w:rsid w:val="00AA72EF"/>
    <w:rsid w:val="00AF1CEF"/>
    <w:rsid w:val="00B720EA"/>
    <w:rsid w:val="00B76AB7"/>
    <w:rsid w:val="00B8309C"/>
    <w:rsid w:val="00B84FA7"/>
    <w:rsid w:val="00B9306A"/>
    <w:rsid w:val="00B93107"/>
    <w:rsid w:val="00B941A5"/>
    <w:rsid w:val="00B9599A"/>
    <w:rsid w:val="00B9665F"/>
    <w:rsid w:val="00BB105C"/>
    <w:rsid w:val="00BC0C45"/>
    <w:rsid w:val="00BC1C93"/>
    <w:rsid w:val="00BE3B59"/>
    <w:rsid w:val="00BE63BF"/>
    <w:rsid w:val="00C05A2F"/>
    <w:rsid w:val="00C07213"/>
    <w:rsid w:val="00C2438A"/>
    <w:rsid w:val="00C2745D"/>
    <w:rsid w:val="00C426E4"/>
    <w:rsid w:val="00C4615E"/>
    <w:rsid w:val="00C53468"/>
    <w:rsid w:val="00C56FCD"/>
    <w:rsid w:val="00C61CAF"/>
    <w:rsid w:val="00C642A0"/>
    <w:rsid w:val="00C727E0"/>
    <w:rsid w:val="00C7392D"/>
    <w:rsid w:val="00C73DBF"/>
    <w:rsid w:val="00C766E8"/>
    <w:rsid w:val="00CA16A7"/>
    <w:rsid w:val="00CA3170"/>
    <w:rsid w:val="00CB4F32"/>
    <w:rsid w:val="00CE1A15"/>
    <w:rsid w:val="00CF481B"/>
    <w:rsid w:val="00CF53DB"/>
    <w:rsid w:val="00D4732B"/>
    <w:rsid w:val="00D86F8E"/>
    <w:rsid w:val="00DA5AD2"/>
    <w:rsid w:val="00DB40A7"/>
    <w:rsid w:val="00DC53BD"/>
    <w:rsid w:val="00E12D8E"/>
    <w:rsid w:val="00E31622"/>
    <w:rsid w:val="00E408EF"/>
    <w:rsid w:val="00E5391A"/>
    <w:rsid w:val="00E84ACA"/>
    <w:rsid w:val="00E96793"/>
    <w:rsid w:val="00EB25B8"/>
    <w:rsid w:val="00EC140A"/>
    <w:rsid w:val="00EF12F9"/>
    <w:rsid w:val="00F20366"/>
    <w:rsid w:val="00F26F63"/>
    <w:rsid w:val="00F50394"/>
    <w:rsid w:val="00F57F23"/>
    <w:rsid w:val="00F823A0"/>
    <w:rsid w:val="00F832E3"/>
    <w:rsid w:val="00FB3FE8"/>
    <w:rsid w:val="00FC6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E88A5"/>
  <w15:docId w15:val="{07BEB5B0-FB78-4D03-8ACF-88653F248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09D"/>
    <w:pPr>
      <w:spacing w:after="3" w:line="262" w:lineRule="auto"/>
      <w:ind w:left="10" w:right="55" w:hanging="10"/>
    </w:pPr>
    <w:rPr>
      <w:rFonts w:ascii="Segoe UI" w:eastAsia="Segoe UI" w:hAnsi="Segoe UI" w:cs="Segoe UI"/>
      <w:color w:val="000000"/>
      <w:sz w:val="20"/>
    </w:rPr>
  </w:style>
  <w:style w:type="paragraph" w:styleId="Heading1">
    <w:name w:val="heading 1"/>
    <w:next w:val="Normal"/>
    <w:link w:val="Heading1Char"/>
    <w:uiPriority w:val="9"/>
    <w:qFormat/>
    <w:pPr>
      <w:keepNext/>
      <w:keepLines/>
      <w:spacing w:after="0"/>
      <w:ind w:left="10" w:hanging="10"/>
      <w:outlineLvl w:val="0"/>
    </w:pPr>
    <w:rPr>
      <w:rFonts w:ascii="Segoe UI" w:eastAsia="Segoe UI" w:hAnsi="Segoe UI" w:cs="Segoe UI"/>
      <w:color w:val="0078D7"/>
      <w:sz w:val="96"/>
    </w:rPr>
  </w:style>
  <w:style w:type="paragraph" w:styleId="Heading2">
    <w:name w:val="heading 2"/>
    <w:next w:val="Normal"/>
    <w:link w:val="Heading2Char"/>
    <w:uiPriority w:val="9"/>
    <w:unhideWhenUsed/>
    <w:qFormat/>
    <w:pPr>
      <w:keepNext/>
      <w:keepLines/>
      <w:spacing w:after="4"/>
      <w:ind w:left="10" w:hanging="10"/>
      <w:outlineLvl w:val="1"/>
    </w:pPr>
    <w:rPr>
      <w:rFonts w:ascii="Segoe UI" w:eastAsia="Segoe UI" w:hAnsi="Segoe UI" w:cs="Segoe UI"/>
      <w:color w:val="0078D7"/>
      <w:sz w:val="36"/>
    </w:rPr>
  </w:style>
  <w:style w:type="paragraph" w:styleId="Heading3">
    <w:name w:val="heading 3"/>
    <w:next w:val="Normal"/>
    <w:link w:val="Heading3Char"/>
    <w:uiPriority w:val="9"/>
    <w:unhideWhenUsed/>
    <w:qFormat/>
    <w:pPr>
      <w:keepNext/>
      <w:keepLines/>
      <w:spacing w:after="2"/>
      <w:ind w:left="10" w:hanging="10"/>
      <w:outlineLvl w:val="2"/>
    </w:pPr>
    <w:rPr>
      <w:rFonts w:ascii="Segoe UI" w:eastAsia="Segoe UI" w:hAnsi="Segoe UI" w:cs="Segoe UI"/>
      <w:color w:val="0078D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Segoe UI" w:eastAsia="Segoe UI" w:hAnsi="Segoe UI" w:cs="Segoe UI"/>
      <w:color w:val="0078D7"/>
      <w:sz w:val="28"/>
    </w:rPr>
  </w:style>
  <w:style w:type="character" w:customStyle="1" w:styleId="Heading2Char">
    <w:name w:val="Heading 2 Char"/>
    <w:link w:val="Heading2"/>
    <w:rPr>
      <w:rFonts w:ascii="Segoe UI" w:eastAsia="Segoe UI" w:hAnsi="Segoe UI" w:cs="Segoe UI"/>
      <w:color w:val="0078D7"/>
      <w:sz w:val="36"/>
    </w:rPr>
  </w:style>
  <w:style w:type="character" w:customStyle="1" w:styleId="Heading1Char">
    <w:name w:val="Heading 1 Char"/>
    <w:link w:val="Heading1"/>
    <w:rPr>
      <w:rFonts w:ascii="Segoe UI" w:eastAsia="Segoe UI" w:hAnsi="Segoe UI" w:cs="Segoe UI"/>
      <w:color w:val="0078D7"/>
      <w:sz w:val="96"/>
    </w:rPr>
  </w:style>
  <w:style w:type="paragraph" w:styleId="TOC1">
    <w:name w:val="toc 1"/>
    <w:hidden/>
    <w:uiPriority w:val="39"/>
    <w:pPr>
      <w:spacing w:after="101"/>
      <w:ind w:left="25" w:right="65" w:hanging="10"/>
    </w:pPr>
    <w:rPr>
      <w:rFonts w:ascii="Segoe UI" w:eastAsia="Segoe UI" w:hAnsi="Segoe UI" w:cs="Segoe UI"/>
      <w:b/>
      <w:color w:val="000000"/>
      <w:sz w:val="20"/>
    </w:rPr>
  </w:style>
  <w:style w:type="paragraph" w:styleId="TOC2">
    <w:name w:val="toc 2"/>
    <w:hidden/>
    <w:uiPriority w:val="39"/>
    <w:pPr>
      <w:spacing w:after="106" w:line="263" w:lineRule="auto"/>
      <w:ind w:left="224" w:right="23" w:hanging="10"/>
    </w:pPr>
    <w:rPr>
      <w:rFonts w:ascii="Segoe UI" w:eastAsia="Segoe UI" w:hAnsi="Segoe UI" w:cs="Segoe UI"/>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D86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623E"/>
    <w:pPr>
      <w:ind w:left="720"/>
      <w:contextualSpacing/>
    </w:pPr>
  </w:style>
  <w:style w:type="character" w:styleId="Hyperlink">
    <w:name w:val="Hyperlink"/>
    <w:basedOn w:val="DefaultParagraphFont"/>
    <w:uiPriority w:val="99"/>
    <w:unhideWhenUsed/>
    <w:rsid w:val="008B2377"/>
    <w:rPr>
      <w:color w:val="0563C1" w:themeColor="hyperlink"/>
      <w:u w:val="single"/>
    </w:rPr>
  </w:style>
  <w:style w:type="character" w:styleId="UnresolvedMention">
    <w:name w:val="Unresolved Mention"/>
    <w:basedOn w:val="DefaultParagraphFont"/>
    <w:uiPriority w:val="99"/>
    <w:semiHidden/>
    <w:unhideWhenUsed/>
    <w:rsid w:val="008B23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image" Target="media/image4.sv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9161DA2E3EE245A7559B10EA17F766" ma:contentTypeVersion="17" ma:contentTypeDescription="Create a new document." ma:contentTypeScope="" ma:versionID="302bfa6a6e7b2c9544c385823eaf07ae">
  <xsd:schema xmlns:xsd="http://www.w3.org/2001/XMLSchema" xmlns:xs="http://www.w3.org/2001/XMLSchema" xmlns:p="http://schemas.microsoft.com/office/2006/metadata/properties" xmlns:ns1="http://schemas.microsoft.com/sharepoint/v3" xmlns:ns3="d12e025a-9b17-4d2e-94a7-c3589812521f" xmlns:ns4="9a526944-bbb4-4bec-9f99-877b2ef91e6d" targetNamespace="http://schemas.microsoft.com/office/2006/metadata/properties" ma:root="true" ma:fieldsID="a73c5b4dba3f7bc5a8307a8f3722aa16" ns1:_="" ns3:_="" ns4:_="">
    <xsd:import namespace="http://schemas.microsoft.com/sharepoint/v3"/>
    <xsd:import namespace="d12e025a-9b17-4d2e-94a7-c3589812521f"/>
    <xsd:import namespace="9a526944-bbb4-4bec-9f99-877b2ef91e6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4:LastSharedByUser" minOccurs="0"/>
                <xsd:element ref="ns4:LastSharedByTime" minOccurs="0"/>
                <xsd:element ref="ns3:MediaServiceEventHashCode" minOccurs="0"/>
                <xsd:element ref="ns3:MediaServiceGenerationTime" minOccurs="0"/>
                <xsd:element ref="ns3:MediaServiceLocation"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2e025a-9b17-4d2e-94a7-c358981252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526944-bbb4-4bec-9f99-877b2ef91e6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element name="LastSharedByUser" ma:index="16" nillable="true" ma:displayName="Last Shared By User" ma:hidden="true" ma:internalName="LastSharedByUser" ma:readOnly="true">
      <xsd:simpleType>
        <xsd:restriction base="dms:Note"/>
      </xsd:simpleType>
    </xsd:element>
    <xsd:element name="LastSharedByTime" ma:index="17"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9D259-2491-4140-B517-670EB4053AC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52294EE9-CB6E-444F-B42C-4F5AC46E9267}">
  <ds:schemaRefs>
    <ds:schemaRef ds:uri="http://schemas.microsoft.com/sharepoint/v3/contenttype/forms"/>
  </ds:schemaRefs>
</ds:datastoreItem>
</file>

<file path=customXml/itemProps3.xml><?xml version="1.0" encoding="utf-8"?>
<ds:datastoreItem xmlns:ds="http://schemas.openxmlformats.org/officeDocument/2006/customXml" ds:itemID="{C6074312-452F-4E48-8B7E-ADD63CAC04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12e025a-9b17-4d2e-94a7-c3589812521f"/>
    <ds:schemaRef ds:uri="9a526944-bbb4-4bec-9f99-877b2ef91e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DF4BBE-BECD-48C1-B31B-3476F526F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5</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Mukalian</dc:creator>
  <cp:keywords/>
  <cp:lastModifiedBy>Michael Mukalian</cp:lastModifiedBy>
  <cp:revision>56</cp:revision>
  <dcterms:created xsi:type="dcterms:W3CDTF">2020-02-24T18:54:00Z</dcterms:created>
  <dcterms:modified xsi:type="dcterms:W3CDTF">2020-11-16T21:35:00Z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mimukali@microsoft.com</vt:lpwstr>
  </property>
  <property fmtid="{D5CDD505-2E9C-101B-9397-08002B2CF9AE}" pid="5" name="MSIP_Label_f42aa342-8706-4288-bd11-ebb85995028c_SetDate">
    <vt:lpwstr>2019-11-19T21:12:17.3895972Z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b0abef66-7434-45f4-9e1a-5a47695e191d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0x010100CC9161DA2E3EE245A7559B10EA17F766</vt:lpwstr>
  </property>
</Properties>
</file>