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92950" w:rsidRDefault="00892950" w:rsidP="00892950">
      <w:pPr>
        <w:rPr>
          <w:rFonts w:ascii="Times New Roman" w:hAnsi="Times New Roman" w:cs="Times New Roman"/>
          <w:b/>
          <w:bCs/>
        </w:rPr>
      </w:pPr>
      <w:r w:rsidRPr="00892950">
        <w:rPr>
          <w:rFonts w:ascii="Times New Roman" w:hAnsi="Times New Roman" w:cs="Times New Roman"/>
          <w:b/>
          <w:bCs/>
        </w:rPr>
        <w:t>Exploring Adolescent Self-Regulation Across Three Continents</w:t>
      </w:r>
    </w:p>
    <w:p w:rsidR="00892950" w:rsidRDefault="00892950" w:rsidP="00892950">
      <w:pPr>
        <w:rPr>
          <w:rFonts w:ascii="Times New Roman" w:hAnsi="Times New Roman" w:cs="Times New Roman"/>
        </w:rPr>
      </w:pPr>
      <w:r w:rsidRPr="00892950">
        <w:rPr>
          <w:rFonts w:ascii="Times New Roman" w:hAnsi="Times New Roman" w:cs="Times New Roman"/>
        </w:rPr>
        <w:br/>
      </w:r>
      <w:proofErr w:type="spellStart"/>
      <w:r w:rsidRPr="00892950">
        <w:rPr>
          <w:rFonts w:ascii="Times New Roman" w:hAnsi="Times New Roman" w:cs="Times New Roman"/>
        </w:rPr>
        <w:t>Dr.</w:t>
      </w:r>
      <w:proofErr w:type="spellEnd"/>
      <w:r w:rsidRPr="00892950">
        <w:rPr>
          <w:rFonts w:ascii="Times New Roman" w:hAnsi="Times New Roman" w:cs="Times New Roman"/>
        </w:rPr>
        <w:t xml:space="preserve"> Brandon </w:t>
      </w:r>
      <w:proofErr w:type="spellStart"/>
      <w:r w:rsidRPr="00892950">
        <w:rPr>
          <w:rFonts w:ascii="Times New Roman" w:hAnsi="Times New Roman" w:cs="Times New Roman"/>
        </w:rPr>
        <w:t>Kohrt</w:t>
      </w:r>
      <w:proofErr w:type="spellEnd"/>
      <w:r w:rsidRPr="00892950">
        <w:rPr>
          <w:rFonts w:ascii="Times New Roman" w:hAnsi="Times New Roman" w:cs="Times New Roman"/>
        </w:rPr>
        <w:t xml:space="preserve"> and </w:t>
      </w:r>
      <w:proofErr w:type="spellStart"/>
      <w:r w:rsidRPr="00892950">
        <w:rPr>
          <w:rFonts w:ascii="Times New Roman" w:hAnsi="Times New Roman" w:cs="Times New Roman"/>
        </w:rPr>
        <w:t>Dr.</w:t>
      </w:r>
      <w:proofErr w:type="spellEnd"/>
      <w:r w:rsidRPr="00892950">
        <w:rPr>
          <w:rFonts w:ascii="Times New Roman" w:hAnsi="Times New Roman" w:cs="Times New Roman"/>
        </w:rPr>
        <w:t xml:space="preserve"> </w:t>
      </w:r>
      <w:r>
        <w:rPr>
          <w:rFonts w:ascii="Times New Roman" w:hAnsi="Times New Roman" w:cs="Times New Roman"/>
        </w:rPr>
        <w:t>Georgia</w:t>
      </w:r>
      <w:r w:rsidRPr="00892950">
        <w:rPr>
          <w:rFonts w:ascii="Times New Roman" w:hAnsi="Times New Roman" w:cs="Times New Roman"/>
        </w:rPr>
        <w:t xml:space="preserve"> Eleftheriou recently participated in the 4th Annual Meeting of the ALIVE Project in Kathmandu, Nepal, where they presented new developments in adapting neuropsychological tasks for adolescents in Kathmandu</w:t>
      </w:r>
      <w:r w:rsidR="000B422D">
        <w:rPr>
          <w:rFonts w:ascii="Times New Roman" w:hAnsi="Times New Roman" w:cs="Times New Roman"/>
        </w:rPr>
        <w:t xml:space="preserve"> (Nepal)</w:t>
      </w:r>
      <w:r w:rsidRPr="00892950">
        <w:rPr>
          <w:rFonts w:ascii="Times New Roman" w:hAnsi="Times New Roman" w:cs="Times New Roman"/>
        </w:rPr>
        <w:t>, Bogotá (Colombia), and Cape Town (South Africa).</w:t>
      </w:r>
    </w:p>
    <w:p w:rsidR="00892950" w:rsidRPr="00892950" w:rsidRDefault="00892950" w:rsidP="00892950">
      <w:pPr>
        <w:rPr>
          <w:rFonts w:ascii="Times New Roman" w:hAnsi="Times New Roman" w:cs="Times New Roman"/>
        </w:rPr>
      </w:pPr>
    </w:p>
    <w:p w:rsidR="00892950" w:rsidRDefault="000B422D" w:rsidP="00892950">
      <w:pPr>
        <w:rPr>
          <w:rFonts w:ascii="Times New Roman" w:hAnsi="Times New Roman" w:cs="Times New Roman"/>
        </w:rPr>
      </w:pPr>
      <w:r>
        <w:rPr>
          <w:rFonts w:ascii="Times New Roman" w:hAnsi="Times New Roman" w:cs="Times New Roman"/>
        </w:rPr>
        <w:t>The</w:t>
      </w:r>
      <w:r w:rsidR="00892950" w:rsidRPr="00892950">
        <w:rPr>
          <w:rFonts w:ascii="Times New Roman" w:hAnsi="Times New Roman" w:cs="Times New Roman"/>
        </w:rPr>
        <w:t xml:space="preserve"> Emotional Go/No-Go (EGNG), Balloon Analogue Risk Task (BART), and Delay Discounting Task (DDT)</w:t>
      </w:r>
      <w:r w:rsidR="00892950">
        <w:rPr>
          <w:rFonts w:ascii="Times New Roman" w:hAnsi="Times New Roman" w:cs="Times New Roman"/>
        </w:rPr>
        <w:t xml:space="preserve">, </w:t>
      </w:r>
      <w:r w:rsidR="00892950" w:rsidRPr="00892950">
        <w:rPr>
          <w:rFonts w:ascii="Times New Roman" w:hAnsi="Times New Roman" w:cs="Times New Roman"/>
        </w:rPr>
        <w:t>are powerful tools for studying self-regulation, particularly in youth affected by anxiety and depression. Self-regulation encompasses risk-taking, impulsivity, and emotional control</w:t>
      </w:r>
      <w:r w:rsidR="00892950">
        <w:rPr>
          <w:rFonts w:ascii="Times New Roman" w:hAnsi="Times New Roman" w:cs="Times New Roman"/>
        </w:rPr>
        <w:t xml:space="preserve">, </w:t>
      </w:r>
      <w:r w:rsidR="00892950" w:rsidRPr="00892950">
        <w:rPr>
          <w:rFonts w:ascii="Times New Roman" w:hAnsi="Times New Roman" w:cs="Times New Roman"/>
        </w:rPr>
        <w:t>critical areas for understanding mental health during adolescence.</w:t>
      </w:r>
    </w:p>
    <w:p w:rsidR="00892950" w:rsidRPr="00892950" w:rsidRDefault="00892950" w:rsidP="00892950">
      <w:pPr>
        <w:rPr>
          <w:rFonts w:ascii="Times New Roman" w:hAnsi="Times New Roman" w:cs="Times New Roman"/>
        </w:rPr>
      </w:pPr>
    </w:p>
    <w:p w:rsidR="00892950" w:rsidRDefault="00892950" w:rsidP="00892950">
      <w:pPr>
        <w:rPr>
          <w:rFonts w:ascii="Times New Roman" w:hAnsi="Times New Roman" w:cs="Times New Roman"/>
        </w:rPr>
      </w:pPr>
      <w:r w:rsidRPr="00892950">
        <w:rPr>
          <w:rFonts w:ascii="Times New Roman" w:hAnsi="Times New Roman" w:cs="Times New Roman"/>
        </w:rPr>
        <w:t xml:space="preserve">The </w:t>
      </w:r>
      <w:r w:rsidRPr="00892950">
        <w:rPr>
          <w:rFonts w:ascii="Times New Roman" w:hAnsi="Times New Roman" w:cs="Times New Roman"/>
          <w:b/>
          <w:bCs/>
        </w:rPr>
        <w:t>Emotional Go/No-Go Task</w:t>
      </w:r>
      <w:r w:rsidRPr="00892950">
        <w:rPr>
          <w:rFonts w:ascii="Times New Roman" w:hAnsi="Times New Roman" w:cs="Times New Roman"/>
        </w:rPr>
        <w:t xml:space="preserve"> measures how well someone can inhibit reactions to emotionally charged cues, shedding light on how emotional and cognitive processes interact. Research shows that adolescents, especially those exposed to early adversity, often struggle with emotional inhibition</w:t>
      </w:r>
      <w:r>
        <w:rPr>
          <w:rFonts w:ascii="Times New Roman" w:hAnsi="Times New Roman" w:cs="Times New Roman"/>
        </w:rPr>
        <w:t xml:space="preserve">, </w:t>
      </w:r>
      <w:r w:rsidRPr="00892950">
        <w:rPr>
          <w:rFonts w:ascii="Times New Roman" w:hAnsi="Times New Roman" w:cs="Times New Roman"/>
        </w:rPr>
        <w:t>linked to ongoing brain development and heightened amygdala responses.</w:t>
      </w:r>
    </w:p>
    <w:p w:rsidR="00892950" w:rsidRPr="00892950" w:rsidRDefault="00892950" w:rsidP="00892950">
      <w:pPr>
        <w:rPr>
          <w:rFonts w:ascii="Times New Roman" w:hAnsi="Times New Roman" w:cs="Times New Roman"/>
        </w:rPr>
      </w:pPr>
    </w:p>
    <w:p w:rsidR="00892950" w:rsidRDefault="00892950" w:rsidP="00892950">
      <w:pPr>
        <w:rPr>
          <w:rFonts w:ascii="Times New Roman" w:hAnsi="Times New Roman" w:cs="Times New Roman"/>
        </w:rPr>
      </w:pPr>
      <w:r w:rsidRPr="00892950">
        <w:rPr>
          <w:rFonts w:ascii="Times New Roman" w:hAnsi="Times New Roman" w:cs="Times New Roman"/>
        </w:rPr>
        <w:t xml:space="preserve">The </w:t>
      </w:r>
      <w:r w:rsidRPr="00892950">
        <w:rPr>
          <w:rFonts w:ascii="Times New Roman" w:hAnsi="Times New Roman" w:cs="Times New Roman"/>
          <w:b/>
          <w:bCs/>
        </w:rPr>
        <w:t>Delay Discounting Task</w:t>
      </w:r>
      <w:r w:rsidRPr="00892950">
        <w:rPr>
          <w:rFonts w:ascii="Times New Roman" w:hAnsi="Times New Roman" w:cs="Times New Roman"/>
        </w:rPr>
        <w:t xml:space="preserve"> looks at our ability to delay gratification</w:t>
      </w:r>
      <w:r>
        <w:rPr>
          <w:rFonts w:ascii="Times New Roman" w:hAnsi="Times New Roman" w:cs="Times New Roman"/>
        </w:rPr>
        <w:t xml:space="preserve">, </w:t>
      </w:r>
      <w:r w:rsidRPr="00892950">
        <w:rPr>
          <w:rFonts w:ascii="Times New Roman" w:hAnsi="Times New Roman" w:cs="Times New Roman"/>
        </w:rPr>
        <w:t>choosing a larger reward later rather than a smaller one now. Adolescents with anxiety or depression often show steeper discounting, meaning they find it harder to wait, a pattern connected to impulsivity and emotional dysregulation.</w:t>
      </w:r>
    </w:p>
    <w:p w:rsidR="00892950" w:rsidRPr="00892950" w:rsidRDefault="00892950" w:rsidP="00892950">
      <w:pPr>
        <w:rPr>
          <w:rFonts w:ascii="Times New Roman" w:hAnsi="Times New Roman" w:cs="Times New Roman"/>
        </w:rPr>
      </w:pPr>
    </w:p>
    <w:p w:rsidR="00892950" w:rsidRDefault="00892950" w:rsidP="00892950">
      <w:pPr>
        <w:rPr>
          <w:rFonts w:ascii="Times New Roman" w:hAnsi="Times New Roman" w:cs="Times New Roman"/>
        </w:rPr>
      </w:pPr>
      <w:r w:rsidRPr="00892950">
        <w:rPr>
          <w:rFonts w:ascii="Times New Roman" w:hAnsi="Times New Roman" w:cs="Times New Roman"/>
        </w:rPr>
        <w:t xml:space="preserve">And in the </w:t>
      </w:r>
      <w:r w:rsidRPr="00892950">
        <w:rPr>
          <w:rFonts w:ascii="Times New Roman" w:hAnsi="Times New Roman" w:cs="Times New Roman"/>
          <w:b/>
          <w:bCs/>
        </w:rPr>
        <w:t>Balloon Analogue Risk Task</w:t>
      </w:r>
      <w:r w:rsidRPr="00892950">
        <w:rPr>
          <w:rFonts w:ascii="Times New Roman" w:hAnsi="Times New Roman" w:cs="Times New Roman"/>
        </w:rPr>
        <w:t xml:space="preserve">, patterns of risk-taking </w:t>
      </w:r>
      <w:r w:rsidRPr="00892950">
        <w:rPr>
          <w:rFonts w:ascii="Times New Roman" w:hAnsi="Times New Roman" w:cs="Times New Roman"/>
        </w:rPr>
        <w:t>emerge</w:t>
      </w:r>
      <w:r w:rsidRPr="00892950">
        <w:rPr>
          <w:rFonts w:ascii="Times New Roman" w:hAnsi="Times New Roman" w:cs="Times New Roman"/>
        </w:rPr>
        <w:t xml:space="preserve"> adolescents with anxiety tend to be overly cautious, while those with depression may take more risks, possibly due to reduced sensitivity to potential negative outcomes.</w:t>
      </w:r>
    </w:p>
    <w:p w:rsidR="00892950" w:rsidRPr="00892950" w:rsidRDefault="00892950" w:rsidP="00892950">
      <w:pPr>
        <w:rPr>
          <w:rFonts w:ascii="Times New Roman" w:hAnsi="Times New Roman" w:cs="Times New Roman"/>
        </w:rPr>
      </w:pPr>
    </w:p>
    <w:p w:rsidR="00892950" w:rsidRPr="00892950" w:rsidRDefault="00892950" w:rsidP="00892950">
      <w:pPr>
        <w:rPr>
          <w:rFonts w:ascii="Times New Roman" w:hAnsi="Times New Roman" w:cs="Times New Roman"/>
        </w:rPr>
      </w:pPr>
      <w:r w:rsidRPr="00892950">
        <w:rPr>
          <w:rFonts w:ascii="Times New Roman" w:hAnsi="Times New Roman" w:cs="Times New Roman"/>
        </w:rPr>
        <w:t>These findings highlight how anxiety and depression can lead to very different self-regulatory profiles</w:t>
      </w:r>
      <w:r>
        <w:rPr>
          <w:rFonts w:ascii="Times New Roman" w:hAnsi="Times New Roman" w:cs="Times New Roman"/>
        </w:rPr>
        <w:t xml:space="preserve"> </w:t>
      </w:r>
      <w:r w:rsidRPr="00892950">
        <w:rPr>
          <w:rFonts w:ascii="Times New Roman" w:hAnsi="Times New Roman" w:cs="Times New Roman"/>
        </w:rPr>
        <w:t>over-control in anxiety and under-control in depression. By adapting and applying these tasks across diverse global settings, the ALIVE project aims to better understand these dynamics and support culturally relevant mental health interventions for youth.</w:t>
      </w:r>
    </w:p>
    <w:p w:rsidR="001D64B7" w:rsidRDefault="001D64B7"/>
    <w:p w:rsidR="00892950" w:rsidRDefault="00892950">
      <w:pPr>
        <w:rPr>
          <w:rFonts w:ascii="Times New Roman" w:hAnsi="Times New Roman" w:cs="Times New Roman"/>
        </w:rPr>
      </w:pPr>
      <w:r w:rsidRPr="00892950">
        <w:rPr>
          <w:rFonts w:ascii="Times New Roman" w:hAnsi="Times New Roman" w:cs="Times New Roman"/>
        </w:rPr>
        <w:t>Below is an example of how the Delay Discounting Task was adapted for adolescents across the three countries</w:t>
      </w:r>
      <w:r>
        <w:rPr>
          <w:rFonts w:ascii="Times New Roman" w:hAnsi="Times New Roman" w:cs="Times New Roman"/>
        </w:rPr>
        <w:t xml:space="preserve"> </w:t>
      </w:r>
      <w:r w:rsidRPr="00892950">
        <w:rPr>
          <w:rFonts w:ascii="Times New Roman" w:hAnsi="Times New Roman" w:cs="Times New Roman"/>
        </w:rPr>
        <w:t>Nepal South Africa</w:t>
      </w:r>
      <w:r>
        <w:rPr>
          <w:rFonts w:ascii="Times New Roman" w:hAnsi="Times New Roman" w:cs="Times New Roman"/>
        </w:rPr>
        <w:t xml:space="preserve"> and Colombia.</w:t>
      </w:r>
    </w:p>
    <w:p w:rsidR="00E2009C" w:rsidRDefault="00E2009C">
      <w:pPr>
        <w:rPr>
          <w:rFonts w:ascii="Times New Roman" w:hAnsi="Times New Roman" w:cs="Times New Roman"/>
        </w:rPr>
      </w:pPr>
    </w:p>
    <w:p w:rsidR="00E2009C" w:rsidRDefault="00E2009C">
      <w:pPr>
        <w:rPr>
          <w:rFonts w:ascii="Times New Roman" w:hAnsi="Times New Roman" w:cs="Times New Roman"/>
        </w:rPr>
      </w:pPr>
      <w:r w:rsidRPr="00E2009C">
        <w:rPr>
          <w:rFonts w:ascii="Times New Roman" w:hAnsi="Times New Roman" w:cs="Times New Roman"/>
        </w:rPr>
        <w:t>This figure illustrates how the Delay Discounting Task was adapted for adolescents in Kathmandu (Nepal), Bogotá (Colombia), and Cape Town (South Africa). Each version reflects local language, culturally relevant rewards, and context-specific scenarios</w:t>
      </w:r>
      <w:r>
        <w:rPr>
          <w:rFonts w:ascii="Times New Roman" w:hAnsi="Times New Roman" w:cs="Times New Roman"/>
        </w:rPr>
        <w:t xml:space="preserve">, </w:t>
      </w:r>
      <w:r w:rsidRPr="00E2009C">
        <w:rPr>
          <w:rFonts w:ascii="Times New Roman" w:hAnsi="Times New Roman" w:cs="Times New Roman"/>
        </w:rPr>
        <w:t>ensuring that the task remains engaging and meaningful while preserving its ability to measure impulsivity and delayed gratification. These adaptations</w:t>
      </w:r>
      <w:r>
        <w:rPr>
          <w:rFonts w:ascii="Times New Roman" w:hAnsi="Times New Roman" w:cs="Times New Roman"/>
        </w:rPr>
        <w:t xml:space="preserve"> will</w:t>
      </w:r>
      <w:r w:rsidRPr="00E2009C">
        <w:rPr>
          <w:rFonts w:ascii="Times New Roman" w:hAnsi="Times New Roman" w:cs="Times New Roman"/>
        </w:rPr>
        <w:t xml:space="preserve"> help researchers </w:t>
      </w:r>
      <w:r>
        <w:rPr>
          <w:rFonts w:ascii="Times New Roman" w:hAnsi="Times New Roman" w:cs="Times New Roman"/>
        </w:rPr>
        <w:t xml:space="preserve">to </w:t>
      </w:r>
      <w:r w:rsidRPr="00E2009C">
        <w:rPr>
          <w:rFonts w:ascii="Times New Roman" w:hAnsi="Times New Roman" w:cs="Times New Roman"/>
        </w:rPr>
        <w:t>better understand how self-regulation manifests in diverse settings, particularly among youth with anxiety and depression.</w:t>
      </w:r>
    </w:p>
    <w:p w:rsidR="00892950" w:rsidRDefault="00892950">
      <w:pPr>
        <w:rPr>
          <w:rFonts w:ascii="Times New Roman" w:hAnsi="Times New Roman" w:cs="Times New Roman"/>
        </w:rPr>
      </w:pPr>
    </w:p>
    <w:p w:rsidR="00892950" w:rsidRDefault="00DC4F75" w:rsidP="00DC4F75">
      <w:pPr>
        <w:jc w:val="center"/>
        <w:rPr>
          <w:rFonts w:ascii="Times New Roman" w:hAnsi="Times New Roman" w:cs="Times New Roman"/>
        </w:rPr>
      </w:pPr>
      <w:r>
        <w:rPr>
          <w:rFonts w:ascii="Times New Roman" w:hAnsi="Times New Roman" w:cs="Times New Roman"/>
          <w:noProof/>
        </w:rPr>
        <w:lastRenderedPageBreak/>
        <w:drawing>
          <wp:inline distT="0" distB="0" distL="0" distR="0">
            <wp:extent cx="1576552" cy="1189930"/>
            <wp:effectExtent l="0" t="0" r="0" b="4445"/>
            <wp:docPr id="1449199876" name="Picture 1" descr="A tablet with a ques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199876" name="Picture 1" descr="A tablet with a question&#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13400" cy="1217741"/>
                    </a:xfrm>
                    <a:prstGeom prst="rect">
                      <a:avLst/>
                    </a:prstGeom>
                  </pic:spPr>
                </pic:pic>
              </a:graphicData>
            </a:graphic>
          </wp:inline>
        </w:drawing>
      </w:r>
    </w:p>
    <w:p w:rsidR="00DC4F75" w:rsidRPr="00892950" w:rsidRDefault="00DC4F75" w:rsidP="000E3C73">
      <w:pPr>
        <w:jc w:val="center"/>
        <w:rPr>
          <w:rFonts w:ascii="Times New Roman" w:hAnsi="Times New Roman" w:cs="Times New Roman"/>
        </w:rPr>
      </w:pPr>
      <w:r>
        <w:rPr>
          <w:rFonts w:ascii="Times New Roman" w:hAnsi="Times New Roman" w:cs="Times New Roman"/>
          <w:noProof/>
        </w:rPr>
        <w:drawing>
          <wp:inline distT="0" distB="0" distL="0" distR="0">
            <wp:extent cx="5339255" cy="1349612"/>
            <wp:effectExtent l="0" t="0" r="0" b="0"/>
            <wp:docPr id="1940074917" name="Picture 2" descr="A tablet with a coin and mon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74917" name="Picture 2" descr="A tablet with a coin and money&#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57777" cy="1354294"/>
                    </a:xfrm>
                    <a:prstGeom prst="rect">
                      <a:avLst/>
                    </a:prstGeom>
                  </pic:spPr>
                </pic:pic>
              </a:graphicData>
            </a:graphic>
          </wp:inline>
        </w:drawing>
      </w:r>
    </w:p>
    <w:sectPr w:rsidR="00DC4F75" w:rsidRPr="00892950" w:rsidSect="00CF03B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950"/>
    <w:rsid w:val="000B422D"/>
    <w:rsid w:val="000E3C73"/>
    <w:rsid w:val="001D64B7"/>
    <w:rsid w:val="00254B98"/>
    <w:rsid w:val="00276144"/>
    <w:rsid w:val="005A05E1"/>
    <w:rsid w:val="006033AA"/>
    <w:rsid w:val="00892950"/>
    <w:rsid w:val="009602CE"/>
    <w:rsid w:val="00C26D88"/>
    <w:rsid w:val="00CF03B8"/>
    <w:rsid w:val="00DC4F75"/>
    <w:rsid w:val="00E15FBC"/>
    <w:rsid w:val="00E200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F1D751F"/>
  <w15:chartTrackingRefBased/>
  <w15:docId w15:val="{1F6A55FA-73F3-3F44-A7E6-23423BEC8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6667424">
      <w:bodyDiv w:val="1"/>
      <w:marLeft w:val="0"/>
      <w:marRight w:val="0"/>
      <w:marTop w:val="0"/>
      <w:marBottom w:val="0"/>
      <w:divBdr>
        <w:top w:val="none" w:sz="0" w:space="0" w:color="auto"/>
        <w:left w:val="none" w:sz="0" w:space="0" w:color="auto"/>
        <w:bottom w:val="none" w:sz="0" w:space="0" w:color="auto"/>
        <w:right w:val="none" w:sz="0" w:space="0" w:color="auto"/>
      </w:divBdr>
    </w:div>
    <w:div w:id="163790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 Eleftheriou</dc:creator>
  <cp:keywords/>
  <dc:description/>
  <cp:lastModifiedBy>Georgia Eleftheriou</cp:lastModifiedBy>
  <cp:revision>5</cp:revision>
  <dcterms:created xsi:type="dcterms:W3CDTF">2025-04-02T16:19:00Z</dcterms:created>
  <dcterms:modified xsi:type="dcterms:W3CDTF">2025-04-02T16:47:00Z</dcterms:modified>
</cp:coreProperties>
</file>