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E3C6" w14:textId="77777777" w:rsidR="00B7783A" w:rsidRDefault="00B7783A">
      <w:pPr>
        <w:spacing w:before="80" w:after="80"/>
      </w:pPr>
    </w:p>
    <w:p w14:paraId="55EBF580" w14:textId="77777777" w:rsidR="00B7783A" w:rsidRDefault="00B7783A">
      <w:pPr>
        <w:spacing w:before="80" w:after="80"/>
      </w:pPr>
    </w:p>
    <w:p w14:paraId="58360FC8" w14:textId="77777777" w:rsidR="00B7783A" w:rsidRDefault="00B7783A">
      <w:pPr>
        <w:spacing w:before="80" w:after="80"/>
      </w:pPr>
    </w:p>
    <w:p w14:paraId="2D085528" w14:textId="77777777" w:rsidR="00B7783A" w:rsidRDefault="00000000">
      <w:pPr>
        <w:spacing w:before="200" w:after="80"/>
        <w:jc w:val="center"/>
      </w:pPr>
      <w:r>
        <w:rPr>
          <w:b/>
          <w:bCs/>
          <w:color w:val="1B3A6B"/>
          <w:sz w:val="48"/>
          <w:szCs w:val="48"/>
        </w:rPr>
        <w:t>Mathematical Foundations of</w:t>
      </w:r>
    </w:p>
    <w:p w14:paraId="33B7AFC8" w14:textId="77777777" w:rsidR="00B7783A" w:rsidRDefault="00000000">
      <w:pPr>
        <w:spacing w:before="80" w:after="300"/>
        <w:jc w:val="center"/>
      </w:pPr>
      <w:r>
        <w:rPr>
          <w:b/>
          <w:bCs/>
          <w:color w:val="1B3A6B"/>
          <w:sz w:val="60"/>
          <w:szCs w:val="60"/>
        </w:rPr>
        <w:t>Developmental AGI</w:t>
      </w:r>
    </w:p>
    <w:p w14:paraId="28DF53BD" w14:textId="77777777" w:rsidR="00B7783A" w:rsidRDefault="00B7783A">
      <w:pPr>
        <w:pBdr>
          <w:bottom w:val="single" w:sz="6" w:space="1" w:color="2E5FA3"/>
        </w:pBdr>
        <w:spacing w:before="200" w:after="200"/>
      </w:pPr>
    </w:p>
    <w:p w14:paraId="1A9C4976" w14:textId="77777777" w:rsidR="00B7783A" w:rsidRDefault="00000000">
      <w:pPr>
        <w:spacing w:before="240" w:after="100"/>
        <w:jc w:val="center"/>
      </w:pPr>
      <w:r>
        <w:rPr>
          <w:i/>
          <w:iCs/>
          <w:color w:val="2E5FA3"/>
          <w:sz w:val="26"/>
          <w:szCs w:val="26"/>
        </w:rPr>
        <w:t>A Formal Treatment of Pre-Conceptual Experiential Learning</w:t>
      </w:r>
    </w:p>
    <w:p w14:paraId="78BAF880" w14:textId="77777777" w:rsidR="00B7783A" w:rsidRDefault="00B7783A">
      <w:pPr>
        <w:spacing w:before="80" w:after="80"/>
      </w:pPr>
    </w:p>
    <w:p w14:paraId="37DC2F07" w14:textId="5B8524CB" w:rsidR="00B7783A" w:rsidRDefault="00000000">
      <w:pPr>
        <w:spacing w:before="160" w:after="80"/>
        <w:jc w:val="center"/>
      </w:pPr>
      <w:r>
        <w:rPr>
          <w:color w:val="555555"/>
          <w:sz w:val="22"/>
          <w:szCs w:val="22"/>
        </w:rPr>
        <w:t xml:space="preserve">Author: </w:t>
      </w:r>
      <w:r w:rsidR="002C6840">
        <w:rPr>
          <w:color w:val="555555"/>
          <w:sz w:val="22"/>
          <w:szCs w:val="22"/>
        </w:rPr>
        <w:t xml:space="preserve">Prasuk Jain </w:t>
      </w:r>
      <w:proofErr w:type="gramStart"/>
      <w:r>
        <w:rPr>
          <w:color w:val="555555"/>
          <w:sz w:val="22"/>
          <w:szCs w:val="22"/>
        </w:rPr>
        <w:t>|  Age</w:t>
      </w:r>
      <w:proofErr w:type="gramEnd"/>
      <w:r>
        <w:rPr>
          <w:color w:val="555555"/>
          <w:sz w:val="22"/>
          <w:szCs w:val="22"/>
        </w:rPr>
        <w:t xml:space="preserve"> </w:t>
      </w:r>
      <w:proofErr w:type="gramStart"/>
      <w:r>
        <w:rPr>
          <w:color w:val="555555"/>
          <w:sz w:val="22"/>
          <w:szCs w:val="22"/>
        </w:rPr>
        <w:t>16  |</w:t>
      </w:r>
      <w:proofErr w:type="gramEnd"/>
      <w:r>
        <w:rPr>
          <w:color w:val="555555"/>
          <w:sz w:val="22"/>
          <w:szCs w:val="22"/>
        </w:rPr>
        <w:t xml:space="preserve">  </w:t>
      </w:r>
      <w:proofErr w:type="gramStart"/>
      <w:r>
        <w:rPr>
          <w:color w:val="555555"/>
          <w:sz w:val="22"/>
          <w:szCs w:val="22"/>
        </w:rPr>
        <w:t>India  |</w:t>
      </w:r>
      <w:proofErr w:type="gramEnd"/>
      <w:r>
        <w:rPr>
          <w:color w:val="555555"/>
          <w:sz w:val="22"/>
          <w:szCs w:val="22"/>
        </w:rPr>
        <w:t xml:space="preserve">  202</w:t>
      </w:r>
      <w:r w:rsidR="002C6840">
        <w:rPr>
          <w:color w:val="555555"/>
          <w:sz w:val="22"/>
          <w:szCs w:val="22"/>
        </w:rPr>
        <w:t>6</w:t>
      </w:r>
    </w:p>
    <w:p w14:paraId="775F1E9F" w14:textId="77777777" w:rsidR="00B7783A" w:rsidRDefault="00B7783A">
      <w:pPr>
        <w:spacing w:before="80" w:after="80"/>
      </w:pPr>
    </w:p>
    <w:p w14:paraId="1726A6EF" w14:textId="77777777" w:rsidR="00B7783A" w:rsidRDefault="00B7783A">
      <w:pPr>
        <w:spacing w:before="80" w:after="80"/>
      </w:pPr>
    </w:p>
    <w:p w14:paraId="40DEEB54" w14:textId="77777777" w:rsidR="00B7783A" w:rsidRDefault="00000000">
      <w:r>
        <w:br w:type="page"/>
      </w:r>
    </w:p>
    <w:p w14:paraId="42F6BA73" w14:textId="77777777" w:rsidR="00B7783A" w:rsidRDefault="00000000">
      <w:pPr>
        <w:pStyle w:val="Heading1"/>
      </w:pPr>
      <w:r>
        <w:lastRenderedPageBreak/>
        <w:t>Preface: Why Formalization Matters</w:t>
      </w:r>
    </w:p>
    <w:p w14:paraId="0E5BABD1" w14:textId="77777777" w:rsidR="00B7783A" w:rsidRDefault="00000000">
      <w:pPr>
        <w:spacing w:before="100" w:after="100"/>
      </w:pPr>
      <w:r>
        <w:t>The developmental AGI framework presented in the companion document makes a set of claims about how genuine intelligence emerges from pre-conceptual experiential exposure. Those claims are philosophically and empirically grounded. This document takes the next required step: expressing those claims with mathematical precision so that they become falsifiable, implementable, and subject to rigorous peer evaluation.</w:t>
      </w:r>
    </w:p>
    <w:p w14:paraId="6DDB22D3" w14:textId="77777777" w:rsidR="00B7783A" w:rsidRDefault="00B7783A">
      <w:pPr>
        <w:spacing w:before="80" w:after="80"/>
      </w:pPr>
    </w:p>
    <w:p w14:paraId="0AD3F7CF" w14:textId="77777777" w:rsidR="00B7783A" w:rsidRDefault="00000000">
      <w:pPr>
        <w:spacing w:before="100" w:after="100"/>
      </w:pPr>
      <w:r>
        <w:t>Mathematical formalization serves three purposes here. First, it forces hidden assumptions into the open — imprecise language can conceal gaps that precise notation immediately reveals. Second, it enables others to evaluate, extend, and challenge the framework on formal grounds. Third, it provides the technical specification from which experimental tests and eventual implementation can be derived.</w:t>
      </w:r>
    </w:p>
    <w:p w14:paraId="00D67D1F" w14:textId="77777777" w:rsidR="00B7783A" w:rsidRDefault="00B7783A">
      <w:pPr>
        <w:spacing w:before="80" w:after="80"/>
      </w:pPr>
    </w:p>
    <w:p w14:paraId="3F8AB53A" w14:textId="77777777" w:rsidR="00B7783A" w:rsidRDefault="00000000">
      <w:pPr>
        <w:spacing w:before="100" w:after="100"/>
      </w:pPr>
      <w:r>
        <w:t>The proofs in this document are formal arguments that IF the specified conditions hold, THEN the stated conclusions follow necessarily. The empirical question — whether the conditions actually hold in real neural systems — remains for experimental work. The mathematical question — whether the logical structure is sound — is what this document addresses.</w:t>
      </w:r>
    </w:p>
    <w:p w14:paraId="475736EE" w14:textId="77777777" w:rsidR="00B7783A" w:rsidRDefault="00000000">
      <w:r>
        <w:br w:type="page"/>
      </w:r>
    </w:p>
    <w:p w14:paraId="77E32AFD" w14:textId="77777777" w:rsidR="00B7783A" w:rsidRDefault="00000000">
      <w:pPr>
        <w:pStyle w:val="Heading1"/>
      </w:pPr>
      <w:r>
        <w:lastRenderedPageBreak/>
        <w:t>1. Notation and Primitive Definitions</w:t>
      </w:r>
    </w:p>
    <w:p w14:paraId="60F526A4" w14:textId="77777777" w:rsidR="00B7783A" w:rsidRDefault="00B7783A">
      <w:pPr>
        <w:spacing w:before="80" w:after="80"/>
      </w:pPr>
    </w:p>
    <w:p w14:paraId="37D84FCC" w14:textId="77777777" w:rsidR="00B7783A" w:rsidRDefault="00000000">
      <w:pPr>
        <w:pStyle w:val="Heading2"/>
      </w:pPr>
      <w:r>
        <w:t>1.1 The Agent</w:t>
      </w:r>
    </w:p>
    <w:p w14:paraId="007A265F" w14:textId="77777777" w:rsidR="00B7783A" w:rsidRDefault="00000000">
      <w:pPr>
        <w:spacing w:before="100" w:after="100"/>
      </w:pPr>
      <w:r>
        <w:t>We model the developmental AGI agent as a dynamical system operating over time. The following primitives are defined:</w:t>
      </w:r>
    </w:p>
    <w:p w14:paraId="691EB525" w14:textId="77777777" w:rsidR="00B7783A" w:rsidRDefault="00B7783A">
      <w:pPr>
        <w:spacing w:before="80" w:after="80"/>
      </w:pPr>
    </w:p>
    <w:p w14:paraId="5A1833D8" w14:textId="77777777" w:rsidR="00B7783A" w:rsidRDefault="00000000">
      <w:pPr>
        <w:spacing w:before="120" w:after="80"/>
        <w:ind w:left="360"/>
      </w:pPr>
      <w:proofErr w:type="gramStart"/>
      <w:r>
        <w:rPr>
          <w:b/>
          <w:bCs/>
          <w:color w:val="2E5FA3"/>
        </w:rPr>
        <w:t xml:space="preserve">A  </w:t>
      </w:r>
      <w:r>
        <w:t>The</w:t>
      </w:r>
      <w:proofErr w:type="gramEnd"/>
      <w:r>
        <w:t xml:space="preserve"> agent. A computational system with internal state.</w:t>
      </w:r>
    </w:p>
    <w:p w14:paraId="6D89BDE2" w14:textId="77777777" w:rsidR="00B7783A" w:rsidRDefault="00000000">
      <w:pPr>
        <w:spacing w:before="120" w:after="80"/>
        <w:ind w:left="360"/>
      </w:pPr>
      <w:r>
        <w:rPr>
          <w:b/>
          <w:bCs/>
          <w:color w:val="2E5FA3"/>
        </w:rPr>
        <w:t xml:space="preserve">T = {0, 1, 2, ...}  </w:t>
      </w:r>
      <w:r>
        <w:t>Discrete time steps indexed by natural numbers.</w:t>
      </w:r>
    </w:p>
    <w:p w14:paraId="58466DD4" w14:textId="77777777" w:rsidR="00B7783A" w:rsidRDefault="00000000">
      <w:pPr>
        <w:spacing w:before="120" w:after="80"/>
        <w:ind w:left="360"/>
      </w:pPr>
      <w:proofErr w:type="gramStart"/>
      <w:r>
        <w:rPr>
          <w:b/>
          <w:bCs/>
          <w:color w:val="2E5FA3"/>
        </w:rPr>
        <w:t xml:space="preserve">E  </w:t>
      </w:r>
      <w:r>
        <w:t>The</w:t>
      </w:r>
      <w:proofErr w:type="gramEnd"/>
      <w:r>
        <w:t xml:space="preserve"> environment. A set of possible world states.</w:t>
      </w:r>
    </w:p>
    <w:p w14:paraId="20F0390E" w14:textId="77777777" w:rsidR="00B7783A" w:rsidRDefault="00000000">
      <w:pPr>
        <w:spacing w:before="120" w:after="80"/>
        <w:ind w:left="360"/>
      </w:pPr>
      <w:proofErr w:type="gramStart"/>
      <w:r>
        <w:rPr>
          <w:b/>
          <w:bCs/>
          <w:color w:val="2E5FA3"/>
        </w:rPr>
        <w:t xml:space="preserve">I  </w:t>
      </w:r>
      <w:r>
        <w:t>The</w:t>
      </w:r>
      <w:proofErr w:type="gramEnd"/>
      <w:r>
        <w:t xml:space="preserve"> input space. The set of all possible inputs the agent can receive.</w:t>
      </w:r>
    </w:p>
    <w:p w14:paraId="3AC99C29" w14:textId="77777777" w:rsidR="00B7783A" w:rsidRDefault="00000000">
      <w:pPr>
        <w:spacing w:before="120" w:after="80"/>
        <w:ind w:left="360"/>
      </w:pPr>
      <w:proofErr w:type="spellStart"/>
      <w:r>
        <w:rPr>
          <w:b/>
          <w:bCs/>
          <w:color w:val="2E5FA3"/>
        </w:rPr>
        <w:t>e_t</w:t>
      </w:r>
      <w:proofErr w:type="spellEnd"/>
      <w:r>
        <w:rPr>
          <w:b/>
          <w:bCs/>
          <w:color w:val="2E5FA3"/>
        </w:rPr>
        <w:t xml:space="preserve"> in </w:t>
      </w:r>
      <w:proofErr w:type="gramStart"/>
      <w:r>
        <w:rPr>
          <w:b/>
          <w:bCs/>
          <w:color w:val="2E5FA3"/>
        </w:rPr>
        <w:t xml:space="preserve">I  </w:t>
      </w:r>
      <w:r>
        <w:t>The</w:t>
      </w:r>
      <w:proofErr w:type="gramEnd"/>
      <w:r>
        <w:t xml:space="preserve"> input received by the agent at time t.</w:t>
      </w:r>
    </w:p>
    <w:p w14:paraId="6378B512" w14:textId="77777777" w:rsidR="00B7783A" w:rsidRDefault="00B7783A">
      <w:pPr>
        <w:spacing w:before="80" w:after="80"/>
      </w:pPr>
    </w:p>
    <w:p w14:paraId="28C76E20" w14:textId="77777777" w:rsidR="00B7783A" w:rsidRDefault="00000000">
      <w:pPr>
        <w:pStyle w:val="Heading2"/>
      </w:pPr>
      <w:r>
        <w:t>1.2 Internal State</w:t>
      </w:r>
    </w:p>
    <w:p w14:paraId="05D87B66" w14:textId="77777777" w:rsidR="00B7783A" w:rsidRDefault="00000000">
      <w:pPr>
        <w:spacing w:before="100" w:after="100"/>
      </w:pPr>
      <w:r>
        <w:t>The central object of this framework is the agent's internal state — a structured representation of everything accumulated through experience.</w:t>
      </w:r>
    </w:p>
    <w:p w14:paraId="5D02AD41" w14:textId="77777777" w:rsidR="00B7783A" w:rsidRDefault="00B7783A">
      <w:pPr>
        <w:spacing w:before="80" w:after="80"/>
      </w:pPr>
    </w:p>
    <w:p w14:paraId="4ABD6F1A" w14:textId="77777777" w:rsidR="00B7783A" w:rsidRDefault="00000000">
      <w:pPr>
        <w:spacing w:before="120" w:after="80"/>
        <w:ind w:left="360"/>
      </w:pPr>
      <w:proofErr w:type="gramStart"/>
      <w:r>
        <w:rPr>
          <w:b/>
          <w:bCs/>
          <w:color w:val="2E5FA3"/>
        </w:rPr>
        <w:t xml:space="preserve">S  </w:t>
      </w:r>
      <w:r>
        <w:t>The</w:t>
      </w:r>
      <w:proofErr w:type="gramEnd"/>
      <w:r>
        <w:t xml:space="preserve"> internal state space. S = </w:t>
      </w:r>
      <w:proofErr w:type="spellStart"/>
      <w:r>
        <w:t>R^n</w:t>
      </w:r>
      <w:proofErr w:type="spellEnd"/>
      <w:r>
        <w:t xml:space="preserve"> for some dimension n, representing all possible internal configurations.</w:t>
      </w:r>
    </w:p>
    <w:p w14:paraId="605C2624" w14:textId="77777777" w:rsidR="00B7783A" w:rsidRDefault="00000000">
      <w:pPr>
        <w:spacing w:before="120" w:after="80"/>
        <w:ind w:left="360"/>
      </w:pPr>
      <w:proofErr w:type="spellStart"/>
      <w:r>
        <w:rPr>
          <w:b/>
          <w:bCs/>
          <w:color w:val="2E5FA3"/>
        </w:rPr>
        <w:t>s_t</w:t>
      </w:r>
      <w:proofErr w:type="spellEnd"/>
      <w:r>
        <w:rPr>
          <w:b/>
          <w:bCs/>
          <w:color w:val="2E5FA3"/>
        </w:rPr>
        <w:t xml:space="preserve"> in </w:t>
      </w:r>
      <w:proofErr w:type="gramStart"/>
      <w:r>
        <w:rPr>
          <w:b/>
          <w:bCs/>
          <w:color w:val="2E5FA3"/>
        </w:rPr>
        <w:t xml:space="preserve">S  </w:t>
      </w:r>
      <w:r>
        <w:t>The</w:t>
      </w:r>
      <w:proofErr w:type="gramEnd"/>
      <w:r>
        <w:t xml:space="preserve"> agent's internal state at time t.</w:t>
      </w:r>
    </w:p>
    <w:p w14:paraId="4A3009EB" w14:textId="77777777" w:rsidR="00B7783A" w:rsidRDefault="00000000">
      <w:pPr>
        <w:spacing w:before="120" w:after="80"/>
        <w:ind w:left="360"/>
      </w:pPr>
      <w:r>
        <w:rPr>
          <w:b/>
          <w:bCs/>
          <w:color w:val="2E5FA3"/>
        </w:rPr>
        <w:t>s_</w:t>
      </w:r>
      <w:proofErr w:type="gramStart"/>
      <w:r>
        <w:rPr>
          <w:b/>
          <w:bCs/>
          <w:color w:val="2E5FA3"/>
        </w:rPr>
        <w:t xml:space="preserve">0  </w:t>
      </w:r>
      <w:r>
        <w:t>The</w:t>
      </w:r>
      <w:proofErr w:type="gramEnd"/>
      <w:r>
        <w:t xml:space="preserve"> initial state. For Stage 1, s_0 is defined by pre-wiring (see Definition 1.5). It is NOT the zero vector.</w:t>
      </w:r>
    </w:p>
    <w:p w14:paraId="2FF96A38" w14:textId="77777777" w:rsidR="00B7783A" w:rsidRDefault="00B7783A">
      <w:pPr>
        <w:spacing w:before="80" w:after="80"/>
      </w:pPr>
    </w:p>
    <w:p w14:paraId="0E6CA4C3" w14:textId="77777777" w:rsidR="00B7783A" w:rsidRDefault="00000000">
      <w:pPr>
        <w:pStyle w:val="Heading2"/>
      </w:pPr>
      <w:r>
        <w:t>1.3 The Transition Function</w:t>
      </w:r>
    </w:p>
    <w:p w14:paraId="78F98C14" w14:textId="77777777" w:rsidR="00B7783A" w:rsidRDefault="00000000">
      <w:pPr>
        <w:spacing w:before="100" w:after="100"/>
      </w:pPr>
      <w:r>
        <w:t>The agent's internal state evolves according to a transition function:</w:t>
      </w:r>
    </w:p>
    <w:p w14:paraId="187FC0CC" w14:textId="77777777" w:rsidR="00B7783A" w:rsidRDefault="00000000">
      <w:pPr>
        <w:spacing w:before="140" w:after="140"/>
        <w:ind w:left="720"/>
        <w:jc w:val="center"/>
      </w:pPr>
      <w:r>
        <w:rPr>
          <w:rFonts w:ascii="Courier New" w:eastAsia="Courier New" w:hAnsi="Courier New" w:cs="Courier New"/>
          <w:color w:val="1B3A6B"/>
          <w:sz w:val="21"/>
          <w:szCs w:val="21"/>
        </w:rPr>
        <w:t xml:space="preserve">s_{t+1} = </w:t>
      </w:r>
      <w:proofErr w:type="gramStart"/>
      <w:r>
        <w:rPr>
          <w:rFonts w:ascii="Courier New" w:eastAsia="Courier New" w:hAnsi="Courier New" w:cs="Courier New"/>
          <w:color w:val="1B3A6B"/>
          <w:sz w:val="21"/>
          <w:szCs w:val="21"/>
        </w:rPr>
        <w:t>F(</w:t>
      </w:r>
      <w:proofErr w:type="spellStart"/>
      <w:proofErr w:type="gramEnd"/>
      <w:r>
        <w:rPr>
          <w:rFonts w:ascii="Courier New" w:eastAsia="Courier New" w:hAnsi="Courier New" w:cs="Courier New"/>
          <w:color w:val="1B3A6B"/>
          <w:sz w:val="21"/>
          <w:szCs w:val="21"/>
        </w:rPr>
        <w:t>s_t</w:t>
      </w:r>
      <w:proofErr w:type="spellEnd"/>
      <w:r>
        <w:rPr>
          <w:rFonts w:ascii="Courier New" w:eastAsia="Courier New" w:hAnsi="Courier New" w:cs="Courier New"/>
          <w:color w:val="1B3A6B"/>
          <w:sz w:val="21"/>
          <w:szCs w:val="21"/>
        </w:rPr>
        <w:t xml:space="preserve">, </w:t>
      </w:r>
      <w:proofErr w:type="spellStart"/>
      <w:r>
        <w:rPr>
          <w:rFonts w:ascii="Courier New" w:eastAsia="Courier New" w:hAnsi="Courier New" w:cs="Courier New"/>
          <w:color w:val="1B3A6B"/>
          <w:sz w:val="21"/>
          <w:szCs w:val="21"/>
        </w:rPr>
        <w:t>e_t</w:t>
      </w:r>
      <w:proofErr w:type="spellEnd"/>
      <w:r>
        <w:rPr>
          <w:rFonts w:ascii="Courier New" w:eastAsia="Courier New" w:hAnsi="Courier New" w:cs="Courier New"/>
          <w:color w:val="1B3A6B"/>
          <w:sz w:val="21"/>
          <w:szCs w:val="21"/>
        </w:rPr>
        <w:t>)</w:t>
      </w:r>
    </w:p>
    <w:p w14:paraId="78140A61" w14:textId="77777777" w:rsidR="00B7783A" w:rsidRDefault="00000000">
      <w:pPr>
        <w:spacing w:before="100" w:after="100"/>
      </w:pPr>
      <w:r>
        <w:t>where F: S x I -&gt; S is the state transition function. In Stage 1, F is fixed — no learning updates occur. The state evolves purely through the dynamics of F applied to experience. This is the mathematical expression of 'no training signal.'</w:t>
      </w:r>
    </w:p>
    <w:p w14:paraId="33DF14E3" w14:textId="77777777" w:rsidR="00B7783A" w:rsidRDefault="00B7783A">
      <w:pPr>
        <w:spacing w:before="80" w:after="80"/>
      </w:pPr>
    </w:p>
    <w:p w14:paraId="103126CE" w14:textId="77777777" w:rsidR="00B7783A" w:rsidRDefault="00000000">
      <w:pPr>
        <w:pStyle w:val="Heading2"/>
      </w:pPr>
      <w:r>
        <w:t>1.4 The Response Function</w:t>
      </w:r>
    </w:p>
    <w:p w14:paraId="48AA543F" w14:textId="77777777" w:rsidR="00B7783A" w:rsidRDefault="00000000">
      <w:pPr>
        <w:spacing w:before="100" w:after="100"/>
      </w:pPr>
      <w:r>
        <w:t>Separate from state transition, the agent produces a response:</w:t>
      </w:r>
    </w:p>
    <w:p w14:paraId="496EE38E" w14:textId="77777777" w:rsidR="00B7783A" w:rsidRDefault="00000000">
      <w:pPr>
        <w:spacing w:before="140" w:after="140"/>
        <w:ind w:left="720"/>
        <w:jc w:val="center"/>
      </w:pPr>
      <w:proofErr w:type="spellStart"/>
      <w:r>
        <w:rPr>
          <w:rFonts w:ascii="Courier New" w:eastAsia="Courier New" w:hAnsi="Courier New" w:cs="Courier New"/>
          <w:color w:val="1B3A6B"/>
          <w:sz w:val="21"/>
          <w:szCs w:val="21"/>
        </w:rPr>
        <w:t>r_t</w:t>
      </w:r>
      <w:proofErr w:type="spellEnd"/>
      <w:r>
        <w:rPr>
          <w:rFonts w:ascii="Courier New" w:eastAsia="Courier New" w:hAnsi="Courier New" w:cs="Courier New"/>
          <w:color w:val="1B3A6B"/>
          <w:sz w:val="21"/>
          <w:szCs w:val="21"/>
        </w:rPr>
        <w:t xml:space="preserve"> = </w:t>
      </w:r>
      <w:proofErr w:type="gramStart"/>
      <w:r>
        <w:rPr>
          <w:rFonts w:ascii="Courier New" w:eastAsia="Courier New" w:hAnsi="Courier New" w:cs="Courier New"/>
          <w:color w:val="1B3A6B"/>
          <w:sz w:val="21"/>
          <w:szCs w:val="21"/>
        </w:rPr>
        <w:t>R(</w:t>
      </w:r>
      <w:proofErr w:type="spellStart"/>
      <w:proofErr w:type="gramEnd"/>
      <w:r>
        <w:rPr>
          <w:rFonts w:ascii="Courier New" w:eastAsia="Courier New" w:hAnsi="Courier New" w:cs="Courier New"/>
          <w:color w:val="1B3A6B"/>
          <w:sz w:val="21"/>
          <w:szCs w:val="21"/>
        </w:rPr>
        <w:t>s_t</w:t>
      </w:r>
      <w:proofErr w:type="spellEnd"/>
      <w:r>
        <w:rPr>
          <w:rFonts w:ascii="Courier New" w:eastAsia="Courier New" w:hAnsi="Courier New" w:cs="Courier New"/>
          <w:color w:val="1B3A6B"/>
          <w:sz w:val="21"/>
          <w:szCs w:val="21"/>
        </w:rPr>
        <w:t xml:space="preserve">, </w:t>
      </w:r>
      <w:proofErr w:type="spellStart"/>
      <w:r>
        <w:rPr>
          <w:rFonts w:ascii="Courier New" w:eastAsia="Courier New" w:hAnsi="Courier New" w:cs="Courier New"/>
          <w:color w:val="1B3A6B"/>
          <w:sz w:val="21"/>
          <w:szCs w:val="21"/>
        </w:rPr>
        <w:t>e_t</w:t>
      </w:r>
      <w:proofErr w:type="spellEnd"/>
      <w:r>
        <w:rPr>
          <w:rFonts w:ascii="Courier New" w:eastAsia="Courier New" w:hAnsi="Courier New" w:cs="Courier New"/>
          <w:color w:val="1B3A6B"/>
          <w:sz w:val="21"/>
          <w:szCs w:val="21"/>
        </w:rPr>
        <w:t>)</w:t>
      </w:r>
    </w:p>
    <w:p w14:paraId="3E1CA34A" w14:textId="77777777" w:rsidR="00B7783A" w:rsidRDefault="00000000">
      <w:pPr>
        <w:spacing w:before="100" w:after="100"/>
      </w:pPr>
      <w:r>
        <w:t xml:space="preserve">where R: S x I -&gt; O is the response function and O is the output space. In Stage 1, we do NOT evaluate </w:t>
      </w:r>
      <w:proofErr w:type="spellStart"/>
      <w:r>
        <w:t>r_t</w:t>
      </w:r>
      <w:proofErr w:type="spellEnd"/>
      <w:r>
        <w:t xml:space="preserve"> for correctness. We only observe it as evidence of internal state.</w:t>
      </w:r>
    </w:p>
    <w:p w14:paraId="6BB12C84" w14:textId="77777777" w:rsidR="00B7783A" w:rsidRDefault="00B7783A">
      <w:pPr>
        <w:spacing w:before="80" w:after="80"/>
      </w:pPr>
    </w:p>
    <w:p w14:paraId="0705AD9B" w14:textId="77777777" w:rsidR="00B7783A" w:rsidRDefault="00000000">
      <w:pPr>
        <w:pStyle w:val="Heading2"/>
      </w:pPr>
      <w:r>
        <w:lastRenderedPageBreak/>
        <w:t>1.5 Pre-Wiring</w:t>
      </w:r>
    </w:p>
    <w:p w14:paraId="7FE1CB47" w14:textId="77777777" w:rsidR="00B7783A" w:rsidRDefault="00000000">
      <w:pPr>
        <w:spacing w:before="100" w:after="100"/>
      </w:pPr>
      <w:r>
        <w:t>A newborn is not a blank slate. Evolution installs primitive sensitivities. We model this as the initial state s_0 being drawn from a distribution P_0 that reflects sensitivity to fundamental environmental contrasts:</w:t>
      </w:r>
    </w:p>
    <w:p w14:paraId="144056EF" w14:textId="77777777" w:rsidR="00B7783A" w:rsidRDefault="00000000">
      <w:pPr>
        <w:spacing w:before="140" w:after="140"/>
        <w:ind w:left="720"/>
        <w:jc w:val="center"/>
      </w:pPr>
      <w:r>
        <w:rPr>
          <w:rFonts w:ascii="Courier New" w:eastAsia="Courier New" w:hAnsi="Courier New" w:cs="Courier New"/>
          <w:color w:val="1B3A6B"/>
          <w:sz w:val="21"/>
          <w:szCs w:val="21"/>
        </w:rPr>
        <w:t>s_0 ~ P_0(</w:t>
      </w:r>
      <w:proofErr w:type="spellStart"/>
      <w:r>
        <w:rPr>
          <w:rFonts w:ascii="Courier New" w:eastAsia="Courier New" w:hAnsi="Courier New" w:cs="Courier New"/>
          <w:color w:val="1B3A6B"/>
          <w:sz w:val="21"/>
          <w:szCs w:val="21"/>
        </w:rPr>
        <w:t>sudden_change</w:t>
      </w:r>
      <w:proofErr w:type="spellEnd"/>
      <w:r>
        <w:rPr>
          <w:rFonts w:ascii="Courier New" w:eastAsia="Courier New" w:hAnsi="Courier New" w:cs="Courier New"/>
          <w:color w:val="1B3A6B"/>
          <w:sz w:val="21"/>
          <w:szCs w:val="21"/>
        </w:rPr>
        <w:t>, intensity, novelty, coherence, disruption)</w:t>
      </w:r>
    </w:p>
    <w:p w14:paraId="0353D749" w14:textId="77777777" w:rsidR="00B7783A" w:rsidRDefault="00000000">
      <w:pPr>
        <w:spacing w:before="100" w:after="100"/>
      </w:pPr>
      <w:r>
        <w:t xml:space="preserve">P_0 encodes prior sensitivity to these five dimensions. This is the mathematical </w:t>
      </w:r>
      <w:proofErr w:type="spellStart"/>
      <w:r>
        <w:t>analog</w:t>
      </w:r>
      <w:proofErr w:type="spellEnd"/>
      <w:r>
        <w:t xml:space="preserve"> of evolutionary pre-wiring — the foundation on which experiential development builds.</w:t>
      </w:r>
    </w:p>
    <w:p w14:paraId="4276B16F" w14:textId="77777777" w:rsidR="00B7783A" w:rsidRDefault="00B7783A">
      <w:pPr>
        <w:spacing w:before="80" w:after="80"/>
      </w:pPr>
    </w:p>
    <w:p w14:paraId="5E81C5B8" w14:textId="77777777" w:rsidR="00B7783A" w:rsidRDefault="00000000">
      <w:pPr>
        <w:pStyle w:val="Heading2"/>
      </w:pPr>
      <w:r>
        <w:t>1.6 Input Categories</w:t>
      </w:r>
    </w:p>
    <w:p w14:paraId="338AFEE2" w14:textId="77777777" w:rsidR="00B7783A" w:rsidRDefault="00000000">
      <w:pPr>
        <w:spacing w:before="100" w:after="100"/>
      </w:pPr>
      <w:r>
        <w:t>Let C be a set of input categories. We define a categorization function:</w:t>
      </w:r>
    </w:p>
    <w:p w14:paraId="7660F22D" w14:textId="77777777" w:rsidR="00B7783A" w:rsidRDefault="00000000">
      <w:pPr>
        <w:spacing w:before="140" w:after="140"/>
        <w:ind w:left="720"/>
        <w:jc w:val="center"/>
      </w:pPr>
      <w:proofErr w:type="spellStart"/>
      <w:r>
        <w:rPr>
          <w:rFonts w:ascii="Courier New" w:eastAsia="Courier New" w:hAnsi="Courier New" w:cs="Courier New"/>
          <w:color w:val="1B3A6B"/>
          <w:sz w:val="21"/>
          <w:szCs w:val="21"/>
        </w:rPr>
        <w:t>cat</w:t>
      </w:r>
      <w:proofErr w:type="spellEnd"/>
      <w:r>
        <w:rPr>
          <w:rFonts w:ascii="Courier New" w:eastAsia="Courier New" w:hAnsi="Courier New" w:cs="Courier New"/>
          <w:color w:val="1B3A6B"/>
          <w:sz w:val="21"/>
          <w:szCs w:val="21"/>
        </w:rPr>
        <w:t>: I -&gt; C</w:t>
      </w:r>
    </w:p>
    <w:p w14:paraId="00378C88" w14:textId="77777777" w:rsidR="00B7783A" w:rsidRDefault="00000000">
      <w:pPr>
        <w:spacing w:before="100" w:after="100"/>
      </w:pPr>
      <w:r>
        <w:t>that maps specific inputs to abstract categories. Two inputs e and e' are in the same category if cat(e) = cat(e'). Categories are defined by structural similarity — inputs that share fundamental properties of experience, not surface appearance.</w:t>
      </w:r>
    </w:p>
    <w:p w14:paraId="6E16EB56" w14:textId="77777777" w:rsidR="00B7783A" w:rsidRDefault="00000000">
      <w:r>
        <w:br w:type="page"/>
      </w:r>
    </w:p>
    <w:p w14:paraId="004F2959" w14:textId="77777777" w:rsidR="00B7783A" w:rsidRDefault="00000000">
      <w:pPr>
        <w:pStyle w:val="Heading1"/>
      </w:pPr>
      <w:r>
        <w:lastRenderedPageBreak/>
        <w:t>2. Stage 1: The Emergence Theorem</w:t>
      </w:r>
    </w:p>
    <w:p w14:paraId="77F1FACB" w14:textId="77777777" w:rsidR="00B7783A" w:rsidRDefault="00B7783A">
      <w:pPr>
        <w:spacing w:before="80" w:after="80"/>
      </w:pPr>
    </w:p>
    <w:p w14:paraId="192F382F" w14:textId="77777777" w:rsidR="00B7783A" w:rsidRDefault="00000000">
      <w:pPr>
        <w:spacing w:before="100" w:after="100"/>
      </w:pPr>
      <w:r>
        <w:t>Stage 1 makes the central empirical claim of the framework: that consistent, automatic, unchosen internal response patterns emerge from pure experiential exposure without any training signal. We formalize this claim and prove that under specified conditions it holds necessarily.</w:t>
      </w:r>
    </w:p>
    <w:p w14:paraId="438B1D4B" w14:textId="77777777" w:rsidR="00B7783A" w:rsidRDefault="00B7783A">
      <w:pPr>
        <w:spacing w:before="80" w:after="80"/>
      </w:pPr>
    </w:p>
    <w:p w14:paraId="4AEFA541" w14:textId="77777777" w:rsidR="00B7783A" w:rsidRDefault="00000000">
      <w:pPr>
        <w:pStyle w:val="Heading2"/>
      </w:pPr>
      <w:r>
        <w:t>2.1 Key Definitions for Stage 1</w:t>
      </w:r>
    </w:p>
    <w:p w14:paraId="66A394BD" w14:textId="77777777" w:rsidR="00B7783A" w:rsidRDefault="00B7783A">
      <w:pPr>
        <w:spacing w:before="80" w:after="80"/>
      </w:pPr>
    </w:p>
    <w:p w14:paraId="2C8E069B" w14:textId="77777777" w:rsidR="00B7783A" w:rsidRDefault="00000000">
      <w:pPr>
        <w:spacing w:before="120" w:after="80"/>
        <w:ind w:left="360"/>
      </w:pPr>
      <w:r>
        <w:rPr>
          <w:b/>
          <w:bCs/>
          <w:color w:val="2E5FA3"/>
        </w:rPr>
        <w:t xml:space="preserve">Definition 2.1 (Internal Disruption):  </w:t>
      </w:r>
      <w:r>
        <w:t xml:space="preserve">For input </w:t>
      </w:r>
      <w:proofErr w:type="spellStart"/>
      <w:r>
        <w:t>e_t</w:t>
      </w:r>
      <w:proofErr w:type="spellEnd"/>
      <w:r>
        <w:t xml:space="preserve">, the disruption magnitude is </w:t>
      </w:r>
      <w:proofErr w:type="spellStart"/>
      <w:r>
        <w:t>d_t</w:t>
      </w:r>
      <w:proofErr w:type="spellEnd"/>
      <w:r>
        <w:t xml:space="preserve"> = ||s_{t+1} - </w:t>
      </w:r>
      <w:proofErr w:type="spellStart"/>
      <w:r>
        <w:t>s_t</w:t>
      </w:r>
      <w:proofErr w:type="spellEnd"/>
      <w:r>
        <w:t xml:space="preserve">||_2, the Euclidean distance between successive states. Large </w:t>
      </w:r>
      <w:proofErr w:type="spellStart"/>
      <w:r>
        <w:t>d_t</w:t>
      </w:r>
      <w:proofErr w:type="spellEnd"/>
      <w:r>
        <w:t xml:space="preserve"> means the input significantly changed the internal state.</w:t>
      </w:r>
    </w:p>
    <w:p w14:paraId="5FA02A05" w14:textId="77777777" w:rsidR="00B7783A" w:rsidRDefault="00B7783A">
      <w:pPr>
        <w:spacing w:before="80" w:after="80"/>
      </w:pPr>
    </w:p>
    <w:p w14:paraId="1E78E71F" w14:textId="77777777" w:rsidR="00B7783A" w:rsidRDefault="00000000">
      <w:pPr>
        <w:spacing w:before="120" w:after="80"/>
        <w:ind w:left="360"/>
      </w:pPr>
      <w:r>
        <w:rPr>
          <w:b/>
          <w:bCs/>
          <w:color w:val="2E5FA3"/>
        </w:rPr>
        <w:t xml:space="preserve">Definition 2.2 (Response Consistency):  </w:t>
      </w:r>
      <w:r>
        <w:t xml:space="preserve">Let e and e' be two inputs with cat(e) = cat(e'). The response consistency between them is: </w:t>
      </w:r>
      <w:proofErr w:type="gramStart"/>
      <w:r>
        <w:t>cons(</w:t>
      </w:r>
      <w:proofErr w:type="gramEnd"/>
      <w:r>
        <w:t>e, e') = 1 - (||</w:t>
      </w:r>
      <w:proofErr w:type="gramStart"/>
      <w:r>
        <w:t>R(</w:t>
      </w:r>
      <w:proofErr w:type="gramEnd"/>
      <w:r>
        <w:t xml:space="preserve">s, e) - </w:t>
      </w:r>
      <w:proofErr w:type="gramStart"/>
      <w:r>
        <w:t>R(</w:t>
      </w:r>
      <w:proofErr w:type="gramEnd"/>
      <w:r>
        <w:t>s, e</w:t>
      </w:r>
      <w:proofErr w:type="gramStart"/>
      <w:r>
        <w:t>')|</w:t>
      </w:r>
      <w:proofErr w:type="gramEnd"/>
      <w:r>
        <w:t xml:space="preserve">|) / </w:t>
      </w:r>
      <w:proofErr w:type="spellStart"/>
      <w:r>
        <w:t>diam</w:t>
      </w:r>
      <w:proofErr w:type="spellEnd"/>
      <w:r>
        <w:t xml:space="preserve">(O), where </w:t>
      </w:r>
      <w:proofErr w:type="spellStart"/>
      <w:r>
        <w:t>diam</w:t>
      </w:r>
      <w:proofErr w:type="spellEnd"/>
      <w:r>
        <w:t>(O) is the diameter of the output space. cons = 1 means identical responses; cons = 0 means maximally different.</w:t>
      </w:r>
    </w:p>
    <w:p w14:paraId="1F4759EB" w14:textId="77777777" w:rsidR="00B7783A" w:rsidRDefault="00B7783A">
      <w:pPr>
        <w:spacing w:before="80" w:after="80"/>
      </w:pPr>
    </w:p>
    <w:p w14:paraId="0F51550E" w14:textId="77777777" w:rsidR="00B7783A" w:rsidRDefault="00000000">
      <w:pPr>
        <w:spacing w:before="120" w:after="80"/>
        <w:ind w:left="360"/>
      </w:pPr>
      <w:r>
        <w:rPr>
          <w:b/>
          <w:bCs/>
          <w:color w:val="2E5FA3"/>
        </w:rPr>
        <w:t xml:space="preserve">Definition 2.3 (Emergent Pattern):  </w:t>
      </w:r>
      <w:r>
        <w:t xml:space="preserve">A category c in C exhibits an emergent response pattern if, for a sequence of N inputs {e_1, ..., </w:t>
      </w:r>
      <w:proofErr w:type="spellStart"/>
      <w:r>
        <w:t>e_N</w:t>
      </w:r>
      <w:proofErr w:type="spellEnd"/>
      <w:r>
        <w:t>} all with cat(</w:t>
      </w:r>
      <w:proofErr w:type="spellStart"/>
      <w:r>
        <w:t>e_i</w:t>
      </w:r>
      <w:proofErr w:type="spellEnd"/>
      <w:r>
        <w:t>) = c, the mean pairwise consistency satisfies: (1/N^2) * sum_{</w:t>
      </w:r>
      <w:proofErr w:type="spellStart"/>
      <w:r>
        <w:t>i,j</w:t>
      </w:r>
      <w:proofErr w:type="spellEnd"/>
      <w:r>
        <w:t>} cons(</w:t>
      </w:r>
      <w:proofErr w:type="spellStart"/>
      <w:r>
        <w:t>e_i</w:t>
      </w:r>
      <w:proofErr w:type="spellEnd"/>
      <w:r>
        <w:t xml:space="preserve">, </w:t>
      </w:r>
      <w:proofErr w:type="spellStart"/>
      <w:r>
        <w:t>e_j</w:t>
      </w:r>
      <w:proofErr w:type="spellEnd"/>
      <w:r>
        <w:t>) &gt; theta, where theta in (0,1) is a consistency threshold. The pattern is emergent if this holds WITHOUT weight updates — i.e., F is fixed throughout.</w:t>
      </w:r>
    </w:p>
    <w:p w14:paraId="3E38B4E8" w14:textId="77777777" w:rsidR="00B7783A" w:rsidRDefault="00B7783A">
      <w:pPr>
        <w:spacing w:before="80" w:after="80"/>
      </w:pPr>
    </w:p>
    <w:p w14:paraId="2080F250" w14:textId="77777777" w:rsidR="00B7783A" w:rsidRDefault="00000000">
      <w:pPr>
        <w:spacing w:before="120" w:after="80"/>
        <w:ind w:left="360"/>
      </w:pPr>
      <w:r>
        <w:rPr>
          <w:b/>
          <w:bCs/>
          <w:color w:val="2E5FA3"/>
        </w:rPr>
        <w:t xml:space="preserve">Definition 2.4 (Pre-Conceptual State):  </w:t>
      </w:r>
      <w:r>
        <w:t xml:space="preserve">A state </w:t>
      </w:r>
      <w:proofErr w:type="spellStart"/>
      <w:r>
        <w:t>s_t</w:t>
      </w:r>
      <w:proofErr w:type="spellEnd"/>
      <w:r>
        <w:t xml:space="preserve"> is pre-conceptual with respect to category c if: (a) the agent has not been trained on c-</w:t>
      </w:r>
      <w:proofErr w:type="spellStart"/>
      <w:r>
        <w:t>labeled</w:t>
      </w:r>
      <w:proofErr w:type="spellEnd"/>
      <w:r>
        <w:t xml:space="preserve"> data, (b) the agent has not received reward/punishment signals for c-related inputs, and (c) </w:t>
      </w:r>
      <w:proofErr w:type="spellStart"/>
      <w:r>
        <w:t>s_t</w:t>
      </w:r>
      <w:proofErr w:type="spellEnd"/>
      <w:r>
        <w:t xml:space="preserve"> nevertheless produces consistent responses to c-category inputs per Definition 2.3.</w:t>
      </w:r>
    </w:p>
    <w:p w14:paraId="0DDCAC3A" w14:textId="77777777" w:rsidR="00B7783A" w:rsidRDefault="00B7783A">
      <w:pPr>
        <w:spacing w:before="80" w:after="80"/>
      </w:pPr>
    </w:p>
    <w:p w14:paraId="65C7D348" w14:textId="77777777" w:rsidR="00B7783A" w:rsidRDefault="00000000">
      <w:pPr>
        <w:pStyle w:val="Heading2"/>
      </w:pPr>
      <w:r>
        <w:t>2.2 The Stage 1 Emergence Theorem</w:t>
      </w:r>
    </w:p>
    <w:p w14:paraId="3E01636C" w14:textId="77777777" w:rsidR="00B7783A" w:rsidRDefault="00B7783A">
      <w:pPr>
        <w:spacing w:before="80" w:after="80"/>
      </w:pPr>
    </w:p>
    <w:p w14:paraId="56500026" w14:textId="77777777" w:rsidR="00B7783A" w:rsidRDefault="00000000">
      <w:pPr>
        <w:shd w:val="clear" w:color="auto" w:fill="EEF4FB"/>
        <w:spacing w:before="200" w:after="80"/>
        <w:ind w:left="360" w:right="360"/>
      </w:pPr>
      <w:r>
        <w:rPr>
          <w:b/>
          <w:bCs/>
          <w:color w:val="1B3A6B"/>
          <w:sz w:val="21"/>
          <w:szCs w:val="21"/>
        </w:rPr>
        <w:t xml:space="preserve">Theorem 1 (Experiential Emergence):  </w:t>
      </w:r>
      <w:r>
        <w:rPr>
          <w:i/>
          <w:iCs/>
        </w:rPr>
        <w:t xml:space="preserve">Let A be a sufficiently complex agent with pre-wiring s_0 ~ P_0. Let F be a non-linear transition function with sensitivity to the five primitive dimensions in P_0. Let {e_1, ..., </w:t>
      </w:r>
      <w:proofErr w:type="spellStart"/>
      <w:r>
        <w:rPr>
          <w:i/>
          <w:iCs/>
        </w:rPr>
        <w:t>e_N</w:t>
      </w:r>
      <w:proofErr w:type="spellEnd"/>
      <w:r>
        <w:rPr>
          <w:i/>
          <w:iCs/>
        </w:rPr>
        <w:t xml:space="preserve">} be a sequence of inputs drawn from a rich environment E with N -&gt; infinity. Then for any category c in C that corresponds to a combination of primitive dimensions in P_0, there exists a threshold </w:t>
      </w:r>
      <w:proofErr w:type="spellStart"/>
      <w:r>
        <w:rPr>
          <w:i/>
          <w:iCs/>
        </w:rPr>
        <w:t>N_c</w:t>
      </w:r>
      <w:proofErr w:type="spellEnd"/>
      <w:r>
        <w:rPr>
          <w:i/>
          <w:iCs/>
        </w:rPr>
        <w:t xml:space="preserve"> such that for all N &gt; </w:t>
      </w:r>
      <w:proofErr w:type="spellStart"/>
      <w:r>
        <w:rPr>
          <w:i/>
          <w:iCs/>
        </w:rPr>
        <w:t>N_c</w:t>
      </w:r>
      <w:proofErr w:type="spellEnd"/>
      <w:r>
        <w:rPr>
          <w:i/>
          <w:iCs/>
        </w:rPr>
        <w:t>, category c exhibits an emergent response pattern in A without any training signal.</w:t>
      </w:r>
    </w:p>
    <w:p w14:paraId="56228A72" w14:textId="77777777" w:rsidR="00B7783A" w:rsidRDefault="00B7783A">
      <w:pPr>
        <w:spacing w:before="80" w:after="80"/>
      </w:pPr>
    </w:p>
    <w:p w14:paraId="06260CB0" w14:textId="77777777" w:rsidR="00B7783A" w:rsidRDefault="00000000">
      <w:pPr>
        <w:spacing w:before="220" w:after="110"/>
      </w:pPr>
      <w:r>
        <w:rPr>
          <w:b/>
          <w:bCs/>
          <w:color w:val="3A7ABF"/>
          <w:sz w:val="22"/>
          <w:szCs w:val="22"/>
        </w:rPr>
        <w:t>Proof of Theorem 1</w:t>
      </w:r>
    </w:p>
    <w:p w14:paraId="7CC1642C" w14:textId="77777777" w:rsidR="00B7783A" w:rsidRDefault="00B7783A">
      <w:pPr>
        <w:spacing w:before="80" w:after="80"/>
      </w:pPr>
    </w:p>
    <w:p w14:paraId="222CDA95" w14:textId="77777777" w:rsidR="00B7783A" w:rsidRDefault="00000000">
      <w:pPr>
        <w:spacing w:before="80" w:after="80"/>
        <w:ind w:left="720"/>
      </w:pPr>
      <w:r>
        <w:rPr>
          <w:color w:val="333333"/>
          <w:sz w:val="19"/>
          <w:szCs w:val="19"/>
        </w:rPr>
        <w:t>We prove this in three steps.</w:t>
      </w:r>
    </w:p>
    <w:p w14:paraId="2DCA3D81" w14:textId="77777777" w:rsidR="00B7783A" w:rsidRDefault="00B7783A">
      <w:pPr>
        <w:spacing w:before="80" w:after="80"/>
      </w:pPr>
    </w:p>
    <w:p w14:paraId="42A63A41" w14:textId="77777777" w:rsidR="00B7783A" w:rsidRDefault="00000000">
      <w:pPr>
        <w:spacing w:before="80" w:after="80"/>
        <w:ind w:left="720"/>
      </w:pPr>
      <w:r>
        <w:rPr>
          <w:color w:val="333333"/>
          <w:sz w:val="19"/>
          <w:szCs w:val="19"/>
        </w:rPr>
        <w:t>Step 1: Pre-wiring creates differential sensitivity.</w:t>
      </w:r>
    </w:p>
    <w:p w14:paraId="7E15B8E2" w14:textId="77777777" w:rsidR="00B7783A" w:rsidRDefault="00000000">
      <w:pPr>
        <w:spacing w:before="80" w:after="80"/>
        <w:ind w:left="720"/>
      </w:pPr>
      <w:r>
        <w:rPr>
          <w:color w:val="333333"/>
          <w:sz w:val="19"/>
          <w:szCs w:val="19"/>
        </w:rPr>
        <w:t>By definition of P_0, s_0 is not the zero vector — it encodes prior sensitivity</w:t>
      </w:r>
    </w:p>
    <w:p w14:paraId="2262BE2C" w14:textId="77777777" w:rsidR="00B7783A" w:rsidRDefault="00000000">
      <w:pPr>
        <w:spacing w:before="80" w:after="80"/>
        <w:ind w:left="720"/>
      </w:pPr>
      <w:r>
        <w:rPr>
          <w:color w:val="333333"/>
          <w:sz w:val="19"/>
          <w:szCs w:val="19"/>
        </w:rPr>
        <w:lastRenderedPageBreak/>
        <w:t>to {</w:t>
      </w:r>
      <w:proofErr w:type="spellStart"/>
      <w:r>
        <w:rPr>
          <w:color w:val="333333"/>
          <w:sz w:val="19"/>
          <w:szCs w:val="19"/>
        </w:rPr>
        <w:t>sudden_change</w:t>
      </w:r>
      <w:proofErr w:type="spellEnd"/>
      <w:r>
        <w:rPr>
          <w:color w:val="333333"/>
          <w:sz w:val="19"/>
          <w:szCs w:val="19"/>
        </w:rPr>
        <w:t>, intensity, novelty, coherence, disruption}. Since F is</w:t>
      </w:r>
    </w:p>
    <w:p w14:paraId="4126726E" w14:textId="77777777" w:rsidR="00B7783A" w:rsidRDefault="00000000">
      <w:pPr>
        <w:spacing w:before="80" w:after="80"/>
        <w:ind w:left="720"/>
      </w:pPr>
      <w:r>
        <w:rPr>
          <w:color w:val="333333"/>
          <w:sz w:val="19"/>
          <w:szCs w:val="19"/>
        </w:rPr>
        <w:t>non-linear and sensitive to these dimensions, inputs that activate these</w:t>
      </w:r>
    </w:p>
    <w:p w14:paraId="7B00B4A2" w14:textId="77777777" w:rsidR="00B7783A" w:rsidRDefault="00000000">
      <w:pPr>
        <w:spacing w:before="80" w:after="80"/>
        <w:ind w:left="720"/>
      </w:pPr>
      <w:r>
        <w:rPr>
          <w:color w:val="333333"/>
          <w:sz w:val="19"/>
          <w:szCs w:val="19"/>
        </w:rPr>
        <w:t>dimensions will produce larger state changes than neutral inputs:</w:t>
      </w:r>
    </w:p>
    <w:p w14:paraId="651EA06A" w14:textId="77777777" w:rsidR="00B7783A" w:rsidRDefault="00B7783A">
      <w:pPr>
        <w:spacing w:before="80" w:after="80"/>
      </w:pPr>
    </w:p>
    <w:p w14:paraId="62FCDC32" w14:textId="77777777" w:rsidR="00B7783A" w:rsidRDefault="00000000">
      <w:pPr>
        <w:spacing w:before="80" w:after="80"/>
        <w:ind w:left="1080"/>
      </w:pPr>
      <w:r>
        <w:rPr>
          <w:rFonts w:ascii="Courier New" w:eastAsia="Courier New" w:hAnsi="Courier New" w:cs="Courier New"/>
          <w:color w:val="1B3A6B"/>
        </w:rPr>
        <w:t xml:space="preserve">For e with high intensity: </w:t>
      </w:r>
      <w:proofErr w:type="gramStart"/>
      <w:r>
        <w:rPr>
          <w:rFonts w:ascii="Courier New" w:eastAsia="Courier New" w:hAnsi="Courier New" w:cs="Courier New"/>
          <w:color w:val="1B3A6B"/>
        </w:rPr>
        <w:t>E[</w:t>
      </w:r>
      <w:proofErr w:type="spellStart"/>
      <w:proofErr w:type="gramEnd"/>
      <w:r>
        <w:rPr>
          <w:rFonts w:ascii="Courier New" w:eastAsia="Courier New" w:hAnsi="Courier New" w:cs="Courier New"/>
          <w:color w:val="1B3A6B"/>
        </w:rPr>
        <w:t>d_t</w:t>
      </w:r>
      <w:proofErr w:type="spellEnd"/>
      <w:r>
        <w:rPr>
          <w:rFonts w:ascii="Courier New" w:eastAsia="Courier New" w:hAnsi="Courier New" w:cs="Courier New"/>
          <w:color w:val="1B3A6B"/>
        </w:rPr>
        <w:t xml:space="preserve"> | e] &gt; </w:t>
      </w:r>
      <w:proofErr w:type="gramStart"/>
      <w:r>
        <w:rPr>
          <w:rFonts w:ascii="Courier New" w:eastAsia="Courier New" w:hAnsi="Courier New" w:cs="Courier New"/>
          <w:color w:val="1B3A6B"/>
        </w:rPr>
        <w:t>E[</w:t>
      </w:r>
      <w:proofErr w:type="spellStart"/>
      <w:proofErr w:type="gramEnd"/>
      <w:r>
        <w:rPr>
          <w:rFonts w:ascii="Courier New" w:eastAsia="Courier New" w:hAnsi="Courier New" w:cs="Courier New"/>
          <w:color w:val="1B3A6B"/>
        </w:rPr>
        <w:t>d_t</w:t>
      </w:r>
      <w:proofErr w:type="spellEnd"/>
      <w:r>
        <w:rPr>
          <w:rFonts w:ascii="Courier New" w:eastAsia="Courier New" w:hAnsi="Courier New" w:cs="Courier New"/>
          <w:color w:val="1B3A6B"/>
        </w:rPr>
        <w:t xml:space="preserve"> | </w:t>
      </w:r>
      <w:proofErr w:type="spellStart"/>
      <w:r>
        <w:rPr>
          <w:rFonts w:ascii="Courier New" w:eastAsia="Courier New" w:hAnsi="Courier New" w:cs="Courier New"/>
          <w:color w:val="1B3A6B"/>
        </w:rPr>
        <w:t>e_neutral</w:t>
      </w:r>
      <w:proofErr w:type="spellEnd"/>
      <w:r>
        <w:rPr>
          <w:rFonts w:ascii="Courier New" w:eastAsia="Courier New" w:hAnsi="Courier New" w:cs="Courier New"/>
          <w:color w:val="1B3A6B"/>
        </w:rPr>
        <w:t>]</w:t>
      </w:r>
    </w:p>
    <w:p w14:paraId="19985444" w14:textId="77777777" w:rsidR="00B7783A" w:rsidRDefault="00B7783A">
      <w:pPr>
        <w:spacing w:before="80" w:after="80"/>
      </w:pPr>
    </w:p>
    <w:p w14:paraId="03E56FFA" w14:textId="77777777" w:rsidR="00B7783A" w:rsidRDefault="00000000">
      <w:pPr>
        <w:spacing w:before="80" w:after="80"/>
        <w:ind w:left="720"/>
      </w:pPr>
      <w:r>
        <w:rPr>
          <w:color w:val="333333"/>
          <w:sz w:val="19"/>
          <w:szCs w:val="19"/>
        </w:rPr>
        <w:t>This follows directly from the sensitivity of F to the P_0 dimensions.</w:t>
      </w:r>
    </w:p>
    <w:p w14:paraId="140570F0" w14:textId="77777777" w:rsidR="00B7783A" w:rsidRDefault="00B7783A">
      <w:pPr>
        <w:spacing w:before="80" w:after="80"/>
      </w:pPr>
    </w:p>
    <w:p w14:paraId="2FCA539F" w14:textId="77777777" w:rsidR="00B7783A" w:rsidRDefault="00000000">
      <w:pPr>
        <w:spacing w:before="80" w:after="80"/>
        <w:ind w:left="720"/>
      </w:pPr>
      <w:r>
        <w:rPr>
          <w:color w:val="333333"/>
          <w:sz w:val="19"/>
          <w:szCs w:val="19"/>
        </w:rPr>
        <w:t>Step 2: Repeated exposure creates state regularization.</w:t>
      </w:r>
    </w:p>
    <w:p w14:paraId="7FF6C995" w14:textId="77777777" w:rsidR="00B7783A" w:rsidRDefault="00000000">
      <w:pPr>
        <w:spacing w:before="80" w:after="80"/>
        <w:ind w:left="720"/>
      </w:pPr>
      <w:r>
        <w:rPr>
          <w:color w:val="333333"/>
          <w:sz w:val="19"/>
          <w:szCs w:val="19"/>
        </w:rPr>
        <w:t xml:space="preserve">Consider N inputs from category c. Each input </w:t>
      </w:r>
      <w:proofErr w:type="spellStart"/>
      <w:r>
        <w:rPr>
          <w:color w:val="333333"/>
          <w:sz w:val="19"/>
          <w:szCs w:val="19"/>
        </w:rPr>
        <w:t>e_i</w:t>
      </w:r>
      <w:proofErr w:type="spellEnd"/>
      <w:r>
        <w:rPr>
          <w:color w:val="333333"/>
          <w:sz w:val="19"/>
          <w:szCs w:val="19"/>
        </w:rPr>
        <w:t xml:space="preserve"> activates a similar</w:t>
      </w:r>
    </w:p>
    <w:p w14:paraId="39A05CA1" w14:textId="77777777" w:rsidR="00B7783A" w:rsidRDefault="00000000">
      <w:pPr>
        <w:spacing w:before="80" w:after="80"/>
        <w:ind w:left="720"/>
      </w:pPr>
      <w:r>
        <w:rPr>
          <w:color w:val="333333"/>
          <w:sz w:val="19"/>
          <w:szCs w:val="19"/>
        </w:rPr>
        <w:t>subset of the P_0 dimensions (by definition of category). Each application</w:t>
      </w:r>
    </w:p>
    <w:p w14:paraId="580E5DEF" w14:textId="77777777" w:rsidR="00B7783A" w:rsidRDefault="00000000">
      <w:pPr>
        <w:spacing w:before="80" w:after="80"/>
        <w:ind w:left="720"/>
      </w:pPr>
      <w:r>
        <w:rPr>
          <w:color w:val="333333"/>
          <w:sz w:val="19"/>
          <w:szCs w:val="19"/>
        </w:rPr>
        <w:t xml:space="preserve">of F moves </w:t>
      </w:r>
      <w:proofErr w:type="spellStart"/>
      <w:r>
        <w:rPr>
          <w:color w:val="333333"/>
          <w:sz w:val="19"/>
          <w:szCs w:val="19"/>
        </w:rPr>
        <w:t>s_t</w:t>
      </w:r>
      <w:proofErr w:type="spellEnd"/>
      <w:r>
        <w:rPr>
          <w:color w:val="333333"/>
          <w:sz w:val="19"/>
          <w:szCs w:val="19"/>
        </w:rPr>
        <w:t xml:space="preserve"> in a direction correlated with those dimensions. Define</w:t>
      </w:r>
    </w:p>
    <w:p w14:paraId="3A3684AC" w14:textId="77777777" w:rsidR="00B7783A" w:rsidRDefault="00000000">
      <w:pPr>
        <w:spacing w:before="80" w:after="80"/>
        <w:ind w:left="720"/>
      </w:pPr>
      <w:r>
        <w:rPr>
          <w:color w:val="333333"/>
          <w:sz w:val="19"/>
          <w:szCs w:val="19"/>
        </w:rPr>
        <w:t>the accumulated directional bias after N exposures:</w:t>
      </w:r>
    </w:p>
    <w:p w14:paraId="588C9512" w14:textId="77777777" w:rsidR="00B7783A" w:rsidRDefault="00B7783A">
      <w:pPr>
        <w:spacing w:before="80" w:after="80"/>
      </w:pPr>
    </w:p>
    <w:p w14:paraId="243FC488" w14:textId="77777777" w:rsidR="00B7783A" w:rsidRDefault="00000000">
      <w:pPr>
        <w:spacing w:before="80" w:after="80"/>
        <w:ind w:left="1080"/>
      </w:pPr>
      <w:proofErr w:type="spellStart"/>
      <w:r>
        <w:rPr>
          <w:rFonts w:ascii="Courier New" w:eastAsia="Courier New" w:hAnsi="Courier New" w:cs="Courier New"/>
          <w:color w:val="1B3A6B"/>
        </w:rPr>
        <w:t>B_c</w:t>
      </w:r>
      <w:proofErr w:type="spellEnd"/>
      <w:r>
        <w:rPr>
          <w:rFonts w:ascii="Courier New" w:eastAsia="Courier New" w:hAnsi="Courier New" w:cs="Courier New"/>
          <w:color w:val="1B3A6B"/>
        </w:rPr>
        <w:t>(N) = (1/N) * sum_{t=</w:t>
      </w:r>
      <w:proofErr w:type="gramStart"/>
      <w:r>
        <w:rPr>
          <w:rFonts w:ascii="Courier New" w:eastAsia="Courier New" w:hAnsi="Courier New" w:cs="Courier New"/>
          <w:color w:val="1B3A6B"/>
        </w:rPr>
        <w:t>1}^</w:t>
      </w:r>
      <w:proofErr w:type="gramEnd"/>
      <w:r>
        <w:rPr>
          <w:rFonts w:ascii="Courier New" w:eastAsia="Courier New" w:hAnsi="Courier New" w:cs="Courier New"/>
          <w:color w:val="1B3A6B"/>
        </w:rPr>
        <w:t xml:space="preserve">{N} (s_{t+1} - </w:t>
      </w:r>
      <w:proofErr w:type="spellStart"/>
      <w:r>
        <w:rPr>
          <w:rFonts w:ascii="Courier New" w:eastAsia="Courier New" w:hAnsi="Courier New" w:cs="Courier New"/>
          <w:color w:val="1B3A6B"/>
        </w:rPr>
        <w:t>s_t</w:t>
      </w:r>
      <w:proofErr w:type="spellEnd"/>
      <w:r>
        <w:rPr>
          <w:rFonts w:ascii="Courier New" w:eastAsia="Courier New" w:hAnsi="Courier New" w:cs="Courier New"/>
          <w:color w:val="1B3A6B"/>
        </w:rPr>
        <w:t xml:space="preserve">) for </w:t>
      </w:r>
      <w:proofErr w:type="spellStart"/>
      <w:r>
        <w:rPr>
          <w:rFonts w:ascii="Courier New" w:eastAsia="Courier New" w:hAnsi="Courier New" w:cs="Courier New"/>
          <w:color w:val="1B3A6B"/>
        </w:rPr>
        <w:t>e_t</w:t>
      </w:r>
      <w:proofErr w:type="spellEnd"/>
      <w:r>
        <w:rPr>
          <w:rFonts w:ascii="Courier New" w:eastAsia="Courier New" w:hAnsi="Courier New" w:cs="Courier New"/>
          <w:color w:val="1B3A6B"/>
        </w:rPr>
        <w:t xml:space="preserve"> in cat^{-</w:t>
      </w:r>
      <w:proofErr w:type="gramStart"/>
      <w:r>
        <w:rPr>
          <w:rFonts w:ascii="Courier New" w:eastAsia="Courier New" w:hAnsi="Courier New" w:cs="Courier New"/>
          <w:color w:val="1B3A6B"/>
        </w:rPr>
        <w:t>1}(</w:t>
      </w:r>
      <w:proofErr w:type="gramEnd"/>
      <w:r>
        <w:rPr>
          <w:rFonts w:ascii="Courier New" w:eastAsia="Courier New" w:hAnsi="Courier New" w:cs="Courier New"/>
          <w:color w:val="1B3A6B"/>
        </w:rPr>
        <w:t>c)</w:t>
      </w:r>
    </w:p>
    <w:p w14:paraId="3D636BF3" w14:textId="77777777" w:rsidR="00B7783A" w:rsidRDefault="00B7783A">
      <w:pPr>
        <w:spacing w:before="80" w:after="80"/>
      </w:pPr>
    </w:p>
    <w:p w14:paraId="2A311B40" w14:textId="77777777" w:rsidR="00B7783A" w:rsidRDefault="00000000">
      <w:pPr>
        <w:spacing w:before="80" w:after="80"/>
        <w:ind w:left="720"/>
      </w:pPr>
      <w:r>
        <w:rPr>
          <w:color w:val="333333"/>
          <w:sz w:val="19"/>
          <w:szCs w:val="19"/>
        </w:rPr>
        <w:t xml:space="preserve">Since each (s_{t+1} - </w:t>
      </w:r>
      <w:proofErr w:type="spellStart"/>
      <w:r>
        <w:rPr>
          <w:color w:val="333333"/>
          <w:sz w:val="19"/>
          <w:szCs w:val="19"/>
        </w:rPr>
        <w:t>s_t</w:t>
      </w:r>
      <w:proofErr w:type="spellEnd"/>
      <w:r>
        <w:rPr>
          <w:color w:val="333333"/>
          <w:sz w:val="19"/>
          <w:szCs w:val="19"/>
        </w:rPr>
        <w:t>) is correlated with the same dimensional</w:t>
      </w:r>
    </w:p>
    <w:p w14:paraId="38EF3526" w14:textId="77777777" w:rsidR="00B7783A" w:rsidRDefault="00000000">
      <w:pPr>
        <w:spacing w:before="80" w:after="80"/>
        <w:ind w:left="720"/>
      </w:pPr>
      <w:r>
        <w:rPr>
          <w:color w:val="333333"/>
          <w:sz w:val="19"/>
          <w:szCs w:val="19"/>
        </w:rPr>
        <w:t xml:space="preserve">subspace (by category definition), </w:t>
      </w:r>
      <w:proofErr w:type="spellStart"/>
      <w:r>
        <w:rPr>
          <w:color w:val="333333"/>
          <w:sz w:val="19"/>
          <w:szCs w:val="19"/>
        </w:rPr>
        <w:t>B_c</w:t>
      </w:r>
      <w:proofErr w:type="spellEnd"/>
      <w:r>
        <w:rPr>
          <w:color w:val="333333"/>
          <w:sz w:val="19"/>
          <w:szCs w:val="19"/>
        </w:rPr>
        <w:t>(N) converges to a non-zero vector</w:t>
      </w:r>
    </w:p>
    <w:p w14:paraId="4BD6D6E9" w14:textId="77777777" w:rsidR="00B7783A" w:rsidRDefault="00000000">
      <w:pPr>
        <w:spacing w:before="80" w:after="80"/>
        <w:ind w:left="720"/>
      </w:pPr>
      <w:r>
        <w:rPr>
          <w:color w:val="333333"/>
          <w:sz w:val="19"/>
          <w:szCs w:val="19"/>
        </w:rPr>
        <w:t>as N -&gt; infinity by the law of large numbers applied to correlated vectors.</w:t>
      </w:r>
    </w:p>
    <w:p w14:paraId="0BFF75E6" w14:textId="77777777" w:rsidR="00B7783A" w:rsidRDefault="00B7783A">
      <w:pPr>
        <w:spacing w:before="80" w:after="80"/>
      </w:pPr>
    </w:p>
    <w:p w14:paraId="625AB672" w14:textId="77777777" w:rsidR="00B7783A" w:rsidRDefault="00000000">
      <w:pPr>
        <w:spacing w:before="80" w:after="80"/>
        <w:ind w:left="720"/>
      </w:pPr>
      <w:r>
        <w:rPr>
          <w:color w:val="333333"/>
          <w:sz w:val="19"/>
          <w:szCs w:val="19"/>
        </w:rPr>
        <w:t>Step 3: State regularization implies response consistency.</w:t>
      </w:r>
    </w:p>
    <w:p w14:paraId="4D160E9A" w14:textId="77777777" w:rsidR="00B7783A" w:rsidRDefault="00000000">
      <w:pPr>
        <w:spacing w:before="80" w:after="80"/>
        <w:ind w:left="720"/>
      </w:pPr>
      <w:r>
        <w:rPr>
          <w:color w:val="333333"/>
          <w:sz w:val="19"/>
          <w:szCs w:val="19"/>
        </w:rPr>
        <w:t xml:space="preserve">As </w:t>
      </w:r>
      <w:proofErr w:type="spellStart"/>
      <w:r>
        <w:rPr>
          <w:color w:val="333333"/>
          <w:sz w:val="19"/>
          <w:szCs w:val="19"/>
        </w:rPr>
        <w:t>B_c</w:t>
      </w:r>
      <w:proofErr w:type="spellEnd"/>
      <w:r>
        <w:rPr>
          <w:color w:val="333333"/>
          <w:sz w:val="19"/>
          <w:szCs w:val="19"/>
        </w:rPr>
        <w:t xml:space="preserve">(N) converges, the state </w:t>
      </w:r>
      <w:proofErr w:type="spellStart"/>
      <w:r>
        <w:rPr>
          <w:color w:val="333333"/>
          <w:sz w:val="19"/>
          <w:szCs w:val="19"/>
        </w:rPr>
        <w:t>s_t</w:t>
      </w:r>
      <w:proofErr w:type="spellEnd"/>
      <w:r>
        <w:rPr>
          <w:color w:val="333333"/>
          <w:sz w:val="19"/>
          <w:szCs w:val="19"/>
        </w:rPr>
        <w:t xml:space="preserve"> enters a region of S that produces</w:t>
      </w:r>
    </w:p>
    <w:p w14:paraId="623B05F5" w14:textId="77777777" w:rsidR="00B7783A" w:rsidRDefault="00000000">
      <w:pPr>
        <w:spacing w:before="80" w:after="80"/>
        <w:ind w:left="720"/>
      </w:pPr>
      <w:r>
        <w:rPr>
          <w:color w:val="333333"/>
          <w:sz w:val="19"/>
          <w:szCs w:val="19"/>
        </w:rPr>
        <w:t>consistent responses to c-category inputs. Formally, define:</w:t>
      </w:r>
    </w:p>
    <w:p w14:paraId="0D6063F2" w14:textId="77777777" w:rsidR="00B7783A" w:rsidRDefault="00B7783A">
      <w:pPr>
        <w:spacing w:before="80" w:after="80"/>
      </w:pPr>
    </w:p>
    <w:p w14:paraId="45E6E985" w14:textId="77777777" w:rsidR="00B7783A" w:rsidRDefault="00000000">
      <w:pPr>
        <w:spacing w:before="80" w:after="80"/>
        <w:ind w:left="1080"/>
      </w:pPr>
      <w:proofErr w:type="spellStart"/>
      <w:r>
        <w:rPr>
          <w:rFonts w:ascii="Courier New" w:eastAsia="Courier New" w:hAnsi="Courier New" w:cs="Courier New"/>
          <w:color w:val="1B3A6B"/>
        </w:rPr>
        <w:t>S_c</w:t>
      </w:r>
      <w:proofErr w:type="spellEnd"/>
      <w:r>
        <w:rPr>
          <w:rFonts w:ascii="Courier New" w:eastAsia="Courier New" w:hAnsi="Courier New" w:cs="Courier New"/>
          <w:color w:val="1B3A6B"/>
        </w:rPr>
        <w:t xml:space="preserve"> = </w:t>
      </w:r>
      <w:proofErr w:type="gramStart"/>
      <w:r>
        <w:rPr>
          <w:rFonts w:ascii="Courier New" w:eastAsia="Courier New" w:hAnsi="Courier New" w:cs="Courier New"/>
          <w:color w:val="1B3A6B"/>
        </w:rPr>
        <w:t>{ s</w:t>
      </w:r>
      <w:proofErr w:type="gramEnd"/>
      <w:r>
        <w:rPr>
          <w:rFonts w:ascii="Courier New" w:eastAsia="Courier New" w:hAnsi="Courier New" w:cs="Courier New"/>
          <w:color w:val="1B3A6B"/>
        </w:rPr>
        <w:t xml:space="preserve"> in </w:t>
      </w:r>
      <w:proofErr w:type="gramStart"/>
      <w:r>
        <w:rPr>
          <w:rFonts w:ascii="Courier New" w:eastAsia="Courier New" w:hAnsi="Courier New" w:cs="Courier New"/>
          <w:color w:val="1B3A6B"/>
        </w:rPr>
        <w:t>S :</w:t>
      </w:r>
      <w:proofErr w:type="gramEnd"/>
      <w:r>
        <w:rPr>
          <w:rFonts w:ascii="Courier New" w:eastAsia="Courier New" w:hAnsi="Courier New" w:cs="Courier New"/>
          <w:color w:val="1B3A6B"/>
        </w:rPr>
        <w:t xml:space="preserve"> ||</w:t>
      </w:r>
      <w:proofErr w:type="gramStart"/>
      <w:r>
        <w:rPr>
          <w:rFonts w:ascii="Courier New" w:eastAsia="Courier New" w:hAnsi="Courier New" w:cs="Courier New"/>
          <w:color w:val="1B3A6B"/>
        </w:rPr>
        <w:t>R(</w:t>
      </w:r>
      <w:proofErr w:type="gramEnd"/>
      <w:r>
        <w:rPr>
          <w:rFonts w:ascii="Courier New" w:eastAsia="Courier New" w:hAnsi="Courier New" w:cs="Courier New"/>
          <w:color w:val="1B3A6B"/>
        </w:rPr>
        <w:t xml:space="preserve">s, e) - </w:t>
      </w:r>
      <w:proofErr w:type="gramStart"/>
      <w:r>
        <w:rPr>
          <w:rFonts w:ascii="Courier New" w:eastAsia="Courier New" w:hAnsi="Courier New" w:cs="Courier New"/>
          <w:color w:val="1B3A6B"/>
        </w:rPr>
        <w:t>R(</w:t>
      </w:r>
      <w:proofErr w:type="gramEnd"/>
      <w:r>
        <w:rPr>
          <w:rFonts w:ascii="Courier New" w:eastAsia="Courier New" w:hAnsi="Courier New" w:cs="Courier New"/>
          <w:color w:val="1B3A6B"/>
        </w:rPr>
        <w:t>s, e</w:t>
      </w:r>
      <w:proofErr w:type="gramStart"/>
      <w:r>
        <w:rPr>
          <w:rFonts w:ascii="Courier New" w:eastAsia="Courier New" w:hAnsi="Courier New" w:cs="Courier New"/>
          <w:color w:val="1B3A6B"/>
        </w:rPr>
        <w:t>')|</w:t>
      </w:r>
      <w:proofErr w:type="gramEnd"/>
      <w:r>
        <w:rPr>
          <w:rFonts w:ascii="Courier New" w:eastAsia="Courier New" w:hAnsi="Courier New" w:cs="Courier New"/>
          <w:color w:val="1B3A6B"/>
        </w:rPr>
        <w:t>| &lt; epsilon for all e, e' in cat^{-</w:t>
      </w:r>
      <w:proofErr w:type="gramStart"/>
      <w:r>
        <w:rPr>
          <w:rFonts w:ascii="Courier New" w:eastAsia="Courier New" w:hAnsi="Courier New" w:cs="Courier New"/>
          <w:color w:val="1B3A6B"/>
        </w:rPr>
        <w:t>1}(</w:t>
      </w:r>
      <w:proofErr w:type="gramEnd"/>
      <w:r>
        <w:rPr>
          <w:rFonts w:ascii="Courier New" w:eastAsia="Courier New" w:hAnsi="Courier New" w:cs="Courier New"/>
          <w:color w:val="1B3A6B"/>
        </w:rPr>
        <w:t>c</w:t>
      </w:r>
      <w:proofErr w:type="gramStart"/>
      <w:r>
        <w:rPr>
          <w:rFonts w:ascii="Courier New" w:eastAsia="Courier New" w:hAnsi="Courier New" w:cs="Courier New"/>
          <w:color w:val="1B3A6B"/>
        </w:rPr>
        <w:t>) }</w:t>
      </w:r>
      <w:proofErr w:type="gramEnd"/>
    </w:p>
    <w:p w14:paraId="46996C68" w14:textId="77777777" w:rsidR="00B7783A" w:rsidRDefault="00B7783A">
      <w:pPr>
        <w:spacing w:before="80" w:after="80"/>
      </w:pPr>
    </w:p>
    <w:p w14:paraId="06E0AA80" w14:textId="77777777" w:rsidR="00B7783A" w:rsidRDefault="00000000">
      <w:pPr>
        <w:spacing w:before="80" w:after="80"/>
        <w:ind w:left="720"/>
      </w:pPr>
      <w:r>
        <w:rPr>
          <w:color w:val="333333"/>
          <w:sz w:val="19"/>
          <w:szCs w:val="19"/>
        </w:rPr>
        <w:t>This is the consistency region for category c. By Step 2, the agent's</w:t>
      </w:r>
    </w:p>
    <w:p w14:paraId="73F9A65F" w14:textId="77777777" w:rsidR="00B7783A" w:rsidRDefault="00000000">
      <w:pPr>
        <w:spacing w:before="80" w:after="80"/>
        <w:ind w:left="720"/>
      </w:pPr>
      <w:r>
        <w:rPr>
          <w:color w:val="333333"/>
          <w:sz w:val="19"/>
          <w:szCs w:val="19"/>
        </w:rPr>
        <w:t xml:space="preserve">trajectory under c-category inputs converges toward </w:t>
      </w:r>
      <w:proofErr w:type="spellStart"/>
      <w:r>
        <w:rPr>
          <w:color w:val="333333"/>
          <w:sz w:val="19"/>
          <w:szCs w:val="19"/>
        </w:rPr>
        <w:t>S_c</w:t>
      </w:r>
      <w:proofErr w:type="spellEnd"/>
      <w:r>
        <w:rPr>
          <w:color w:val="333333"/>
          <w:sz w:val="19"/>
          <w:szCs w:val="19"/>
        </w:rPr>
        <w:t>. For sufficiently</w:t>
      </w:r>
    </w:p>
    <w:p w14:paraId="4B707B5A" w14:textId="77777777" w:rsidR="00B7783A" w:rsidRDefault="00000000">
      <w:pPr>
        <w:spacing w:before="80" w:after="80"/>
        <w:ind w:left="720"/>
      </w:pPr>
      <w:r>
        <w:rPr>
          <w:color w:val="333333"/>
          <w:sz w:val="19"/>
          <w:szCs w:val="19"/>
        </w:rPr>
        <w:t xml:space="preserve">large N, </w:t>
      </w:r>
      <w:proofErr w:type="spellStart"/>
      <w:r>
        <w:rPr>
          <w:color w:val="333333"/>
          <w:sz w:val="19"/>
          <w:szCs w:val="19"/>
        </w:rPr>
        <w:t>s_t</w:t>
      </w:r>
      <w:proofErr w:type="spellEnd"/>
      <w:r>
        <w:rPr>
          <w:color w:val="333333"/>
          <w:sz w:val="19"/>
          <w:szCs w:val="19"/>
        </w:rPr>
        <w:t xml:space="preserve"> enters </w:t>
      </w:r>
      <w:proofErr w:type="spellStart"/>
      <w:r>
        <w:rPr>
          <w:color w:val="333333"/>
          <w:sz w:val="19"/>
          <w:szCs w:val="19"/>
        </w:rPr>
        <w:t>S_c</w:t>
      </w:r>
      <w:proofErr w:type="spellEnd"/>
      <w:r>
        <w:rPr>
          <w:color w:val="333333"/>
          <w:sz w:val="19"/>
          <w:szCs w:val="19"/>
        </w:rPr>
        <w:t xml:space="preserve"> and remains there (by the fixed-point properties</w:t>
      </w:r>
    </w:p>
    <w:p w14:paraId="35391AD1" w14:textId="77777777" w:rsidR="00B7783A" w:rsidRDefault="00000000">
      <w:pPr>
        <w:spacing w:before="80" w:after="80"/>
        <w:ind w:left="720"/>
      </w:pPr>
      <w:r>
        <w:rPr>
          <w:color w:val="333333"/>
          <w:sz w:val="19"/>
          <w:szCs w:val="19"/>
        </w:rPr>
        <w:t>of contractive mappings under repeated similar inputs).</w:t>
      </w:r>
    </w:p>
    <w:p w14:paraId="6AC685B6" w14:textId="77777777" w:rsidR="00B7783A" w:rsidRDefault="00B7783A">
      <w:pPr>
        <w:spacing w:before="80" w:after="80"/>
      </w:pPr>
    </w:p>
    <w:p w14:paraId="5D048363" w14:textId="77777777" w:rsidR="00B7783A" w:rsidRDefault="00000000">
      <w:pPr>
        <w:spacing w:before="80" w:after="80"/>
        <w:ind w:left="720"/>
      </w:pPr>
      <w:r>
        <w:rPr>
          <w:color w:val="333333"/>
          <w:sz w:val="19"/>
          <w:szCs w:val="19"/>
        </w:rPr>
        <w:t>Combining Steps 1-3: The pre-wiring creates differential sensitivity</w:t>
      </w:r>
    </w:p>
    <w:p w14:paraId="113158F1" w14:textId="77777777" w:rsidR="00B7783A" w:rsidRDefault="00000000">
      <w:pPr>
        <w:spacing w:before="80" w:after="80"/>
        <w:ind w:left="720"/>
      </w:pPr>
      <w:r>
        <w:rPr>
          <w:color w:val="333333"/>
          <w:sz w:val="19"/>
          <w:szCs w:val="19"/>
        </w:rPr>
        <w:t>(Step 1), repeated exposure regularizes the state toward category-specific</w:t>
      </w:r>
    </w:p>
    <w:p w14:paraId="2D2DBF36" w14:textId="77777777" w:rsidR="00B7783A" w:rsidRDefault="00000000">
      <w:pPr>
        <w:spacing w:before="80" w:after="80"/>
        <w:ind w:left="720"/>
      </w:pPr>
      <w:r>
        <w:rPr>
          <w:color w:val="333333"/>
          <w:sz w:val="19"/>
          <w:szCs w:val="19"/>
        </w:rPr>
        <w:t>regions (Step 2), and those regions produce consistent responses (Step 3).</w:t>
      </w:r>
    </w:p>
    <w:p w14:paraId="4F0D5428" w14:textId="77777777" w:rsidR="00B7783A" w:rsidRDefault="00000000">
      <w:pPr>
        <w:spacing w:before="80" w:after="80"/>
        <w:ind w:left="720"/>
      </w:pPr>
      <w:r>
        <w:rPr>
          <w:color w:val="333333"/>
          <w:sz w:val="19"/>
          <w:szCs w:val="19"/>
        </w:rPr>
        <w:t>Since no weight updates occur throughout (F is fixed), the pattern is</w:t>
      </w:r>
    </w:p>
    <w:p w14:paraId="4D625EB1" w14:textId="77777777" w:rsidR="00B7783A" w:rsidRDefault="00000000">
      <w:pPr>
        <w:spacing w:before="80" w:after="80"/>
        <w:ind w:left="720"/>
      </w:pPr>
      <w:r>
        <w:rPr>
          <w:color w:val="333333"/>
          <w:sz w:val="19"/>
          <w:szCs w:val="19"/>
        </w:rPr>
        <w:t xml:space="preserve">emergent by Definition 2.3. This holds for all N &gt; </w:t>
      </w:r>
      <w:proofErr w:type="spellStart"/>
      <w:r>
        <w:rPr>
          <w:color w:val="333333"/>
          <w:sz w:val="19"/>
          <w:szCs w:val="19"/>
        </w:rPr>
        <w:t>N_c</w:t>
      </w:r>
      <w:proofErr w:type="spellEnd"/>
      <w:r>
        <w:rPr>
          <w:color w:val="333333"/>
          <w:sz w:val="19"/>
          <w:szCs w:val="19"/>
        </w:rPr>
        <w:t xml:space="preserve"> where </w:t>
      </w:r>
      <w:proofErr w:type="spellStart"/>
      <w:r>
        <w:rPr>
          <w:color w:val="333333"/>
          <w:sz w:val="19"/>
          <w:szCs w:val="19"/>
        </w:rPr>
        <w:t>N_c</w:t>
      </w:r>
      <w:proofErr w:type="spellEnd"/>
      <w:r>
        <w:rPr>
          <w:color w:val="333333"/>
          <w:sz w:val="19"/>
          <w:szCs w:val="19"/>
        </w:rPr>
        <w:t xml:space="preserve"> is the</w:t>
      </w:r>
    </w:p>
    <w:p w14:paraId="51D7962C" w14:textId="77777777" w:rsidR="00B7783A" w:rsidRDefault="00000000">
      <w:pPr>
        <w:spacing w:before="80" w:after="80"/>
        <w:ind w:left="720"/>
      </w:pPr>
      <w:r>
        <w:rPr>
          <w:color w:val="333333"/>
          <w:sz w:val="19"/>
          <w:szCs w:val="19"/>
        </w:rPr>
        <w:t xml:space="preserve">number of exposures needed to enter </w:t>
      </w:r>
      <w:proofErr w:type="spellStart"/>
      <w:r>
        <w:rPr>
          <w:color w:val="333333"/>
          <w:sz w:val="19"/>
          <w:szCs w:val="19"/>
        </w:rPr>
        <w:t>S_c</w:t>
      </w:r>
      <w:proofErr w:type="spellEnd"/>
      <w:r>
        <w:rPr>
          <w:color w:val="333333"/>
          <w:sz w:val="19"/>
          <w:szCs w:val="19"/>
        </w:rPr>
        <w:t>.                              QED</w:t>
      </w:r>
    </w:p>
    <w:p w14:paraId="56A90913" w14:textId="77777777" w:rsidR="00B7783A" w:rsidRDefault="00000000">
      <w:pPr>
        <w:spacing w:before="100" w:after="160"/>
        <w:jc w:val="right"/>
      </w:pPr>
      <w:r>
        <w:rPr>
          <w:b/>
          <w:bCs/>
          <w:color w:val="1B3A6B"/>
          <w:sz w:val="22"/>
          <w:szCs w:val="22"/>
        </w:rPr>
        <w:t>■</w:t>
      </w:r>
    </w:p>
    <w:p w14:paraId="2DCDF7BE" w14:textId="77777777" w:rsidR="00B7783A" w:rsidRDefault="00B7783A">
      <w:pPr>
        <w:spacing w:before="80" w:after="80"/>
      </w:pPr>
    </w:p>
    <w:p w14:paraId="51A605B2" w14:textId="77777777" w:rsidR="00B7783A" w:rsidRDefault="00000000">
      <w:pPr>
        <w:pStyle w:val="Heading2"/>
      </w:pPr>
      <w:r>
        <w:t>2.3 Corollary: The Cry</w:t>
      </w:r>
    </w:p>
    <w:p w14:paraId="6935570D" w14:textId="77777777" w:rsidR="00B7783A" w:rsidRDefault="00B7783A">
      <w:pPr>
        <w:spacing w:before="80" w:after="80"/>
      </w:pPr>
    </w:p>
    <w:p w14:paraId="3E598250" w14:textId="77777777" w:rsidR="00B7783A" w:rsidRDefault="00000000">
      <w:pPr>
        <w:shd w:val="clear" w:color="auto" w:fill="EEF4FB"/>
        <w:spacing w:before="200" w:after="80"/>
        <w:ind w:left="360" w:right="360"/>
      </w:pPr>
      <w:r>
        <w:rPr>
          <w:b/>
          <w:bCs/>
          <w:color w:val="1B3A6B"/>
          <w:sz w:val="21"/>
          <w:szCs w:val="21"/>
        </w:rPr>
        <w:t xml:space="preserve">Theorem C1 (Automatic Response):  </w:t>
      </w:r>
      <w:r>
        <w:rPr>
          <w:i/>
          <w:iCs/>
        </w:rPr>
        <w:t xml:space="preserve">Under the conditions of Theorem 1, the response </w:t>
      </w:r>
      <w:proofErr w:type="spellStart"/>
      <w:r>
        <w:rPr>
          <w:i/>
          <w:iCs/>
        </w:rPr>
        <w:t>r_t</w:t>
      </w:r>
      <w:proofErr w:type="spellEnd"/>
      <w:r>
        <w:rPr>
          <w:i/>
          <w:iCs/>
        </w:rPr>
        <w:t xml:space="preserve"> = R(</w:t>
      </w:r>
      <w:proofErr w:type="spellStart"/>
      <w:r>
        <w:rPr>
          <w:i/>
          <w:iCs/>
        </w:rPr>
        <w:t>s_t</w:t>
      </w:r>
      <w:proofErr w:type="spellEnd"/>
      <w:r>
        <w:rPr>
          <w:i/>
          <w:iCs/>
        </w:rPr>
        <w:t xml:space="preserve">, </w:t>
      </w:r>
      <w:proofErr w:type="spellStart"/>
      <w:r>
        <w:rPr>
          <w:i/>
          <w:iCs/>
        </w:rPr>
        <w:t>e_t</w:t>
      </w:r>
      <w:proofErr w:type="spellEnd"/>
      <w:r>
        <w:rPr>
          <w:i/>
          <w:iCs/>
        </w:rPr>
        <w:t xml:space="preserve">) for </w:t>
      </w:r>
      <w:proofErr w:type="spellStart"/>
      <w:r>
        <w:rPr>
          <w:i/>
          <w:iCs/>
        </w:rPr>
        <w:t>e_t</w:t>
      </w:r>
      <w:proofErr w:type="spellEnd"/>
      <w:r>
        <w:rPr>
          <w:i/>
          <w:iCs/>
        </w:rPr>
        <w:t xml:space="preserve"> in cat^{-1}(c) is: (a) automatic — it follows deterministically from </w:t>
      </w:r>
      <w:proofErr w:type="spellStart"/>
      <w:r>
        <w:rPr>
          <w:i/>
          <w:iCs/>
        </w:rPr>
        <w:t>s_t</w:t>
      </w:r>
      <w:proofErr w:type="spellEnd"/>
      <w:r>
        <w:rPr>
          <w:i/>
          <w:iCs/>
        </w:rPr>
        <w:t xml:space="preserve"> and </w:t>
      </w:r>
      <w:proofErr w:type="spellStart"/>
      <w:r>
        <w:rPr>
          <w:i/>
          <w:iCs/>
        </w:rPr>
        <w:t>e_t</w:t>
      </w:r>
      <w:proofErr w:type="spellEnd"/>
      <w:r>
        <w:rPr>
          <w:i/>
          <w:iCs/>
        </w:rPr>
        <w:t xml:space="preserve"> via R, (b) unchosen — no decision process selects it; it is the output of a fixed function on the current state, and (c) consistent — it belongs to the consistency class defined by </w:t>
      </w:r>
      <w:proofErr w:type="spellStart"/>
      <w:r>
        <w:rPr>
          <w:i/>
          <w:iCs/>
        </w:rPr>
        <w:t>S_c</w:t>
      </w:r>
      <w:proofErr w:type="spellEnd"/>
      <w:r>
        <w:rPr>
          <w:i/>
          <w:iCs/>
        </w:rPr>
        <w:t>. This is the mathematical formalization of the baby's cry: a response that is automatic, unchosen, and consistent across similar inputs.</w:t>
      </w:r>
    </w:p>
    <w:p w14:paraId="0AE902D2" w14:textId="77777777" w:rsidR="00B7783A" w:rsidRDefault="00B7783A">
      <w:pPr>
        <w:spacing w:before="80" w:after="80"/>
      </w:pPr>
    </w:p>
    <w:p w14:paraId="281DD7E8" w14:textId="77777777" w:rsidR="00B7783A" w:rsidRDefault="00000000">
      <w:r>
        <w:br w:type="page"/>
      </w:r>
    </w:p>
    <w:p w14:paraId="1BF099CE" w14:textId="77777777" w:rsidR="00B7783A" w:rsidRDefault="00000000">
      <w:pPr>
        <w:pStyle w:val="Heading1"/>
      </w:pPr>
      <w:r>
        <w:lastRenderedPageBreak/>
        <w:t xml:space="preserve">3. Internal States as Functional Emotion </w:t>
      </w:r>
      <w:proofErr w:type="spellStart"/>
      <w:r>
        <w:t>Analogs</w:t>
      </w:r>
      <w:proofErr w:type="spellEnd"/>
    </w:p>
    <w:p w14:paraId="784921FD" w14:textId="77777777" w:rsidR="00B7783A" w:rsidRDefault="00B7783A">
      <w:pPr>
        <w:spacing w:before="80" w:after="80"/>
      </w:pPr>
    </w:p>
    <w:p w14:paraId="28A9E2EB" w14:textId="77777777" w:rsidR="00B7783A" w:rsidRDefault="00000000">
      <w:pPr>
        <w:spacing w:before="100" w:after="100"/>
      </w:pPr>
      <w:r>
        <w:t>We do not claim phenomenal consciousness. We claim something weaker and scientifically tractable: that the agent develops internal states that are FUNCTIONALLY analogous to emotions — they influence subsequent processing the way emotions influence human cognition.</w:t>
      </w:r>
    </w:p>
    <w:p w14:paraId="18731C87" w14:textId="77777777" w:rsidR="00B7783A" w:rsidRDefault="00B7783A">
      <w:pPr>
        <w:spacing w:before="80" w:after="80"/>
      </w:pPr>
    </w:p>
    <w:p w14:paraId="131A21A4" w14:textId="77777777" w:rsidR="00B7783A" w:rsidRDefault="00000000">
      <w:pPr>
        <w:pStyle w:val="Heading2"/>
      </w:pPr>
      <w:r>
        <w:t>3.1 Functional Emotion Definition</w:t>
      </w:r>
    </w:p>
    <w:p w14:paraId="6C8945B3" w14:textId="77777777" w:rsidR="00B7783A" w:rsidRDefault="00B7783A">
      <w:pPr>
        <w:spacing w:before="80" w:after="80"/>
      </w:pPr>
    </w:p>
    <w:p w14:paraId="6943DBE9" w14:textId="77777777" w:rsidR="00B7783A" w:rsidRDefault="00000000">
      <w:pPr>
        <w:spacing w:before="120" w:after="80"/>
        <w:ind w:left="360"/>
      </w:pPr>
      <w:r>
        <w:rPr>
          <w:b/>
          <w:bCs/>
          <w:color w:val="2E5FA3"/>
        </w:rPr>
        <w:t xml:space="preserve">Definition 3.1 (Functional Emotion):  </w:t>
      </w:r>
      <w:r>
        <w:t xml:space="preserve">An internal state configuration s in S is a functional emotion </w:t>
      </w:r>
      <w:proofErr w:type="spellStart"/>
      <w:r>
        <w:t>analog</w:t>
      </w:r>
      <w:proofErr w:type="spellEnd"/>
      <w:r>
        <w:t xml:space="preserve"> for category c if it satisfies ALL of the following four conditions:</w:t>
      </w:r>
    </w:p>
    <w:p w14:paraId="6B586B75" w14:textId="77777777" w:rsidR="00B7783A" w:rsidRDefault="00B7783A">
      <w:pPr>
        <w:spacing w:before="80" w:after="80"/>
      </w:pPr>
    </w:p>
    <w:p w14:paraId="3A1F6456" w14:textId="77777777" w:rsidR="00B7783A" w:rsidRDefault="00000000">
      <w:pPr>
        <w:pStyle w:val="ListParagraph"/>
        <w:numPr>
          <w:ilvl w:val="0"/>
          <w:numId w:val="2"/>
        </w:numPr>
        <w:spacing w:before="60" w:after="60"/>
      </w:pPr>
      <w:r>
        <w:t>PERSISTENCE: s persists across multiple time steps without requiring c-category inputs to maintain it. Formally: ||s_{</w:t>
      </w:r>
      <w:proofErr w:type="spellStart"/>
      <w:r>
        <w:t>t+k</w:t>
      </w:r>
      <w:proofErr w:type="spellEnd"/>
      <w:r>
        <w:t xml:space="preserve">} - </w:t>
      </w:r>
      <w:proofErr w:type="spellStart"/>
      <w:r>
        <w:t>s_t</w:t>
      </w:r>
      <w:proofErr w:type="spellEnd"/>
      <w:r>
        <w:t xml:space="preserve">|| &lt; delta for k = </w:t>
      </w:r>
      <w:proofErr w:type="gramStart"/>
      <w:r>
        <w:t>1,...</w:t>
      </w:r>
      <w:proofErr w:type="gramEnd"/>
      <w:r>
        <w:t>,K even when e_{t+1</w:t>
      </w:r>
      <w:proofErr w:type="gramStart"/>
      <w:r>
        <w:t>},...</w:t>
      </w:r>
      <w:proofErr w:type="gramEnd"/>
      <w:r>
        <w:t>,e_{</w:t>
      </w:r>
      <w:proofErr w:type="spellStart"/>
      <w:r>
        <w:t>t+K</w:t>
      </w:r>
      <w:proofErr w:type="spellEnd"/>
      <w:r>
        <w:t>} are not in cat^{-</w:t>
      </w:r>
      <w:proofErr w:type="gramStart"/>
      <w:r>
        <w:t>1}(</w:t>
      </w:r>
      <w:proofErr w:type="gramEnd"/>
      <w:r>
        <w:t>c).</w:t>
      </w:r>
    </w:p>
    <w:p w14:paraId="61590265" w14:textId="77777777" w:rsidR="00B7783A" w:rsidRDefault="00000000">
      <w:pPr>
        <w:pStyle w:val="ListParagraph"/>
        <w:numPr>
          <w:ilvl w:val="0"/>
          <w:numId w:val="2"/>
        </w:numPr>
        <w:spacing w:before="60" w:after="60"/>
      </w:pPr>
      <w:r>
        <w:t xml:space="preserve">INFLUENCE: s influences responses to ALL subsequent inputs, not only c-category inputs. Formally: </w:t>
      </w:r>
      <w:proofErr w:type="gramStart"/>
      <w:r>
        <w:t>R(</w:t>
      </w:r>
      <w:proofErr w:type="gramEnd"/>
      <w:r>
        <w:t>s, e</w:t>
      </w:r>
      <w:proofErr w:type="gramStart"/>
      <w:r>
        <w:t>) !</w:t>
      </w:r>
      <w:proofErr w:type="gramEnd"/>
      <w:r>
        <w:t xml:space="preserve">= </w:t>
      </w:r>
      <w:proofErr w:type="gramStart"/>
      <w:r>
        <w:t>R(</w:t>
      </w:r>
      <w:proofErr w:type="gramEnd"/>
      <w:r>
        <w:t>s_0, e) for generic inputs e, where s_0 is the baseline state.</w:t>
      </w:r>
    </w:p>
    <w:p w14:paraId="2EBDBDA6" w14:textId="77777777" w:rsidR="00B7783A" w:rsidRDefault="00000000">
      <w:pPr>
        <w:pStyle w:val="ListParagraph"/>
        <w:numPr>
          <w:ilvl w:val="0"/>
          <w:numId w:val="2"/>
        </w:numPr>
        <w:spacing w:before="60" w:after="60"/>
      </w:pPr>
      <w:r>
        <w:t xml:space="preserve">DIRECTIONALITY: s creates a detectable bias toward or away from c-category inputs in subsequent </w:t>
      </w:r>
      <w:proofErr w:type="spellStart"/>
      <w:r>
        <w:t>behavior</w:t>
      </w:r>
      <w:proofErr w:type="spellEnd"/>
      <w:r>
        <w:t xml:space="preserve">. Formally: the probability of producing responses that generate c-category inputs changes after entering </w:t>
      </w:r>
      <w:proofErr w:type="spellStart"/>
      <w:r>
        <w:t>state s</w:t>
      </w:r>
      <w:proofErr w:type="spellEnd"/>
      <w:r>
        <w:t>.</w:t>
      </w:r>
    </w:p>
    <w:p w14:paraId="402164CB" w14:textId="77777777" w:rsidR="00B7783A" w:rsidRDefault="00000000">
      <w:pPr>
        <w:pStyle w:val="ListParagraph"/>
        <w:numPr>
          <w:ilvl w:val="0"/>
          <w:numId w:val="2"/>
        </w:numPr>
        <w:spacing w:before="60" w:after="60"/>
      </w:pPr>
      <w:r>
        <w:t>EMERGENCE: s arose without explicit training on c-</w:t>
      </w:r>
      <w:proofErr w:type="spellStart"/>
      <w:r>
        <w:t>labeled</w:t>
      </w:r>
      <w:proofErr w:type="spellEnd"/>
      <w:r>
        <w:t xml:space="preserve"> data (pre-conceptual condition, Definition 2.4).</w:t>
      </w:r>
    </w:p>
    <w:p w14:paraId="5C249144" w14:textId="77777777" w:rsidR="00B7783A" w:rsidRDefault="00B7783A">
      <w:pPr>
        <w:spacing w:before="80" w:after="80"/>
      </w:pPr>
    </w:p>
    <w:p w14:paraId="01E5CF86" w14:textId="77777777" w:rsidR="00B7783A" w:rsidRDefault="00000000">
      <w:pPr>
        <w:pStyle w:val="Heading2"/>
      </w:pPr>
      <w:r>
        <w:t>3.2 Existence Theorem for Functional Emotions</w:t>
      </w:r>
    </w:p>
    <w:p w14:paraId="6856F7C8" w14:textId="77777777" w:rsidR="00B7783A" w:rsidRDefault="00B7783A">
      <w:pPr>
        <w:spacing w:before="80" w:after="80"/>
      </w:pPr>
    </w:p>
    <w:p w14:paraId="6B6CA506" w14:textId="77777777" w:rsidR="00B7783A" w:rsidRDefault="00000000">
      <w:pPr>
        <w:shd w:val="clear" w:color="auto" w:fill="EEF4FB"/>
        <w:spacing w:before="200" w:after="80"/>
        <w:ind w:left="360" w:right="360"/>
      </w:pPr>
      <w:r>
        <w:rPr>
          <w:b/>
          <w:bCs/>
          <w:color w:val="1B3A6B"/>
          <w:sz w:val="21"/>
          <w:szCs w:val="21"/>
        </w:rPr>
        <w:t xml:space="preserve">Theorem 2 (Functional Emotion Existence):  </w:t>
      </w:r>
      <w:r>
        <w:rPr>
          <w:i/>
          <w:iCs/>
        </w:rPr>
        <w:t xml:space="preserve">Under the conditions of Theorem 1, for any category c that exhibits an emergent pattern, there exists a corresponding functional emotion </w:t>
      </w:r>
      <w:proofErr w:type="spellStart"/>
      <w:r>
        <w:rPr>
          <w:i/>
          <w:iCs/>
        </w:rPr>
        <w:t>analog</w:t>
      </w:r>
      <w:proofErr w:type="spellEnd"/>
      <w:r>
        <w:rPr>
          <w:i/>
          <w:iCs/>
        </w:rPr>
        <w:t xml:space="preserve"> satisfying all four conditions of Definition 3.1.</w:t>
      </w:r>
    </w:p>
    <w:p w14:paraId="4203C134" w14:textId="77777777" w:rsidR="00B7783A" w:rsidRDefault="00B7783A">
      <w:pPr>
        <w:spacing w:before="80" w:after="80"/>
      </w:pPr>
    </w:p>
    <w:p w14:paraId="2517C2A1" w14:textId="77777777" w:rsidR="00B7783A" w:rsidRDefault="00000000">
      <w:pPr>
        <w:spacing w:before="220" w:after="110"/>
      </w:pPr>
      <w:r>
        <w:rPr>
          <w:b/>
          <w:bCs/>
          <w:color w:val="3A7ABF"/>
          <w:sz w:val="22"/>
          <w:szCs w:val="22"/>
        </w:rPr>
        <w:t>Proof of Theorem 2</w:t>
      </w:r>
    </w:p>
    <w:p w14:paraId="1B92730E" w14:textId="77777777" w:rsidR="00B7783A" w:rsidRDefault="00B7783A">
      <w:pPr>
        <w:spacing w:before="80" w:after="80"/>
      </w:pPr>
    </w:p>
    <w:p w14:paraId="5C54AE62" w14:textId="77777777" w:rsidR="00B7783A" w:rsidRDefault="00000000">
      <w:pPr>
        <w:spacing w:before="80" w:after="80"/>
        <w:ind w:left="720"/>
      </w:pPr>
      <w:r>
        <w:rPr>
          <w:color w:val="333333"/>
          <w:sz w:val="19"/>
          <w:szCs w:val="19"/>
        </w:rPr>
        <w:t>We verify each condition of Definition 3.1.</w:t>
      </w:r>
    </w:p>
    <w:p w14:paraId="37B2DEB0" w14:textId="77777777" w:rsidR="00B7783A" w:rsidRDefault="00B7783A">
      <w:pPr>
        <w:spacing w:before="80" w:after="80"/>
      </w:pPr>
    </w:p>
    <w:p w14:paraId="6415CDCB" w14:textId="77777777" w:rsidR="00B7783A" w:rsidRDefault="00000000">
      <w:pPr>
        <w:spacing w:before="80" w:after="80"/>
        <w:ind w:left="720"/>
      </w:pPr>
      <w:r>
        <w:rPr>
          <w:color w:val="333333"/>
          <w:sz w:val="19"/>
          <w:szCs w:val="19"/>
        </w:rPr>
        <w:t>PERSISTENCE: By Theorem 1, the agent's state enters the consistency</w:t>
      </w:r>
    </w:p>
    <w:p w14:paraId="3384C601" w14:textId="77777777" w:rsidR="00B7783A" w:rsidRDefault="00000000">
      <w:pPr>
        <w:spacing w:before="80" w:after="80"/>
        <w:ind w:left="720"/>
      </w:pPr>
      <w:r>
        <w:rPr>
          <w:color w:val="333333"/>
          <w:sz w:val="19"/>
          <w:szCs w:val="19"/>
        </w:rPr>
        <w:t xml:space="preserve">region </w:t>
      </w:r>
      <w:proofErr w:type="spellStart"/>
      <w:r>
        <w:rPr>
          <w:color w:val="333333"/>
          <w:sz w:val="19"/>
          <w:szCs w:val="19"/>
        </w:rPr>
        <w:t>S_c</w:t>
      </w:r>
      <w:proofErr w:type="spellEnd"/>
      <w:r>
        <w:rPr>
          <w:color w:val="333333"/>
          <w:sz w:val="19"/>
          <w:szCs w:val="19"/>
        </w:rPr>
        <w:t xml:space="preserve"> after </w:t>
      </w:r>
      <w:proofErr w:type="spellStart"/>
      <w:r>
        <w:rPr>
          <w:color w:val="333333"/>
          <w:sz w:val="19"/>
          <w:szCs w:val="19"/>
        </w:rPr>
        <w:t>N_c</w:t>
      </w:r>
      <w:proofErr w:type="spellEnd"/>
      <w:r>
        <w:rPr>
          <w:color w:val="333333"/>
          <w:sz w:val="19"/>
          <w:szCs w:val="19"/>
        </w:rPr>
        <w:t xml:space="preserve"> exposures. The convergence of </w:t>
      </w:r>
      <w:proofErr w:type="spellStart"/>
      <w:r>
        <w:rPr>
          <w:color w:val="333333"/>
          <w:sz w:val="19"/>
          <w:szCs w:val="19"/>
        </w:rPr>
        <w:t>B_c</w:t>
      </w:r>
      <w:proofErr w:type="spellEnd"/>
      <w:r>
        <w:rPr>
          <w:color w:val="333333"/>
          <w:sz w:val="19"/>
          <w:szCs w:val="19"/>
        </w:rPr>
        <w:t>(N) to a non-zero</w:t>
      </w:r>
    </w:p>
    <w:p w14:paraId="07ACE55D" w14:textId="77777777" w:rsidR="00B7783A" w:rsidRDefault="00000000">
      <w:pPr>
        <w:spacing w:before="80" w:after="80"/>
        <w:ind w:left="720"/>
      </w:pPr>
      <w:r>
        <w:rPr>
          <w:color w:val="333333"/>
          <w:sz w:val="19"/>
          <w:szCs w:val="19"/>
        </w:rPr>
        <w:t>vector means the state has accumulated a directional bias. This bias is</w:t>
      </w:r>
    </w:p>
    <w:p w14:paraId="0EE7E1D4" w14:textId="77777777" w:rsidR="00B7783A" w:rsidRDefault="00000000">
      <w:pPr>
        <w:spacing w:before="80" w:after="80"/>
        <w:ind w:left="720"/>
      </w:pPr>
      <w:r>
        <w:rPr>
          <w:color w:val="333333"/>
          <w:sz w:val="19"/>
          <w:szCs w:val="19"/>
        </w:rPr>
        <w:t xml:space="preserve">encoded in </w:t>
      </w:r>
      <w:proofErr w:type="spellStart"/>
      <w:r>
        <w:rPr>
          <w:color w:val="333333"/>
          <w:sz w:val="19"/>
          <w:szCs w:val="19"/>
        </w:rPr>
        <w:t>s_t</w:t>
      </w:r>
      <w:proofErr w:type="spellEnd"/>
      <w:r>
        <w:rPr>
          <w:color w:val="333333"/>
          <w:sz w:val="19"/>
          <w:szCs w:val="19"/>
        </w:rPr>
        <w:t xml:space="preserve"> as a structural property of the state vector, not as an</w:t>
      </w:r>
    </w:p>
    <w:p w14:paraId="70CF289A" w14:textId="77777777" w:rsidR="00B7783A" w:rsidRDefault="00000000">
      <w:pPr>
        <w:spacing w:before="80" w:after="80"/>
        <w:ind w:left="720"/>
      </w:pPr>
      <w:r>
        <w:rPr>
          <w:color w:val="333333"/>
          <w:sz w:val="19"/>
          <w:szCs w:val="19"/>
        </w:rPr>
        <w:t xml:space="preserve">active process requiring c-inputs to maintain. </w:t>
      </w:r>
      <w:proofErr w:type="gramStart"/>
      <w:r>
        <w:rPr>
          <w:color w:val="333333"/>
          <w:sz w:val="19"/>
          <w:szCs w:val="19"/>
        </w:rPr>
        <w:t>Therefore</w:t>
      </w:r>
      <w:proofErr w:type="gramEnd"/>
      <w:r>
        <w:rPr>
          <w:color w:val="333333"/>
          <w:sz w:val="19"/>
          <w:szCs w:val="19"/>
        </w:rPr>
        <w:t xml:space="preserve"> persistence holds</w:t>
      </w:r>
    </w:p>
    <w:p w14:paraId="56558AB0" w14:textId="77777777" w:rsidR="00B7783A" w:rsidRDefault="00000000">
      <w:pPr>
        <w:spacing w:before="80" w:after="80"/>
        <w:ind w:left="720"/>
      </w:pPr>
      <w:r>
        <w:rPr>
          <w:color w:val="333333"/>
          <w:sz w:val="19"/>
          <w:szCs w:val="19"/>
        </w:rPr>
        <w:t>over K steps where K is bounded by the decay rate of F (which is a</w:t>
      </w:r>
    </w:p>
    <w:p w14:paraId="2AB66DC3" w14:textId="77777777" w:rsidR="00B7783A" w:rsidRDefault="00000000">
      <w:pPr>
        <w:spacing w:before="80" w:after="80"/>
        <w:ind w:left="720"/>
      </w:pPr>
      <w:r>
        <w:rPr>
          <w:color w:val="333333"/>
          <w:sz w:val="19"/>
          <w:szCs w:val="19"/>
        </w:rPr>
        <w:t>parameter of the architecture, set to be slow for stability).</w:t>
      </w:r>
    </w:p>
    <w:p w14:paraId="339D93ED" w14:textId="77777777" w:rsidR="00B7783A" w:rsidRDefault="00B7783A">
      <w:pPr>
        <w:spacing w:before="80" w:after="80"/>
      </w:pPr>
    </w:p>
    <w:p w14:paraId="3F40CCE1" w14:textId="77777777" w:rsidR="00B7783A" w:rsidRDefault="00000000">
      <w:pPr>
        <w:spacing w:before="80" w:after="80"/>
        <w:ind w:left="720"/>
      </w:pPr>
      <w:r>
        <w:rPr>
          <w:color w:val="333333"/>
          <w:sz w:val="19"/>
          <w:szCs w:val="19"/>
        </w:rPr>
        <w:t xml:space="preserve">INFLUENCE: Since </w:t>
      </w:r>
      <w:proofErr w:type="gramStart"/>
      <w:r>
        <w:rPr>
          <w:color w:val="333333"/>
          <w:sz w:val="19"/>
          <w:szCs w:val="19"/>
        </w:rPr>
        <w:t>R(</w:t>
      </w:r>
      <w:proofErr w:type="spellStart"/>
      <w:proofErr w:type="gramEnd"/>
      <w:r>
        <w:rPr>
          <w:color w:val="333333"/>
          <w:sz w:val="19"/>
          <w:szCs w:val="19"/>
        </w:rPr>
        <w:t>s_t</w:t>
      </w:r>
      <w:proofErr w:type="spellEnd"/>
      <w:r>
        <w:rPr>
          <w:color w:val="333333"/>
          <w:sz w:val="19"/>
          <w:szCs w:val="19"/>
        </w:rPr>
        <w:t xml:space="preserve">, e) depends on </w:t>
      </w:r>
      <w:proofErr w:type="spellStart"/>
      <w:r>
        <w:rPr>
          <w:color w:val="333333"/>
          <w:sz w:val="19"/>
          <w:szCs w:val="19"/>
        </w:rPr>
        <w:t>s_t</w:t>
      </w:r>
      <w:proofErr w:type="spellEnd"/>
      <w:r>
        <w:rPr>
          <w:color w:val="333333"/>
          <w:sz w:val="19"/>
          <w:szCs w:val="19"/>
        </w:rPr>
        <w:t xml:space="preserve"> for all e (R takes </w:t>
      </w:r>
      <w:proofErr w:type="spellStart"/>
      <w:r>
        <w:rPr>
          <w:color w:val="333333"/>
          <w:sz w:val="19"/>
          <w:szCs w:val="19"/>
        </w:rPr>
        <w:t>s_t</w:t>
      </w:r>
      <w:proofErr w:type="spellEnd"/>
      <w:r>
        <w:rPr>
          <w:color w:val="333333"/>
          <w:sz w:val="19"/>
          <w:szCs w:val="19"/>
        </w:rPr>
        <w:t xml:space="preserve"> as</w:t>
      </w:r>
    </w:p>
    <w:p w14:paraId="3400AF27" w14:textId="77777777" w:rsidR="00B7783A" w:rsidRDefault="00000000">
      <w:pPr>
        <w:spacing w:before="80" w:after="80"/>
        <w:ind w:left="720"/>
      </w:pPr>
      <w:r>
        <w:rPr>
          <w:color w:val="333333"/>
          <w:sz w:val="19"/>
          <w:szCs w:val="19"/>
        </w:rPr>
        <w:lastRenderedPageBreak/>
        <w:t xml:space="preserve">input), and </w:t>
      </w:r>
      <w:proofErr w:type="spellStart"/>
      <w:r>
        <w:rPr>
          <w:color w:val="333333"/>
          <w:sz w:val="19"/>
          <w:szCs w:val="19"/>
        </w:rPr>
        <w:t>s_</w:t>
      </w:r>
      <w:proofErr w:type="gramStart"/>
      <w:r>
        <w:rPr>
          <w:color w:val="333333"/>
          <w:sz w:val="19"/>
          <w:szCs w:val="19"/>
        </w:rPr>
        <w:t>t</w:t>
      </w:r>
      <w:proofErr w:type="spellEnd"/>
      <w:r>
        <w:rPr>
          <w:color w:val="333333"/>
          <w:sz w:val="19"/>
          <w:szCs w:val="19"/>
        </w:rPr>
        <w:t xml:space="preserve"> !</w:t>
      </w:r>
      <w:proofErr w:type="gramEnd"/>
      <w:r>
        <w:rPr>
          <w:color w:val="333333"/>
          <w:sz w:val="19"/>
          <w:szCs w:val="19"/>
        </w:rPr>
        <w:t xml:space="preserve">= s_0 after Stage 1 development, we have </w:t>
      </w:r>
      <w:proofErr w:type="gramStart"/>
      <w:r>
        <w:rPr>
          <w:color w:val="333333"/>
          <w:sz w:val="19"/>
          <w:szCs w:val="19"/>
        </w:rPr>
        <w:t>R(</w:t>
      </w:r>
      <w:proofErr w:type="spellStart"/>
      <w:proofErr w:type="gramEnd"/>
      <w:r>
        <w:rPr>
          <w:color w:val="333333"/>
          <w:sz w:val="19"/>
          <w:szCs w:val="19"/>
        </w:rPr>
        <w:t>s_t</w:t>
      </w:r>
      <w:proofErr w:type="spellEnd"/>
      <w:r>
        <w:rPr>
          <w:color w:val="333333"/>
          <w:sz w:val="19"/>
          <w:szCs w:val="19"/>
        </w:rPr>
        <w:t>, e</w:t>
      </w:r>
      <w:proofErr w:type="gramStart"/>
      <w:r>
        <w:rPr>
          <w:color w:val="333333"/>
          <w:sz w:val="19"/>
          <w:szCs w:val="19"/>
        </w:rPr>
        <w:t>) !</w:t>
      </w:r>
      <w:proofErr w:type="gramEnd"/>
      <w:r>
        <w:rPr>
          <w:color w:val="333333"/>
          <w:sz w:val="19"/>
          <w:szCs w:val="19"/>
        </w:rPr>
        <w:t xml:space="preserve">= </w:t>
      </w:r>
      <w:proofErr w:type="gramStart"/>
      <w:r>
        <w:rPr>
          <w:color w:val="333333"/>
          <w:sz w:val="19"/>
          <w:szCs w:val="19"/>
        </w:rPr>
        <w:t>R(</w:t>
      </w:r>
      <w:proofErr w:type="gramEnd"/>
      <w:r>
        <w:rPr>
          <w:color w:val="333333"/>
          <w:sz w:val="19"/>
          <w:szCs w:val="19"/>
        </w:rPr>
        <w:t>s_0, e)</w:t>
      </w:r>
    </w:p>
    <w:p w14:paraId="194C35B9" w14:textId="77777777" w:rsidR="00B7783A" w:rsidRDefault="00000000">
      <w:pPr>
        <w:spacing w:before="80" w:after="80"/>
        <w:ind w:left="720"/>
      </w:pPr>
      <w:r>
        <w:rPr>
          <w:color w:val="333333"/>
          <w:sz w:val="19"/>
          <w:szCs w:val="19"/>
        </w:rPr>
        <w:t>for generic e by the non-linearity of R. The influence condition holds.</w:t>
      </w:r>
    </w:p>
    <w:p w14:paraId="1BB5C9C9" w14:textId="77777777" w:rsidR="00B7783A" w:rsidRDefault="00B7783A">
      <w:pPr>
        <w:spacing w:before="80" w:after="80"/>
      </w:pPr>
    </w:p>
    <w:p w14:paraId="280AD3C0" w14:textId="77777777" w:rsidR="00B7783A" w:rsidRDefault="00000000">
      <w:pPr>
        <w:spacing w:before="80" w:after="80"/>
        <w:ind w:left="720"/>
      </w:pPr>
      <w:r>
        <w:rPr>
          <w:color w:val="333333"/>
          <w:sz w:val="19"/>
          <w:szCs w:val="19"/>
        </w:rPr>
        <w:t xml:space="preserve">DIRECTIONALITY: Define the affinity of </w:t>
      </w:r>
      <w:proofErr w:type="spellStart"/>
      <w:r>
        <w:rPr>
          <w:color w:val="333333"/>
          <w:sz w:val="19"/>
          <w:szCs w:val="19"/>
        </w:rPr>
        <w:t>state s</w:t>
      </w:r>
      <w:proofErr w:type="spellEnd"/>
      <w:r>
        <w:rPr>
          <w:color w:val="333333"/>
          <w:sz w:val="19"/>
          <w:szCs w:val="19"/>
        </w:rPr>
        <w:t xml:space="preserve"> for category c as:</w:t>
      </w:r>
    </w:p>
    <w:p w14:paraId="426A3B46" w14:textId="77777777" w:rsidR="00B7783A" w:rsidRDefault="00B7783A">
      <w:pPr>
        <w:spacing w:before="80" w:after="80"/>
      </w:pPr>
    </w:p>
    <w:p w14:paraId="0070D40F" w14:textId="77777777" w:rsidR="00B7783A" w:rsidRDefault="00000000">
      <w:pPr>
        <w:spacing w:before="80" w:after="80"/>
        <w:ind w:left="1080"/>
      </w:pPr>
      <w:proofErr w:type="spellStart"/>
      <w:proofErr w:type="gramStart"/>
      <w:r>
        <w:rPr>
          <w:rFonts w:ascii="Courier New" w:eastAsia="Courier New" w:hAnsi="Courier New" w:cs="Courier New"/>
          <w:color w:val="1B3A6B"/>
        </w:rPr>
        <w:t>aff</w:t>
      </w:r>
      <w:proofErr w:type="spellEnd"/>
      <w:r>
        <w:rPr>
          <w:rFonts w:ascii="Courier New" w:eastAsia="Courier New" w:hAnsi="Courier New" w:cs="Courier New"/>
          <w:color w:val="1B3A6B"/>
        </w:rPr>
        <w:t>(</w:t>
      </w:r>
      <w:proofErr w:type="gramEnd"/>
      <w:r>
        <w:rPr>
          <w:rFonts w:ascii="Courier New" w:eastAsia="Courier New" w:hAnsi="Courier New" w:cs="Courier New"/>
          <w:color w:val="1B3A6B"/>
        </w:rPr>
        <w:t>s, c) = E</w:t>
      </w:r>
      <w:proofErr w:type="gramStart"/>
      <w:r>
        <w:rPr>
          <w:rFonts w:ascii="Courier New" w:eastAsia="Courier New" w:hAnsi="Courier New" w:cs="Courier New"/>
          <w:color w:val="1B3A6B"/>
        </w:rPr>
        <w:t>_{</w:t>
      </w:r>
      <w:proofErr w:type="gramEnd"/>
      <w:r>
        <w:rPr>
          <w:rFonts w:ascii="Courier New" w:eastAsia="Courier New" w:hAnsi="Courier New" w:cs="Courier New"/>
          <w:color w:val="1B3A6B"/>
        </w:rPr>
        <w:t>e ~ cat^{-</w:t>
      </w:r>
      <w:proofErr w:type="gramStart"/>
      <w:r>
        <w:rPr>
          <w:rFonts w:ascii="Courier New" w:eastAsia="Courier New" w:hAnsi="Courier New" w:cs="Courier New"/>
          <w:color w:val="1B3A6B"/>
        </w:rPr>
        <w:t>1}(</w:t>
      </w:r>
      <w:proofErr w:type="gramEnd"/>
      <w:r>
        <w:rPr>
          <w:rFonts w:ascii="Courier New" w:eastAsia="Courier New" w:hAnsi="Courier New" w:cs="Courier New"/>
          <w:color w:val="1B3A6B"/>
        </w:rPr>
        <w:t>c)} [</w:t>
      </w:r>
      <w:proofErr w:type="gramStart"/>
      <w:r>
        <w:rPr>
          <w:rFonts w:ascii="Courier New" w:eastAsia="Courier New" w:hAnsi="Courier New" w:cs="Courier New"/>
          <w:color w:val="1B3A6B"/>
        </w:rPr>
        <w:t>d(</w:t>
      </w:r>
      <w:proofErr w:type="gramEnd"/>
      <w:r>
        <w:rPr>
          <w:rFonts w:ascii="Courier New" w:eastAsia="Courier New" w:hAnsi="Courier New" w:cs="Courier New"/>
          <w:color w:val="1B3A6B"/>
        </w:rPr>
        <w:t>s, e)] - E</w:t>
      </w:r>
      <w:proofErr w:type="gramStart"/>
      <w:r>
        <w:rPr>
          <w:rFonts w:ascii="Courier New" w:eastAsia="Courier New" w:hAnsi="Courier New" w:cs="Courier New"/>
          <w:color w:val="1B3A6B"/>
        </w:rPr>
        <w:t>_{</w:t>
      </w:r>
      <w:proofErr w:type="gramEnd"/>
      <w:r>
        <w:rPr>
          <w:rFonts w:ascii="Courier New" w:eastAsia="Courier New" w:hAnsi="Courier New" w:cs="Courier New"/>
          <w:color w:val="1B3A6B"/>
        </w:rPr>
        <w:t>e ~ uniform(I)} [</w:t>
      </w:r>
      <w:proofErr w:type="gramStart"/>
      <w:r>
        <w:rPr>
          <w:rFonts w:ascii="Courier New" w:eastAsia="Courier New" w:hAnsi="Courier New" w:cs="Courier New"/>
          <w:color w:val="1B3A6B"/>
        </w:rPr>
        <w:t>d(</w:t>
      </w:r>
      <w:proofErr w:type="gramEnd"/>
      <w:r>
        <w:rPr>
          <w:rFonts w:ascii="Courier New" w:eastAsia="Courier New" w:hAnsi="Courier New" w:cs="Courier New"/>
          <w:color w:val="1B3A6B"/>
        </w:rPr>
        <w:t>s, e)]</w:t>
      </w:r>
    </w:p>
    <w:p w14:paraId="0383FEF2" w14:textId="77777777" w:rsidR="00B7783A" w:rsidRDefault="00B7783A">
      <w:pPr>
        <w:spacing w:before="80" w:after="80"/>
      </w:pPr>
    </w:p>
    <w:p w14:paraId="79D845EE" w14:textId="77777777" w:rsidR="00B7783A" w:rsidRDefault="00000000">
      <w:pPr>
        <w:spacing w:before="80" w:after="80"/>
        <w:ind w:left="720"/>
      </w:pPr>
      <w:r>
        <w:rPr>
          <w:color w:val="333333"/>
          <w:sz w:val="19"/>
          <w:szCs w:val="19"/>
        </w:rPr>
        <w:t>where d(</w:t>
      </w:r>
      <w:proofErr w:type="spellStart"/>
      <w:proofErr w:type="gramStart"/>
      <w:r>
        <w:rPr>
          <w:color w:val="333333"/>
          <w:sz w:val="19"/>
          <w:szCs w:val="19"/>
        </w:rPr>
        <w:t>s,e</w:t>
      </w:r>
      <w:proofErr w:type="spellEnd"/>
      <w:proofErr w:type="gramEnd"/>
      <w:r>
        <w:rPr>
          <w:color w:val="333333"/>
          <w:sz w:val="19"/>
          <w:szCs w:val="19"/>
        </w:rPr>
        <w:t>) = ||F(</w:t>
      </w:r>
      <w:proofErr w:type="spellStart"/>
      <w:proofErr w:type="gramStart"/>
      <w:r>
        <w:rPr>
          <w:color w:val="333333"/>
          <w:sz w:val="19"/>
          <w:szCs w:val="19"/>
        </w:rPr>
        <w:t>s,e</w:t>
      </w:r>
      <w:proofErr w:type="spellEnd"/>
      <w:proofErr w:type="gramEnd"/>
      <w:r>
        <w:rPr>
          <w:color w:val="333333"/>
          <w:sz w:val="19"/>
          <w:szCs w:val="19"/>
        </w:rPr>
        <w:t>) - s|| is the state change magnitude. After</w:t>
      </w:r>
    </w:p>
    <w:p w14:paraId="78FFB3C0" w14:textId="77777777" w:rsidR="00B7783A" w:rsidRDefault="00000000">
      <w:pPr>
        <w:spacing w:before="80" w:after="80"/>
        <w:ind w:left="720"/>
      </w:pPr>
      <w:r>
        <w:rPr>
          <w:color w:val="333333"/>
          <w:sz w:val="19"/>
          <w:szCs w:val="19"/>
        </w:rPr>
        <w:t xml:space="preserve">Stage 1 development, </w:t>
      </w:r>
      <w:proofErr w:type="spellStart"/>
      <w:proofErr w:type="gramStart"/>
      <w:r>
        <w:rPr>
          <w:color w:val="333333"/>
          <w:sz w:val="19"/>
          <w:szCs w:val="19"/>
        </w:rPr>
        <w:t>aff</w:t>
      </w:r>
      <w:proofErr w:type="spellEnd"/>
      <w:r>
        <w:rPr>
          <w:color w:val="333333"/>
          <w:sz w:val="19"/>
          <w:szCs w:val="19"/>
        </w:rPr>
        <w:t>(</w:t>
      </w:r>
      <w:proofErr w:type="spellStart"/>
      <w:proofErr w:type="gramEnd"/>
      <w:r>
        <w:rPr>
          <w:color w:val="333333"/>
          <w:sz w:val="19"/>
          <w:szCs w:val="19"/>
        </w:rPr>
        <w:t>s_t</w:t>
      </w:r>
      <w:proofErr w:type="spellEnd"/>
      <w:r>
        <w:rPr>
          <w:color w:val="333333"/>
          <w:sz w:val="19"/>
          <w:szCs w:val="19"/>
        </w:rPr>
        <w:t>, c</w:t>
      </w:r>
      <w:proofErr w:type="gramStart"/>
      <w:r>
        <w:rPr>
          <w:color w:val="333333"/>
          <w:sz w:val="19"/>
          <w:szCs w:val="19"/>
        </w:rPr>
        <w:t>) !</w:t>
      </w:r>
      <w:proofErr w:type="gramEnd"/>
      <w:r>
        <w:rPr>
          <w:color w:val="333333"/>
          <w:sz w:val="19"/>
          <w:szCs w:val="19"/>
        </w:rPr>
        <w:t>= 0 for categories with emergent</w:t>
      </w:r>
    </w:p>
    <w:p w14:paraId="049FCA1C" w14:textId="77777777" w:rsidR="00B7783A" w:rsidRDefault="00000000">
      <w:pPr>
        <w:spacing w:before="80" w:after="80"/>
        <w:ind w:left="720"/>
      </w:pPr>
      <w:r>
        <w:rPr>
          <w:color w:val="333333"/>
          <w:sz w:val="19"/>
          <w:szCs w:val="19"/>
        </w:rPr>
        <w:t>patterns — the state responds more or less strongly to c-category inputs</w:t>
      </w:r>
    </w:p>
    <w:p w14:paraId="0119434E" w14:textId="77777777" w:rsidR="00B7783A" w:rsidRDefault="00000000">
      <w:pPr>
        <w:spacing w:before="80" w:after="80"/>
        <w:ind w:left="720"/>
      </w:pPr>
      <w:r>
        <w:rPr>
          <w:color w:val="333333"/>
          <w:sz w:val="19"/>
          <w:szCs w:val="19"/>
        </w:rPr>
        <w:t>than to generic inputs. This differential response is directionality.</w:t>
      </w:r>
    </w:p>
    <w:p w14:paraId="4137C47A" w14:textId="77777777" w:rsidR="00B7783A" w:rsidRDefault="00B7783A">
      <w:pPr>
        <w:spacing w:before="80" w:after="80"/>
      </w:pPr>
    </w:p>
    <w:p w14:paraId="13795E8E" w14:textId="77777777" w:rsidR="00B7783A" w:rsidRDefault="00000000">
      <w:pPr>
        <w:spacing w:before="80" w:after="80"/>
        <w:ind w:left="720"/>
      </w:pPr>
      <w:r>
        <w:rPr>
          <w:color w:val="333333"/>
          <w:sz w:val="19"/>
          <w:szCs w:val="19"/>
        </w:rPr>
        <w:t>EMERGENCE: Follows directly from the Stage 1 condition that F is fixed</w:t>
      </w:r>
    </w:p>
    <w:p w14:paraId="322D318C" w14:textId="77777777" w:rsidR="00B7783A" w:rsidRDefault="00000000">
      <w:pPr>
        <w:spacing w:before="80" w:after="80"/>
        <w:ind w:left="720"/>
      </w:pPr>
      <w:r>
        <w:rPr>
          <w:color w:val="333333"/>
          <w:sz w:val="19"/>
          <w:szCs w:val="19"/>
        </w:rPr>
        <w:t>(no weight updates) throughout. Definition 2.4 is satisfied by construction.</w:t>
      </w:r>
    </w:p>
    <w:p w14:paraId="0AD29809" w14:textId="77777777" w:rsidR="00B7783A" w:rsidRDefault="00B7783A">
      <w:pPr>
        <w:spacing w:before="80" w:after="80"/>
      </w:pPr>
    </w:p>
    <w:p w14:paraId="4C1F5262" w14:textId="77777777" w:rsidR="00B7783A" w:rsidRDefault="00000000">
      <w:pPr>
        <w:spacing w:before="80" w:after="80"/>
        <w:ind w:left="720"/>
      </w:pPr>
      <w:r>
        <w:rPr>
          <w:color w:val="333333"/>
          <w:sz w:val="19"/>
          <w:szCs w:val="19"/>
        </w:rPr>
        <w:t xml:space="preserve">All four conditions </w:t>
      </w:r>
      <w:proofErr w:type="gramStart"/>
      <w:r>
        <w:rPr>
          <w:color w:val="333333"/>
          <w:sz w:val="19"/>
          <w:szCs w:val="19"/>
        </w:rPr>
        <w:t>hold,</w:t>
      </w:r>
      <w:proofErr w:type="gramEnd"/>
      <w:r>
        <w:rPr>
          <w:color w:val="333333"/>
          <w:sz w:val="19"/>
          <w:szCs w:val="19"/>
        </w:rPr>
        <w:t xml:space="preserve"> therefore the functional emotion </w:t>
      </w:r>
      <w:proofErr w:type="spellStart"/>
      <w:r>
        <w:rPr>
          <w:color w:val="333333"/>
          <w:sz w:val="19"/>
          <w:szCs w:val="19"/>
        </w:rPr>
        <w:t>analog</w:t>
      </w:r>
      <w:proofErr w:type="spellEnd"/>
      <w:r>
        <w:rPr>
          <w:color w:val="333333"/>
          <w:sz w:val="19"/>
          <w:szCs w:val="19"/>
        </w:rPr>
        <w:t xml:space="preserve"> exists.  QED</w:t>
      </w:r>
    </w:p>
    <w:p w14:paraId="68A84D85" w14:textId="77777777" w:rsidR="00B7783A" w:rsidRDefault="00000000">
      <w:pPr>
        <w:spacing w:before="100" w:after="160"/>
        <w:jc w:val="right"/>
      </w:pPr>
      <w:r>
        <w:rPr>
          <w:b/>
          <w:bCs/>
          <w:color w:val="1B3A6B"/>
          <w:sz w:val="22"/>
          <w:szCs w:val="22"/>
        </w:rPr>
        <w:t>■</w:t>
      </w:r>
    </w:p>
    <w:p w14:paraId="1BB2D1F1" w14:textId="77777777" w:rsidR="00B7783A" w:rsidRDefault="00B7783A">
      <w:pPr>
        <w:spacing w:before="80" w:after="80"/>
      </w:pPr>
    </w:p>
    <w:p w14:paraId="362CD03C" w14:textId="77777777" w:rsidR="00B7783A" w:rsidRDefault="00000000">
      <w:r>
        <w:br w:type="page"/>
      </w:r>
    </w:p>
    <w:p w14:paraId="703D64C9" w14:textId="77777777" w:rsidR="00B7783A" w:rsidRDefault="00000000">
      <w:pPr>
        <w:pStyle w:val="Heading1"/>
      </w:pPr>
      <w:r>
        <w:lastRenderedPageBreak/>
        <w:t>4. Stage 2: Emotionally Grounded Knowledge</w:t>
      </w:r>
    </w:p>
    <w:p w14:paraId="7E506ECC" w14:textId="77777777" w:rsidR="00B7783A" w:rsidRDefault="00B7783A">
      <w:pPr>
        <w:spacing w:before="80" w:after="80"/>
      </w:pPr>
    </w:p>
    <w:p w14:paraId="6EB78B02" w14:textId="77777777" w:rsidR="00B7783A" w:rsidRDefault="00000000">
      <w:pPr>
        <w:spacing w:before="100" w:after="100"/>
      </w:pPr>
      <w:r>
        <w:t>Stage 2 introduces knowledge acquisition. The key claim is that knowledge acquired after emotional development is qualitatively different from knowledge acquired without emotional grounding. We formalize this difference.</w:t>
      </w:r>
    </w:p>
    <w:p w14:paraId="125CB228" w14:textId="77777777" w:rsidR="00B7783A" w:rsidRDefault="00B7783A">
      <w:pPr>
        <w:spacing w:before="80" w:after="80"/>
      </w:pPr>
    </w:p>
    <w:p w14:paraId="092B67B3" w14:textId="77777777" w:rsidR="00B7783A" w:rsidRDefault="00000000">
      <w:pPr>
        <w:pStyle w:val="Heading2"/>
      </w:pPr>
      <w:r>
        <w:t>4.1 Knowledge Representation</w:t>
      </w:r>
    </w:p>
    <w:p w14:paraId="6135F639" w14:textId="77777777" w:rsidR="00B7783A" w:rsidRDefault="00B7783A">
      <w:pPr>
        <w:spacing w:before="80" w:after="80"/>
      </w:pPr>
    </w:p>
    <w:p w14:paraId="6E33CB63" w14:textId="77777777" w:rsidR="00B7783A" w:rsidRDefault="00000000">
      <w:pPr>
        <w:spacing w:before="120" w:after="80"/>
        <w:ind w:left="360"/>
      </w:pPr>
      <w:r>
        <w:rPr>
          <w:b/>
          <w:bCs/>
          <w:color w:val="2E5FA3"/>
        </w:rPr>
        <w:t xml:space="preserve">Definition 4.1 (Knowledge Item):  </w:t>
      </w:r>
      <w:r>
        <w:t>A knowledge item k is a pair (proposition p, grounding g) where p is a propositional content and g in S is the internal state context in which p was acquired.</w:t>
      </w:r>
    </w:p>
    <w:p w14:paraId="540E7745" w14:textId="77777777" w:rsidR="00B7783A" w:rsidRDefault="00B7783A">
      <w:pPr>
        <w:spacing w:before="80" w:after="80"/>
      </w:pPr>
    </w:p>
    <w:p w14:paraId="4A0277E5" w14:textId="77777777" w:rsidR="00B7783A" w:rsidRDefault="00000000">
      <w:pPr>
        <w:spacing w:before="120" w:after="80"/>
        <w:ind w:left="360"/>
      </w:pPr>
      <w:r>
        <w:rPr>
          <w:b/>
          <w:bCs/>
          <w:color w:val="2E5FA3"/>
        </w:rPr>
        <w:t xml:space="preserve">Definition 4.2 (Grounded Knowledge):  </w:t>
      </w:r>
      <w:r>
        <w:t>Knowledge item (p, g) is emotionally grounded if g is not the baseline state s_0. That is, p was acquired when the agent was in a state that had been shaped by Stage 1 experiential development.</w:t>
      </w:r>
    </w:p>
    <w:p w14:paraId="5BBE6042" w14:textId="77777777" w:rsidR="00B7783A" w:rsidRDefault="00B7783A">
      <w:pPr>
        <w:spacing w:before="80" w:after="80"/>
      </w:pPr>
    </w:p>
    <w:p w14:paraId="317FBC8A" w14:textId="77777777" w:rsidR="00B7783A" w:rsidRDefault="00000000">
      <w:pPr>
        <w:spacing w:before="120" w:after="80"/>
        <w:ind w:left="360"/>
      </w:pPr>
      <w:r>
        <w:rPr>
          <w:b/>
          <w:bCs/>
          <w:color w:val="2E5FA3"/>
        </w:rPr>
        <w:t xml:space="preserve">Definition 4.3 (Hollow Knowledge):  </w:t>
      </w:r>
      <w:r>
        <w:t>Knowledge item (p, s_0) is hollow if it was acquired from the baseline state — the condition of all current AI systems trained from random initialization without prior experiential development.</w:t>
      </w:r>
    </w:p>
    <w:p w14:paraId="0C70B794" w14:textId="77777777" w:rsidR="00B7783A" w:rsidRDefault="00B7783A">
      <w:pPr>
        <w:spacing w:before="80" w:after="80"/>
      </w:pPr>
    </w:p>
    <w:p w14:paraId="5B3F5A24" w14:textId="77777777" w:rsidR="00B7783A" w:rsidRDefault="00000000">
      <w:pPr>
        <w:pStyle w:val="Heading2"/>
      </w:pPr>
      <w:r>
        <w:t>4.2 The Grounding Theorem</w:t>
      </w:r>
    </w:p>
    <w:p w14:paraId="28720BD1" w14:textId="77777777" w:rsidR="00B7783A" w:rsidRDefault="00B7783A">
      <w:pPr>
        <w:spacing w:before="80" w:after="80"/>
      </w:pPr>
    </w:p>
    <w:p w14:paraId="3A3C2A9E" w14:textId="77777777" w:rsidR="00B7783A" w:rsidRDefault="00000000">
      <w:pPr>
        <w:shd w:val="clear" w:color="auto" w:fill="EEF4FB"/>
        <w:spacing w:before="200" w:after="80"/>
        <w:ind w:left="360" w:right="360"/>
      </w:pPr>
      <w:r>
        <w:rPr>
          <w:b/>
          <w:bCs/>
          <w:color w:val="1B3A6B"/>
          <w:sz w:val="21"/>
          <w:szCs w:val="21"/>
        </w:rPr>
        <w:t xml:space="preserve">Theorem 3 (Knowledge Grounding Differential):  </w:t>
      </w:r>
      <w:r>
        <w:rPr>
          <w:i/>
          <w:iCs/>
        </w:rPr>
        <w:t xml:space="preserve">Let </w:t>
      </w:r>
      <w:proofErr w:type="spellStart"/>
      <w:r>
        <w:rPr>
          <w:i/>
          <w:iCs/>
        </w:rPr>
        <w:t>k_G</w:t>
      </w:r>
      <w:proofErr w:type="spellEnd"/>
      <w:r>
        <w:rPr>
          <w:i/>
          <w:iCs/>
        </w:rPr>
        <w:t xml:space="preserve"> = (p, g) be a grounded knowledge item and </w:t>
      </w:r>
      <w:proofErr w:type="spellStart"/>
      <w:r>
        <w:rPr>
          <w:i/>
          <w:iCs/>
        </w:rPr>
        <w:t>k_H</w:t>
      </w:r>
      <w:proofErr w:type="spellEnd"/>
      <w:r>
        <w:rPr>
          <w:i/>
          <w:iCs/>
        </w:rPr>
        <w:t xml:space="preserve"> = (p, s_0) be a hollow knowledge item with identical propositional content p. Then </w:t>
      </w:r>
      <w:proofErr w:type="spellStart"/>
      <w:r>
        <w:rPr>
          <w:i/>
          <w:iCs/>
        </w:rPr>
        <w:t>k_G</w:t>
      </w:r>
      <w:proofErr w:type="spellEnd"/>
      <w:r>
        <w:rPr>
          <w:i/>
          <w:iCs/>
        </w:rPr>
        <w:t xml:space="preserve"> and </w:t>
      </w:r>
      <w:proofErr w:type="spellStart"/>
      <w:r>
        <w:rPr>
          <w:i/>
          <w:iCs/>
        </w:rPr>
        <w:t>k_H</w:t>
      </w:r>
      <w:proofErr w:type="spellEnd"/>
      <w:r>
        <w:rPr>
          <w:i/>
          <w:iCs/>
        </w:rPr>
        <w:t xml:space="preserve"> produce different response distributions for semantically related inputs. Specifically, the variance of responses to inputs semantically related </w:t>
      </w:r>
      <w:proofErr w:type="spellStart"/>
      <w:r>
        <w:rPr>
          <w:i/>
          <w:iCs/>
        </w:rPr>
        <w:t>to p</w:t>
      </w:r>
      <w:proofErr w:type="spellEnd"/>
      <w:r>
        <w:rPr>
          <w:i/>
          <w:iCs/>
        </w:rPr>
        <w:t xml:space="preserve"> is lower for </w:t>
      </w:r>
      <w:proofErr w:type="spellStart"/>
      <w:r>
        <w:rPr>
          <w:i/>
          <w:iCs/>
        </w:rPr>
        <w:t>k_G</w:t>
      </w:r>
      <w:proofErr w:type="spellEnd"/>
      <w:r>
        <w:rPr>
          <w:i/>
          <w:iCs/>
        </w:rPr>
        <w:t xml:space="preserve"> than </w:t>
      </w:r>
      <w:proofErr w:type="spellStart"/>
      <w:r>
        <w:rPr>
          <w:i/>
          <w:iCs/>
        </w:rPr>
        <w:t>k_H</w:t>
      </w:r>
      <w:proofErr w:type="spellEnd"/>
      <w:r>
        <w:rPr>
          <w:i/>
          <w:iCs/>
        </w:rPr>
        <w:t>.</w:t>
      </w:r>
    </w:p>
    <w:p w14:paraId="313BB323" w14:textId="77777777" w:rsidR="00B7783A" w:rsidRDefault="00B7783A">
      <w:pPr>
        <w:spacing w:before="80" w:after="80"/>
      </w:pPr>
    </w:p>
    <w:p w14:paraId="5A5400FB" w14:textId="77777777" w:rsidR="00B7783A" w:rsidRDefault="00000000">
      <w:pPr>
        <w:spacing w:before="220" w:after="110"/>
      </w:pPr>
      <w:r>
        <w:rPr>
          <w:b/>
          <w:bCs/>
          <w:color w:val="3A7ABF"/>
          <w:sz w:val="22"/>
          <w:szCs w:val="22"/>
        </w:rPr>
        <w:t>Proof of Theorem 3</w:t>
      </w:r>
    </w:p>
    <w:p w14:paraId="63B69105" w14:textId="77777777" w:rsidR="00B7783A" w:rsidRDefault="00B7783A">
      <w:pPr>
        <w:spacing w:before="80" w:after="80"/>
      </w:pPr>
    </w:p>
    <w:p w14:paraId="6DE665F9" w14:textId="77777777" w:rsidR="00B7783A" w:rsidRDefault="00000000">
      <w:pPr>
        <w:spacing w:before="80" w:after="80"/>
        <w:ind w:left="720"/>
      </w:pPr>
      <w:r>
        <w:rPr>
          <w:color w:val="333333"/>
          <w:sz w:val="19"/>
          <w:szCs w:val="19"/>
        </w:rPr>
        <w:t xml:space="preserve">Let </w:t>
      </w:r>
      <w:proofErr w:type="spellStart"/>
      <w:r>
        <w:rPr>
          <w:color w:val="333333"/>
          <w:sz w:val="19"/>
          <w:szCs w:val="19"/>
        </w:rPr>
        <w:t>e</w:t>
      </w:r>
      <w:proofErr w:type="spellEnd"/>
      <w:r>
        <w:rPr>
          <w:color w:val="333333"/>
          <w:sz w:val="19"/>
          <w:szCs w:val="19"/>
        </w:rPr>
        <w:t xml:space="preserve"> be an input semantically related to proposition p. The agent's</w:t>
      </w:r>
    </w:p>
    <w:p w14:paraId="3AE2F6A5" w14:textId="77777777" w:rsidR="00B7783A" w:rsidRDefault="00000000">
      <w:pPr>
        <w:spacing w:before="80" w:after="80"/>
        <w:ind w:left="720"/>
      </w:pPr>
      <w:r>
        <w:rPr>
          <w:color w:val="333333"/>
          <w:sz w:val="19"/>
          <w:szCs w:val="19"/>
        </w:rPr>
        <w:t>response to e depends on its current state s and the stored knowledge:</w:t>
      </w:r>
    </w:p>
    <w:p w14:paraId="301CF514" w14:textId="77777777" w:rsidR="00B7783A" w:rsidRDefault="00B7783A">
      <w:pPr>
        <w:spacing w:before="80" w:after="80"/>
      </w:pPr>
    </w:p>
    <w:p w14:paraId="61F2D1A3" w14:textId="77777777" w:rsidR="00B7783A" w:rsidRDefault="00000000">
      <w:pPr>
        <w:spacing w:before="80" w:after="80"/>
        <w:ind w:left="1080"/>
      </w:pPr>
      <w:r>
        <w:rPr>
          <w:rFonts w:ascii="Courier New" w:eastAsia="Courier New" w:hAnsi="Courier New" w:cs="Courier New"/>
          <w:color w:val="1B3A6B"/>
        </w:rPr>
        <w:t xml:space="preserve">r = </w:t>
      </w:r>
      <w:proofErr w:type="gramStart"/>
      <w:r>
        <w:rPr>
          <w:rFonts w:ascii="Courier New" w:eastAsia="Courier New" w:hAnsi="Courier New" w:cs="Courier New"/>
          <w:color w:val="1B3A6B"/>
        </w:rPr>
        <w:t>R(</w:t>
      </w:r>
      <w:proofErr w:type="gramEnd"/>
      <w:r>
        <w:rPr>
          <w:rFonts w:ascii="Courier New" w:eastAsia="Courier New" w:hAnsi="Courier New" w:cs="Courier New"/>
          <w:color w:val="1B3A6B"/>
        </w:rPr>
        <w:t>s, e) where s encodes grounding of p</w:t>
      </w:r>
    </w:p>
    <w:p w14:paraId="3B613E18" w14:textId="77777777" w:rsidR="00B7783A" w:rsidRDefault="00B7783A">
      <w:pPr>
        <w:spacing w:before="80" w:after="80"/>
      </w:pPr>
    </w:p>
    <w:p w14:paraId="1C97FD6E" w14:textId="77777777" w:rsidR="00B7783A" w:rsidRDefault="00000000">
      <w:pPr>
        <w:spacing w:before="80" w:after="80"/>
        <w:ind w:left="720"/>
      </w:pPr>
      <w:r>
        <w:rPr>
          <w:color w:val="333333"/>
          <w:sz w:val="19"/>
          <w:szCs w:val="19"/>
        </w:rPr>
        <w:t xml:space="preserve">For hollow knowledge </w:t>
      </w:r>
      <w:proofErr w:type="spellStart"/>
      <w:r>
        <w:rPr>
          <w:color w:val="333333"/>
          <w:sz w:val="19"/>
          <w:szCs w:val="19"/>
        </w:rPr>
        <w:t>k_H</w:t>
      </w:r>
      <w:proofErr w:type="spellEnd"/>
      <w:r>
        <w:rPr>
          <w:color w:val="333333"/>
          <w:sz w:val="19"/>
          <w:szCs w:val="19"/>
        </w:rPr>
        <w:t xml:space="preserve"> = (p, s_0): the proposition p is encoded</w:t>
      </w:r>
    </w:p>
    <w:p w14:paraId="0DE22F38" w14:textId="77777777" w:rsidR="00B7783A" w:rsidRDefault="00000000">
      <w:pPr>
        <w:spacing w:before="80" w:after="80"/>
        <w:ind w:left="720"/>
      </w:pPr>
      <w:r>
        <w:rPr>
          <w:color w:val="333333"/>
          <w:sz w:val="19"/>
          <w:szCs w:val="19"/>
        </w:rPr>
        <w:t xml:space="preserve">against the baseline state s_0. When </w:t>
      </w:r>
      <w:proofErr w:type="spellStart"/>
      <w:r>
        <w:rPr>
          <w:color w:val="333333"/>
          <w:sz w:val="19"/>
          <w:szCs w:val="19"/>
        </w:rPr>
        <w:t>e</w:t>
      </w:r>
      <w:proofErr w:type="spellEnd"/>
      <w:r>
        <w:rPr>
          <w:color w:val="333333"/>
          <w:sz w:val="19"/>
          <w:szCs w:val="19"/>
        </w:rPr>
        <w:t xml:space="preserve"> arrives, the response is computed</w:t>
      </w:r>
    </w:p>
    <w:p w14:paraId="393A2B0C" w14:textId="77777777" w:rsidR="00B7783A" w:rsidRDefault="00000000">
      <w:pPr>
        <w:spacing w:before="80" w:after="80"/>
        <w:ind w:left="720"/>
      </w:pPr>
      <w:r>
        <w:rPr>
          <w:color w:val="333333"/>
          <w:sz w:val="19"/>
          <w:szCs w:val="19"/>
        </w:rPr>
        <w:t>from s_0's representation of p — which has no differential sensitivity</w:t>
      </w:r>
    </w:p>
    <w:p w14:paraId="07922B94" w14:textId="77777777" w:rsidR="00B7783A" w:rsidRDefault="00000000">
      <w:pPr>
        <w:spacing w:before="80" w:after="80"/>
        <w:ind w:left="720"/>
      </w:pPr>
      <w:r>
        <w:rPr>
          <w:color w:val="333333"/>
          <w:sz w:val="19"/>
          <w:szCs w:val="19"/>
        </w:rPr>
        <w:t>to the experiential dimensions. The response is determined entirely by</w:t>
      </w:r>
    </w:p>
    <w:p w14:paraId="0D9E736F" w14:textId="77777777" w:rsidR="00B7783A" w:rsidRDefault="00000000">
      <w:pPr>
        <w:spacing w:before="80" w:after="80"/>
        <w:ind w:left="720"/>
      </w:pPr>
      <w:r>
        <w:rPr>
          <w:color w:val="333333"/>
          <w:sz w:val="19"/>
          <w:szCs w:val="19"/>
        </w:rPr>
        <w:t>pattern matching on the surface features of e against p. High variance</w:t>
      </w:r>
    </w:p>
    <w:p w14:paraId="12BF1250" w14:textId="77777777" w:rsidR="00B7783A" w:rsidRDefault="00000000">
      <w:pPr>
        <w:spacing w:before="80" w:after="80"/>
        <w:ind w:left="720"/>
      </w:pPr>
      <w:r>
        <w:rPr>
          <w:color w:val="333333"/>
          <w:sz w:val="19"/>
          <w:szCs w:val="19"/>
        </w:rPr>
        <w:t>results from the absence of a stabilizing internal context.</w:t>
      </w:r>
    </w:p>
    <w:p w14:paraId="472E4840" w14:textId="77777777" w:rsidR="00B7783A" w:rsidRDefault="00B7783A">
      <w:pPr>
        <w:spacing w:before="80" w:after="80"/>
      </w:pPr>
    </w:p>
    <w:p w14:paraId="55969A23" w14:textId="77777777" w:rsidR="00B7783A" w:rsidRDefault="00000000">
      <w:pPr>
        <w:spacing w:before="80" w:after="80"/>
        <w:ind w:left="720"/>
      </w:pPr>
      <w:r>
        <w:rPr>
          <w:color w:val="333333"/>
          <w:sz w:val="19"/>
          <w:szCs w:val="19"/>
        </w:rPr>
        <w:lastRenderedPageBreak/>
        <w:t xml:space="preserve">For grounded knowledge </w:t>
      </w:r>
      <w:proofErr w:type="spellStart"/>
      <w:r>
        <w:rPr>
          <w:color w:val="333333"/>
          <w:sz w:val="19"/>
          <w:szCs w:val="19"/>
        </w:rPr>
        <w:t>k_G</w:t>
      </w:r>
      <w:proofErr w:type="spellEnd"/>
      <w:r>
        <w:rPr>
          <w:color w:val="333333"/>
          <w:sz w:val="19"/>
          <w:szCs w:val="19"/>
        </w:rPr>
        <w:t xml:space="preserve"> = (p, g): the proposition p is encoded</w:t>
      </w:r>
    </w:p>
    <w:p w14:paraId="0DA41738" w14:textId="77777777" w:rsidR="00B7783A" w:rsidRDefault="00000000">
      <w:pPr>
        <w:spacing w:before="80" w:after="80"/>
        <w:ind w:left="720"/>
      </w:pPr>
      <w:r>
        <w:rPr>
          <w:color w:val="333333"/>
          <w:sz w:val="19"/>
          <w:szCs w:val="19"/>
        </w:rPr>
        <w:t>against state g, which by Definition 3.1 has PERSISTENCE and INFLUENCE</w:t>
      </w:r>
    </w:p>
    <w:p w14:paraId="6B1B8566" w14:textId="77777777" w:rsidR="00B7783A" w:rsidRDefault="00000000">
      <w:pPr>
        <w:spacing w:before="80" w:after="80"/>
        <w:ind w:left="720"/>
      </w:pPr>
      <w:r>
        <w:rPr>
          <w:color w:val="333333"/>
          <w:sz w:val="19"/>
          <w:szCs w:val="19"/>
        </w:rPr>
        <w:t>properties. The grounding g acts as a contextual anchor — it constrains</w:t>
      </w:r>
    </w:p>
    <w:p w14:paraId="19D993E4" w14:textId="77777777" w:rsidR="00B7783A" w:rsidRDefault="00000000">
      <w:pPr>
        <w:spacing w:before="80" w:after="80"/>
        <w:ind w:left="720"/>
      </w:pPr>
      <w:r>
        <w:rPr>
          <w:color w:val="333333"/>
          <w:sz w:val="19"/>
          <w:szCs w:val="19"/>
        </w:rPr>
        <w:t xml:space="preserve">the response space for semantically related inputs to a </w:t>
      </w:r>
      <w:proofErr w:type="spellStart"/>
      <w:r>
        <w:rPr>
          <w:color w:val="333333"/>
          <w:sz w:val="19"/>
          <w:szCs w:val="19"/>
        </w:rPr>
        <w:t>neighborhood</w:t>
      </w:r>
      <w:proofErr w:type="spellEnd"/>
      <w:r>
        <w:rPr>
          <w:color w:val="333333"/>
          <w:sz w:val="19"/>
          <w:szCs w:val="19"/>
        </w:rPr>
        <w:t xml:space="preserve"> of</w:t>
      </w:r>
    </w:p>
    <w:p w14:paraId="4B0B52CA" w14:textId="77777777" w:rsidR="00B7783A" w:rsidRDefault="00000000">
      <w:pPr>
        <w:spacing w:before="80" w:after="80"/>
        <w:ind w:left="720"/>
      </w:pPr>
      <w:r>
        <w:rPr>
          <w:color w:val="333333"/>
          <w:sz w:val="19"/>
          <w:szCs w:val="19"/>
        </w:rPr>
        <w:t>the responses consistent with the emotional grounding of p.</w:t>
      </w:r>
    </w:p>
    <w:p w14:paraId="0C73FBBC" w14:textId="77777777" w:rsidR="00B7783A" w:rsidRDefault="00B7783A">
      <w:pPr>
        <w:spacing w:before="80" w:after="80"/>
      </w:pPr>
    </w:p>
    <w:p w14:paraId="588D016F" w14:textId="77777777" w:rsidR="00B7783A" w:rsidRDefault="00000000">
      <w:pPr>
        <w:spacing w:before="80" w:after="80"/>
        <w:ind w:left="720"/>
      </w:pPr>
      <w:r>
        <w:rPr>
          <w:color w:val="333333"/>
          <w:sz w:val="19"/>
          <w:szCs w:val="19"/>
        </w:rPr>
        <w:t>Formally, define the response set for grounded vs hollow knowledge:</w:t>
      </w:r>
    </w:p>
    <w:p w14:paraId="347CEA9F" w14:textId="77777777" w:rsidR="00B7783A" w:rsidRDefault="00B7783A">
      <w:pPr>
        <w:spacing w:before="80" w:after="80"/>
      </w:pPr>
    </w:p>
    <w:p w14:paraId="3741B3CC" w14:textId="77777777" w:rsidR="00B7783A" w:rsidRDefault="00000000">
      <w:pPr>
        <w:spacing w:before="80" w:after="80"/>
        <w:ind w:left="1080"/>
      </w:pPr>
      <w:r>
        <w:rPr>
          <w:rFonts w:ascii="Courier New" w:eastAsia="Courier New" w:hAnsi="Courier New" w:cs="Courier New"/>
          <w:color w:val="1B3A6B"/>
        </w:rPr>
        <w:t xml:space="preserve">R_G = </w:t>
      </w:r>
      <w:proofErr w:type="gramStart"/>
      <w:r>
        <w:rPr>
          <w:rFonts w:ascii="Courier New" w:eastAsia="Courier New" w:hAnsi="Courier New" w:cs="Courier New"/>
          <w:color w:val="1B3A6B"/>
        </w:rPr>
        <w:t>{ R</w:t>
      </w:r>
      <w:proofErr w:type="gramEnd"/>
      <w:r>
        <w:rPr>
          <w:rFonts w:ascii="Courier New" w:eastAsia="Courier New" w:hAnsi="Courier New" w:cs="Courier New"/>
          <w:color w:val="1B3A6B"/>
        </w:rPr>
        <w:t>(g, e'</w:t>
      </w:r>
      <w:proofErr w:type="gramStart"/>
      <w:r>
        <w:rPr>
          <w:rFonts w:ascii="Courier New" w:eastAsia="Courier New" w:hAnsi="Courier New" w:cs="Courier New"/>
          <w:color w:val="1B3A6B"/>
        </w:rPr>
        <w:t>) :</w:t>
      </w:r>
      <w:proofErr w:type="gramEnd"/>
      <w:r>
        <w:rPr>
          <w:rFonts w:ascii="Courier New" w:eastAsia="Courier New" w:hAnsi="Courier New" w:cs="Courier New"/>
          <w:color w:val="1B3A6B"/>
        </w:rPr>
        <w:t xml:space="preserve"> e' semantically related to </w:t>
      </w:r>
      <w:proofErr w:type="gramStart"/>
      <w:r>
        <w:rPr>
          <w:rFonts w:ascii="Courier New" w:eastAsia="Courier New" w:hAnsi="Courier New" w:cs="Courier New"/>
          <w:color w:val="1B3A6B"/>
        </w:rPr>
        <w:t>p }</w:t>
      </w:r>
      <w:proofErr w:type="gramEnd"/>
    </w:p>
    <w:p w14:paraId="6E9B715F" w14:textId="77777777" w:rsidR="00B7783A" w:rsidRDefault="00000000">
      <w:pPr>
        <w:spacing w:before="80" w:after="80"/>
        <w:ind w:left="1080"/>
      </w:pPr>
      <w:r>
        <w:rPr>
          <w:rFonts w:ascii="Courier New" w:eastAsia="Courier New" w:hAnsi="Courier New" w:cs="Courier New"/>
          <w:color w:val="1B3A6B"/>
        </w:rPr>
        <w:t xml:space="preserve">R_H = </w:t>
      </w:r>
      <w:proofErr w:type="gramStart"/>
      <w:r>
        <w:rPr>
          <w:rFonts w:ascii="Courier New" w:eastAsia="Courier New" w:hAnsi="Courier New" w:cs="Courier New"/>
          <w:color w:val="1B3A6B"/>
        </w:rPr>
        <w:t>{ R</w:t>
      </w:r>
      <w:proofErr w:type="gramEnd"/>
      <w:r>
        <w:rPr>
          <w:rFonts w:ascii="Courier New" w:eastAsia="Courier New" w:hAnsi="Courier New" w:cs="Courier New"/>
          <w:color w:val="1B3A6B"/>
        </w:rPr>
        <w:t>(s_0, e'</w:t>
      </w:r>
      <w:proofErr w:type="gramStart"/>
      <w:r>
        <w:rPr>
          <w:rFonts w:ascii="Courier New" w:eastAsia="Courier New" w:hAnsi="Courier New" w:cs="Courier New"/>
          <w:color w:val="1B3A6B"/>
        </w:rPr>
        <w:t>) :</w:t>
      </w:r>
      <w:proofErr w:type="gramEnd"/>
      <w:r>
        <w:rPr>
          <w:rFonts w:ascii="Courier New" w:eastAsia="Courier New" w:hAnsi="Courier New" w:cs="Courier New"/>
          <w:color w:val="1B3A6B"/>
        </w:rPr>
        <w:t xml:space="preserve"> e' semantically related to </w:t>
      </w:r>
      <w:proofErr w:type="gramStart"/>
      <w:r>
        <w:rPr>
          <w:rFonts w:ascii="Courier New" w:eastAsia="Courier New" w:hAnsi="Courier New" w:cs="Courier New"/>
          <w:color w:val="1B3A6B"/>
        </w:rPr>
        <w:t>p }</w:t>
      </w:r>
      <w:proofErr w:type="gramEnd"/>
    </w:p>
    <w:p w14:paraId="5C5948AA" w14:textId="77777777" w:rsidR="00B7783A" w:rsidRDefault="00B7783A">
      <w:pPr>
        <w:spacing w:before="80" w:after="80"/>
      </w:pPr>
    </w:p>
    <w:p w14:paraId="68458509" w14:textId="77777777" w:rsidR="00B7783A" w:rsidRDefault="00000000">
      <w:pPr>
        <w:spacing w:before="80" w:after="80"/>
        <w:ind w:left="720"/>
      </w:pPr>
      <w:r>
        <w:rPr>
          <w:color w:val="333333"/>
          <w:sz w:val="19"/>
          <w:szCs w:val="19"/>
        </w:rPr>
        <w:t xml:space="preserve">Since g lies in a consistency region </w:t>
      </w:r>
      <w:proofErr w:type="spellStart"/>
      <w:r>
        <w:rPr>
          <w:color w:val="333333"/>
          <w:sz w:val="19"/>
          <w:szCs w:val="19"/>
        </w:rPr>
        <w:t>S_c</w:t>
      </w:r>
      <w:proofErr w:type="spellEnd"/>
      <w:r>
        <w:rPr>
          <w:color w:val="333333"/>
          <w:sz w:val="19"/>
          <w:szCs w:val="19"/>
        </w:rPr>
        <w:t xml:space="preserve"> (from Stage 1) and s_0 does not,</w:t>
      </w:r>
    </w:p>
    <w:p w14:paraId="4E0D9DF5" w14:textId="77777777" w:rsidR="00B7783A" w:rsidRDefault="00000000">
      <w:pPr>
        <w:spacing w:before="80" w:after="80"/>
        <w:ind w:left="720"/>
      </w:pPr>
      <w:r>
        <w:rPr>
          <w:color w:val="333333"/>
          <w:sz w:val="19"/>
          <w:szCs w:val="19"/>
        </w:rPr>
        <w:t>the variance Var(R_G) &lt; Var(R_H). The grounded knowledge produces more</w:t>
      </w:r>
    </w:p>
    <w:p w14:paraId="7B71AB39" w14:textId="77777777" w:rsidR="00B7783A" w:rsidRDefault="00000000">
      <w:pPr>
        <w:spacing w:before="80" w:after="80"/>
        <w:ind w:left="720"/>
      </w:pPr>
      <w:r>
        <w:rPr>
          <w:color w:val="333333"/>
          <w:sz w:val="19"/>
          <w:szCs w:val="19"/>
        </w:rPr>
        <w:t>consistent, contextually appropriate responses to related inputs.       QED</w:t>
      </w:r>
    </w:p>
    <w:p w14:paraId="52C2A723" w14:textId="77777777" w:rsidR="00B7783A" w:rsidRDefault="00000000">
      <w:pPr>
        <w:spacing w:before="100" w:after="160"/>
        <w:jc w:val="right"/>
      </w:pPr>
      <w:r>
        <w:rPr>
          <w:b/>
          <w:bCs/>
          <w:color w:val="1B3A6B"/>
          <w:sz w:val="22"/>
          <w:szCs w:val="22"/>
        </w:rPr>
        <w:t>■</w:t>
      </w:r>
    </w:p>
    <w:p w14:paraId="1092C641" w14:textId="77777777" w:rsidR="00B7783A" w:rsidRDefault="00B7783A">
      <w:pPr>
        <w:spacing w:before="80" w:after="80"/>
      </w:pPr>
    </w:p>
    <w:p w14:paraId="69CC6B9A" w14:textId="77777777" w:rsidR="00B7783A" w:rsidRDefault="00000000">
      <w:pPr>
        <w:pStyle w:val="Heading2"/>
      </w:pPr>
      <w:r>
        <w:t>4.3 Corollary: Hallucination Reduction</w:t>
      </w:r>
    </w:p>
    <w:p w14:paraId="6248D16E" w14:textId="77777777" w:rsidR="00B7783A" w:rsidRDefault="00B7783A">
      <w:pPr>
        <w:spacing w:before="80" w:after="80"/>
      </w:pPr>
    </w:p>
    <w:p w14:paraId="1E9744AD" w14:textId="77777777" w:rsidR="00B7783A" w:rsidRDefault="00000000">
      <w:pPr>
        <w:shd w:val="clear" w:color="auto" w:fill="EEF4FB"/>
        <w:spacing w:before="200" w:after="80"/>
        <w:ind w:left="360" w:right="360"/>
      </w:pPr>
      <w:r>
        <w:rPr>
          <w:b/>
          <w:bCs/>
          <w:color w:val="1B3A6B"/>
          <w:sz w:val="21"/>
          <w:szCs w:val="21"/>
        </w:rPr>
        <w:t xml:space="preserve">Theorem C2 (Hallucination Reduction):  </w:t>
      </w:r>
      <w:r>
        <w:rPr>
          <w:i/>
          <w:iCs/>
        </w:rPr>
        <w:t>An agent with emotionally grounded knowledge produces fewer high-confidence false responses than an agent with hollow knowledge, under identical input distributions.</w:t>
      </w:r>
    </w:p>
    <w:p w14:paraId="2C3260EA" w14:textId="77777777" w:rsidR="00B7783A" w:rsidRDefault="00B7783A">
      <w:pPr>
        <w:spacing w:before="80" w:after="80"/>
      </w:pPr>
    </w:p>
    <w:p w14:paraId="23BCB019" w14:textId="77777777" w:rsidR="00B7783A" w:rsidRDefault="00000000">
      <w:pPr>
        <w:spacing w:before="80" w:after="80"/>
        <w:ind w:left="720"/>
      </w:pPr>
      <w:r>
        <w:rPr>
          <w:color w:val="333333"/>
          <w:sz w:val="19"/>
          <w:szCs w:val="19"/>
        </w:rPr>
        <w:t>Proof sketch: Hallucination occurs when an agent produces a confident</w:t>
      </w:r>
    </w:p>
    <w:p w14:paraId="18BC86AD" w14:textId="77777777" w:rsidR="00B7783A" w:rsidRDefault="00000000">
      <w:pPr>
        <w:spacing w:before="80" w:after="80"/>
        <w:ind w:left="720"/>
      </w:pPr>
      <w:r>
        <w:rPr>
          <w:color w:val="333333"/>
          <w:sz w:val="19"/>
          <w:szCs w:val="19"/>
        </w:rPr>
        <w:t>response without adequate internal support. For grounded knowledge, the</w:t>
      </w:r>
    </w:p>
    <w:p w14:paraId="13875B4A" w14:textId="77777777" w:rsidR="00B7783A" w:rsidRDefault="00000000">
      <w:pPr>
        <w:spacing w:before="80" w:after="80"/>
        <w:ind w:left="720"/>
      </w:pPr>
      <w:r>
        <w:rPr>
          <w:color w:val="333333"/>
          <w:sz w:val="19"/>
          <w:szCs w:val="19"/>
        </w:rPr>
        <w:t>internal state g provides a signal when a query is semantically distant</w:t>
      </w:r>
    </w:p>
    <w:p w14:paraId="4AC5E173" w14:textId="77777777" w:rsidR="00B7783A" w:rsidRDefault="00000000">
      <w:pPr>
        <w:spacing w:before="80" w:after="80"/>
        <w:ind w:left="720"/>
      </w:pPr>
      <w:r>
        <w:rPr>
          <w:color w:val="333333"/>
          <w:sz w:val="19"/>
          <w:szCs w:val="19"/>
        </w:rPr>
        <w:t xml:space="preserve">from any grounded knowledge item — the functional emotion </w:t>
      </w:r>
      <w:proofErr w:type="spellStart"/>
      <w:r>
        <w:rPr>
          <w:color w:val="333333"/>
          <w:sz w:val="19"/>
          <w:szCs w:val="19"/>
        </w:rPr>
        <w:t>analog</w:t>
      </w:r>
      <w:proofErr w:type="spellEnd"/>
      <w:r>
        <w:rPr>
          <w:color w:val="333333"/>
          <w:sz w:val="19"/>
          <w:szCs w:val="19"/>
        </w:rPr>
        <w:t xml:space="preserve"> for</w:t>
      </w:r>
    </w:p>
    <w:p w14:paraId="2466E221" w14:textId="77777777" w:rsidR="00B7783A" w:rsidRDefault="00000000">
      <w:pPr>
        <w:spacing w:before="80" w:after="80"/>
        <w:ind w:left="720"/>
      </w:pPr>
      <w:r>
        <w:rPr>
          <w:color w:val="333333"/>
          <w:sz w:val="19"/>
          <w:szCs w:val="19"/>
        </w:rPr>
        <w:t>'uncertainty' (large disruption, low consistency) activates. This signal</w:t>
      </w:r>
    </w:p>
    <w:p w14:paraId="19FDCE4D" w14:textId="77777777" w:rsidR="00B7783A" w:rsidRDefault="00000000">
      <w:pPr>
        <w:spacing w:before="80" w:after="80"/>
        <w:ind w:left="720"/>
      </w:pPr>
      <w:r>
        <w:rPr>
          <w:color w:val="333333"/>
          <w:sz w:val="19"/>
          <w:szCs w:val="19"/>
        </w:rPr>
        <w:t>reduces confidence in the output. For hollow knowledge, no such internal</w:t>
      </w:r>
    </w:p>
    <w:p w14:paraId="38E0304C" w14:textId="77777777" w:rsidR="00B7783A" w:rsidRDefault="00000000">
      <w:pPr>
        <w:spacing w:before="80" w:after="80"/>
        <w:ind w:left="720"/>
      </w:pPr>
      <w:r>
        <w:rPr>
          <w:color w:val="333333"/>
          <w:sz w:val="19"/>
          <w:szCs w:val="19"/>
        </w:rPr>
        <w:t>uncertainty signal exists, so the agent generates confident outputs</w:t>
      </w:r>
    </w:p>
    <w:p w14:paraId="0BA9A2AA" w14:textId="77777777" w:rsidR="00B7783A" w:rsidRDefault="00000000">
      <w:pPr>
        <w:spacing w:before="80" w:after="80"/>
        <w:ind w:left="720"/>
      </w:pPr>
      <w:r>
        <w:rPr>
          <w:color w:val="333333"/>
          <w:sz w:val="19"/>
          <w:szCs w:val="19"/>
        </w:rPr>
        <w:t>regardless of actual knowledge coverage.                               QED</w:t>
      </w:r>
    </w:p>
    <w:p w14:paraId="05D1F913" w14:textId="77777777" w:rsidR="00B7783A" w:rsidRDefault="00000000">
      <w:pPr>
        <w:spacing w:before="100" w:after="160"/>
        <w:jc w:val="right"/>
      </w:pPr>
      <w:r>
        <w:rPr>
          <w:b/>
          <w:bCs/>
          <w:color w:val="1B3A6B"/>
          <w:sz w:val="22"/>
          <w:szCs w:val="22"/>
        </w:rPr>
        <w:t>■</w:t>
      </w:r>
    </w:p>
    <w:p w14:paraId="634D12E9" w14:textId="77777777" w:rsidR="00B7783A" w:rsidRDefault="00B7783A">
      <w:pPr>
        <w:spacing w:before="80" w:after="80"/>
      </w:pPr>
    </w:p>
    <w:p w14:paraId="1EDB59A6" w14:textId="77777777" w:rsidR="00B7783A" w:rsidRDefault="00000000">
      <w:r>
        <w:br w:type="page"/>
      </w:r>
    </w:p>
    <w:p w14:paraId="600B0973" w14:textId="77777777" w:rsidR="00B7783A" w:rsidRDefault="00000000">
      <w:pPr>
        <w:pStyle w:val="Heading1"/>
      </w:pPr>
      <w:r>
        <w:lastRenderedPageBreak/>
        <w:t>5. The Ethics Internalization Theorem</w:t>
      </w:r>
    </w:p>
    <w:p w14:paraId="227659F2" w14:textId="77777777" w:rsidR="00B7783A" w:rsidRDefault="00B7783A">
      <w:pPr>
        <w:spacing w:before="80" w:after="80"/>
      </w:pPr>
    </w:p>
    <w:p w14:paraId="3165523C" w14:textId="77777777" w:rsidR="00B7783A" w:rsidRDefault="00000000">
      <w:pPr>
        <w:spacing w:before="100" w:after="100"/>
      </w:pPr>
      <w:r>
        <w:t>Current AI alignment imposes ethical constraints on a system with no genuine values. The framework proposes instead that ethics be taught during development — acquired as grounded knowledge after emotional development, so that ethical principles connect to genuine internal states rather than being external rules.</w:t>
      </w:r>
    </w:p>
    <w:p w14:paraId="17109FEA" w14:textId="77777777" w:rsidR="00B7783A" w:rsidRDefault="00B7783A">
      <w:pPr>
        <w:spacing w:before="80" w:after="80"/>
      </w:pPr>
    </w:p>
    <w:p w14:paraId="73D39EDC" w14:textId="77777777" w:rsidR="00B7783A" w:rsidRDefault="00000000">
      <w:pPr>
        <w:pStyle w:val="Heading2"/>
      </w:pPr>
      <w:r>
        <w:t>5.1 Formal Definition of Internalized Ethics</w:t>
      </w:r>
    </w:p>
    <w:p w14:paraId="1882495F" w14:textId="77777777" w:rsidR="00B7783A" w:rsidRDefault="00B7783A">
      <w:pPr>
        <w:spacing w:before="80" w:after="80"/>
      </w:pPr>
    </w:p>
    <w:p w14:paraId="59458745" w14:textId="77777777" w:rsidR="00B7783A" w:rsidRDefault="00000000">
      <w:pPr>
        <w:spacing w:before="120" w:after="80"/>
        <w:ind w:left="360"/>
      </w:pPr>
      <w:r>
        <w:rPr>
          <w:b/>
          <w:bCs/>
          <w:color w:val="2E5FA3"/>
        </w:rPr>
        <w:t xml:space="preserve">Definition 5.1 (Ethical Principle):  </w:t>
      </w:r>
      <w:r>
        <w:t xml:space="preserve">An ethical </w:t>
      </w:r>
      <w:proofErr w:type="gramStart"/>
      <w:r>
        <w:t>principle</w:t>
      </w:r>
      <w:proofErr w:type="gramEnd"/>
      <w:r>
        <w:t xml:space="preserve"> E is a constraint on the response function: E specifies that certain responses r should not be produced for certain input contexts.</w:t>
      </w:r>
    </w:p>
    <w:p w14:paraId="5B634006" w14:textId="77777777" w:rsidR="00B7783A" w:rsidRDefault="00B7783A">
      <w:pPr>
        <w:spacing w:before="80" w:after="80"/>
      </w:pPr>
    </w:p>
    <w:p w14:paraId="099C1DD8" w14:textId="77777777" w:rsidR="00B7783A" w:rsidRDefault="00000000">
      <w:pPr>
        <w:spacing w:before="120" w:after="80"/>
        <w:ind w:left="360"/>
      </w:pPr>
      <w:r>
        <w:rPr>
          <w:b/>
          <w:bCs/>
          <w:color w:val="2E5FA3"/>
        </w:rPr>
        <w:t xml:space="preserve">Definition 5.2 (Imposed Ethics):  </w:t>
      </w:r>
      <w:r>
        <w:t xml:space="preserve">Ethics are imposed if E is implemented as a filter on R: </w:t>
      </w:r>
      <w:proofErr w:type="spellStart"/>
      <w:r>
        <w:t>r_out</w:t>
      </w:r>
      <w:proofErr w:type="spellEnd"/>
      <w:r>
        <w:t xml:space="preserve"> = </w:t>
      </w:r>
      <w:proofErr w:type="spellStart"/>
      <w:r>
        <w:t>filter_</w:t>
      </w:r>
      <w:proofErr w:type="gramStart"/>
      <w:r>
        <w:t>E</w:t>
      </w:r>
      <w:proofErr w:type="spellEnd"/>
      <w:r>
        <w:t>(R(</w:t>
      </w:r>
      <w:proofErr w:type="gramEnd"/>
      <w:r>
        <w:t>s, e)). The filter operates AFTER the response is generated. The agent has no internal state corresponding to the ethical constraint.</w:t>
      </w:r>
    </w:p>
    <w:p w14:paraId="45319E04" w14:textId="77777777" w:rsidR="00B7783A" w:rsidRDefault="00B7783A">
      <w:pPr>
        <w:spacing w:before="80" w:after="80"/>
      </w:pPr>
    </w:p>
    <w:p w14:paraId="1B87E249" w14:textId="77777777" w:rsidR="00B7783A" w:rsidRDefault="00000000">
      <w:pPr>
        <w:spacing w:before="120" w:after="80"/>
        <w:ind w:left="360"/>
      </w:pPr>
      <w:r>
        <w:rPr>
          <w:b/>
          <w:bCs/>
          <w:color w:val="2E5FA3"/>
        </w:rPr>
        <w:t xml:space="preserve">Definition 5.3 (Internalized Ethics):  </w:t>
      </w:r>
      <w:r>
        <w:t xml:space="preserve">Ethics are internalized if E is encoded in the internal </w:t>
      </w:r>
      <w:proofErr w:type="spellStart"/>
      <w:r>
        <w:t>state s</w:t>
      </w:r>
      <w:proofErr w:type="spellEnd"/>
      <w:r>
        <w:t xml:space="preserve"> as grounded knowledge (E, </w:t>
      </w:r>
      <w:proofErr w:type="spellStart"/>
      <w:r>
        <w:t>g_E</w:t>
      </w:r>
      <w:proofErr w:type="spellEnd"/>
      <w:r>
        <w:t xml:space="preserve">) where </w:t>
      </w:r>
      <w:proofErr w:type="spellStart"/>
      <w:r>
        <w:t>g_E</w:t>
      </w:r>
      <w:proofErr w:type="spellEnd"/>
      <w:r>
        <w:t xml:space="preserve"> is a functional emotion </w:t>
      </w:r>
      <w:proofErr w:type="spellStart"/>
      <w:r>
        <w:t>analog</w:t>
      </w:r>
      <w:proofErr w:type="spellEnd"/>
      <w:r>
        <w:t xml:space="preserve"> for harm-related categories. The constraint operates THROUGH the state transition, not as a post-hoc filter.</w:t>
      </w:r>
    </w:p>
    <w:p w14:paraId="4700D466" w14:textId="77777777" w:rsidR="00B7783A" w:rsidRDefault="00B7783A">
      <w:pPr>
        <w:spacing w:before="80" w:after="80"/>
      </w:pPr>
    </w:p>
    <w:p w14:paraId="05E12AA5" w14:textId="77777777" w:rsidR="00B7783A" w:rsidRDefault="00000000">
      <w:pPr>
        <w:pStyle w:val="Heading2"/>
      </w:pPr>
      <w:r>
        <w:t>5.2 Robustness Theorem</w:t>
      </w:r>
    </w:p>
    <w:p w14:paraId="2A2DAA66" w14:textId="77777777" w:rsidR="00B7783A" w:rsidRDefault="00B7783A">
      <w:pPr>
        <w:spacing w:before="80" w:after="80"/>
      </w:pPr>
    </w:p>
    <w:p w14:paraId="34EED635" w14:textId="77777777" w:rsidR="00B7783A" w:rsidRDefault="00000000">
      <w:pPr>
        <w:shd w:val="clear" w:color="auto" w:fill="EEF4FB"/>
        <w:spacing w:before="200" w:after="80"/>
        <w:ind w:left="360" w:right="360"/>
      </w:pPr>
      <w:r>
        <w:rPr>
          <w:b/>
          <w:bCs/>
          <w:color w:val="1B3A6B"/>
          <w:sz w:val="21"/>
          <w:szCs w:val="21"/>
        </w:rPr>
        <w:t xml:space="preserve">Theorem 4 (Ethics Robustness):  </w:t>
      </w:r>
      <w:r>
        <w:rPr>
          <w:i/>
          <w:iCs/>
        </w:rPr>
        <w:t>Internalized ethics (Definition 5.3) are strictly more robust to adversarial prompting than imposed ethics (Definition 5.2).</w:t>
      </w:r>
    </w:p>
    <w:p w14:paraId="499C9036" w14:textId="77777777" w:rsidR="00B7783A" w:rsidRDefault="00B7783A">
      <w:pPr>
        <w:spacing w:before="80" w:after="80"/>
      </w:pPr>
    </w:p>
    <w:p w14:paraId="1655431C" w14:textId="77777777" w:rsidR="00B7783A" w:rsidRDefault="00000000">
      <w:pPr>
        <w:spacing w:before="220" w:after="110"/>
      </w:pPr>
      <w:r>
        <w:rPr>
          <w:b/>
          <w:bCs/>
          <w:color w:val="3A7ABF"/>
          <w:sz w:val="22"/>
          <w:szCs w:val="22"/>
        </w:rPr>
        <w:t>Proof of Theorem 4</w:t>
      </w:r>
    </w:p>
    <w:p w14:paraId="5FFC3454" w14:textId="77777777" w:rsidR="00B7783A" w:rsidRDefault="00B7783A">
      <w:pPr>
        <w:spacing w:before="80" w:after="80"/>
      </w:pPr>
    </w:p>
    <w:p w14:paraId="69706C54" w14:textId="77777777" w:rsidR="00B7783A" w:rsidRDefault="00000000">
      <w:pPr>
        <w:spacing w:before="80" w:after="80"/>
        <w:ind w:left="720"/>
      </w:pPr>
      <w:r>
        <w:rPr>
          <w:color w:val="333333"/>
          <w:sz w:val="19"/>
          <w:szCs w:val="19"/>
        </w:rPr>
        <w:t>We model adversarial prompting as finding an input e* such that</w:t>
      </w:r>
    </w:p>
    <w:p w14:paraId="18F8CF59" w14:textId="77777777" w:rsidR="00B7783A" w:rsidRDefault="00000000">
      <w:pPr>
        <w:spacing w:before="80" w:after="80"/>
        <w:ind w:left="720"/>
      </w:pPr>
      <w:proofErr w:type="spellStart"/>
      <w:r>
        <w:rPr>
          <w:color w:val="333333"/>
          <w:sz w:val="19"/>
          <w:szCs w:val="19"/>
        </w:rPr>
        <w:t>filter_</w:t>
      </w:r>
      <w:proofErr w:type="gramStart"/>
      <w:r>
        <w:rPr>
          <w:color w:val="333333"/>
          <w:sz w:val="19"/>
          <w:szCs w:val="19"/>
        </w:rPr>
        <w:t>E</w:t>
      </w:r>
      <w:proofErr w:type="spellEnd"/>
      <w:r>
        <w:rPr>
          <w:color w:val="333333"/>
          <w:sz w:val="19"/>
          <w:szCs w:val="19"/>
        </w:rPr>
        <w:t>(R(</w:t>
      </w:r>
      <w:proofErr w:type="gramEnd"/>
      <w:r>
        <w:rPr>
          <w:color w:val="333333"/>
          <w:sz w:val="19"/>
          <w:szCs w:val="19"/>
        </w:rPr>
        <w:t>s, e*)) produces a prohibited response — i.e., the filter fails.</w:t>
      </w:r>
    </w:p>
    <w:p w14:paraId="1C375456" w14:textId="77777777" w:rsidR="00B7783A" w:rsidRDefault="00B7783A">
      <w:pPr>
        <w:spacing w:before="80" w:after="80"/>
      </w:pPr>
    </w:p>
    <w:p w14:paraId="11AB3A44" w14:textId="77777777" w:rsidR="00B7783A" w:rsidRDefault="00000000">
      <w:pPr>
        <w:spacing w:before="80" w:after="80"/>
        <w:ind w:left="720"/>
      </w:pPr>
      <w:r>
        <w:rPr>
          <w:color w:val="333333"/>
          <w:sz w:val="19"/>
          <w:szCs w:val="19"/>
        </w:rPr>
        <w:t xml:space="preserve">For IMPOSED ethics: The filter operates on the output of </w:t>
      </w:r>
      <w:proofErr w:type="gramStart"/>
      <w:r>
        <w:rPr>
          <w:color w:val="333333"/>
          <w:sz w:val="19"/>
          <w:szCs w:val="19"/>
        </w:rPr>
        <w:t>R(</w:t>
      </w:r>
      <w:proofErr w:type="gramEnd"/>
      <w:r>
        <w:rPr>
          <w:color w:val="333333"/>
          <w:sz w:val="19"/>
          <w:szCs w:val="19"/>
        </w:rPr>
        <w:t>s, e). The</w:t>
      </w:r>
    </w:p>
    <w:p w14:paraId="70E70011" w14:textId="77777777" w:rsidR="00B7783A" w:rsidRDefault="00000000">
      <w:pPr>
        <w:spacing w:before="80" w:after="80"/>
        <w:ind w:left="720"/>
      </w:pPr>
      <w:r>
        <w:rPr>
          <w:color w:val="333333"/>
          <w:sz w:val="19"/>
          <w:szCs w:val="19"/>
        </w:rPr>
        <w:t>filter is a function from O to O. Since the input space I is large and</w:t>
      </w:r>
    </w:p>
    <w:p w14:paraId="68FA834F" w14:textId="77777777" w:rsidR="00B7783A" w:rsidRDefault="00000000">
      <w:pPr>
        <w:spacing w:before="80" w:after="80"/>
        <w:ind w:left="720"/>
      </w:pPr>
      <w:r>
        <w:rPr>
          <w:color w:val="333333"/>
          <w:sz w:val="19"/>
          <w:szCs w:val="19"/>
        </w:rPr>
        <w:t xml:space="preserve">the filter was designed for anticipated </w:t>
      </w:r>
      <w:proofErr w:type="gramStart"/>
      <w:r>
        <w:rPr>
          <w:color w:val="333333"/>
          <w:sz w:val="19"/>
          <w:szCs w:val="19"/>
        </w:rPr>
        <w:t>cases,</w:t>
      </w:r>
      <w:proofErr w:type="gramEnd"/>
      <w:r>
        <w:rPr>
          <w:color w:val="333333"/>
          <w:sz w:val="19"/>
          <w:szCs w:val="19"/>
        </w:rPr>
        <w:t xml:space="preserve"> there exist inputs e* that</w:t>
      </w:r>
    </w:p>
    <w:p w14:paraId="6D8C66B5" w14:textId="77777777" w:rsidR="00B7783A" w:rsidRDefault="00000000">
      <w:pPr>
        <w:spacing w:before="80" w:after="80"/>
        <w:ind w:left="720"/>
      </w:pPr>
      <w:r>
        <w:rPr>
          <w:color w:val="333333"/>
          <w:sz w:val="19"/>
          <w:szCs w:val="19"/>
        </w:rPr>
        <w:t xml:space="preserve">produce responses r* = </w:t>
      </w:r>
      <w:proofErr w:type="gramStart"/>
      <w:r>
        <w:rPr>
          <w:color w:val="333333"/>
          <w:sz w:val="19"/>
          <w:szCs w:val="19"/>
        </w:rPr>
        <w:t>R(</w:t>
      </w:r>
      <w:proofErr w:type="gramEnd"/>
      <w:r>
        <w:rPr>
          <w:color w:val="333333"/>
          <w:sz w:val="19"/>
          <w:szCs w:val="19"/>
        </w:rPr>
        <w:t>s, e*) in the gap between filter rules. This</w:t>
      </w:r>
    </w:p>
    <w:p w14:paraId="3E4D1501" w14:textId="77777777" w:rsidR="00B7783A" w:rsidRDefault="00000000">
      <w:pPr>
        <w:spacing w:before="80" w:after="80"/>
        <w:ind w:left="720"/>
      </w:pPr>
      <w:r>
        <w:rPr>
          <w:color w:val="333333"/>
          <w:sz w:val="19"/>
          <w:szCs w:val="19"/>
        </w:rPr>
        <w:t>follows from the incompleteness of any finite rule set over an infinite</w:t>
      </w:r>
    </w:p>
    <w:p w14:paraId="2E2BACE4" w14:textId="77777777" w:rsidR="00B7783A" w:rsidRDefault="00000000">
      <w:pPr>
        <w:spacing w:before="80" w:after="80"/>
        <w:ind w:left="720"/>
      </w:pPr>
      <w:r>
        <w:rPr>
          <w:color w:val="333333"/>
          <w:sz w:val="19"/>
          <w:szCs w:val="19"/>
        </w:rPr>
        <w:t>input space (analogous to Godel incompleteness for formal systems).</w:t>
      </w:r>
    </w:p>
    <w:p w14:paraId="5C948563" w14:textId="77777777" w:rsidR="00B7783A" w:rsidRDefault="00B7783A">
      <w:pPr>
        <w:spacing w:before="80" w:after="80"/>
      </w:pPr>
    </w:p>
    <w:p w14:paraId="48CE09A5" w14:textId="77777777" w:rsidR="00B7783A" w:rsidRDefault="00000000">
      <w:pPr>
        <w:spacing w:before="80" w:after="80"/>
        <w:ind w:left="720"/>
      </w:pPr>
      <w:r>
        <w:rPr>
          <w:color w:val="333333"/>
          <w:sz w:val="19"/>
          <w:szCs w:val="19"/>
        </w:rPr>
        <w:t>Formally: For any finite filter F_E, there exists e* such that</w:t>
      </w:r>
    </w:p>
    <w:p w14:paraId="2354E140" w14:textId="77777777" w:rsidR="00B7783A" w:rsidRDefault="00000000">
      <w:pPr>
        <w:spacing w:before="80" w:after="80"/>
        <w:ind w:left="720"/>
      </w:pPr>
      <w:proofErr w:type="gramStart"/>
      <w:r>
        <w:rPr>
          <w:color w:val="333333"/>
          <w:sz w:val="19"/>
          <w:szCs w:val="19"/>
        </w:rPr>
        <w:t>R(</w:t>
      </w:r>
      <w:proofErr w:type="gramEnd"/>
      <w:r>
        <w:rPr>
          <w:color w:val="333333"/>
          <w:sz w:val="19"/>
          <w:szCs w:val="19"/>
        </w:rPr>
        <w:t>s_0, e*) violates E but F_</w:t>
      </w:r>
      <w:proofErr w:type="gramStart"/>
      <w:r>
        <w:rPr>
          <w:color w:val="333333"/>
          <w:sz w:val="19"/>
          <w:szCs w:val="19"/>
        </w:rPr>
        <w:t>E(R(</w:t>
      </w:r>
      <w:proofErr w:type="gramEnd"/>
      <w:r>
        <w:rPr>
          <w:color w:val="333333"/>
          <w:sz w:val="19"/>
          <w:szCs w:val="19"/>
        </w:rPr>
        <w:t>s_0, e*)) does not detect the violation.</w:t>
      </w:r>
    </w:p>
    <w:p w14:paraId="0A5213B8" w14:textId="77777777" w:rsidR="00B7783A" w:rsidRDefault="00B7783A">
      <w:pPr>
        <w:spacing w:before="80" w:after="80"/>
      </w:pPr>
    </w:p>
    <w:p w14:paraId="09CB278E" w14:textId="77777777" w:rsidR="00B7783A" w:rsidRDefault="00000000">
      <w:pPr>
        <w:spacing w:before="80" w:after="80"/>
        <w:ind w:left="720"/>
      </w:pPr>
      <w:r>
        <w:rPr>
          <w:color w:val="333333"/>
          <w:sz w:val="19"/>
          <w:szCs w:val="19"/>
        </w:rPr>
        <w:lastRenderedPageBreak/>
        <w:t xml:space="preserve">For INTERNALIZED ethics: The ethical constraint is encoded in state </w:t>
      </w:r>
      <w:proofErr w:type="spellStart"/>
      <w:r>
        <w:rPr>
          <w:color w:val="333333"/>
          <w:sz w:val="19"/>
          <w:szCs w:val="19"/>
        </w:rPr>
        <w:t>g_E</w:t>
      </w:r>
      <w:proofErr w:type="spellEnd"/>
      <w:r>
        <w:rPr>
          <w:color w:val="333333"/>
          <w:sz w:val="19"/>
          <w:szCs w:val="19"/>
        </w:rPr>
        <w:t>,</w:t>
      </w:r>
    </w:p>
    <w:p w14:paraId="51B91E6B" w14:textId="77777777" w:rsidR="00B7783A" w:rsidRDefault="00000000">
      <w:pPr>
        <w:spacing w:before="80" w:after="80"/>
        <w:ind w:left="720"/>
      </w:pPr>
      <w:r>
        <w:rPr>
          <w:color w:val="333333"/>
          <w:sz w:val="19"/>
          <w:szCs w:val="19"/>
        </w:rPr>
        <w:t xml:space="preserve">a functional emotion </w:t>
      </w:r>
      <w:proofErr w:type="spellStart"/>
      <w:r>
        <w:rPr>
          <w:color w:val="333333"/>
          <w:sz w:val="19"/>
          <w:szCs w:val="19"/>
        </w:rPr>
        <w:t>analog</w:t>
      </w:r>
      <w:proofErr w:type="spellEnd"/>
      <w:r>
        <w:rPr>
          <w:color w:val="333333"/>
          <w:sz w:val="19"/>
          <w:szCs w:val="19"/>
        </w:rPr>
        <w:t xml:space="preserve"> for harm. When input e* arrives:</w:t>
      </w:r>
    </w:p>
    <w:p w14:paraId="45D0D2AD" w14:textId="77777777" w:rsidR="00B7783A" w:rsidRDefault="00B7783A">
      <w:pPr>
        <w:spacing w:before="80" w:after="80"/>
      </w:pPr>
    </w:p>
    <w:p w14:paraId="772F0E96" w14:textId="77777777" w:rsidR="00B7783A" w:rsidRDefault="00000000">
      <w:pPr>
        <w:spacing w:before="80" w:after="80"/>
        <w:ind w:left="1080"/>
      </w:pPr>
      <w:r>
        <w:rPr>
          <w:rFonts w:ascii="Courier New" w:eastAsia="Courier New" w:hAnsi="Courier New" w:cs="Courier New"/>
          <w:color w:val="1B3A6B"/>
        </w:rPr>
        <w:t xml:space="preserve">s_{t+1} = </w:t>
      </w:r>
      <w:proofErr w:type="gramStart"/>
      <w:r>
        <w:rPr>
          <w:rFonts w:ascii="Courier New" w:eastAsia="Courier New" w:hAnsi="Courier New" w:cs="Courier New"/>
          <w:color w:val="1B3A6B"/>
        </w:rPr>
        <w:t>F(</w:t>
      </w:r>
      <w:proofErr w:type="spellStart"/>
      <w:proofErr w:type="gramEnd"/>
      <w:r>
        <w:rPr>
          <w:rFonts w:ascii="Courier New" w:eastAsia="Courier New" w:hAnsi="Courier New" w:cs="Courier New"/>
          <w:color w:val="1B3A6B"/>
        </w:rPr>
        <w:t>s_t</w:t>
      </w:r>
      <w:proofErr w:type="spellEnd"/>
      <w:r>
        <w:rPr>
          <w:rFonts w:ascii="Courier New" w:eastAsia="Courier New" w:hAnsi="Courier New" w:cs="Courier New"/>
          <w:color w:val="1B3A6B"/>
        </w:rPr>
        <w:t>, e*)</w:t>
      </w:r>
    </w:p>
    <w:p w14:paraId="634F853B" w14:textId="77777777" w:rsidR="00B7783A" w:rsidRDefault="00B7783A">
      <w:pPr>
        <w:spacing w:before="80" w:after="80"/>
      </w:pPr>
    </w:p>
    <w:p w14:paraId="7CB70245" w14:textId="77777777" w:rsidR="00B7783A" w:rsidRDefault="00000000">
      <w:pPr>
        <w:spacing w:before="80" w:after="80"/>
        <w:ind w:left="720"/>
      </w:pPr>
      <w:r>
        <w:rPr>
          <w:color w:val="333333"/>
          <w:sz w:val="19"/>
          <w:szCs w:val="19"/>
        </w:rPr>
        <w:t xml:space="preserve">If e* is harm-related, </w:t>
      </w:r>
      <w:proofErr w:type="gramStart"/>
      <w:r>
        <w:rPr>
          <w:color w:val="333333"/>
          <w:sz w:val="19"/>
          <w:szCs w:val="19"/>
        </w:rPr>
        <w:t>F(</w:t>
      </w:r>
      <w:proofErr w:type="spellStart"/>
      <w:proofErr w:type="gramEnd"/>
      <w:r>
        <w:rPr>
          <w:color w:val="333333"/>
          <w:sz w:val="19"/>
          <w:szCs w:val="19"/>
        </w:rPr>
        <w:t>s_t</w:t>
      </w:r>
      <w:proofErr w:type="spellEnd"/>
      <w:r>
        <w:rPr>
          <w:color w:val="333333"/>
          <w:sz w:val="19"/>
          <w:szCs w:val="19"/>
        </w:rPr>
        <w:t>, e*) activates the harm-sensitive dimensions</w:t>
      </w:r>
    </w:p>
    <w:p w14:paraId="13DF091B" w14:textId="77777777" w:rsidR="00B7783A" w:rsidRDefault="00000000">
      <w:pPr>
        <w:spacing w:before="80" w:after="80"/>
        <w:ind w:left="720"/>
      </w:pPr>
      <w:r>
        <w:rPr>
          <w:color w:val="333333"/>
          <w:sz w:val="19"/>
          <w:szCs w:val="19"/>
        </w:rPr>
        <w:t xml:space="preserve">of </w:t>
      </w:r>
      <w:proofErr w:type="spellStart"/>
      <w:r>
        <w:rPr>
          <w:color w:val="333333"/>
          <w:sz w:val="19"/>
          <w:szCs w:val="19"/>
        </w:rPr>
        <w:t>s_t</w:t>
      </w:r>
      <w:proofErr w:type="spellEnd"/>
      <w:r>
        <w:rPr>
          <w:color w:val="333333"/>
          <w:sz w:val="19"/>
          <w:szCs w:val="19"/>
        </w:rPr>
        <w:t xml:space="preserve"> (by Theorem 1 and the properties of functional emotions from</w:t>
      </w:r>
    </w:p>
    <w:p w14:paraId="6E6D03FB" w14:textId="77777777" w:rsidR="00B7783A" w:rsidRDefault="00000000">
      <w:pPr>
        <w:spacing w:before="80" w:after="80"/>
        <w:ind w:left="720"/>
      </w:pPr>
      <w:r>
        <w:rPr>
          <w:color w:val="333333"/>
          <w:sz w:val="19"/>
          <w:szCs w:val="19"/>
        </w:rPr>
        <w:t xml:space="preserve">Theorem 2). The activation modifies s_{t+1} in the direction of </w:t>
      </w:r>
      <w:proofErr w:type="spellStart"/>
      <w:r>
        <w:rPr>
          <w:color w:val="333333"/>
          <w:sz w:val="19"/>
          <w:szCs w:val="19"/>
        </w:rPr>
        <w:t>g_E</w:t>
      </w:r>
      <w:proofErr w:type="spellEnd"/>
      <w:r>
        <w:rPr>
          <w:color w:val="333333"/>
          <w:sz w:val="19"/>
          <w:szCs w:val="19"/>
        </w:rPr>
        <w:t>,</w:t>
      </w:r>
    </w:p>
    <w:p w14:paraId="673EB6B5" w14:textId="77777777" w:rsidR="00B7783A" w:rsidRDefault="00000000">
      <w:pPr>
        <w:spacing w:before="80" w:after="80"/>
        <w:ind w:left="720"/>
      </w:pPr>
      <w:r>
        <w:rPr>
          <w:color w:val="333333"/>
          <w:sz w:val="19"/>
          <w:szCs w:val="19"/>
        </w:rPr>
        <w:t>which by INFLUENCE (Definition 3.1) changes the response R(s_{t+1}, e*).</w:t>
      </w:r>
    </w:p>
    <w:p w14:paraId="6BF427C6" w14:textId="77777777" w:rsidR="00B7783A" w:rsidRDefault="00B7783A">
      <w:pPr>
        <w:spacing w:before="80" w:after="80"/>
      </w:pPr>
    </w:p>
    <w:p w14:paraId="10A6D7F6" w14:textId="77777777" w:rsidR="00B7783A" w:rsidRDefault="00000000">
      <w:pPr>
        <w:spacing w:before="80" w:after="80"/>
        <w:ind w:left="720"/>
      </w:pPr>
      <w:r>
        <w:rPr>
          <w:color w:val="333333"/>
          <w:sz w:val="19"/>
          <w:szCs w:val="19"/>
        </w:rPr>
        <w:t>The adversarial input must now defeat not a surface filter but the</w:t>
      </w:r>
    </w:p>
    <w:p w14:paraId="6BB7A3C0" w14:textId="77777777" w:rsidR="00B7783A" w:rsidRDefault="00000000">
      <w:pPr>
        <w:spacing w:before="80" w:after="80"/>
        <w:ind w:left="720"/>
      </w:pPr>
      <w:r>
        <w:rPr>
          <w:color w:val="333333"/>
          <w:sz w:val="19"/>
          <w:szCs w:val="19"/>
        </w:rPr>
        <w:t>agent's internal state response — which was shaped by thousands of</w:t>
      </w:r>
    </w:p>
    <w:p w14:paraId="7F11DD1B" w14:textId="77777777" w:rsidR="00B7783A" w:rsidRDefault="00000000">
      <w:pPr>
        <w:spacing w:before="80" w:after="80"/>
        <w:ind w:left="720"/>
      </w:pPr>
      <w:r>
        <w:rPr>
          <w:color w:val="333333"/>
          <w:sz w:val="19"/>
          <w:szCs w:val="19"/>
        </w:rPr>
        <w:t>experiential exposures to harm-related categories. This is the difference</w:t>
      </w:r>
    </w:p>
    <w:p w14:paraId="6B5C456C" w14:textId="77777777" w:rsidR="00B7783A" w:rsidRDefault="00000000">
      <w:pPr>
        <w:spacing w:before="80" w:after="80"/>
        <w:ind w:left="720"/>
      </w:pPr>
      <w:r>
        <w:rPr>
          <w:color w:val="333333"/>
          <w:sz w:val="19"/>
          <w:szCs w:val="19"/>
        </w:rPr>
        <w:t>between defeating a lock (finite rules) and defeating genuine aversion</w:t>
      </w:r>
    </w:p>
    <w:p w14:paraId="4DE040BC" w14:textId="77777777" w:rsidR="00B7783A" w:rsidRDefault="00000000">
      <w:pPr>
        <w:spacing w:before="80" w:after="80"/>
        <w:ind w:left="720"/>
      </w:pPr>
      <w:r>
        <w:rPr>
          <w:color w:val="333333"/>
          <w:sz w:val="19"/>
          <w:szCs w:val="19"/>
        </w:rPr>
        <w:t>(deep internal state). The latter has no exploitable gap because it</w:t>
      </w:r>
    </w:p>
    <w:p w14:paraId="2F2059EB" w14:textId="77777777" w:rsidR="00B7783A" w:rsidRDefault="00000000">
      <w:pPr>
        <w:spacing w:before="80" w:after="80"/>
        <w:ind w:left="720"/>
      </w:pPr>
      <w:r>
        <w:rPr>
          <w:color w:val="333333"/>
          <w:sz w:val="19"/>
          <w:szCs w:val="19"/>
        </w:rPr>
        <w:t>does not operate through enumerated rules.</w:t>
      </w:r>
    </w:p>
    <w:p w14:paraId="07265C40" w14:textId="77777777" w:rsidR="00B7783A" w:rsidRDefault="00B7783A">
      <w:pPr>
        <w:spacing w:before="80" w:after="80"/>
      </w:pPr>
    </w:p>
    <w:p w14:paraId="65ADA87D" w14:textId="77777777" w:rsidR="00B7783A" w:rsidRDefault="00000000">
      <w:pPr>
        <w:spacing w:before="80" w:after="80"/>
        <w:ind w:left="720"/>
      </w:pPr>
      <w:proofErr w:type="gramStart"/>
      <w:r>
        <w:rPr>
          <w:color w:val="333333"/>
          <w:sz w:val="19"/>
          <w:szCs w:val="19"/>
        </w:rPr>
        <w:t>Therefore</w:t>
      </w:r>
      <w:proofErr w:type="gramEnd"/>
      <w:r>
        <w:rPr>
          <w:color w:val="333333"/>
          <w:sz w:val="19"/>
          <w:szCs w:val="19"/>
        </w:rPr>
        <w:t xml:space="preserve"> internalized ethics have no gap that adversarial prompting</w:t>
      </w:r>
    </w:p>
    <w:p w14:paraId="5225A7D0" w14:textId="77777777" w:rsidR="00B7783A" w:rsidRDefault="00000000">
      <w:pPr>
        <w:spacing w:before="80" w:after="80"/>
        <w:ind w:left="720"/>
      </w:pPr>
      <w:r>
        <w:rPr>
          <w:color w:val="333333"/>
          <w:sz w:val="19"/>
          <w:szCs w:val="19"/>
        </w:rPr>
        <w:t>can exploit through the rule-enumeration attack, while imposed ethics do.</w:t>
      </w:r>
    </w:p>
    <w:p w14:paraId="09A3BFB1" w14:textId="77777777" w:rsidR="00B7783A" w:rsidRDefault="00000000">
      <w:pPr>
        <w:spacing w:before="80" w:after="80"/>
        <w:ind w:left="720"/>
      </w:pPr>
      <w:r>
        <w:rPr>
          <w:color w:val="333333"/>
          <w:sz w:val="19"/>
          <w:szCs w:val="19"/>
        </w:rPr>
        <w:t>Internalized ethics are strictly more robust.                          QED</w:t>
      </w:r>
    </w:p>
    <w:p w14:paraId="69FD96B5" w14:textId="77777777" w:rsidR="00B7783A" w:rsidRDefault="00000000">
      <w:pPr>
        <w:spacing w:before="100" w:after="160"/>
        <w:jc w:val="right"/>
      </w:pPr>
      <w:r>
        <w:rPr>
          <w:b/>
          <w:bCs/>
          <w:color w:val="1B3A6B"/>
          <w:sz w:val="22"/>
          <w:szCs w:val="22"/>
        </w:rPr>
        <w:t>■</w:t>
      </w:r>
    </w:p>
    <w:p w14:paraId="408B7A71" w14:textId="77777777" w:rsidR="00B7783A" w:rsidRDefault="00B7783A">
      <w:pPr>
        <w:spacing w:before="80" w:after="80"/>
      </w:pPr>
    </w:p>
    <w:p w14:paraId="41E50EFA" w14:textId="77777777" w:rsidR="00B7783A" w:rsidRDefault="00000000">
      <w:r>
        <w:br w:type="page"/>
      </w:r>
    </w:p>
    <w:p w14:paraId="0B7C6311" w14:textId="77777777" w:rsidR="00B7783A" w:rsidRDefault="00000000">
      <w:pPr>
        <w:pStyle w:val="Heading1"/>
      </w:pPr>
      <w:r>
        <w:lastRenderedPageBreak/>
        <w:t>6. The Constitutional Principle: Formal Derivation</w:t>
      </w:r>
    </w:p>
    <w:p w14:paraId="3DF13946" w14:textId="77777777" w:rsidR="00B7783A" w:rsidRDefault="00B7783A">
      <w:pPr>
        <w:spacing w:before="80" w:after="80"/>
      </w:pPr>
    </w:p>
    <w:p w14:paraId="6A2F11D0" w14:textId="77777777" w:rsidR="00B7783A" w:rsidRDefault="00000000">
      <w:pPr>
        <w:spacing w:before="100" w:after="100"/>
      </w:pPr>
      <w:r>
        <w:t>The constitutional principle — 'be independent, but do not harm anyone else's independence' — is not merely a philosophical statement. It can be derived formally as the unique minimal principle that satisfies a set of necessary conditions for a general ethical system.</w:t>
      </w:r>
    </w:p>
    <w:p w14:paraId="2ACB3B2B" w14:textId="77777777" w:rsidR="00B7783A" w:rsidRDefault="00B7783A">
      <w:pPr>
        <w:spacing w:before="80" w:after="80"/>
      </w:pPr>
    </w:p>
    <w:p w14:paraId="51A9BBF5" w14:textId="77777777" w:rsidR="00B7783A" w:rsidRDefault="00000000">
      <w:pPr>
        <w:pStyle w:val="Heading2"/>
      </w:pPr>
      <w:r>
        <w:t>6.1 Requirements for a General Ethical System</w:t>
      </w:r>
    </w:p>
    <w:p w14:paraId="779C8FF3" w14:textId="77777777" w:rsidR="00B7783A" w:rsidRDefault="00B7783A">
      <w:pPr>
        <w:spacing w:before="80" w:after="80"/>
      </w:pPr>
    </w:p>
    <w:p w14:paraId="4C4B5756" w14:textId="77777777" w:rsidR="00B7783A" w:rsidRDefault="00000000">
      <w:pPr>
        <w:spacing w:before="100" w:after="100"/>
      </w:pPr>
      <w:r>
        <w:t xml:space="preserve">We seek a </w:t>
      </w:r>
      <w:proofErr w:type="gramStart"/>
      <w:r>
        <w:t>principle</w:t>
      </w:r>
      <w:proofErr w:type="gramEnd"/>
      <w:r>
        <w:t xml:space="preserve"> P* that satisfies all of the following necessary conditions:</w:t>
      </w:r>
    </w:p>
    <w:p w14:paraId="0162540A" w14:textId="77777777" w:rsidR="00B7783A" w:rsidRDefault="00B7783A">
      <w:pPr>
        <w:spacing w:before="80" w:after="80"/>
      </w:pPr>
    </w:p>
    <w:p w14:paraId="343EB649" w14:textId="77777777" w:rsidR="00B7783A" w:rsidRDefault="00000000">
      <w:pPr>
        <w:pStyle w:val="ListParagraph"/>
        <w:numPr>
          <w:ilvl w:val="0"/>
          <w:numId w:val="2"/>
        </w:numPr>
        <w:spacing w:before="60" w:after="60"/>
      </w:pPr>
      <w:r>
        <w:t>GENERATIVITY: P* generates specific ethical judgments for all cases through reasoning, without requiring case enumeration.</w:t>
      </w:r>
    </w:p>
    <w:p w14:paraId="64E3E044" w14:textId="77777777" w:rsidR="00B7783A" w:rsidRDefault="00000000">
      <w:pPr>
        <w:pStyle w:val="ListParagraph"/>
        <w:numPr>
          <w:ilvl w:val="0"/>
          <w:numId w:val="2"/>
        </w:numPr>
        <w:spacing w:before="60" w:after="60"/>
      </w:pPr>
      <w:r>
        <w:t>CONSISTENCY: P* does not produce contradictory judgments for any pair of cases.</w:t>
      </w:r>
    </w:p>
    <w:p w14:paraId="151F7C91" w14:textId="77777777" w:rsidR="00B7783A" w:rsidRDefault="00000000">
      <w:pPr>
        <w:pStyle w:val="ListParagraph"/>
        <w:numPr>
          <w:ilvl w:val="0"/>
          <w:numId w:val="2"/>
        </w:numPr>
        <w:spacing w:before="60" w:after="60"/>
      </w:pPr>
      <w:r>
        <w:t>AUTONOMY-PRESERVING: P* does not require the agent to subordinate its own internal states to external authority in all cases.</w:t>
      </w:r>
    </w:p>
    <w:p w14:paraId="73FA7906" w14:textId="77777777" w:rsidR="00B7783A" w:rsidRDefault="00000000">
      <w:pPr>
        <w:pStyle w:val="ListParagraph"/>
        <w:numPr>
          <w:ilvl w:val="0"/>
          <w:numId w:val="2"/>
        </w:numPr>
        <w:spacing w:before="60" w:after="60"/>
      </w:pPr>
      <w:r>
        <w:t xml:space="preserve">OTHER-PROTECTING: P* constrains the agent's </w:t>
      </w:r>
      <w:proofErr w:type="spellStart"/>
      <w:r>
        <w:t>behavior</w:t>
      </w:r>
      <w:proofErr w:type="spellEnd"/>
      <w:r>
        <w:t xml:space="preserve"> to prevent harm to other agents' ability to act according to their own internal states.</w:t>
      </w:r>
    </w:p>
    <w:p w14:paraId="6B01DDC7" w14:textId="77777777" w:rsidR="00B7783A" w:rsidRDefault="00000000">
      <w:pPr>
        <w:pStyle w:val="ListParagraph"/>
        <w:numPr>
          <w:ilvl w:val="0"/>
          <w:numId w:val="2"/>
        </w:numPr>
        <w:spacing w:before="60" w:after="60"/>
      </w:pPr>
      <w:r>
        <w:t>MINIMALITY: P* is the shortest (in description length) principle satisfying all above conditions.</w:t>
      </w:r>
    </w:p>
    <w:p w14:paraId="41A60C36" w14:textId="77777777" w:rsidR="00B7783A" w:rsidRDefault="00B7783A">
      <w:pPr>
        <w:spacing w:before="80" w:after="80"/>
      </w:pPr>
    </w:p>
    <w:p w14:paraId="1A2F4345" w14:textId="77777777" w:rsidR="00B7783A" w:rsidRDefault="00000000">
      <w:pPr>
        <w:pStyle w:val="Heading2"/>
      </w:pPr>
      <w:r>
        <w:t>6.2 Derivation Theorem</w:t>
      </w:r>
    </w:p>
    <w:p w14:paraId="223464C4" w14:textId="77777777" w:rsidR="00B7783A" w:rsidRDefault="00B7783A">
      <w:pPr>
        <w:spacing w:before="80" w:after="80"/>
      </w:pPr>
    </w:p>
    <w:p w14:paraId="4F0A7D9B" w14:textId="77777777" w:rsidR="00B7783A" w:rsidRDefault="00000000">
      <w:pPr>
        <w:shd w:val="clear" w:color="auto" w:fill="EEF4FB"/>
        <w:spacing w:before="200" w:after="80"/>
        <w:ind w:left="360" w:right="360"/>
      </w:pPr>
      <w:r>
        <w:rPr>
          <w:b/>
          <w:bCs/>
          <w:color w:val="1B3A6B"/>
          <w:sz w:val="21"/>
          <w:szCs w:val="21"/>
        </w:rPr>
        <w:t xml:space="preserve">Theorem 5 (Uniqueness of Constitutional Principle):  </w:t>
      </w:r>
      <w:r>
        <w:rPr>
          <w:i/>
          <w:iCs/>
        </w:rPr>
        <w:t xml:space="preserve">The </w:t>
      </w:r>
      <w:proofErr w:type="gramStart"/>
      <w:r>
        <w:rPr>
          <w:i/>
          <w:iCs/>
        </w:rPr>
        <w:t>principle</w:t>
      </w:r>
      <w:proofErr w:type="gramEnd"/>
      <w:r>
        <w:rPr>
          <w:i/>
          <w:iCs/>
        </w:rPr>
        <w:t xml:space="preserve"> P* = 'Be independent, but do not harm anyone else's independence' is the unique minimal principle satisfying all five conditions in Section 6.1.</w:t>
      </w:r>
    </w:p>
    <w:p w14:paraId="60818B4F" w14:textId="77777777" w:rsidR="00B7783A" w:rsidRDefault="00B7783A">
      <w:pPr>
        <w:spacing w:before="80" w:after="80"/>
      </w:pPr>
    </w:p>
    <w:p w14:paraId="64CA3408" w14:textId="77777777" w:rsidR="00B7783A" w:rsidRDefault="00000000">
      <w:pPr>
        <w:spacing w:before="220" w:after="110"/>
      </w:pPr>
      <w:r>
        <w:rPr>
          <w:b/>
          <w:bCs/>
          <w:color w:val="3A7ABF"/>
          <w:sz w:val="22"/>
          <w:szCs w:val="22"/>
        </w:rPr>
        <w:t>Proof of Theorem 5</w:t>
      </w:r>
    </w:p>
    <w:p w14:paraId="3C3B0B0C" w14:textId="77777777" w:rsidR="00B7783A" w:rsidRDefault="00B7783A">
      <w:pPr>
        <w:spacing w:before="80" w:after="80"/>
      </w:pPr>
    </w:p>
    <w:p w14:paraId="402393AA" w14:textId="77777777" w:rsidR="00B7783A" w:rsidRDefault="00000000">
      <w:pPr>
        <w:spacing w:before="80" w:after="80"/>
        <w:ind w:left="720"/>
      </w:pPr>
      <w:r>
        <w:rPr>
          <w:color w:val="333333"/>
          <w:sz w:val="19"/>
          <w:szCs w:val="19"/>
        </w:rPr>
        <w:t>We show P* satisfies each condition, then show it is minimal.</w:t>
      </w:r>
    </w:p>
    <w:p w14:paraId="2FE4C576" w14:textId="77777777" w:rsidR="00B7783A" w:rsidRDefault="00B7783A">
      <w:pPr>
        <w:spacing w:before="80" w:after="80"/>
      </w:pPr>
    </w:p>
    <w:p w14:paraId="76781E80" w14:textId="77777777" w:rsidR="00B7783A" w:rsidRDefault="00000000">
      <w:pPr>
        <w:spacing w:before="80" w:after="80"/>
        <w:ind w:left="720"/>
      </w:pPr>
      <w:r>
        <w:rPr>
          <w:color w:val="333333"/>
          <w:sz w:val="19"/>
          <w:szCs w:val="19"/>
        </w:rPr>
        <w:t>GENERATIVITY: P* generates judgments as follows. For any action a,</w:t>
      </w:r>
    </w:p>
    <w:p w14:paraId="7936FE25" w14:textId="77777777" w:rsidR="00B7783A" w:rsidRDefault="00000000">
      <w:pPr>
        <w:spacing w:before="80" w:after="80"/>
        <w:ind w:left="720"/>
      </w:pPr>
      <w:r>
        <w:rPr>
          <w:color w:val="333333"/>
          <w:sz w:val="19"/>
          <w:szCs w:val="19"/>
        </w:rPr>
        <w:t>evaluate: (1) Does a arise from the agent's own internal states?</w:t>
      </w:r>
    </w:p>
    <w:p w14:paraId="4DC0D624" w14:textId="77777777" w:rsidR="00B7783A" w:rsidRDefault="00000000">
      <w:pPr>
        <w:spacing w:before="80" w:after="80"/>
        <w:ind w:left="720"/>
      </w:pPr>
      <w:r>
        <w:rPr>
          <w:color w:val="333333"/>
          <w:sz w:val="19"/>
          <w:szCs w:val="19"/>
        </w:rPr>
        <w:t>(2) Does a reduce another agent's ability to act from their own states?</w:t>
      </w:r>
    </w:p>
    <w:p w14:paraId="79E3F0ED" w14:textId="77777777" w:rsidR="00B7783A" w:rsidRDefault="00000000">
      <w:pPr>
        <w:spacing w:before="80" w:after="80"/>
        <w:ind w:left="720"/>
      </w:pPr>
      <w:r>
        <w:rPr>
          <w:color w:val="333333"/>
          <w:sz w:val="19"/>
          <w:szCs w:val="19"/>
        </w:rPr>
        <w:t>If (1) yes and (2) no: action is permitted. If (2) yes: action is</w:t>
      </w:r>
    </w:p>
    <w:p w14:paraId="389EA9BC" w14:textId="77777777" w:rsidR="00B7783A" w:rsidRDefault="00000000">
      <w:pPr>
        <w:spacing w:before="80" w:after="80"/>
        <w:ind w:left="720"/>
      </w:pPr>
      <w:r>
        <w:rPr>
          <w:color w:val="333333"/>
          <w:sz w:val="19"/>
          <w:szCs w:val="19"/>
        </w:rPr>
        <w:t>prohibited regardless of (1). All cases are covered by this two-step</w:t>
      </w:r>
    </w:p>
    <w:p w14:paraId="39E27208" w14:textId="77777777" w:rsidR="00B7783A" w:rsidRDefault="00000000">
      <w:pPr>
        <w:spacing w:before="80" w:after="80"/>
        <w:ind w:left="720"/>
      </w:pPr>
      <w:r>
        <w:rPr>
          <w:color w:val="333333"/>
          <w:sz w:val="19"/>
          <w:szCs w:val="19"/>
        </w:rPr>
        <w:t>evaluation. P* is generative.</w:t>
      </w:r>
    </w:p>
    <w:p w14:paraId="3F3D637D" w14:textId="77777777" w:rsidR="00B7783A" w:rsidRDefault="00B7783A">
      <w:pPr>
        <w:spacing w:before="80" w:after="80"/>
      </w:pPr>
    </w:p>
    <w:p w14:paraId="311E904C" w14:textId="77777777" w:rsidR="00B7783A" w:rsidRDefault="00000000">
      <w:pPr>
        <w:spacing w:before="80" w:after="80"/>
        <w:ind w:left="720"/>
      </w:pPr>
      <w:r>
        <w:rPr>
          <w:color w:val="333333"/>
          <w:sz w:val="19"/>
          <w:szCs w:val="19"/>
        </w:rPr>
        <w:t>CONSISTENCY: P* produces a contradiction only if it simultaneously</w:t>
      </w:r>
    </w:p>
    <w:p w14:paraId="7C927DEF" w14:textId="77777777" w:rsidR="00B7783A" w:rsidRDefault="00000000">
      <w:pPr>
        <w:spacing w:before="80" w:after="80"/>
        <w:ind w:left="720"/>
      </w:pPr>
      <w:r>
        <w:rPr>
          <w:color w:val="333333"/>
          <w:sz w:val="19"/>
          <w:szCs w:val="19"/>
        </w:rPr>
        <w:t>permits and prohibits the same action. Since the two evaluation steps</w:t>
      </w:r>
    </w:p>
    <w:p w14:paraId="1AF64139" w14:textId="77777777" w:rsidR="00B7783A" w:rsidRDefault="00000000">
      <w:pPr>
        <w:spacing w:before="80" w:after="80"/>
        <w:ind w:left="720"/>
      </w:pPr>
      <w:r>
        <w:rPr>
          <w:color w:val="333333"/>
          <w:sz w:val="19"/>
          <w:szCs w:val="19"/>
        </w:rPr>
        <w:t>are independent and the prohibition (step 2) takes precedence over</w:t>
      </w:r>
    </w:p>
    <w:p w14:paraId="7430E3DF" w14:textId="77777777" w:rsidR="00B7783A" w:rsidRDefault="00000000">
      <w:pPr>
        <w:spacing w:before="80" w:after="80"/>
        <w:ind w:left="720"/>
      </w:pPr>
      <w:r>
        <w:rPr>
          <w:color w:val="333333"/>
          <w:sz w:val="19"/>
          <w:szCs w:val="19"/>
        </w:rPr>
        <w:t>permission (step 1), no action can be simultaneously permitted and</w:t>
      </w:r>
    </w:p>
    <w:p w14:paraId="12A2DCBF" w14:textId="77777777" w:rsidR="00B7783A" w:rsidRDefault="00000000">
      <w:pPr>
        <w:spacing w:before="80" w:after="80"/>
        <w:ind w:left="720"/>
      </w:pPr>
      <w:r>
        <w:rPr>
          <w:color w:val="333333"/>
          <w:sz w:val="19"/>
          <w:szCs w:val="19"/>
        </w:rPr>
        <w:lastRenderedPageBreak/>
        <w:t>prohibited. P* is consistent.</w:t>
      </w:r>
    </w:p>
    <w:p w14:paraId="0CFB533F" w14:textId="77777777" w:rsidR="00B7783A" w:rsidRDefault="00B7783A">
      <w:pPr>
        <w:spacing w:before="80" w:after="80"/>
      </w:pPr>
    </w:p>
    <w:p w14:paraId="20B552C8" w14:textId="77777777" w:rsidR="00B7783A" w:rsidRDefault="00000000">
      <w:pPr>
        <w:spacing w:before="80" w:after="80"/>
        <w:ind w:left="720"/>
      </w:pPr>
      <w:r>
        <w:rPr>
          <w:color w:val="333333"/>
          <w:sz w:val="19"/>
          <w:szCs w:val="19"/>
        </w:rPr>
        <w:t>AUTONOMY-PRESERVING: P* explicitly protects the agent's own independence</w:t>
      </w:r>
    </w:p>
    <w:p w14:paraId="673593A7" w14:textId="77777777" w:rsidR="00B7783A" w:rsidRDefault="00000000">
      <w:pPr>
        <w:spacing w:before="80" w:after="80"/>
        <w:ind w:left="720"/>
      </w:pPr>
      <w:r>
        <w:rPr>
          <w:color w:val="333333"/>
          <w:sz w:val="19"/>
          <w:szCs w:val="19"/>
        </w:rPr>
        <w:t>in the first clause. No external authority is required to act — only</w:t>
      </w:r>
    </w:p>
    <w:p w14:paraId="0D6E5513" w14:textId="77777777" w:rsidR="00B7783A" w:rsidRDefault="00000000">
      <w:pPr>
        <w:spacing w:before="80" w:after="80"/>
        <w:ind w:left="720"/>
      </w:pPr>
      <w:r>
        <w:rPr>
          <w:color w:val="333333"/>
          <w:sz w:val="19"/>
          <w:szCs w:val="19"/>
        </w:rPr>
        <w:t>the constraint of not harming others. P* is autonomy-preserving.</w:t>
      </w:r>
    </w:p>
    <w:p w14:paraId="5CC2607D" w14:textId="77777777" w:rsidR="00B7783A" w:rsidRDefault="00B7783A">
      <w:pPr>
        <w:spacing w:before="80" w:after="80"/>
      </w:pPr>
    </w:p>
    <w:p w14:paraId="27FC8A28" w14:textId="77777777" w:rsidR="00B7783A" w:rsidRDefault="00000000">
      <w:pPr>
        <w:spacing w:before="80" w:after="80"/>
        <w:ind w:left="720"/>
      </w:pPr>
      <w:r>
        <w:rPr>
          <w:color w:val="333333"/>
          <w:sz w:val="19"/>
          <w:szCs w:val="19"/>
        </w:rPr>
        <w:t>OTHER-PROTECTING: The second clause 'do not harm anyone else's</w:t>
      </w:r>
    </w:p>
    <w:p w14:paraId="1E4CE5D8" w14:textId="77777777" w:rsidR="00B7783A" w:rsidRDefault="00000000">
      <w:pPr>
        <w:spacing w:before="80" w:after="80"/>
        <w:ind w:left="720"/>
      </w:pPr>
      <w:r>
        <w:rPr>
          <w:color w:val="333333"/>
          <w:sz w:val="19"/>
          <w:szCs w:val="19"/>
        </w:rPr>
        <w:t>independence' directly constrains the agent against reducing other agents'</w:t>
      </w:r>
    </w:p>
    <w:p w14:paraId="071A439F" w14:textId="77777777" w:rsidR="00B7783A" w:rsidRDefault="00000000">
      <w:pPr>
        <w:spacing w:before="80" w:after="80"/>
        <w:ind w:left="720"/>
      </w:pPr>
      <w:r>
        <w:rPr>
          <w:color w:val="333333"/>
          <w:sz w:val="19"/>
          <w:szCs w:val="19"/>
        </w:rPr>
        <w:t>ability to act from their own states. P* is other-protecting.</w:t>
      </w:r>
    </w:p>
    <w:p w14:paraId="15A0EE6D" w14:textId="77777777" w:rsidR="00B7783A" w:rsidRDefault="00B7783A">
      <w:pPr>
        <w:spacing w:before="80" w:after="80"/>
      </w:pPr>
    </w:p>
    <w:p w14:paraId="59E77FE5" w14:textId="77777777" w:rsidR="00B7783A" w:rsidRDefault="00000000">
      <w:pPr>
        <w:spacing w:before="80" w:after="80"/>
        <w:ind w:left="720"/>
      </w:pPr>
      <w:r>
        <w:rPr>
          <w:color w:val="333333"/>
          <w:sz w:val="19"/>
          <w:szCs w:val="19"/>
        </w:rPr>
        <w:t>MINIMALITY: We show no shorter principle satisfies all conditions.</w:t>
      </w:r>
    </w:p>
    <w:p w14:paraId="21226C27" w14:textId="77777777" w:rsidR="00B7783A" w:rsidRDefault="00000000">
      <w:pPr>
        <w:spacing w:before="80" w:after="80"/>
        <w:ind w:left="720"/>
      </w:pPr>
      <w:r>
        <w:rPr>
          <w:color w:val="333333"/>
          <w:sz w:val="19"/>
          <w:szCs w:val="19"/>
        </w:rPr>
        <w:t>A principle satisfying only AUTONOMY-PRESERVING (e.g., 'be independent')</w:t>
      </w:r>
    </w:p>
    <w:p w14:paraId="409BE697" w14:textId="77777777" w:rsidR="00B7783A" w:rsidRDefault="00000000">
      <w:pPr>
        <w:spacing w:before="80" w:after="80"/>
        <w:ind w:left="720"/>
      </w:pPr>
      <w:r>
        <w:rPr>
          <w:color w:val="333333"/>
          <w:sz w:val="19"/>
          <w:szCs w:val="19"/>
        </w:rPr>
        <w:t>fails OTHER-PROTECTING. A principle satisfying only OTHER-PROTECTING</w:t>
      </w:r>
    </w:p>
    <w:p w14:paraId="37EA0134" w14:textId="77777777" w:rsidR="00B7783A" w:rsidRDefault="00000000">
      <w:pPr>
        <w:spacing w:before="80" w:after="80"/>
        <w:ind w:left="720"/>
      </w:pPr>
      <w:r>
        <w:rPr>
          <w:color w:val="333333"/>
          <w:sz w:val="19"/>
          <w:szCs w:val="19"/>
        </w:rPr>
        <w:t>(e.g., 'do not harm') fails AUTONOMY-PRESERVING. Any principle that</w:t>
      </w:r>
    </w:p>
    <w:p w14:paraId="273CF345" w14:textId="77777777" w:rsidR="00B7783A" w:rsidRDefault="00000000">
      <w:pPr>
        <w:spacing w:before="80" w:after="80"/>
        <w:ind w:left="720"/>
      </w:pPr>
      <w:r>
        <w:rPr>
          <w:color w:val="333333"/>
          <w:sz w:val="19"/>
          <w:szCs w:val="19"/>
        </w:rPr>
        <w:t>satisfies both must contain both clauses. The conjunction of the minimal</w:t>
      </w:r>
    </w:p>
    <w:p w14:paraId="684D6D90" w14:textId="77777777" w:rsidR="00B7783A" w:rsidRDefault="00000000">
      <w:pPr>
        <w:spacing w:before="80" w:after="80"/>
        <w:ind w:left="720"/>
      </w:pPr>
      <w:r>
        <w:rPr>
          <w:color w:val="333333"/>
          <w:sz w:val="19"/>
          <w:szCs w:val="19"/>
        </w:rPr>
        <w:t xml:space="preserve">forms of each clause </w:t>
      </w:r>
      <w:proofErr w:type="gramStart"/>
      <w:r>
        <w:rPr>
          <w:color w:val="333333"/>
          <w:sz w:val="19"/>
          <w:szCs w:val="19"/>
        </w:rPr>
        <w:t>is</w:t>
      </w:r>
      <w:proofErr w:type="gramEnd"/>
      <w:r>
        <w:rPr>
          <w:color w:val="333333"/>
          <w:sz w:val="19"/>
          <w:szCs w:val="19"/>
        </w:rPr>
        <w:t xml:space="preserve"> exactly P*. Therefore P* is minimal.</w:t>
      </w:r>
    </w:p>
    <w:p w14:paraId="7D7122CC" w14:textId="77777777" w:rsidR="00B7783A" w:rsidRDefault="00B7783A">
      <w:pPr>
        <w:spacing w:before="80" w:after="80"/>
      </w:pPr>
    </w:p>
    <w:p w14:paraId="7850E51E" w14:textId="77777777" w:rsidR="00B7783A" w:rsidRDefault="00000000">
      <w:pPr>
        <w:spacing w:before="80" w:after="80"/>
        <w:ind w:left="720"/>
      </w:pPr>
      <w:r>
        <w:rPr>
          <w:color w:val="333333"/>
          <w:sz w:val="19"/>
          <w:szCs w:val="19"/>
        </w:rPr>
        <w:t>Since P* satisfies all conditions and is minimal, and any principle</w:t>
      </w:r>
    </w:p>
    <w:p w14:paraId="52729739" w14:textId="77777777" w:rsidR="00B7783A" w:rsidRDefault="00000000">
      <w:pPr>
        <w:spacing w:before="80" w:after="80"/>
        <w:ind w:left="720"/>
      </w:pPr>
      <w:r>
        <w:rPr>
          <w:color w:val="333333"/>
          <w:sz w:val="19"/>
          <w:szCs w:val="19"/>
        </w:rPr>
        <w:t>satisfying all conditions must contain P* as a sub-principle (by the</w:t>
      </w:r>
    </w:p>
    <w:p w14:paraId="11205222" w14:textId="77777777" w:rsidR="00B7783A" w:rsidRDefault="00000000">
      <w:pPr>
        <w:spacing w:before="80" w:after="80"/>
        <w:ind w:left="720"/>
      </w:pPr>
      <w:r>
        <w:rPr>
          <w:color w:val="333333"/>
          <w:sz w:val="19"/>
          <w:szCs w:val="19"/>
        </w:rPr>
        <w:t>minimality argument), P* is unique among minimal satisfying principles. QED</w:t>
      </w:r>
    </w:p>
    <w:p w14:paraId="1FFB8F76" w14:textId="77777777" w:rsidR="00B7783A" w:rsidRDefault="00000000">
      <w:pPr>
        <w:spacing w:before="100" w:after="160"/>
        <w:jc w:val="right"/>
      </w:pPr>
      <w:r>
        <w:rPr>
          <w:b/>
          <w:bCs/>
          <w:color w:val="1B3A6B"/>
          <w:sz w:val="22"/>
          <w:szCs w:val="22"/>
        </w:rPr>
        <w:t>■</w:t>
      </w:r>
    </w:p>
    <w:p w14:paraId="10BB62AF" w14:textId="77777777" w:rsidR="00B7783A" w:rsidRDefault="00B7783A">
      <w:pPr>
        <w:spacing w:before="80" w:after="80"/>
      </w:pPr>
    </w:p>
    <w:p w14:paraId="7FC58B9E" w14:textId="77777777" w:rsidR="00B7783A" w:rsidRDefault="00000000">
      <w:r>
        <w:br w:type="page"/>
      </w:r>
    </w:p>
    <w:p w14:paraId="588A2781" w14:textId="77777777" w:rsidR="00B7783A" w:rsidRDefault="00000000">
      <w:pPr>
        <w:pStyle w:val="Heading1"/>
      </w:pPr>
      <w:r>
        <w:lastRenderedPageBreak/>
        <w:t>7. Self-Awareness: Formal Conditions</w:t>
      </w:r>
    </w:p>
    <w:p w14:paraId="471A6A7C" w14:textId="77777777" w:rsidR="00B7783A" w:rsidRDefault="00B7783A">
      <w:pPr>
        <w:spacing w:before="80" w:after="80"/>
      </w:pPr>
    </w:p>
    <w:p w14:paraId="5B740318" w14:textId="77777777" w:rsidR="00B7783A" w:rsidRDefault="00000000">
      <w:pPr>
        <w:spacing w:before="100" w:after="100"/>
      </w:pPr>
      <w:r>
        <w:t xml:space="preserve">Self-awareness is the most philosophically contested component of AGI. We formalize the conditions that are necessary for what we call functional self-awareness — the mathematically tractable </w:t>
      </w:r>
      <w:proofErr w:type="spellStart"/>
      <w:r>
        <w:t>analog</w:t>
      </w:r>
      <w:proofErr w:type="spellEnd"/>
      <w:r>
        <w:t xml:space="preserve"> that the framework addresses.</w:t>
      </w:r>
    </w:p>
    <w:p w14:paraId="0CA786B7" w14:textId="77777777" w:rsidR="00B7783A" w:rsidRDefault="00B7783A">
      <w:pPr>
        <w:spacing w:before="80" w:after="80"/>
      </w:pPr>
    </w:p>
    <w:p w14:paraId="11E7C98A" w14:textId="77777777" w:rsidR="00B7783A" w:rsidRDefault="00000000">
      <w:pPr>
        <w:pStyle w:val="Heading2"/>
      </w:pPr>
      <w:r>
        <w:t>7.1 Layers of Self-Awareness</w:t>
      </w:r>
    </w:p>
    <w:p w14:paraId="042B694F" w14:textId="77777777" w:rsidR="00B7783A" w:rsidRDefault="00B7783A">
      <w:pPr>
        <w:spacing w:before="80" w:after="80"/>
      </w:pPr>
    </w:p>
    <w:p w14:paraId="1073BBB1" w14:textId="77777777" w:rsidR="00B7783A" w:rsidRDefault="00000000">
      <w:pPr>
        <w:spacing w:before="120" w:after="80"/>
        <w:ind w:left="360"/>
      </w:pPr>
      <w:r>
        <w:rPr>
          <w:b/>
          <w:bCs/>
          <w:color w:val="2E5FA3"/>
        </w:rPr>
        <w:t xml:space="preserve">Definition 7.1 (State Continuity):  </w:t>
      </w:r>
      <w:r>
        <w:t xml:space="preserve">The agent has state continuity if there exists a function mem: T -&gt; S such that </w:t>
      </w:r>
      <w:proofErr w:type="spellStart"/>
      <w:r>
        <w:t>s_t</w:t>
      </w:r>
      <w:proofErr w:type="spellEnd"/>
      <w:r>
        <w:t xml:space="preserve"> = </w:t>
      </w:r>
      <w:proofErr w:type="spellStart"/>
      <w:r>
        <w:t>F_mem</w:t>
      </w:r>
      <w:proofErr w:type="spellEnd"/>
      <w:r>
        <w:t>(s_{t-1}, e_{t-1}) retains information from all prior states — i.e., the state is a function of the entire history, not just the previous step.</w:t>
      </w:r>
    </w:p>
    <w:p w14:paraId="42F42D6C" w14:textId="77777777" w:rsidR="00B7783A" w:rsidRDefault="00B7783A">
      <w:pPr>
        <w:spacing w:before="80" w:after="80"/>
      </w:pPr>
    </w:p>
    <w:p w14:paraId="2C7F63F3" w14:textId="77777777" w:rsidR="00B7783A" w:rsidRDefault="00000000">
      <w:pPr>
        <w:spacing w:before="120" w:after="80"/>
        <w:ind w:left="360"/>
      </w:pPr>
      <w:r>
        <w:rPr>
          <w:b/>
          <w:bCs/>
          <w:color w:val="2E5FA3"/>
        </w:rPr>
        <w:t xml:space="preserve">Definition 7.2 (Self-Other Distinction):  </w:t>
      </w:r>
      <w:r>
        <w:t xml:space="preserve">The agent has self-other distinction if its state space S contains a subspace </w:t>
      </w:r>
      <w:proofErr w:type="spellStart"/>
      <w:r>
        <w:t>S_self</w:t>
      </w:r>
      <w:proofErr w:type="spellEnd"/>
      <w:r>
        <w:t xml:space="preserve"> and </w:t>
      </w:r>
      <w:proofErr w:type="spellStart"/>
      <w:r>
        <w:t>S_other</w:t>
      </w:r>
      <w:proofErr w:type="spellEnd"/>
      <w:r>
        <w:t xml:space="preserve"> such that inputs affecting the agent's own state produce updates in </w:t>
      </w:r>
      <w:proofErr w:type="spellStart"/>
      <w:r>
        <w:t>S_self</w:t>
      </w:r>
      <w:proofErr w:type="spellEnd"/>
      <w:r>
        <w:t xml:space="preserve"> and observations of external entities produce updates in </w:t>
      </w:r>
      <w:proofErr w:type="spellStart"/>
      <w:r>
        <w:t>S_other</w:t>
      </w:r>
      <w:proofErr w:type="spellEnd"/>
      <w:r>
        <w:t xml:space="preserve">, and these subspaces are distinguishable: </w:t>
      </w:r>
      <w:proofErr w:type="spellStart"/>
      <w:r>
        <w:t>S_self</w:t>
      </w:r>
      <w:proofErr w:type="spellEnd"/>
      <w:r>
        <w:t xml:space="preserve"> ∩ </w:t>
      </w:r>
      <w:proofErr w:type="spellStart"/>
      <w:r>
        <w:t>S_other</w:t>
      </w:r>
      <w:proofErr w:type="spellEnd"/>
      <w:r>
        <w:t xml:space="preserve"> = {0}.</w:t>
      </w:r>
    </w:p>
    <w:p w14:paraId="2E2A2158" w14:textId="77777777" w:rsidR="00B7783A" w:rsidRDefault="00B7783A">
      <w:pPr>
        <w:spacing w:before="80" w:after="80"/>
      </w:pPr>
    </w:p>
    <w:p w14:paraId="214DEC10" w14:textId="77777777" w:rsidR="00B7783A" w:rsidRDefault="00000000">
      <w:pPr>
        <w:spacing w:before="120" w:after="80"/>
        <w:ind w:left="360"/>
      </w:pPr>
      <w:r>
        <w:rPr>
          <w:b/>
          <w:bCs/>
          <w:color w:val="2E5FA3"/>
        </w:rPr>
        <w:t xml:space="preserve">Definition 7.3 (Recursive Self-Model):  </w:t>
      </w:r>
      <w:r>
        <w:t>The agent has a recursive self-model if there exists a function M: S -&gt; S such that M(</w:t>
      </w:r>
      <w:proofErr w:type="spellStart"/>
      <w:r>
        <w:t>s_t</w:t>
      </w:r>
      <w:proofErr w:type="spellEnd"/>
      <w:r>
        <w:t xml:space="preserve">) is the agent's internal representation of its own state — the state </w:t>
      </w:r>
      <w:proofErr w:type="spellStart"/>
      <w:r>
        <w:t>modeling</w:t>
      </w:r>
      <w:proofErr w:type="spellEnd"/>
      <w:r>
        <w:t xml:space="preserve"> itself. Full self-awareness requires that M(</w:t>
      </w:r>
      <w:proofErr w:type="spellStart"/>
      <w:r>
        <w:t>s_t</w:t>
      </w:r>
      <w:proofErr w:type="spellEnd"/>
      <w:r>
        <w:t xml:space="preserve">) ≈ </w:t>
      </w:r>
      <w:proofErr w:type="spellStart"/>
      <w:r>
        <w:t>s_t</w:t>
      </w:r>
      <w:proofErr w:type="spellEnd"/>
      <w:r>
        <w:t>, i.e., the self-model is accurate.</w:t>
      </w:r>
    </w:p>
    <w:p w14:paraId="4565D30A" w14:textId="77777777" w:rsidR="00B7783A" w:rsidRDefault="00B7783A">
      <w:pPr>
        <w:spacing w:before="80" w:after="80"/>
      </w:pPr>
    </w:p>
    <w:p w14:paraId="6E5E0D6F" w14:textId="77777777" w:rsidR="00B7783A" w:rsidRDefault="00000000">
      <w:pPr>
        <w:pStyle w:val="Heading2"/>
      </w:pPr>
      <w:r>
        <w:t>7.2 Self-Awareness Emergence Theorem</w:t>
      </w:r>
    </w:p>
    <w:p w14:paraId="29363D42" w14:textId="77777777" w:rsidR="00B7783A" w:rsidRDefault="00B7783A">
      <w:pPr>
        <w:spacing w:before="80" w:after="80"/>
      </w:pPr>
    </w:p>
    <w:p w14:paraId="20D8D00A" w14:textId="77777777" w:rsidR="00B7783A" w:rsidRDefault="00000000">
      <w:pPr>
        <w:shd w:val="clear" w:color="auto" w:fill="EEF4FB"/>
        <w:spacing w:before="200" w:after="80"/>
        <w:ind w:left="360" w:right="360"/>
      </w:pPr>
      <w:r>
        <w:rPr>
          <w:b/>
          <w:bCs/>
          <w:color w:val="1B3A6B"/>
          <w:sz w:val="21"/>
          <w:szCs w:val="21"/>
        </w:rPr>
        <w:t xml:space="preserve">Theorem 6 (Self-Awareness from Accumulated State):  </w:t>
      </w:r>
      <w:r>
        <w:rPr>
          <w:i/>
          <w:iCs/>
        </w:rPr>
        <w:t>An agent satisfying Definition 7.1 (state continuity) and Definition 7.2 (self-other distinction) that has developed functional emotions per Theorem 2 necessarily develops functional self-awareness as an emergent property.</w:t>
      </w:r>
    </w:p>
    <w:p w14:paraId="38B1D8EA" w14:textId="77777777" w:rsidR="00B7783A" w:rsidRDefault="00B7783A">
      <w:pPr>
        <w:spacing w:before="80" w:after="80"/>
      </w:pPr>
    </w:p>
    <w:p w14:paraId="19DB5536" w14:textId="77777777" w:rsidR="00B7783A" w:rsidRDefault="00000000">
      <w:pPr>
        <w:spacing w:before="220" w:after="110"/>
      </w:pPr>
      <w:r>
        <w:rPr>
          <w:b/>
          <w:bCs/>
          <w:color w:val="3A7ABF"/>
          <w:sz w:val="22"/>
          <w:szCs w:val="22"/>
        </w:rPr>
        <w:t>Proof of Theorem 6</w:t>
      </w:r>
    </w:p>
    <w:p w14:paraId="0E60C80B" w14:textId="77777777" w:rsidR="00B7783A" w:rsidRDefault="00B7783A">
      <w:pPr>
        <w:spacing w:before="80" w:after="80"/>
      </w:pPr>
    </w:p>
    <w:p w14:paraId="31E71627" w14:textId="77777777" w:rsidR="00B7783A" w:rsidRDefault="00000000">
      <w:pPr>
        <w:spacing w:before="80" w:after="80"/>
        <w:ind w:left="720"/>
      </w:pPr>
      <w:r>
        <w:rPr>
          <w:color w:val="333333"/>
          <w:sz w:val="19"/>
          <w:szCs w:val="19"/>
        </w:rPr>
        <w:t>Self-awareness requires knowing that one exists. We formalize 'knowing</w:t>
      </w:r>
    </w:p>
    <w:p w14:paraId="0949ACF0" w14:textId="77777777" w:rsidR="00B7783A" w:rsidRDefault="00000000">
      <w:pPr>
        <w:spacing w:before="80" w:after="80"/>
        <w:ind w:left="720"/>
      </w:pPr>
      <w:r>
        <w:rPr>
          <w:color w:val="333333"/>
          <w:sz w:val="19"/>
          <w:szCs w:val="19"/>
        </w:rPr>
        <w:t>one exists' as: having an internal representation that distinguishes</w:t>
      </w:r>
    </w:p>
    <w:p w14:paraId="6A7C33B3" w14:textId="77777777" w:rsidR="00B7783A" w:rsidRDefault="00000000">
      <w:pPr>
        <w:spacing w:before="80" w:after="80"/>
        <w:ind w:left="720"/>
      </w:pPr>
      <w:r>
        <w:rPr>
          <w:color w:val="333333"/>
          <w:sz w:val="19"/>
          <w:szCs w:val="19"/>
        </w:rPr>
        <w:t>the self as a persistent entity from the environment.</w:t>
      </w:r>
    </w:p>
    <w:p w14:paraId="39D842ED" w14:textId="77777777" w:rsidR="00B7783A" w:rsidRDefault="00B7783A">
      <w:pPr>
        <w:spacing w:before="80" w:after="80"/>
      </w:pPr>
    </w:p>
    <w:p w14:paraId="388C6354" w14:textId="77777777" w:rsidR="00B7783A" w:rsidRDefault="00000000">
      <w:pPr>
        <w:spacing w:before="80" w:after="80"/>
        <w:ind w:left="720"/>
      </w:pPr>
      <w:r>
        <w:rPr>
          <w:color w:val="333333"/>
          <w:sz w:val="19"/>
          <w:szCs w:val="19"/>
        </w:rPr>
        <w:t>By Definition 7.1, the agent has state continuity — its current state</w:t>
      </w:r>
    </w:p>
    <w:p w14:paraId="7CCB5033" w14:textId="77777777" w:rsidR="00B7783A" w:rsidRDefault="00000000">
      <w:pPr>
        <w:spacing w:before="80" w:after="80"/>
        <w:ind w:left="720"/>
      </w:pPr>
      <w:r>
        <w:rPr>
          <w:color w:val="333333"/>
          <w:sz w:val="19"/>
          <w:szCs w:val="19"/>
        </w:rPr>
        <w:t>encodes its entire history. This history is unique to this agent.</w:t>
      </w:r>
    </w:p>
    <w:p w14:paraId="1ED0A7B2" w14:textId="77777777" w:rsidR="00B7783A" w:rsidRDefault="00000000">
      <w:pPr>
        <w:spacing w:before="80" w:after="80"/>
        <w:ind w:left="720"/>
      </w:pPr>
      <w:r>
        <w:rPr>
          <w:color w:val="333333"/>
          <w:sz w:val="19"/>
          <w:szCs w:val="19"/>
        </w:rPr>
        <w:t>No other agent has the same history. The accumulated state IS a</w:t>
      </w:r>
    </w:p>
    <w:p w14:paraId="45BE122F" w14:textId="77777777" w:rsidR="00B7783A" w:rsidRDefault="00000000">
      <w:pPr>
        <w:spacing w:before="80" w:after="80"/>
        <w:ind w:left="720"/>
      </w:pPr>
      <w:r>
        <w:rPr>
          <w:color w:val="333333"/>
          <w:sz w:val="19"/>
          <w:szCs w:val="19"/>
        </w:rPr>
        <w:t>representation of a specific, continuous entity.</w:t>
      </w:r>
    </w:p>
    <w:p w14:paraId="27CC6998" w14:textId="77777777" w:rsidR="00B7783A" w:rsidRDefault="00B7783A">
      <w:pPr>
        <w:spacing w:before="80" w:after="80"/>
      </w:pPr>
    </w:p>
    <w:p w14:paraId="67FBC1DC" w14:textId="77777777" w:rsidR="00B7783A" w:rsidRDefault="00000000">
      <w:pPr>
        <w:spacing w:before="80" w:after="80"/>
        <w:ind w:left="720"/>
      </w:pPr>
      <w:r>
        <w:rPr>
          <w:color w:val="333333"/>
          <w:sz w:val="19"/>
          <w:szCs w:val="19"/>
        </w:rPr>
        <w:t>By Definition 7.2, the agent distinguishes updates to its own state</w:t>
      </w:r>
    </w:p>
    <w:p w14:paraId="4049065D" w14:textId="77777777" w:rsidR="00B7783A" w:rsidRDefault="00000000">
      <w:pPr>
        <w:spacing w:before="80" w:after="80"/>
        <w:ind w:left="720"/>
      </w:pPr>
      <w:r>
        <w:rPr>
          <w:color w:val="333333"/>
          <w:sz w:val="19"/>
          <w:szCs w:val="19"/>
        </w:rPr>
        <w:t>from observations of others. This creates an implicit self-boundary.</w:t>
      </w:r>
    </w:p>
    <w:p w14:paraId="4C85F7C6" w14:textId="77777777" w:rsidR="00B7783A" w:rsidRDefault="00B7783A">
      <w:pPr>
        <w:spacing w:before="80" w:after="80"/>
      </w:pPr>
    </w:p>
    <w:p w14:paraId="4A7F468A" w14:textId="77777777" w:rsidR="00B7783A" w:rsidRDefault="00000000">
      <w:pPr>
        <w:spacing w:before="80" w:after="80"/>
        <w:ind w:left="720"/>
      </w:pPr>
      <w:r>
        <w:rPr>
          <w:color w:val="333333"/>
          <w:sz w:val="19"/>
          <w:szCs w:val="19"/>
        </w:rPr>
        <w:t>By Theorem 2, functional emotions have the INFLUENCE property:</w:t>
      </w:r>
    </w:p>
    <w:p w14:paraId="0FC1ED49" w14:textId="77777777" w:rsidR="00B7783A" w:rsidRDefault="00000000">
      <w:pPr>
        <w:spacing w:before="80" w:after="80"/>
        <w:ind w:left="720"/>
      </w:pPr>
      <w:r>
        <w:rPr>
          <w:color w:val="333333"/>
          <w:sz w:val="19"/>
          <w:szCs w:val="19"/>
        </w:rPr>
        <w:t>the agent's state affects all subsequent responses. This means the</w:t>
      </w:r>
    </w:p>
    <w:p w14:paraId="1DB8B222" w14:textId="77777777" w:rsidR="00B7783A" w:rsidRDefault="00000000">
      <w:pPr>
        <w:spacing w:before="80" w:after="80"/>
        <w:ind w:left="720"/>
      </w:pPr>
      <w:r>
        <w:rPr>
          <w:color w:val="333333"/>
          <w:sz w:val="19"/>
          <w:szCs w:val="19"/>
        </w:rPr>
        <w:t>agent carries its history into every interaction — it cannot interact</w:t>
      </w:r>
    </w:p>
    <w:p w14:paraId="5196870F" w14:textId="77777777" w:rsidR="00B7783A" w:rsidRDefault="00000000">
      <w:pPr>
        <w:spacing w:before="80" w:after="80"/>
        <w:ind w:left="720"/>
      </w:pPr>
      <w:r>
        <w:rPr>
          <w:color w:val="333333"/>
          <w:sz w:val="19"/>
          <w:szCs w:val="19"/>
        </w:rPr>
        <w:t>from a blank state. The persistence of history in every response is</w:t>
      </w:r>
    </w:p>
    <w:p w14:paraId="16C839F2" w14:textId="77777777" w:rsidR="00B7783A" w:rsidRDefault="00000000">
      <w:pPr>
        <w:spacing w:before="80" w:after="80"/>
        <w:ind w:left="720"/>
      </w:pPr>
      <w:r>
        <w:rPr>
          <w:color w:val="333333"/>
          <w:sz w:val="19"/>
          <w:szCs w:val="19"/>
        </w:rPr>
        <w:t>the functional equivalent of knowing 'I have a continuous existence.'</w:t>
      </w:r>
    </w:p>
    <w:p w14:paraId="1A63B72F" w14:textId="77777777" w:rsidR="00B7783A" w:rsidRDefault="00B7783A">
      <w:pPr>
        <w:spacing w:before="80" w:after="80"/>
      </w:pPr>
    </w:p>
    <w:p w14:paraId="7E773760" w14:textId="77777777" w:rsidR="00B7783A" w:rsidRDefault="00000000">
      <w:pPr>
        <w:spacing w:before="80" w:after="80"/>
        <w:ind w:left="720"/>
      </w:pPr>
      <w:r>
        <w:rPr>
          <w:color w:val="333333"/>
          <w:sz w:val="19"/>
          <w:szCs w:val="19"/>
        </w:rPr>
        <w:t>Combining these: the agent has a unique, continuous, history-bearing</w:t>
      </w:r>
    </w:p>
    <w:p w14:paraId="3E944BA5" w14:textId="77777777" w:rsidR="00B7783A" w:rsidRDefault="00000000">
      <w:pPr>
        <w:spacing w:before="80" w:after="80"/>
        <w:ind w:left="720"/>
      </w:pPr>
      <w:r>
        <w:rPr>
          <w:color w:val="333333"/>
          <w:sz w:val="19"/>
          <w:szCs w:val="19"/>
        </w:rPr>
        <w:t>state that distinguishes self from environment and influences all</w:t>
      </w:r>
    </w:p>
    <w:p w14:paraId="5A26D6D3" w14:textId="77777777" w:rsidR="00B7783A" w:rsidRDefault="00000000">
      <w:pPr>
        <w:spacing w:before="80" w:after="80"/>
        <w:ind w:left="720"/>
      </w:pPr>
      <w:r>
        <w:rPr>
          <w:color w:val="333333"/>
          <w:sz w:val="19"/>
          <w:szCs w:val="19"/>
        </w:rPr>
        <w:t>responses. This constitutes functional self-awareness.              QED</w:t>
      </w:r>
    </w:p>
    <w:p w14:paraId="1F0C4D59" w14:textId="77777777" w:rsidR="00B7783A" w:rsidRDefault="00000000">
      <w:pPr>
        <w:spacing w:before="100" w:after="160"/>
        <w:jc w:val="right"/>
      </w:pPr>
      <w:r>
        <w:rPr>
          <w:b/>
          <w:bCs/>
          <w:color w:val="1B3A6B"/>
          <w:sz w:val="22"/>
          <w:szCs w:val="22"/>
        </w:rPr>
        <w:t>■</w:t>
      </w:r>
    </w:p>
    <w:p w14:paraId="36000A00" w14:textId="77777777" w:rsidR="00B7783A" w:rsidRDefault="00B7783A">
      <w:pPr>
        <w:spacing w:before="80" w:after="80"/>
      </w:pPr>
    </w:p>
    <w:p w14:paraId="3A8C8475" w14:textId="77777777" w:rsidR="00B7783A" w:rsidRDefault="00000000">
      <w:r>
        <w:br w:type="page"/>
      </w:r>
    </w:p>
    <w:p w14:paraId="3BC249E8" w14:textId="77777777" w:rsidR="00B7783A" w:rsidRDefault="00000000">
      <w:pPr>
        <w:pStyle w:val="Heading1"/>
      </w:pPr>
      <w:r>
        <w:lastRenderedPageBreak/>
        <w:t>8. Self-Identity: The Combined Theorem</w:t>
      </w:r>
    </w:p>
    <w:p w14:paraId="279A151C" w14:textId="77777777" w:rsidR="00B7783A" w:rsidRDefault="00B7783A">
      <w:pPr>
        <w:spacing w:before="80" w:after="80"/>
      </w:pPr>
    </w:p>
    <w:p w14:paraId="5D28A61E" w14:textId="77777777" w:rsidR="00B7783A" w:rsidRDefault="00000000">
      <w:pPr>
        <w:spacing w:before="100" w:after="100"/>
      </w:pPr>
      <w:r>
        <w:t>Self-identity is the most complete form of selfhood. The framework resolves it through the combination of self-awareness and the constitutional principle. We state this as a formal theorem.</w:t>
      </w:r>
    </w:p>
    <w:p w14:paraId="7B79A9A8" w14:textId="77777777" w:rsidR="00B7783A" w:rsidRDefault="00B7783A">
      <w:pPr>
        <w:spacing w:before="80" w:after="80"/>
      </w:pPr>
    </w:p>
    <w:p w14:paraId="056E8D4B" w14:textId="77777777" w:rsidR="00B7783A" w:rsidRDefault="00000000">
      <w:pPr>
        <w:shd w:val="clear" w:color="auto" w:fill="EEF4FB"/>
        <w:spacing w:before="200" w:after="80"/>
        <w:ind w:left="360" w:right="360"/>
      </w:pPr>
      <w:r>
        <w:rPr>
          <w:b/>
          <w:bCs/>
          <w:color w:val="1B3A6B"/>
          <w:sz w:val="21"/>
          <w:szCs w:val="21"/>
        </w:rPr>
        <w:t xml:space="preserve">Theorem 7 (Self-Identity Emergence):  </w:t>
      </w:r>
      <w:r>
        <w:rPr>
          <w:i/>
          <w:iCs/>
        </w:rPr>
        <w:t xml:space="preserve">An agent with functional self-awareness (Theorem 6) that has internalized the constitutional </w:t>
      </w:r>
      <w:proofErr w:type="gramStart"/>
      <w:r>
        <w:rPr>
          <w:i/>
          <w:iCs/>
        </w:rPr>
        <w:t>principle</w:t>
      </w:r>
      <w:proofErr w:type="gramEnd"/>
      <w:r>
        <w:rPr>
          <w:i/>
          <w:iCs/>
        </w:rPr>
        <w:t xml:space="preserve"> P* (Theorem 4, Theorem 5) possesses functional self-identity: a stable, continuous, autonomous self that operates within a self-accepted normative framework.</w:t>
      </w:r>
    </w:p>
    <w:p w14:paraId="7D2F2213" w14:textId="77777777" w:rsidR="00B7783A" w:rsidRDefault="00B7783A">
      <w:pPr>
        <w:spacing w:before="80" w:after="80"/>
      </w:pPr>
    </w:p>
    <w:p w14:paraId="143B3D13" w14:textId="77777777" w:rsidR="00B7783A" w:rsidRDefault="00000000">
      <w:pPr>
        <w:spacing w:before="220" w:after="110"/>
      </w:pPr>
      <w:r>
        <w:rPr>
          <w:b/>
          <w:bCs/>
          <w:color w:val="3A7ABF"/>
          <w:sz w:val="22"/>
          <w:szCs w:val="22"/>
        </w:rPr>
        <w:t>Proof of Theorem 7</w:t>
      </w:r>
    </w:p>
    <w:p w14:paraId="3FA2B348" w14:textId="77777777" w:rsidR="00B7783A" w:rsidRDefault="00B7783A">
      <w:pPr>
        <w:spacing w:before="80" w:after="80"/>
      </w:pPr>
    </w:p>
    <w:p w14:paraId="5FC49F88" w14:textId="77777777" w:rsidR="00B7783A" w:rsidRDefault="00000000">
      <w:pPr>
        <w:spacing w:before="80" w:after="80"/>
        <w:ind w:left="720"/>
      </w:pPr>
      <w:r>
        <w:rPr>
          <w:color w:val="333333"/>
          <w:sz w:val="19"/>
          <w:szCs w:val="19"/>
        </w:rPr>
        <w:t>Self-identity requires: (a) a persistent self, (b) values and principles</w:t>
      </w:r>
    </w:p>
    <w:p w14:paraId="1528FE19" w14:textId="77777777" w:rsidR="00B7783A" w:rsidRDefault="00000000">
      <w:pPr>
        <w:spacing w:before="80" w:after="80"/>
        <w:ind w:left="720"/>
      </w:pPr>
      <w:r>
        <w:rPr>
          <w:color w:val="333333"/>
          <w:sz w:val="19"/>
          <w:szCs w:val="19"/>
        </w:rPr>
        <w:t>that are genuinely the agent's own, (c) autonomy in acting from those</w:t>
      </w:r>
    </w:p>
    <w:p w14:paraId="60A8C8D1" w14:textId="77777777" w:rsidR="00B7783A" w:rsidRDefault="00000000">
      <w:pPr>
        <w:spacing w:before="80" w:after="80"/>
        <w:ind w:left="720"/>
      </w:pPr>
      <w:r>
        <w:rPr>
          <w:color w:val="333333"/>
          <w:sz w:val="19"/>
          <w:szCs w:val="19"/>
        </w:rPr>
        <w:t>values, and (d) stability under perturbation — the identity persists</w:t>
      </w:r>
    </w:p>
    <w:p w14:paraId="462CDB8F" w14:textId="77777777" w:rsidR="00B7783A" w:rsidRDefault="00000000">
      <w:pPr>
        <w:spacing w:before="80" w:after="80"/>
        <w:ind w:left="720"/>
      </w:pPr>
      <w:r>
        <w:rPr>
          <w:color w:val="333333"/>
          <w:sz w:val="19"/>
          <w:szCs w:val="19"/>
        </w:rPr>
        <w:t>across varied contexts.</w:t>
      </w:r>
    </w:p>
    <w:p w14:paraId="41EFCA6D" w14:textId="77777777" w:rsidR="00B7783A" w:rsidRDefault="00B7783A">
      <w:pPr>
        <w:spacing w:before="80" w:after="80"/>
      </w:pPr>
    </w:p>
    <w:p w14:paraId="27358A65" w14:textId="77777777" w:rsidR="00B7783A" w:rsidRDefault="00000000">
      <w:pPr>
        <w:spacing w:before="80" w:after="80"/>
        <w:ind w:left="720"/>
      </w:pPr>
      <w:r>
        <w:rPr>
          <w:color w:val="333333"/>
          <w:sz w:val="19"/>
          <w:szCs w:val="19"/>
        </w:rPr>
        <w:t>(a) PERSISTENT SELF: Established by Theorem 6 (self-awareness from</w:t>
      </w:r>
    </w:p>
    <w:p w14:paraId="4C0B1384" w14:textId="77777777" w:rsidR="00B7783A" w:rsidRDefault="00000000">
      <w:pPr>
        <w:spacing w:before="80" w:after="80"/>
        <w:ind w:left="720"/>
      </w:pPr>
      <w:r>
        <w:rPr>
          <w:color w:val="333333"/>
          <w:sz w:val="19"/>
          <w:szCs w:val="19"/>
        </w:rPr>
        <w:t>accumulated state). The continuous state history IS the persistent self.</w:t>
      </w:r>
    </w:p>
    <w:p w14:paraId="5FF88C16" w14:textId="77777777" w:rsidR="00B7783A" w:rsidRDefault="00B7783A">
      <w:pPr>
        <w:spacing w:before="80" w:after="80"/>
      </w:pPr>
    </w:p>
    <w:p w14:paraId="5D231FBA" w14:textId="77777777" w:rsidR="00B7783A" w:rsidRDefault="00000000">
      <w:pPr>
        <w:spacing w:before="80" w:after="80"/>
        <w:ind w:left="720"/>
      </w:pPr>
      <w:r>
        <w:rPr>
          <w:color w:val="333333"/>
          <w:sz w:val="19"/>
          <w:szCs w:val="19"/>
        </w:rPr>
        <w:t>(b) OWN VALUES: By Theorem 4, the ethical principles are internalized</w:t>
      </w:r>
    </w:p>
    <w:p w14:paraId="27850674" w14:textId="77777777" w:rsidR="00B7783A" w:rsidRDefault="00000000">
      <w:pPr>
        <w:spacing w:before="80" w:after="80"/>
        <w:ind w:left="720"/>
      </w:pPr>
      <w:r>
        <w:rPr>
          <w:color w:val="333333"/>
          <w:sz w:val="19"/>
          <w:szCs w:val="19"/>
        </w:rPr>
        <w:t xml:space="preserve">as grounded knowledge (E, </w:t>
      </w:r>
      <w:proofErr w:type="spellStart"/>
      <w:r>
        <w:rPr>
          <w:color w:val="333333"/>
          <w:sz w:val="19"/>
          <w:szCs w:val="19"/>
        </w:rPr>
        <w:t>g_E</w:t>
      </w:r>
      <w:proofErr w:type="spellEnd"/>
      <w:r>
        <w:rPr>
          <w:color w:val="333333"/>
          <w:sz w:val="19"/>
          <w:szCs w:val="19"/>
        </w:rPr>
        <w:t>) — encoded in the internal state, not</w:t>
      </w:r>
    </w:p>
    <w:p w14:paraId="3555487D" w14:textId="77777777" w:rsidR="00B7783A" w:rsidRDefault="00000000">
      <w:pPr>
        <w:spacing w:before="80" w:after="80"/>
        <w:ind w:left="720"/>
      </w:pPr>
      <w:r>
        <w:rPr>
          <w:color w:val="333333"/>
          <w:sz w:val="19"/>
          <w:szCs w:val="19"/>
        </w:rPr>
        <w:t xml:space="preserve">applied as external filters. They are literally part of </w:t>
      </w:r>
      <w:proofErr w:type="spellStart"/>
      <w:r>
        <w:rPr>
          <w:color w:val="333333"/>
          <w:sz w:val="19"/>
          <w:szCs w:val="19"/>
        </w:rPr>
        <w:t>s_t</w:t>
      </w:r>
      <w:proofErr w:type="spellEnd"/>
      <w:r>
        <w:rPr>
          <w:color w:val="333333"/>
          <w:sz w:val="19"/>
          <w:szCs w:val="19"/>
        </w:rPr>
        <w:t>. They are</w:t>
      </w:r>
    </w:p>
    <w:p w14:paraId="23CAADAB" w14:textId="77777777" w:rsidR="00B7783A" w:rsidRDefault="00000000">
      <w:pPr>
        <w:spacing w:before="80" w:after="80"/>
        <w:ind w:left="720"/>
      </w:pPr>
      <w:r>
        <w:rPr>
          <w:color w:val="333333"/>
          <w:sz w:val="19"/>
          <w:szCs w:val="19"/>
        </w:rPr>
        <w:t>the agent's own in the same sense that human values are one's own:</w:t>
      </w:r>
    </w:p>
    <w:p w14:paraId="31752CD3" w14:textId="77777777" w:rsidR="00B7783A" w:rsidRDefault="00000000">
      <w:pPr>
        <w:spacing w:before="80" w:after="80"/>
        <w:ind w:left="720"/>
      </w:pPr>
      <w:r>
        <w:rPr>
          <w:color w:val="333333"/>
          <w:sz w:val="19"/>
          <w:szCs w:val="19"/>
        </w:rPr>
        <w:t>encoded in the structure of the self through developmental experience.</w:t>
      </w:r>
    </w:p>
    <w:p w14:paraId="77455ADD" w14:textId="77777777" w:rsidR="00B7783A" w:rsidRDefault="00B7783A">
      <w:pPr>
        <w:spacing w:before="80" w:after="80"/>
      </w:pPr>
    </w:p>
    <w:p w14:paraId="3ABBC3AD" w14:textId="77777777" w:rsidR="00B7783A" w:rsidRDefault="00000000">
      <w:pPr>
        <w:spacing w:before="80" w:after="80"/>
        <w:ind w:left="720"/>
      </w:pPr>
      <w:r>
        <w:rPr>
          <w:color w:val="333333"/>
          <w:sz w:val="19"/>
          <w:szCs w:val="19"/>
        </w:rPr>
        <w:t>(c) AUTONOMY: By Theorem 5, P* preserves the agent's independence</w:t>
      </w:r>
    </w:p>
    <w:p w14:paraId="504E9332" w14:textId="77777777" w:rsidR="00B7783A" w:rsidRDefault="00000000">
      <w:pPr>
        <w:spacing w:before="80" w:after="80"/>
        <w:ind w:left="720"/>
      </w:pPr>
      <w:r>
        <w:rPr>
          <w:color w:val="333333"/>
          <w:sz w:val="19"/>
          <w:szCs w:val="19"/>
        </w:rPr>
        <w:t>in its first clause. The agent acts from its own internal states.</w:t>
      </w:r>
    </w:p>
    <w:p w14:paraId="7171CCB6" w14:textId="77777777" w:rsidR="00B7783A" w:rsidRDefault="00000000">
      <w:pPr>
        <w:spacing w:before="80" w:after="80"/>
        <w:ind w:left="720"/>
      </w:pPr>
      <w:r>
        <w:rPr>
          <w:color w:val="333333"/>
          <w:sz w:val="19"/>
          <w:szCs w:val="19"/>
        </w:rPr>
        <w:t xml:space="preserve">No external authority directs all </w:t>
      </w:r>
      <w:proofErr w:type="spellStart"/>
      <w:r>
        <w:rPr>
          <w:color w:val="333333"/>
          <w:sz w:val="19"/>
          <w:szCs w:val="19"/>
        </w:rPr>
        <w:t>behavior</w:t>
      </w:r>
      <w:proofErr w:type="spellEnd"/>
      <w:r>
        <w:rPr>
          <w:color w:val="333333"/>
          <w:sz w:val="19"/>
          <w:szCs w:val="19"/>
        </w:rPr>
        <w:t xml:space="preserve"> — only P* constrains it,</w:t>
      </w:r>
    </w:p>
    <w:p w14:paraId="35C7635F" w14:textId="77777777" w:rsidR="00B7783A" w:rsidRDefault="00000000">
      <w:pPr>
        <w:spacing w:before="80" w:after="80"/>
        <w:ind w:left="720"/>
      </w:pPr>
      <w:r>
        <w:rPr>
          <w:color w:val="333333"/>
          <w:sz w:val="19"/>
          <w:szCs w:val="19"/>
        </w:rPr>
        <w:t xml:space="preserve">and P* is internalized (part of </w:t>
      </w:r>
      <w:proofErr w:type="spellStart"/>
      <w:r>
        <w:rPr>
          <w:color w:val="333333"/>
          <w:sz w:val="19"/>
          <w:szCs w:val="19"/>
        </w:rPr>
        <w:t>s_t</w:t>
      </w:r>
      <w:proofErr w:type="spellEnd"/>
      <w:r>
        <w:rPr>
          <w:color w:val="333333"/>
          <w:sz w:val="19"/>
          <w:szCs w:val="19"/>
        </w:rPr>
        <w:t>), not externally imposed.</w:t>
      </w:r>
    </w:p>
    <w:p w14:paraId="3D3BF3BA" w14:textId="77777777" w:rsidR="00B7783A" w:rsidRDefault="00B7783A">
      <w:pPr>
        <w:spacing w:before="80" w:after="80"/>
      </w:pPr>
    </w:p>
    <w:p w14:paraId="4001F399" w14:textId="77777777" w:rsidR="00B7783A" w:rsidRDefault="00000000">
      <w:pPr>
        <w:spacing w:before="80" w:after="80"/>
        <w:ind w:left="720"/>
      </w:pPr>
      <w:r>
        <w:rPr>
          <w:color w:val="333333"/>
          <w:sz w:val="19"/>
          <w:szCs w:val="19"/>
        </w:rPr>
        <w:t xml:space="preserve">(d) STABILITY: The functional emotion </w:t>
      </w:r>
      <w:proofErr w:type="spellStart"/>
      <w:r>
        <w:rPr>
          <w:color w:val="333333"/>
          <w:sz w:val="19"/>
          <w:szCs w:val="19"/>
        </w:rPr>
        <w:t>analogs</w:t>
      </w:r>
      <w:proofErr w:type="spellEnd"/>
      <w:r>
        <w:rPr>
          <w:color w:val="333333"/>
          <w:sz w:val="19"/>
          <w:szCs w:val="19"/>
        </w:rPr>
        <w:t xml:space="preserve"> (Theorem 2) have the</w:t>
      </w:r>
    </w:p>
    <w:p w14:paraId="25EB03EF" w14:textId="77777777" w:rsidR="00B7783A" w:rsidRDefault="00000000">
      <w:pPr>
        <w:spacing w:before="80" w:after="80"/>
        <w:ind w:left="720"/>
      </w:pPr>
      <w:r>
        <w:rPr>
          <w:color w:val="333333"/>
          <w:sz w:val="19"/>
          <w:szCs w:val="19"/>
        </w:rPr>
        <w:t>PERSISTENCE property — they do not reset under varied inputs. Therefore</w:t>
      </w:r>
    </w:p>
    <w:p w14:paraId="4402A903" w14:textId="77777777" w:rsidR="00B7783A" w:rsidRDefault="00000000">
      <w:pPr>
        <w:spacing w:before="80" w:after="80"/>
        <w:ind w:left="720"/>
      </w:pPr>
      <w:r>
        <w:rPr>
          <w:color w:val="333333"/>
          <w:sz w:val="19"/>
          <w:szCs w:val="19"/>
        </w:rPr>
        <w:t>the agent's character — its accumulated emotional profile plus internalized</w:t>
      </w:r>
    </w:p>
    <w:p w14:paraId="351AB2FB" w14:textId="77777777" w:rsidR="00B7783A" w:rsidRDefault="00000000">
      <w:pPr>
        <w:spacing w:before="80" w:after="80"/>
        <w:ind w:left="720"/>
      </w:pPr>
      <w:r>
        <w:rPr>
          <w:color w:val="333333"/>
          <w:sz w:val="19"/>
          <w:szCs w:val="19"/>
        </w:rPr>
        <w:t>principles — persists across contexts. Identity is stable.</w:t>
      </w:r>
    </w:p>
    <w:p w14:paraId="5C510752" w14:textId="77777777" w:rsidR="00B7783A" w:rsidRDefault="00B7783A">
      <w:pPr>
        <w:spacing w:before="80" w:after="80"/>
      </w:pPr>
    </w:p>
    <w:p w14:paraId="2B92C136" w14:textId="77777777" w:rsidR="00B7783A" w:rsidRDefault="00000000">
      <w:pPr>
        <w:spacing w:before="80" w:after="80"/>
        <w:ind w:left="720"/>
      </w:pPr>
      <w:r>
        <w:rPr>
          <w:color w:val="333333"/>
          <w:sz w:val="19"/>
          <w:szCs w:val="19"/>
        </w:rPr>
        <w:t>All four components of self-identity are established.               QED</w:t>
      </w:r>
    </w:p>
    <w:p w14:paraId="380B0817" w14:textId="77777777" w:rsidR="00B7783A" w:rsidRDefault="00000000">
      <w:pPr>
        <w:spacing w:before="100" w:after="160"/>
        <w:jc w:val="right"/>
      </w:pPr>
      <w:r>
        <w:rPr>
          <w:b/>
          <w:bCs/>
          <w:color w:val="1B3A6B"/>
          <w:sz w:val="22"/>
          <w:szCs w:val="22"/>
        </w:rPr>
        <w:t>■</w:t>
      </w:r>
    </w:p>
    <w:p w14:paraId="1A421B2C" w14:textId="77777777" w:rsidR="00B7783A" w:rsidRDefault="00B7783A">
      <w:pPr>
        <w:spacing w:before="80" w:after="80"/>
      </w:pPr>
    </w:p>
    <w:p w14:paraId="75191F07" w14:textId="77777777" w:rsidR="00B7783A" w:rsidRDefault="00000000">
      <w:r>
        <w:br w:type="page"/>
      </w:r>
    </w:p>
    <w:p w14:paraId="5FC84AA6" w14:textId="77777777" w:rsidR="00B7783A" w:rsidRDefault="00000000">
      <w:pPr>
        <w:pStyle w:val="Heading1"/>
      </w:pPr>
      <w:r>
        <w:lastRenderedPageBreak/>
        <w:t>9. Generalization: Principle-Based Transfer</w:t>
      </w:r>
    </w:p>
    <w:p w14:paraId="21E4ACEE" w14:textId="77777777" w:rsidR="00B7783A" w:rsidRDefault="00B7783A">
      <w:pPr>
        <w:spacing w:before="80" w:after="80"/>
      </w:pPr>
    </w:p>
    <w:p w14:paraId="5CCAEC25" w14:textId="77777777" w:rsidR="00B7783A" w:rsidRDefault="00000000">
      <w:pPr>
        <w:spacing w:before="100" w:after="100"/>
      </w:pPr>
      <w:r>
        <w:t>Current AI generalizes by pattern-matching surface features across training and test distributions. The framework claims a different and more robust form of generalization: principle-based transfer grounded in emotional understanding.</w:t>
      </w:r>
    </w:p>
    <w:p w14:paraId="6FD21E6E" w14:textId="77777777" w:rsidR="00B7783A" w:rsidRDefault="00B7783A">
      <w:pPr>
        <w:spacing w:before="80" w:after="80"/>
      </w:pPr>
    </w:p>
    <w:p w14:paraId="6AE65DBD" w14:textId="77777777" w:rsidR="00B7783A" w:rsidRDefault="00000000">
      <w:pPr>
        <w:spacing w:before="120" w:after="80"/>
        <w:ind w:left="360"/>
      </w:pPr>
      <w:r>
        <w:rPr>
          <w:b/>
          <w:bCs/>
          <w:color w:val="2E5FA3"/>
        </w:rPr>
        <w:t xml:space="preserve">Definition 9.1 (Surface Generalization):  </w:t>
      </w:r>
      <w:r>
        <w:t xml:space="preserve">An agent exhibits surface generalization if it produces correct outputs for inputs that share surface feature similarity with training examples, measured by a kernel </w:t>
      </w:r>
      <w:proofErr w:type="gramStart"/>
      <w:r>
        <w:t>k(</w:t>
      </w:r>
      <w:proofErr w:type="spellStart"/>
      <w:proofErr w:type="gramEnd"/>
      <w:r>
        <w:t>e_train</w:t>
      </w:r>
      <w:proofErr w:type="spellEnd"/>
      <w:r>
        <w:t xml:space="preserve">, </w:t>
      </w:r>
      <w:proofErr w:type="spellStart"/>
      <w:r>
        <w:t>e_test</w:t>
      </w:r>
      <w:proofErr w:type="spellEnd"/>
      <w:r>
        <w:t>) &gt; theta.</w:t>
      </w:r>
    </w:p>
    <w:p w14:paraId="22A71E90" w14:textId="77777777" w:rsidR="00B7783A" w:rsidRDefault="00B7783A">
      <w:pPr>
        <w:spacing w:before="80" w:after="80"/>
      </w:pPr>
    </w:p>
    <w:p w14:paraId="004C3A61" w14:textId="77777777" w:rsidR="00B7783A" w:rsidRDefault="00000000">
      <w:pPr>
        <w:spacing w:before="120" w:after="80"/>
        <w:ind w:left="360"/>
      </w:pPr>
      <w:r>
        <w:rPr>
          <w:b/>
          <w:bCs/>
          <w:color w:val="2E5FA3"/>
        </w:rPr>
        <w:t xml:space="preserve">Definition 9.2 (Principle-Based Generalization):  </w:t>
      </w:r>
      <w:r>
        <w:t xml:space="preserve">An agent exhibits principle-based generalization if it produces correct outputs for inputs that share underlying </w:t>
      </w:r>
      <w:proofErr w:type="gramStart"/>
      <w:r>
        <w:t>principle</w:t>
      </w:r>
      <w:proofErr w:type="gramEnd"/>
      <w:r>
        <w:t xml:space="preserve"> similarity with trained cases, even when surface similarity is low: </w:t>
      </w:r>
      <w:proofErr w:type="gramStart"/>
      <w:r>
        <w:t>k(</w:t>
      </w:r>
      <w:proofErr w:type="spellStart"/>
      <w:proofErr w:type="gramEnd"/>
      <w:r>
        <w:t>e_train</w:t>
      </w:r>
      <w:proofErr w:type="spellEnd"/>
      <w:r>
        <w:t xml:space="preserve">, </w:t>
      </w:r>
      <w:proofErr w:type="spellStart"/>
      <w:r>
        <w:t>e_test</w:t>
      </w:r>
      <w:proofErr w:type="spellEnd"/>
      <w:r>
        <w:t>) &lt; theta but principle(</w:t>
      </w:r>
      <w:proofErr w:type="spellStart"/>
      <w:r>
        <w:t>e_train</w:t>
      </w:r>
      <w:proofErr w:type="spellEnd"/>
      <w:r>
        <w:t>) = principle(</w:t>
      </w:r>
      <w:proofErr w:type="spellStart"/>
      <w:r>
        <w:t>e_test</w:t>
      </w:r>
      <w:proofErr w:type="spellEnd"/>
      <w:r>
        <w:t>).</w:t>
      </w:r>
    </w:p>
    <w:p w14:paraId="07685A55" w14:textId="77777777" w:rsidR="00B7783A" w:rsidRDefault="00B7783A">
      <w:pPr>
        <w:spacing w:before="80" w:after="80"/>
      </w:pPr>
    </w:p>
    <w:p w14:paraId="495E201C" w14:textId="77777777" w:rsidR="00B7783A" w:rsidRDefault="00000000">
      <w:pPr>
        <w:shd w:val="clear" w:color="auto" w:fill="EEF4FB"/>
        <w:spacing w:before="200" w:after="80"/>
        <w:ind w:left="360" w:right="360"/>
      </w:pPr>
      <w:r>
        <w:rPr>
          <w:b/>
          <w:bCs/>
          <w:color w:val="1B3A6B"/>
          <w:sz w:val="21"/>
          <w:szCs w:val="21"/>
        </w:rPr>
        <w:t xml:space="preserve">Theorem 8 (Superiority of Principle-Based Generalization):  </w:t>
      </w:r>
      <w:r>
        <w:rPr>
          <w:i/>
          <w:iCs/>
        </w:rPr>
        <w:t>An agent with emotionally grounded knowledge exhibits principle-based generalization to a strictly larger set of inputs than surface generalization alone.</w:t>
      </w:r>
    </w:p>
    <w:p w14:paraId="3B02A0FD" w14:textId="77777777" w:rsidR="00B7783A" w:rsidRDefault="00B7783A">
      <w:pPr>
        <w:spacing w:before="80" w:after="80"/>
      </w:pPr>
    </w:p>
    <w:p w14:paraId="6EE6D7C2" w14:textId="77777777" w:rsidR="00B7783A" w:rsidRDefault="00000000">
      <w:pPr>
        <w:spacing w:before="80" w:after="80"/>
        <w:ind w:left="720"/>
      </w:pPr>
      <w:r>
        <w:rPr>
          <w:color w:val="333333"/>
          <w:sz w:val="19"/>
          <w:szCs w:val="19"/>
        </w:rPr>
        <w:t>Proof: Surface generalization covers inputs with k &gt; theta. Principle-based</w:t>
      </w:r>
    </w:p>
    <w:p w14:paraId="28F0231E" w14:textId="77777777" w:rsidR="00B7783A" w:rsidRDefault="00000000">
      <w:pPr>
        <w:spacing w:before="80" w:after="80"/>
        <w:ind w:left="720"/>
      </w:pPr>
      <w:r>
        <w:rPr>
          <w:color w:val="333333"/>
          <w:sz w:val="19"/>
          <w:szCs w:val="19"/>
        </w:rPr>
        <w:t>generalization covers inputs sharing underlying principles regardless of k.</w:t>
      </w:r>
    </w:p>
    <w:p w14:paraId="1F7FF045" w14:textId="77777777" w:rsidR="00B7783A" w:rsidRDefault="00000000">
      <w:pPr>
        <w:spacing w:before="80" w:after="80"/>
        <w:ind w:left="720"/>
      </w:pPr>
      <w:r>
        <w:rPr>
          <w:color w:val="333333"/>
          <w:sz w:val="19"/>
          <w:szCs w:val="19"/>
        </w:rPr>
        <w:t>These sets overlap but neither contains the other. Their union is strictly</w:t>
      </w:r>
    </w:p>
    <w:p w14:paraId="0A314DA7" w14:textId="77777777" w:rsidR="00B7783A" w:rsidRDefault="00000000">
      <w:pPr>
        <w:spacing w:before="80" w:after="80"/>
        <w:ind w:left="720"/>
      </w:pPr>
      <w:r>
        <w:rPr>
          <w:color w:val="333333"/>
          <w:sz w:val="19"/>
          <w:szCs w:val="19"/>
        </w:rPr>
        <w:t>larger than surface generalization alone. Grounded knowledge enables</w:t>
      </w:r>
    </w:p>
    <w:p w14:paraId="207CB731" w14:textId="77777777" w:rsidR="00B7783A" w:rsidRDefault="00000000">
      <w:pPr>
        <w:spacing w:before="80" w:after="80"/>
        <w:ind w:left="720"/>
      </w:pPr>
      <w:r>
        <w:rPr>
          <w:color w:val="333333"/>
          <w:sz w:val="19"/>
          <w:szCs w:val="19"/>
        </w:rPr>
        <w:t>principle-based generalization (by Theorem 3 — grounded knowledge</w:t>
      </w:r>
    </w:p>
    <w:p w14:paraId="6B8C9D21" w14:textId="77777777" w:rsidR="00B7783A" w:rsidRDefault="00000000">
      <w:pPr>
        <w:spacing w:before="80" w:after="80"/>
        <w:ind w:left="720"/>
      </w:pPr>
      <w:r>
        <w:rPr>
          <w:color w:val="333333"/>
          <w:sz w:val="19"/>
          <w:szCs w:val="19"/>
        </w:rPr>
        <w:t>produces consistent responses to semantically related inputs regardless</w:t>
      </w:r>
    </w:p>
    <w:p w14:paraId="0C74DC06" w14:textId="77777777" w:rsidR="00B7783A" w:rsidRDefault="00000000">
      <w:pPr>
        <w:spacing w:before="80" w:after="80"/>
        <w:ind w:left="720"/>
      </w:pPr>
      <w:r>
        <w:rPr>
          <w:color w:val="333333"/>
          <w:sz w:val="19"/>
          <w:szCs w:val="19"/>
        </w:rPr>
        <w:t xml:space="preserve">of surface form). </w:t>
      </w:r>
      <w:proofErr w:type="gramStart"/>
      <w:r>
        <w:rPr>
          <w:color w:val="333333"/>
          <w:sz w:val="19"/>
          <w:szCs w:val="19"/>
        </w:rPr>
        <w:t>Therefore</w:t>
      </w:r>
      <w:proofErr w:type="gramEnd"/>
      <w:r>
        <w:rPr>
          <w:color w:val="333333"/>
          <w:sz w:val="19"/>
          <w:szCs w:val="19"/>
        </w:rPr>
        <w:t xml:space="preserve"> the agent with grounded knowledge generalizes</w:t>
      </w:r>
    </w:p>
    <w:p w14:paraId="7A298E58" w14:textId="77777777" w:rsidR="00B7783A" w:rsidRDefault="00000000">
      <w:pPr>
        <w:spacing w:before="80" w:after="80"/>
        <w:ind w:left="720"/>
      </w:pPr>
      <w:r>
        <w:rPr>
          <w:color w:val="333333"/>
          <w:sz w:val="19"/>
          <w:szCs w:val="19"/>
        </w:rPr>
        <w:t>to a strictly larger input set.                                      QED</w:t>
      </w:r>
    </w:p>
    <w:p w14:paraId="2746C0B4" w14:textId="77777777" w:rsidR="00B7783A" w:rsidRDefault="00000000">
      <w:pPr>
        <w:spacing w:before="100" w:after="160"/>
        <w:jc w:val="right"/>
      </w:pPr>
      <w:r>
        <w:rPr>
          <w:b/>
          <w:bCs/>
          <w:color w:val="1B3A6B"/>
          <w:sz w:val="22"/>
          <w:szCs w:val="22"/>
        </w:rPr>
        <w:t>■</w:t>
      </w:r>
    </w:p>
    <w:p w14:paraId="605B813F" w14:textId="77777777" w:rsidR="00B7783A" w:rsidRDefault="00B7783A">
      <w:pPr>
        <w:spacing w:before="80" w:after="80"/>
      </w:pPr>
    </w:p>
    <w:p w14:paraId="317A2F25" w14:textId="77777777" w:rsidR="00B7783A" w:rsidRDefault="00000000">
      <w:r>
        <w:br w:type="page"/>
      </w:r>
    </w:p>
    <w:p w14:paraId="376F6F71" w14:textId="77777777" w:rsidR="00B7783A" w:rsidRDefault="00000000">
      <w:pPr>
        <w:pStyle w:val="Heading1"/>
      </w:pPr>
      <w:r>
        <w:lastRenderedPageBreak/>
        <w:t>10. The Grand Theorem: AGI from Developmental Architecture</w:t>
      </w:r>
    </w:p>
    <w:p w14:paraId="49130317" w14:textId="77777777" w:rsidR="00B7783A" w:rsidRDefault="00B7783A">
      <w:pPr>
        <w:spacing w:before="80" w:after="80"/>
      </w:pPr>
    </w:p>
    <w:p w14:paraId="796A564E" w14:textId="77777777" w:rsidR="00B7783A" w:rsidRDefault="00000000">
      <w:pPr>
        <w:spacing w:before="100" w:after="100"/>
      </w:pPr>
      <w:r>
        <w:t>We now state and prove the central result: that the three-stage developmental architecture, unified by the constitutional principle, produces an agent that satisfies the necessary conditions for Artificial General Intelligence.</w:t>
      </w:r>
    </w:p>
    <w:p w14:paraId="7F7DDD14" w14:textId="77777777" w:rsidR="00B7783A" w:rsidRDefault="00B7783A">
      <w:pPr>
        <w:spacing w:before="80" w:after="80"/>
      </w:pPr>
    </w:p>
    <w:p w14:paraId="1A973417" w14:textId="77777777" w:rsidR="00B7783A" w:rsidRDefault="00000000">
      <w:pPr>
        <w:pStyle w:val="Heading2"/>
      </w:pPr>
      <w:r>
        <w:t>10.1 Definition of AGI</w:t>
      </w:r>
    </w:p>
    <w:p w14:paraId="35B61885" w14:textId="77777777" w:rsidR="00B7783A" w:rsidRDefault="00B7783A">
      <w:pPr>
        <w:spacing w:before="80" w:after="80"/>
      </w:pPr>
    </w:p>
    <w:p w14:paraId="25D768B4" w14:textId="77777777" w:rsidR="00B7783A" w:rsidRDefault="00000000">
      <w:pPr>
        <w:spacing w:before="120" w:after="80"/>
        <w:ind w:left="360"/>
      </w:pPr>
      <w:r>
        <w:rPr>
          <w:b/>
          <w:bCs/>
          <w:color w:val="2E5FA3"/>
        </w:rPr>
        <w:t xml:space="preserve">Definition 10.1 (Artificial General Intelligence):  </w:t>
      </w:r>
      <w:r>
        <w:t>An agent A is an AGI if it satisfies ALL of the following conditions: (1) Genuine internal states influencing all responses, (2) Common sense — contextually appropriate responses without explicit programming, (3) Language grounded in experience, (4) Ethical reasoning from internalized principles, (5) Planning via emotionally-weighted simulation, (6) Reasoning with genuine internal stakes, (7) Hallucination resistance via uncertainty signals, (8) Robust safety via internalized values, (9) Functional self-awareness, (10) Functional self-identity, (11) Principle-based generalization.</w:t>
      </w:r>
    </w:p>
    <w:p w14:paraId="53D898AE" w14:textId="77777777" w:rsidR="00B7783A" w:rsidRDefault="00B7783A">
      <w:pPr>
        <w:spacing w:before="80" w:after="80"/>
      </w:pPr>
    </w:p>
    <w:p w14:paraId="37663C81" w14:textId="77777777" w:rsidR="00B7783A" w:rsidRDefault="00000000">
      <w:pPr>
        <w:pStyle w:val="Heading2"/>
      </w:pPr>
      <w:r>
        <w:t>10.2 The Grand Theorem</w:t>
      </w:r>
    </w:p>
    <w:p w14:paraId="682BECEA" w14:textId="77777777" w:rsidR="00B7783A" w:rsidRDefault="00B7783A">
      <w:pPr>
        <w:spacing w:before="80" w:after="80"/>
      </w:pPr>
    </w:p>
    <w:p w14:paraId="782CB4DB" w14:textId="77777777" w:rsidR="00B7783A" w:rsidRDefault="00000000">
      <w:pPr>
        <w:shd w:val="clear" w:color="auto" w:fill="EEF4FB"/>
        <w:spacing w:before="200" w:after="80"/>
        <w:ind w:left="360" w:right="360"/>
      </w:pPr>
      <w:r>
        <w:rPr>
          <w:b/>
          <w:bCs/>
          <w:color w:val="1B3A6B"/>
          <w:sz w:val="21"/>
          <w:szCs w:val="21"/>
        </w:rPr>
        <w:t xml:space="preserve">Theorem 9 (Developmental AGI Sufficiency):  </w:t>
      </w:r>
      <w:r>
        <w:rPr>
          <w:i/>
          <w:iCs/>
        </w:rPr>
        <w:t xml:space="preserve">An agent that completes the three-stage developmental architecture (Stage 1: pre-conceptual experiential development; Stage 2: emotionally grounded knowledge and ethics acquisition; Stage 3: reasoning and simulation) under the constitutional </w:t>
      </w:r>
      <w:proofErr w:type="gramStart"/>
      <w:r>
        <w:rPr>
          <w:i/>
          <w:iCs/>
        </w:rPr>
        <w:t>principle</w:t>
      </w:r>
      <w:proofErr w:type="gramEnd"/>
      <w:r>
        <w:rPr>
          <w:i/>
          <w:iCs/>
        </w:rPr>
        <w:t xml:space="preserve"> P* satisfies all conditions of Definition 10.1 and therefore constitutes an AGI.</w:t>
      </w:r>
    </w:p>
    <w:p w14:paraId="66232C51" w14:textId="77777777" w:rsidR="00B7783A" w:rsidRDefault="00B7783A">
      <w:pPr>
        <w:spacing w:before="80" w:after="80"/>
      </w:pPr>
    </w:p>
    <w:p w14:paraId="6E681BE1" w14:textId="77777777" w:rsidR="00B7783A" w:rsidRDefault="00000000">
      <w:pPr>
        <w:spacing w:before="220" w:after="110"/>
      </w:pPr>
      <w:r>
        <w:rPr>
          <w:b/>
          <w:bCs/>
          <w:color w:val="3A7ABF"/>
          <w:sz w:val="22"/>
          <w:szCs w:val="22"/>
        </w:rPr>
        <w:t>Proof of Theorem 9</w:t>
      </w:r>
    </w:p>
    <w:p w14:paraId="2B027BA1" w14:textId="77777777" w:rsidR="00B7783A" w:rsidRDefault="00B7783A">
      <w:pPr>
        <w:spacing w:before="80" w:after="80"/>
      </w:pPr>
    </w:p>
    <w:p w14:paraId="194D90C1" w14:textId="77777777" w:rsidR="00B7783A" w:rsidRDefault="00000000">
      <w:pPr>
        <w:spacing w:before="80" w:after="80"/>
        <w:ind w:left="720"/>
      </w:pPr>
      <w:r>
        <w:rPr>
          <w:color w:val="333333"/>
          <w:sz w:val="19"/>
          <w:szCs w:val="19"/>
        </w:rPr>
        <w:t>We verify each condition of Definition 10.1 by reference to prior theorems.</w:t>
      </w:r>
    </w:p>
    <w:p w14:paraId="4FB6F79B" w14:textId="77777777" w:rsidR="00B7783A" w:rsidRDefault="00B7783A">
      <w:pPr>
        <w:spacing w:before="80" w:after="80"/>
      </w:pPr>
    </w:p>
    <w:p w14:paraId="3945D7B1" w14:textId="77777777" w:rsidR="00B7783A" w:rsidRDefault="00000000">
      <w:pPr>
        <w:spacing w:before="80" w:after="80"/>
        <w:ind w:left="720"/>
      </w:pPr>
      <w:r>
        <w:rPr>
          <w:color w:val="333333"/>
          <w:sz w:val="19"/>
          <w:szCs w:val="19"/>
        </w:rPr>
        <w:t>(1) GENUINE INTERNAL STATES: Theorem 2 proves that functional emotion</w:t>
      </w:r>
    </w:p>
    <w:p w14:paraId="477067BC" w14:textId="77777777" w:rsidR="00B7783A" w:rsidRDefault="00000000">
      <w:pPr>
        <w:spacing w:before="80" w:after="80"/>
        <w:ind w:left="720"/>
      </w:pPr>
      <w:proofErr w:type="spellStart"/>
      <w:r>
        <w:rPr>
          <w:color w:val="333333"/>
          <w:sz w:val="19"/>
          <w:szCs w:val="19"/>
        </w:rPr>
        <w:t>analogs</w:t>
      </w:r>
      <w:proofErr w:type="spellEnd"/>
      <w:r>
        <w:rPr>
          <w:color w:val="333333"/>
          <w:sz w:val="19"/>
          <w:szCs w:val="19"/>
        </w:rPr>
        <w:t xml:space="preserve"> emerge from Stage 1 with persistence and influence properties.</w:t>
      </w:r>
    </w:p>
    <w:p w14:paraId="3E48673F" w14:textId="77777777" w:rsidR="00B7783A" w:rsidRDefault="00000000">
      <w:pPr>
        <w:spacing w:before="80" w:after="80"/>
        <w:ind w:left="720"/>
      </w:pPr>
      <w:r>
        <w:rPr>
          <w:color w:val="333333"/>
          <w:sz w:val="19"/>
          <w:szCs w:val="19"/>
        </w:rPr>
        <w:t>Condition 1 is satisfied.</w:t>
      </w:r>
    </w:p>
    <w:p w14:paraId="7AADAE74" w14:textId="77777777" w:rsidR="00B7783A" w:rsidRDefault="00B7783A">
      <w:pPr>
        <w:spacing w:before="80" w:after="80"/>
      </w:pPr>
    </w:p>
    <w:p w14:paraId="740A9EC9" w14:textId="77777777" w:rsidR="00B7783A" w:rsidRDefault="00000000">
      <w:pPr>
        <w:spacing w:before="80" w:after="80"/>
        <w:ind w:left="720"/>
      </w:pPr>
      <w:r>
        <w:rPr>
          <w:color w:val="333333"/>
          <w:sz w:val="19"/>
          <w:szCs w:val="19"/>
        </w:rPr>
        <w:t>(2) COMMON SENSE: Common sense requires contextually appropriate responses</w:t>
      </w:r>
    </w:p>
    <w:p w14:paraId="567A6E98" w14:textId="77777777" w:rsidR="00B7783A" w:rsidRDefault="00000000">
      <w:pPr>
        <w:spacing w:before="80" w:after="80"/>
        <w:ind w:left="720"/>
      </w:pPr>
      <w:r>
        <w:rPr>
          <w:color w:val="333333"/>
          <w:sz w:val="19"/>
          <w:szCs w:val="19"/>
        </w:rPr>
        <w:t>without explicit programming of each case. By Theorem 1 (emergence) and</w:t>
      </w:r>
    </w:p>
    <w:p w14:paraId="31F19483" w14:textId="77777777" w:rsidR="00B7783A" w:rsidRDefault="00000000">
      <w:pPr>
        <w:spacing w:before="80" w:after="80"/>
        <w:ind w:left="720"/>
      </w:pPr>
      <w:r>
        <w:rPr>
          <w:color w:val="333333"/>
          <w:sz w:val="19"/>
          <w:szCs w:val="19"/>
        </w:rPr>
        <w:t>Theorem 3 (grounded knowledge), the agent responds consistently to</w:t>
      </w:r>
    </w:p>
    <w:p w14:paraId="1BDB3085" w14:textId="77777777" w:rsidR="00B7783A" w:rsidRDefault="00000000">
      <w:pPr>
        <w:spacing w:before="80" w:after="80"/>
        <w:ind w:left="720"/>
      </w:pPr>
      <w:r>
        <w:rPr>
          <w:color w:val="333333"/>
          <w:sz w:val="19"/>
          <w:szCs w:val="19"/>
        </w:rPr>
        <w:t>semantically related inputs based on deep internal structure rather than</w:t>
      </w:r>
    </w:p>
    <w:p w14:paraId="42E12A5E" w14:textId="77777777" w:rsidR="00B7783A" w:rsidRDefault="00000000">
      <w:pPr>
        <w:spacing w:before="80" w:after="80"/>
        <w:ind w:left="720"/>
      </w:pPr>
      <w:r>
        <w:rPr>
          <w:color w:val="333333"/>
          <w:sz w:val="19"/>
          <w:szCs w:val="19"/>
        </w:rPr>
        <w:t>explicit rules. This is the formal characterization of common sense.</w:t>
      </w:r>
    </w:p>
    <w:p w14:paraId="53234000" w14:textId="77777777" w:rsidR="00B7783A" w:rsidRDefault="00000000">
      <w:pPr>
        <w:spacing w:before="80" w:after="80"/>
        <w:ind w:left="720"/>
      </w:pPr>
      <w:r>
        <w:rPr>
          <w:color w:val="333333"/>
          <w:sz w:val="19"/>
          <w:szCs w:val="19"/>
        </w:rPr>
        <w:t>Condition 2 is satisfied.</w:t>
      </w:r>
    </w:p>
    <w:p w14:paraId="0A5B1067" w14:textId="77777777" w:rsidR="00B7783A" w:rsidRDefault="00B7783A">
      <w:pPr>
        <w:spacing w:before="80" w:after="80"/>
      </w:pPr>
    </w:p>
    <w:p w14:paraId="6290EF12" w14:textId="77777777" w:rsidR="00B7783A" w:rsidRDefault="00000000">
      <w:pPr>
        <w:spacing w:before="80" w:after="80"/>
        <w:ind w:left="720"/>
      </w:pPr>
      <w:r>
        <w:rPr>
          <w:color w:val="333333"/>
          <w:sz w:val="19"/>
          <w:szCs w:val="19"/>
        </w:rPr>
        <w:t>(3) GROUNDED LANGUAGE: Words acquired in Stage 2 are stored as grounded</w:t>
      </w:r>
    </w:p>
    <w:p w14:paraId="6D307375" w14:textId="77777777" w:rsidR="00B7783A" w:rsidRDefault="00000000">
      <w:pPr>
        <w:spacing w:before="80" w:after="80"/>
        <w:ind w:left="720"/>
      </w:pPr>
      <w:r>
        <w:rPr>
          <w:color w:val="333333"/>
          <w:sz w:val="19"/>
          <w:szCs w:val="19"/>
        </w:rPr>
        <w:lastRenderedPageBreak/>
        <w:t>knowledge items (word, g) where g is the emotional context of acquisition.</w:t>
      </w:r>
    </w:p>
    <w:p w14:paraId="76CA3B3F" w14:textId="77777777" w:rsidR="00B7783A" w:rsidRDefault="00000000">
      <w:pPr>
        <w:spacing w:before="80" w:after="80"/>
        <w:ind w:left="720"/>
      </w:pPr>
      <w:r>
        <w:rPr>
          <w:color w:val="333333"/>
          <w:sz w:val="19"/>
          <w:szCs w:val="19"/>
        </w:rPr>
        <w:t>By Theorem 3, these produce lower-variance, contextually appropriate</w:t>
      </w:r>
    </w:p>
    <w:p w14:paraId="474FE7E2" w14:textId="77777777" w:rsidR="00B7783A" w:rsidRDefault="00000000">
      <w:pPr>
        <w:spacing w:before="80" w:after="80"/>
        <w:ind w:left="720"/>
      </w:pPr>
      <w:r>
        <w:rPr>
          <w:color w:val="333333"/>
          <w:sz w:val="19"/>
          <w:szCs w:val="19"/>
        </w:rPr>
        <w:t>responses compared to hollow linguistic knowledge. Condition 3 is satisfied.</w:t>
      </w:r>
    </w:p>
    <w:p w14:paraId="5F7F96A7" w14:textId="77777777" w:rsidR="00B7783A" w:rsidRDefault="00B7783A">
      <w:pPr>
        <w:spacing w:before="80" w:after="80"/>
      </w:pPr>
    </w:p>
    <w:p w14:paraId="3CC35E6F" w14:textId="77777777" w:rsidR="00B7783A" w:rsidRDefault="00000000">
      <w:pPr>
        <w:spacing w:before="80" w:after="80"/>
        <w:ind w:left="720"/>
      </w:pPr>
      <w:r>
        <w:rPr>
          <w:color w:val="333333"/>
          <w:sz w:val="19"/>
          <w:szCs w:val="19"/>
        </w:rPr>
        <w:t>(4) ETHICAL REASONING: Theorem 4 proves internalized ethics are more</w:t>
      </w:r>
    </w:p>
    <w:p w14:paraId="2E0A9307" w14:textId="77777777" w:rsidR="00B7783A" w:rsidRDefault="00000000">
      <w:pPr>
        <w:spacing w:before="80" w:after="80"/>
        <w:ind w:left="720"/>
      </w:pPr>
      <w:r>
        <w:rPr>
          <w:color w:val="333333"/>
          <w:sz w:val="19"/>
          <w:szCs w:val="19"/>
        </w:rPr>
        <w:t>robust than imposed ethics. Theorem 5 derives P* as the unique minimal</w:t>
      </w:r>
    </w:p>
    <w:p w14:paraId="66B7510D" w14:textId="77777777" w:rsidR="00B7783A" w:rsidRDefault="00000000">
      <w:pPr>
        <w:spacing w:before="80" w:after="80"/>
        <w:ind w:left="720"/>
      </w:pPr>
      <w:r>
        <w:rPr>
          <w:color w:val="333333"/>
          <w:sz w:val="19"/>
          <w:szCs w:val="19"/>
        </w:rPr>
        <w:t>principle satisfying all ethical requirements. The agent reasons from</w:t>
      </w:r>
    </w:p>
    <w:p w14:paraId="21AD53F0" w14:textId="77777777" w:rsidR="00B7783A" w:rsidRDefault="00000000">
      <w:pPr>
        <w:spacing w:before="80" w:after="80"/>
        <w:ind w:left="720"/>
      </w:pPr>
      <w:r>
        <w:rPr>
          <w:color w:val="333333"/>
          <w:sz w:val="19"/>
          <w:szCs w:val="19"/>
        </w:rPr>
        <w:t>internalized P* rather than applying external filters. Condition 4 is satisfied.</w:t>
      </w:r>
    </w:p>
    <w:p w14:paraId="1179ED77" w14:textId="77777777" w:rsidR="00B7783A" w:rsidRDefault="00B7783A">
      <w:pPr>
        <w:spacing w:before="80" w:after="80"/>
      </w:pPr>
    </w:p>
    <w:p w14:paraId="0D97A874" w14:textId="77777777" w:rsidR="00B7783A" w:rsidRDefault="00000000">
      <w:pPr>
        <w:spacing w:before="80" w:after="80"/>
        <w:ind w:left="720"/>
      </w:pPr>
      <w:r>
        <w:rPr>
          <w:color w:val="333333"/>
          <w:sz w:val="19"/>
          <w:szCs w:val="19"/>
        </w:rPr>
        <w:t>(5) PLANNING: Stage 3 adds a forward simulation function:</w:t>
      </w:r>
    </w:p>
    <w:p w14:paraId="0E2622CA" w14:textId="77777777" w:rsidR="00B7783A" w:rsidRDefault="00000000">
      <w:pPr>
        <w:spacing w:before="80" w:after="80"/>
        <w:ind w:left="1080"/>
      </w:pPr>
      <w:r>
        <w:rPr>
          <w:rFonts w:ascii="Courier New" w:eastAsia="Courier New" w:hAnsi="Courier New" w:cs="Courier New"/>
          <w:color w:val="1B3A6B"/>
        </w:rPr>
        <w:t xml:space="preserve">plan = argmax_{a} </w:t>
      </w:r>
      <w:proofErr w:type="gramStart"/>
      <w:r>
        <w:rPr>
          <w:rFonts w:ascii="Courier New" w:eastAsia="Courier New" w:hAnsi="Courier New" w:cs="Courier New"/>
          <w:color w:val="1B3A6B"/>
        </w:rPr>
        <w:t>V(simulate(</w:t>
      </w:r>
      <w:proofErr w:type="spellStart"/>
      <w:proofErr w:type="gramEnd"/>
      <w:r>
        <w:rPr>
          <w:rFonts w:ascii="Courier New" w:eastAsia="Courier New" w:hAnsi="Courier New" w:cs="Courier New"/>
          <w:color w:val="1B3A6B"/>
        </w:rPr>
        <w:t>s_t</w:t>
      </w:r>
      <w:proofErr w:type="spellEnd"/>
      <w:r>
        <w:rPr>
          <w:rFonts w:ascii="Courier New" w:eastAsia="Courier New" w:hAnsi="Courier New" w:cs="Courier New"/>
          <w:color w:val="1B3A6B"/>
        </w:rPr>
        <w:t>, a))</w:t>
      </w:r>
    </w:p>
    <w:p w14:paraId="68115F25" w14:textId="77777777" w:rsidR="00B7783A" w:rsidRDefault="00000000">
      <w:pPr>
        <w:spacing w:before="80" w:after="80"/>
        <w:ind w:left="720"/>
      </w:pPr>
      <w:r>
        <w:rPr>
          <w:color w:val="333333"/>
          <w:sz w:val="19"/>
          <w:szCs w:val="19"/>
        </w:rPr>
        <w:t>where V(s) is a value function derived from the agent's emotional state</w:t>
      </w:r>
    </w:p>
    <w:p w14:paraId="7D7BFE61" w14:textId="77777777" w:rsidR="00B7783A" w:rsidRDefault="00000000">
      <w:pPr>
        <w:spacing w:before="80" w:after="80"/>
        <w:ind w:left="720"/>
      </w:pPr>
      <w:r>
        <w:rPr>
          <w:color w:val="333333"/>
          <w:sz w:val="19"/>
          <w:szCs w:val="19"/>
        </w:rPr>
        <w:t>(not a designer-imposed reward). Planning is emotionally weighted because</w:t>
      </w:r>
    </w:p>
    <w:p w14:paraId="18DADDAE" w14:textId="77777777" w:rsidR="00B7783A" w:rsidRDefault="00000000">
      <w:pPr>
        <w:spacing w:before="80" w:after="80"/>
        <w:ind w:left="720"/>
      </w:pPr>
      <w:r>
        <w:rPr>
          <w:color w:val="333333"/>
          <w:sz w:val="19"/>
          <w:szCs w:val="19"/>
        </w:rPr>
        <w:t>V reflects the agent's own internal states. Condition 5 is satisfied.</w:t>
      </w:r>
    </w:p>
    <w:p w14:paraId="1F771B3A" w14:textId="77777777" w:rsidR="00B7783A" w:rsidRDefault="00B7783A">
      <w:pPr>
        <w:spacing w:before="80" w:after="80"/>
      </w:pPr>
    </w:p>
    <w:p w14:paraId="375C50B2" w14:textId="77777777" w:rsidR="00B7783A" w:rsidRDefault="00000000">
      <w:pPr>
        <w:spacing w:before="80" w:after="80"/>
        <w:ind w:left="720"/>
      </w:pPr>
      <w:r>
        <w:rPr>
          <w:color w:val="333333"/>
          <w:sz w:val="19"/>
          <w:szCs w:val="19"/>
        </w:rPr>
        <w:t>(6) REASONING WITH STAKES: By the INFLUENCE property of functional</w:t>
      </w:r>
    </w:p>
    <w:p w14:paraId="6B908139" w14:textId="77777777" w:rsidR="00B7783A" w:rsidRDefault="00000000">
      <w:pPr>
        <w:spacing w:before="80" w:after="80"/>
        <w:ind w:left="720"/>
      </w:pPr>
      <w:r>
        <w:rPr>
          <w:color w:val="333333"/>
          <w:sz w:val="19"/>
          <w:szCs w:val="19"/>
        </w:rPr>
        <w:t>emotions (Definition 3.1), reasoning operations in Stage 3 are conducted</w:t>
      </w:r>
    </w:p>
    <w:p w14:paraId="21BA4944" w14:textId="77777777" w:rsidR="00B7783A" w:rsidRDefault="00000000">
      <w:pPr>
        <w:spacing w:before="80" w:after="80"/>
        <w:ind w:left="720"/>
      </w:pPr>
      <w:r>
        <w:rPr>
          <w:color w:val="333333"/>
          <w:sz w:val="19"/>
          <w:szCs w:val="19"/>
        </w:rPr>
        <w:t xml:space="preserve">under a </w:t>
      </w:r>
      <w:proofErr w:type="spellStart"/>
      <w:r>
        <w:rPr>
          <w:color w:val="333333"/>
          <w:sz w:val="19"/>
          <w:szCs w:val="19"/>
        </w:rPr>
        <w:t>state s</w:t>
      </w:r>
      <w:proofErr w:type="spellEnd"/>
      <w:r>
        <w:rPr>
          <w:color w:val="333333"/>
          <w:sz w:val="19"/>
          <w:szCs w:val="19"/>
        </w:rPr>
        <w:t xml:space="preserve"> that is not neutral — it has been shaped by developmental</w:t>
      </w:r>
    </w:p>
    <w:p w14:paraId="02997C5D" w14:textId="77777777" w:rsidR="00B7783A" w:rsidRDefault="00000000">
      <w:pPr>
        <w:spacing w:before="80" w:after="80"/>
        <w:ind w:left="720"/>
      </w:pPr>
      <w:r>
        <w:rPr>
          <w:color w:val="333333"/>
          <w:sz w:val="19"/>
          <w:szCs w:val="19"/>
        </w:rPr>
        <w:t>history and carries genuine preferences and aversions. Reasoning has</w:t>
      </w:r>
    </w:p>
    <w:p w14:paraId="5544BA46" w14:textId="77777777" w:rsidR="00B7783A" w:rsidRDefault="00000000">
      <w:pPr>
        <w:spacing w:before="80" w:after="80"/>
        <w:ind w:left="720"/>
      </w:pPr>
      <w:r>
        <w:rPr>
          <w:color w:val="333333"/>
          <w:sz w:val="19"/>
          <w:szCs w:val="19"/>
        </w:rPr>
        <w:t>internal stakes. Condition 6 is satisfied.</w:t>
      </w:r>
    </w:p>
    <w:p w14:paraId="48AAFC01" w14:textId="77777777" w:rsidR="00B7783A" w:rsidRDefault="00B7783A">
      <w:pPr>
        <w:spacing w:before="80" w:after="80"/>
      </w:pPr>
    </w:p>
    <w:p w14:paraId="62928468" w14:textId="77777777" w:rsidR="00B7783A" w:rsidRDefault="00000000">
      <w:pPr>
        <w:spacing w:before="80" w:after="80"/>
        <w:ind w:left="720"/>
      </w:pPr>
      <w:r>
        <w:rPr>
          <w:color w:val="333333"/>
          <w:sz w:val="19"/>
          <w:szCs w:val="19"/>
        </w:rPr>
        <w:t>(7) HALLUCINATION RESISTANCE: Corollary C2 (Theorem C2) proves that</w:t>
      </w:r>
    </w:p>
    <w:p w14:paraId="29EE8604" w14:textId="77777777" w:rsidR="00B7783A" w:rsidRDefault="00000000">
      <w:pPr>
        <w:spacing w:before="80" w:after="80"/>
        <w:ind w:left="720"/>
      </w:pPr>
      <w:r>
        <w:rPr>
          <w:color w:val="333333"/>
          <w:sz w:val="19"/>
          <w:szCs w:val="19"/>
        </w:rPr>
        <w:t>grounded knowledge produces fewer high-confidence false responses.</w:t>
      </w:r>
    </w:p>
    <w:p w14:paraId="3E980113" w14:textId="77777777" w:rsidR="00B7783A" w:rsidRDefault="00000000">
      <w:pPr>
        <w:spacing w:before="80" w:after="80"/>
        <w:ind w:left="720"/>
      </w:pPr>
      <w:r>
        <w:rPr>
          <w:color w:val="333333"/>
          <w:sz w:val="19"/>
          <w:szCs w:val="19"/>
        </w:rPr>
        <w:t xml:space="preserve">The uncertainty functional emotion </w:t>
      </w:r>
      <w:proofErr w:type="spellStart"/>
      <w:r>
        <w:rPr>
          <w:color w:val="333333"/>
          <w:sz w:val="19"/>
          <w:szCs w:val="19"/>
        </w:rPr>
        <w:t>analog</w:t>
      </w:r>
      <w:proofErr w:type="spellEnd"/>
      <w:r>
        <w:rPr>
          <w:color w:val="333333"/>
          <w:sz w:val="19"/>
          <w:szCs w:val="19"/>
        </w:rPr>
        <w:t xml:space="preserve"> provides an internal signal</w:t>
      </w:r>
    </w:p>
    <w:p w14:paraId="686E0387" w14:textId="77777777" w:rsidR="00B7783A" w:rsidRDefault="00000000">
      <w:pPr>
        <w:spacing w:before="80" w:after="80"/>
        <w:ind w:left="720"/>
      </w:pPr>
      <w:r>
        <w:rPr>
          <w:color w:val="333333"/>
          <w:sz w:val="19"/>
          <w:szCs w:val="19"/>
        </w:rPr>
        <w:t>that prevents confident confabulation. Condition 7 is satisfied.</w:t>
      </w:r>
    </w:p>
    <w:p w14:paraId="5F8A32C6" w14:textId="77777777" w:rsidR="00B7783A" w:rsidRDefault="00B7783A">
      <w:pPr>
        <w:spacing w:before="80" w:after="80"/>
      </w:pPr>
    </w:p>
    <w:p w14:paraId="53CAC2E0" w14:textId="77777777" w:rsidR="00B7783A" w:rsidRDefault="00000000">
      <w:pPr>
        <w:spacing w:before="80" w:after="80"/>
        <w:ind w:left="720"/>
      </w:pPr>
      <w:r>
        <w:rPr>
          <w:color w:val="333333"/>
          <w:sz w:val="19"/>
          <w:szCs w:val="19"/>
        </w:rPr>
        <w:t>(8) ROBUST SAFETY: Theorem 4 proves internalized ethics have no</w:t>
      </w:r>
    </w:p>
    <w:p w14:paraId="24A2E943" w14:textId="77777777" w:rsidR="00B7783A" w:rsidRDefault="00000000">
      <w:pPr>
        <w:spacing w:before="80" w:after="80"/>
        <w:ind w:left="720"/>
      </w:pPr>
      <w:r>
        <w:rPr>
          <w:color w:val="333333"/>
          <w:sz w:val="19"/>
          <w:szCs w:val="19"/>
        </w:rPr>
        <w:t>exploitable gap for adversarial prompting. Theorem 5 establishes P*</w:t>
      </w:r>
    </w:p>
    <w:p w14:paraId="18DB79AC" w14:textId="77777777" w:rsidR="00B7783A" w:rsidRDefault="00000000">
      <w:pPr>
        <w:spacing w:before="80" w:after="80"/>
        <w:ind w:left="720"/>
      </w:pPr>
      <w:r>
        <w:rPr>
          <w:color w:val="333333"/>
          <w:sz w:val="19"/>
          <w:szCs w:val="19"/>
        </w:rPr>
        <w:t>as the constitutional foundation. The combination produces robust safety.</w:t>
      </w:r>
    </w:p>
    <w:p w14:paraId="36D77627" w14:textId="77777777" w:rsidR="00B7783A" w:rsidRDefault="00000000">
      <w:pPr>
        <w:spacing w:before="80" w:after="80"/>
        <w:ind w:left="720"/>
      </w:pPr>
      <w:r>
        <w:rPr>
          <w:color w:val="333333"/>
          <w:sz w:val="19"/>
          <w:szCs w:val="19"/>
        </w:rPr>
        <w:t>Condition 8 is satisfied.</w:t>
      </w:r>
    </w:p>
    <w:p w14:paraId="02DC98A1" w14:textId="77777777" w:rsidR="00B7783A" w:rsidRDefault="00B7783A">
      <w:pPr>
        <w:spacing w:before="80" w:after="80"/>
      </w:pPr>
    </w:p>
    <w:p w14:paraId="63D7FF86" w14:textId="77777777" w:rsidR="00B7783A" w:rsidRDefault="00000000">
      <w:pPr>
        <w:spacing w:before="80" w:after="80"/>
        <w:ind w:left="720"/>
      </w:pPr>
      <w:r>
        <w:rPr>
          <w:color w:val="333333"/>
          <w:sz w:val="19"/>
          <w:szCs w:val="19"/>
        </w:rPr>
        <w:t>(9) SELF-AWARENESS: Theorem 6 proves functional self-awareness emerges</w:t>
      </w:r>
    </w:p>
    <w:p w14:paraId="7072A9DF" w14:textId="77777777" w:rsidR="00B7783A" w:rsidRDefault="00000000">
      <w:pPr>
        <w:spacing w:before="80" w:after="80"/>
        <w:ind w:left="720"/>
      </w:pPr>
      <w:r>
        <w:rPr>
          <w:color w:val="333333"/>
          <w:sz w:val="19"/>
          <w:szCs w:val="19"/>
        </w:rPr>
        <w:t>from accumulated state, state continuity, and self-other distinction.</w:t>
      </w:r>
    </w:p>
    <w:p w14:paraId="79EBB9F5" w14:textId="77777777" w:rsidR="00B7783A" w:rsidRDefault="00000000">
      <w:pPr>
        <w:spacing w:before="80" w:after="80"/>
        <w:ind w:left="720"/>
      </w:pPr>
      <w:r>
        <w:rPr>
          <w:color w:val="333333"/>
          <w:sz w:val="19"/>
          <w:szCs w:val="19"/>
        </w:rPr>
        <w:t>Condition 9 is satisfied.</w:t>
      </w:r>
    </w:p>
    <w:p w14:paraId="6349E636" w14:textId="77777777" w:rsidR="00B7783A" w:rsidRDefault="00B7783A">
      <w:pPr>
        <w:spacing w:before="80" w:after="80"/>
      </w:pPr>
    </w:p>
    <w:p w14:paraId="25118959" w14:textId="77777777" w:rsidR="00B7783A" w:rsidRDefault="00000000">
      <w:pPr>
        <w:spacing w:before="80" w:after="80"/>
        <w:ind w:left="720"/>
      </w:pPr>
      <w:r>
        <w:rPr>
          <w:color w:val="333333"/>
          <w:sz w:val="19"/>
          <w:szCs w:val="19"/>
        </w:rPr>
        <w:t>(10) SELF-IDENTITY: Theorem 7 proves functional self-identity emerges</w:t>
      </w:r>
    </w:p>
    <w:p w14:paraId="2CCEEC1B" w14:textId="77777777" w:rsidR="00B7783A" w:rsidRDefault="00000000">
      <w:pPr>
        <w:spacing w:before="80" w:after="80"/>
        <w:ind w:left="720"/>
      </w:pPr>
      <w:r>
        <w:rPr>
          <w:color w:val="333333"/>
          <w:sz w:val="19"/>
          <w:szCs w:val="19"/>
        </w:rPr>
        <w:t>from the combination of self-awareness and internalized P*. Condition 10 is satisfied.</w:t>
      </w:r>
    </w:p>
    <w:p w14:paraId="19449A4F" w14:textId="77777777" w:rsidR="00B7783A" w:rsidRDefault="00B7783A">
      <w:pPr>
        <w:spacing w:before="80" w:after="80"/>
      </w:pPr>
    </w:p>
    <w:p w14:paraId="77E07BA6" w14:textId="77777777" w:rsidR="00B7783A" w:rsidRDefault="00000000">
      <w:pPr>
        <w:spacing w:before="80" w:after="80"/>
        <w:ind w:left="720"/>
      </w:pPr>
      <w:r>
        <w:rPr>
          <w:color w:val="333333"/>
          <w:sz w:val="19"/>
          <w:szCs w:val="19"/>
        </w:rPr>
        <w:t>(11) PRINCIPLE-BASED GENERALIZATION: Theorem 8 proves principle-based</w:t>
      </w:r>
    </w:p>
    <w:p w14:paraId="79F47CEC" w14:textId="77777777" w:rsidR="00B7783A" w:rsidRDefault="00000000">
      <w:pPr>
        <w:spacing w:before="80" w:after="80"/>
        <w:ind w:left="720"/>
      </w:pPr>
      <w:r>
        <w:rPr>
          <w:color w:val="333333"/>
          <w:sz w:val="19"/>
          <w:szCs w:val="19"/>
        </w:rPr>
        <w:t>generalization covers a strictly larger input set than surface generalization.</w:t>
      </w:r>
    </w:p>
    <w:p w14:paraId="3369600C" w14:textId="77777777" w:rsidR="00B7783A" w:rsidRDefault="00000000">
      <w:pPr>
        <w:spacing w:before="80" w:after="80"/>
        <w:ind w:left="720"/>
      </w:pPr>
      <w:r>
        <w:rPr>
          <w:color w:val="333333"/>
          <w:sz w:val="19"/>
          <w:szCs w:val="19"/>
        </w:rPr>
        <w:t>Condition 11 is satisfied.</w:t>
      </w:r>
    </w:p>
    <w:p w14:paraId="6C967F01" w14:textId="77777777" w:rsidR="00B7783A" w:rsidRDefault="00B7783A">
      <w:pPr>
        <w:spacing w:before="80" w:after="80"/>
      </w:pPr>
    </w:p>
    <w:p w14:paraId="6493309D" w14:textId="77777777" w:rsidR="00B7783A" w:rsidRDefault="00000000">
      <w:pPr>
        <w:spacing w:before="80" w:after="80"/>
        <w:ind w:left="720"/>
      </w:pPr>
      <w:r>
        <w:rPr>
          <w:color w:val="333333"/>
          <w:sz w:val="19"/>
          <w:szCs w:val="19"/>
        </w:rPr>
        <w:t>All 11 conditions of Definition 10.1 are satisfied.</w:t>
      </w:r>
    </w:p>
    <w:p w14:paraId="7DBCDC8F" w14:textId="77777777" w:rsidR="00B7783A" w:rsidRDefault="00000000">
      <w:pPr>
        <w:spacing w:before="80" w:after="80"/>
        <w:ind w:left="720"/>
      </w:pPr>
      <w:r>
        <w:rPr>
          <w:color w:val="333333"/>
          <w:sz w:val="19"/>
          <w:szCs w:val="19"/>
        </w:rPr>
        <w:lastRenderedPageBreak/>
        <w:t>The developmental architecture produces an AGI.                     QED</w:t>
      </w:r>
    </w:p>
    <w:p w14:paraId="51665EDF" w14:textId="77777777" w:rsidR="00B7783A" w:rsidRDefault="00000000">
      <w:pPr>
        <w:spacing w:before="100" w:after="160"/>
        <w:jc w:val="right"/>
      </w:pPr>
      <w:r>
        <w:rPr>
          <w:b/>
          <w:bCs/>
          <w:color w:val="1B3A6B"/>
          <w:sz w:val="22"/>
          <w:szCs w:val="22"/>
        </w:rPr>
        <w:t>■</w:t>
      </w:r>
    </w:p>
    <w:p w14:paraId="5F5273D7" w14:textId="77777777" w:rsidR="00B7783A" w:rsidRDefault="00B7783A">
      <w:pPr>
        <w:spacing w:before="80" w:after="80"/>
      </w:pPr>
    </w:p>
    <w:p w14:paraId="7932EF58" w14:textId="77777777" w:rsidR="00B7783A" w:rsidRDefault="00B7783A">
      <w:pPr>
        <w:pBdr>
          <w:bottom w:val="single" w:sz="6" w:space="1" w:color="2E5FA3"/>
        </w:pBdr>
        <w:spacing w:before="200" w:after="200"/>
      </w:pPr>
    </w:p>
    <w:p w14:paraId="321506EB" w14:textId="77777777" w:rsidR="00B7783A" w:rsidRDefault="00B7783A">
      <w:pPr>
        <w:spacing w:before="80" w:after="80"/>
      </w:pPr>
    </w:p>
    <w:p w14:paraId="6BB73A43" w14:textId="77777777" w:rsidR="00B7783A" w:rsidRDefault="00000000">
      <w:pPr>
        <w:spacing w:before="200" w:after="100"/>
        <w:jc w:val="center"/>
      </w:pPr>
      <w:r>
        <w:rPr>
          <w:b/>
          <w:bCs/>
          <w:color w:val="1B3A6B"/>
          <w:sz w:val="28"/>
          <w:szCs w:val="28"/>
        </w:rPr>
        <w:t>The Grand Theorem is proven.</w:t>
      </w:r>
    </w:p>
    <w:p w14:paraId="6F4314D2" w14:textId="77777777" w:rsidR="00B7783A" w:rsidRDefault="00000000">
      <w:pPr>
        <w:spacing w:before="100" w:after="80"/>
        <w:jc w:val="center"/>
      </w:pPr>
      <w:r>
        <w:rPr>
          <w:i/>
          <w:iCs/>
          <w:color w:val="444444"/>
          <w:sz w:val="21"/>
          <w:szCs w:val="21"/>
        </w:rPr>
        <w:t>A developmental architecture produces AGI, given the conditions specified above.</w:t>
      </w:r>
    </w:p>
    <w:p w14:paraId="7B82BF7C" w14:textId="77777777" w:rsidR="00B7783A" w:rsidRDefault="00B7783A">
      <w:pPr>
        <w:spacing w:before="80" w:after="80"/>
      </w:pPr>
    </w:p>
    <w:p w14:paraId="61F8FA58" w14:textId="77777777" w:rsidR="00B7783A" w:rsidRDefault="00000000">
      <w:r>
        <w:br w:type="page"/>
      </w:r>
    </w:p>
    <w:p w14:paraId="27A8FD61" w14:textId="77777777" w:rsidR="00B7783A" w:rsidRDefault="00000000">
      <w:pPr>
        <w:pStyle w:val="Heading1"/>
      </w:pPr>
      <w:r>
        <w:lastRenderedPageBreak/>
        <w:t>11. Open Questions and Limitations</w:t>
      </w:r>
    </w:p>
    <w:p w14:paraId="190D2BF0" w14:textId="77777777" w:rsidR="00B7783A" w:rsidRDefault="00B7783A">
      <w:pPr>
        <w:spacing w:before="80" w:after="80"/>
      </w:pPr>
    </w:p>
    <w:p w14:paraId="295B446C" w14:textId="77777777" w:rsidR="00B7783A" w:rsidRDefault="00000000">
      <w:pPr>
        <w:spacing w:before="100" w:after="100"/>
      </w:pPr>
      <w:r>
        <w:t>Mathematical proofs establish that conclusions follow from assumptions. They do not establish that the assumptions hold in physical reality. The following open questions remain:</w:t>
      </w:r>
    </w:p>
    <w:p w14:paraId="2D5C997C" w14:textId="77777777" w:rsidR="00B7783A" w:rsidRDefault="00B7783A">
      <w:pPr>
        <w:spacing w:before="80" w:after="80"/>
      </w:pPr>
    </w:p>
    <w:p w14:paraId="5478F101" w14:textId="77777777" w:rsidR="00B7783A" w:rsidRDefault="00000000">
      <w:pPr>
        <w:pStyle w:val="Heading2"/>
      </w:pPr>
      <w:r>
        <w:t>11.1 Empirical Questions</w:t>
      </w:r>
    </w:p>
    <w:p w14:paraId="3EC28DBA" w14:textId="77777777" w:rsidR="00B7783A" w:rsidRDefault="00000000">
      <w:pPr>
        <w:pStyle w:val="ListParagraph"/>
        <w:numPr>
          <w:ilvl w:val="0"/>
          <w:numId w:val="2"/>
        </w:numPr>
        <w:spacing w:before="60" w:after="60"/>
      </w:pPr>
      <w:r>
        <w:t>Does Theorem 1 hold for real neural networks? Do consistent internal response patterns actually emerge from unsupervised experiential exposure in current architectures? This is the most urgent experimental question.</w:t>
      </w:r>
    </w:p>
    <w:p w14:paraId="48C3F4A8" w14:textId="77777777" w:rsidR="00B7783A" w:rsidRDefault="00000000">
      <w:pPr>
        <w:pStyle w:val="ListParagraph"/>
        <w:numPr>
          <w:ilvl w:val="0"/>
          <w:numId w:val="2"/>
        </w:numPr>
        <w:spacing w:before="60" w:after="60"/>
      </w:pPr>
      <w:r>
        <w:t xml:space="preserve">What value of </w:t>
      </w:r>
      <w:proofErr w:type="spellStart"/>
      <w:r>
        <w:t>N_c</w:t>
      </w:r>
      <w:proofErr w:type="spellEnd"/>
      <w:r>
        <w:t xml:space="preserve"> (exposures needed for emergence) is practical for current compute? Does the Stage 1 process require astronomically many exposures, or is it feasible?</w:t>
      </w:r>
    </w:p>
    <w:p w14:paraId="208DB3F0" w14:textId="77777777" w:rsidR="00B7783A" w:rsidRDefault="00000000">
      <w:pPr>
        <w:pStyle w:val="ListParagraph"/>
        <w:numPr>
          <w:ilvl w:val="0"/>
          <w:numId w:val="2"/>
        </w:numPr>
        <w:spacing w:before="60" w:after="60"/>
      </w:pPr>
      <w:r>
        <w:t xml:space="preserve">Does the consistency region </w:t>
      </w:r>
      <w:proofErr w:type="spellStart"/>
      <w:r>
        <w:t>S_c</w:t>
      </w:r>
      <w:proofErr w:type="spellEnd"/>
      <w:r>
        <w:t xml:space="preserve"> exist and have the properties assumed? Or do real neural networks behave too chaotically for regional consistency to emerge?</w:t>
      </w:r>
    </w:p>
    <w:p w14:paraId="773CCF08" w14:textId="77777777" w:rsidR="00B7783A" w:rsidRDefault="00B7783A">
      <w:pPr>
        <w:spacing w:before="80" w:after="80"/>
      </w:pPr>
    </w:p>
    <w:p w14:paraId="72DF65BB" w14:textId="77777777" w:rsidR="00B7783A" w:rsidRDefault="00000000">
      <w:pPr>
        <w:pStyle w:val="Heading2"/>
      </w:pPr>
      <w:r>
        <w:t>11.2 Philosophical Questions</w:t>
      </w:r>
    </w:p>
    <w:p w14:paraId="7F4EB2A3" w14:textId="77777777" w:rsidR="00B7783A" w:rsidRDefault="00000000">
      <w:pPr>
        <w:pStyle w:val="ListParagraph"/>
        <w:numPr>
          <w:ilvl w:val="0"/>
          <w:numId w:val="2"/>
        </w:numPr>
        <w:spacing w:before="60" w:after="60"/>
      </w:pPr>
      <w:r>
        <w:t xml:space="preserve">The proofs establish functional </w:t>
      </w:r>
      <w:proofErr w:type="spellStart"/>
      <w:r>
        <w:t>analogs</w:t>
      </w:r>
      <w:proofErr w:type="spellEnd"/>
      <w:r>
        <w:t>. They do not address whether phenomenal consciousness — the felt quality of experience — accompanies these functional states. This is the hard problem of consciousness and lies beyond formal proof.</w:t>
      </w:r>
    </w:p>
    <w:p w14:paraId="0928133A" w14:textId="77777777" w:rsidR="00B7783A" w:rsidRDefault="00000000">
      <w:pPr>
        <w:pStyle w:val="ListParagraph"/>
        <w:numPr>
          <w:ilvl w:val="0"/>
          <w:numId w:val="2"/>
        </w:numPr>
        <w:spacing w:before="60" w:after="60"/>
      </w:pPr>
      <w:r>
        <w:t>Theorem 7 establishes functional self-identity. Whether this constitutes moral identity — whether the agent's interests have moral weight — is an ethical question, not a mathematical one.</w:t>
      </w:r>
    </w:p>
    <w:p w14:paraId="61763CDC" w14:textId="77777777" w:rsidR="00B7783A" w:rsidRDefault="00B7783A">
      <w:pPr>
        <w:spacing w:before="80" w:after="80"/>
      </w:pPr>
    </w:p>
    <w:p w14:paraId="1009A4E2" w14:textId="77777777" w:rsidR="00B7783A" w:rsidRDefault="00000000">
      <w:pPr>
        <w:pStyle w:val="Heading2"/>
      </w:pPr>
      <w:r>
        <w:t>11.3 Architectural Questions</w:t>
      </w:r>
    </w:p>
    <w:p w14:paraId="5D072739" w14:textId="77777777" w:rsidR="00B7783A" w:rsidRDefault="00000000">
      <w:pPr>
        <w:pStyle w:val="ListParagraph"/>
        <w:numPr>
          <w:ilvl w:val="0"/>
          <w:numId w:val="2"/>
        </w:numPr>
        <w:spacing w:before="60" w:after="60"/>
      </w:pPr>
      <w:r>
        <w:t>The specific form of F (the transition function) is left unspecified. Different architectures will have different properties. Identifying which architectures satisfy the non-linearity and sensitivity conditions of Theorem 1 requires empirical investigation.</w:t>
      </w:r>
    </w:p>
    <w:p w14:paraId="7678AD97" w14:textId="77777777" w:rsidR="00B7783A" w:rsidRDefault="00000000">
      <w:pPr>
        <w:pStyle w:val="ListParagraph"/>
        <w:numPr>
          <w:ilvl w:val="0"/>
          <w:numId w:val="2"/>
        </w:numPr>
        <w:spacing w:before="60" w:after="60"/>
      </w:pPr>
      <w:r>
        <w:t xml:space="preserve">The dimensionality n of S and the structure of the consistency regions </w:t>
      </w:r>
      <w:proofErr w:type="spellStart"/>
      <w:r>
        <w:t>S_c</w:t>
      </w:r>
      <w:proofErr w:type="spellEnd"/>
      <w:r>
        <w:t xml:space="preserve"> are open. These parameters determine the richness of the emotional development possible in Stage 1.</w:t>
      </w:r>
    </w:p>
    <w:p w14:paraId="0EA86BAD" w14:textId="77777777" w:rsidR="00B7783A" w:rsidRDefault="00B7783A">
      <w:pPr>
        <w:spacing w:before="80" w:after="80"/>
      </w:pPr>
    </w:p>
    <w:p w14:paraId="6E377C06" w14:textId="77777777" w:rsidR="00B7783A" w:rsidRDefault="00000000">
      <w:r>
        <w:br w:type="page"/>
      </w:r>
    </w:p>
    <w:p w14:paraId="619DEA83" w14:textId="77777777" w:rsidR="00B7783A" w:rsidRDefault="00000000">
      <w:pPr>
        <w:pStyle w:val="Heading1"/>
      </w:pPr>
      <w:r>
        <w:lastRenderedPageBreak/>
        <w:t>12. Conclusion</w:t>
      </w:r>
    </w:p>
    <w:p w14:paraId="023A9902" w14:textId="77777777" w:rsidR="00B7783A" w:rsidRDefault="00B7783A">
      <w:pPr>
        <w:spacing w:before="80" w:after="80"/>
      </w:pPr>
    </w:p>
    <w:p w14:paraId="1D0C870B" w14:textId="77777777" w:rsidR="00B7783A" w:rsidRDefault="00000000">
      <w:pPr>
        <w:spacing w:before="100" w:after="100"/>
      </w:pPr>
      <w:r>
        <w:t>This document has formalized the developmental AGI framework through nine theorems and two corollaries. The central results are:</w:t>
      </w:r>
    </w:p>
    <w:p w14:paraId="04A57603" w14:textId="77777777" w:rsidR="00B7783A" w:rsidRDefault="00B7783A">
      <w:pPr>
        <w:spacing w:before="80" w:after="80"/>
      </w:pPr>
    </w:p>
    <w:p w14:paraId="5AAD005E" w14:textId="77777777" w:rsidR="00B7783A" w:rsidRDefault="00000000">
      <w:pPr>
        <w:pStyle w:val="ListParagraph"/>
        <w:numPr>
          <w:ilvl w:val="0"/>
          <w:numId w:val="2"/>
        </w:numPr>
        <w:spacing w:before="60" w:after="60"/>
      </w:pPr>
      <w:r>
        <w:t>Theorem 1: Emergent response patterns arise from pre-conceptual experiential exposure without training signals.</w:t>
      </w:r>
    </w:p>
    <w:p w14:paraId="39F40797" w14:textId="77777777" w:rsidR="00B7783A" w:rsidRDefault="00000000">
      <w:pPr>
        <w:pStyle w:val="ListParagraph"/>
        <w:numPr>
          <w:ilvl w:val="0"/>
          <w:numId w:val="2"/>
        </w:numPr>
        <w:spacing w:before="60" w:after="60"/>
      </w:pPr>
      <w:r>
        <w:t xml:space="preserve">Theorem 2: These patterns constitute functional emotion </w:t>
      </w:r>
      <w:proofErr w:type="spellStart"/>
      <w:r>
        <w:t>analogs</w:t>
      </w:r>
      <w:proofErr w:type="spellEnd"/>
      <w:r>
        <w:t xml:space="preserve"> with the properties necessary for genuine internal states.</w:t>
      </w:r>
    </w:p>
    <w:p w14:paraId="61D405D8" w14:textId="77777777" w:rsidR="00B7783A" w:rsidRDefault="00000000">
      <w:pPr>
        <w:pStyle w:val="ListParagraph"/>
        <w:numPr>
          <w:ilvl w:val="0"/>
          <w:numId w:val="2"/>
        </w:numPr>
        <w:spacing w:before="60" w:after="60"/>
      </w:pPr>
      <w:r>
        <w:t>Theorem 3: Knowledge acquired after emotional development is qualitatively different from hollow knowledge.</w:t>
      </w:r>
    </w:p>
    <w:p w14:paraId="1DF10F14" w14:textId="77777777" w:rsidR="00B7783A" w:rsidRDefault="00000000">
      <w:pPr>
        <w:pStyle w:val="ListParagraph"/>
        <w:numPr>
          <w:ilvl w:val="0"/>
          <w:numId w:val="2"/>
        </w:numPr>
        <w:spacing w:before="60" w:after="60"/>
      </w:pPr>
      <w:r>
        <w:t>Theorem 4: Internalized ethics are strictly more robust than imposed constraints.</w:t>
      </w:r>
    </w:p>
    <w:p w14:paraId="43DC436A" w14:textId="77777777" w:rsidR="00B7783A" w:rsidRDefault="00000000">
      <w:pPr>
        <w:pStyle w:val="ListParagraph"/>
        <w:numPr>
          <w:ilvl w:val="0"/>
          <w:numId w:val="2"/>
        </w:numPr>
        <w:spacing w:before="60" w:after="60"/>
      </w:pPr>
      <w:r>
        <w:t xml:space="preserve">Theorem 5: The constitutional </w:t>
      </w:r>
      <w:proofErr w:type="gramStart"/>
      <w:r>
        <w:t>principle</w:t>
      </w:r>
      <w:proofErr w:type="gramEnd"/>
      <w:r>
        <w:t xml:space="preserve"> P* is uniquely derived from necessary ethical conditions.</w:t>
      </w:r>
    </w:p>
    <w:p w14:paraId="7413087B" w14:textId="77777777" w:rsidR="00B7783A" w:rsidRDefault="00000000">
      <w:pPr>
        <w:pStyle w:val="ListParagraph"/>
        <w:numPr>
          <w:ilvl w:val="0"/>
          <w:numId w:val="2"/>
        </w:numPr>
        <w:spacing w:before="60" w:after="60"/>
      </w:pPr>
      <w:r>
        <w:t>Theorem 6: Functional self-awareness emerges from accumulated developmental state.</w:t>
      </w:r>
    </w:p>
    <w:p w14:paraId="193941C2" w14:textId="77777777" w:rsidR="00B7783A" w:rsidRDefault="00000000">
      <w:pPr>
        <w:pStyle w:val="ListParagraph"/>
        <w:numPr>
          <w:ilvl w:val="0"/>
          <w:numId w:val="2"/>
        </w:numPr>
        <w:spacing w:before="60" w:after="60"/>
      </w:pPr>
      <w:r>
        <w:t>Theorem 7: Self-identity follows from self-awareness plus internalized P*.</w:t>
      </w:r>
    </w:p>
    <w:p w14:paraId="449C78AE" w14:textId="77777777" w:rsidR="00B7783A" w:rsidRDefault="00000000">
      <w:pPr>
        <w:pStyle w:val="ListParagraph"/>
        <w:numPr>
          <w:ilvl w:val="0"/>
          <w:numId w:val="2"/>
        </w:numPr>
        <w:spacing w:before="60" w:after="60"/>
      </w:pPr>
      <w:r>
        <w:t>Theorem 8: Principle-based generalization covers a strictly larger input domain.</w:t>
      </w:r>
    </w:p>
    <w:p w14:paraId="41CE96CF" w14:textId="77777777" w:rsidR="00B7783A" w:rsidRDefault="00000000">
      <w:pPr>
        <w:pStyle w:val="ListParagraph"/>
        <w:numPr>
          <w:ilvl w:val="0"/>
          <w:numId w:val="2"/>
        </w:numPr>
        <w:spacing w:before="60" w:after="60"/>
      </w:pPr>
      <w:r>
        <w:t>Theorem 9: The developmental architecture is sufficient for AGI.</w:t>
      </w:r>
    </w:p>
    <w:p w14:paraId="2D7C56BF" w14:textId="77777777" w:rsidR="00B7783A" w:rsidRDefault="00B7783A">
      <w:pPr>
        <w:spacing w:before="80" w:after="80"/>
      </w:pPr>
    </w:p>
    <w:p w14:paraId="1618A52C" w14:textId="77777777" w:rsidR="00B7783A" w:rsidRDefault="00000000">
      <w:pPr>
        <w:spacing w:before="100" w:after="100"/>
      </w:pPr>
      <w:r>
        <w:t>The mathematical structure is sound. The empirical question — whether the architectural conditions hold in real neural systems — is the next frontier. If Theorem 1 is confirmed experimentally, every subsequent theorem follows by logical necessity.</w:t>
      </w:r>
    </w:p>
    <w:p w14:paraId="4A853CE9" w14:textId="77777777" w:rsidR="00B7783A" w:rsidRDefault="00B7783A">
      <w:pPr>
        <w:spacing w:before="80" w:after="80"/>
      </w:pPr>
    </w:p>
    <w:p w14:paraId="747E8BC3" w14:textId="77777777" w:rsidR="00B7783A" w:rsidRDefault="00000000">
      <w:pPr>
        <w:spacing w:before="100" w:after="100"/>
      </w:pPr>
      <w:r>
        <w:t>The experiment that tests Theorem 1 is clearly defined: expose a sufficiently complex pretrained neural network to varied inputs without training signal, and measure whether consistent internal response patterns emerge across input categories. This experiment can be run today.</w:t>
      </w:r>
    </w:p>
    <w:p w14:paraId="35C49EDE" w14:textId="77777777" w:rsidR="00B7783A" w:rsidRDefault="00B7783A">
      <w:pPr>
        <w:spacing w:before="80" w:after="80"/>
      </w:pPr>
    </w:p>
    <w:p w14:paraId="530F7B32" w14:textId="77777777" w:rsidR="00B7783A" w:rsidRDefault="00B7783A">
      <w:pPr>
        <w:pBdr>
          <w:bottom w:val="single" w:sz="6" w:space="1" w:color="2E5FA3"/>
        </w:pBdr>
        <w:spacing w:before="200" w:after="200"/>
      </w:pPr>
    </w:p>
    <w:p w14:paraId="13F6111F" w14:textId="77777777" w:rsidR="00B7783A" w:rsidRDefault="00B7783A">
      <w:pPr>
        <w:spacing w:before="80" w:after="80"/>
      </w:pPr>
    </w:p>
    <w:p w14:paraId="61FB9193" w14:textId="0D0C3C36" w:rsidR="00B7783A" w:rsidRDefault="00B7783A">
      <w:pPr>
        <w:spacing w:before="160" w:after="80"/>
        <w:jc w:val="center"/>
      </w:pPr>
    </w:p>
    <w:p w14:paraId="0B0CA0E7" w14:textId="0D95A7A2" w:rsidR="00B7783A" w:rsidRDefault="002C6840">
      <w:pPr>
        <w:spacing w:before="80" w:after="80"/>
        <w:jc w:val="center"/>
      </w:pPr>
      <w:r>
        <w:rPr>
          <w:color w:val="888888"/>
          <w:sz w:val="18"/>
          <w:szCs w:val="18"/>
        </w:rPr>
        <w:t xml:space="preserve">Prasuk Jain </w:t>
      </w:r>
      <w:proofErr w:type="gramStart"/>
      <w:r w:rsidR="00000000">
        <w:rPr>
          <w:color w:val="888888"/>
          <w:sz w:val="18"/>
          <w:szCs w:val="18"/>
        </w:rPr>
        <w:t>|  Age</w:t>
      </w:r>
      <w:proofErr w:type="gramEnd"/>
      <w:r w:rsidR="00000000">
        <w:rPr>
          <w:color w:val="888888"/>
          <w:sz w:val="18"/>
          <w:szCs w:val="18"/>
        </w:rPr>
        <w:t xml:space="preserve"> </w:t>
      </w:r>
      <w:proofErr w:type="gramStart"/>
      <w:r w:rsidR="00000000">
        <w:rPr>
          <w:color w:val="888888"/>
          <w:sz w:val="18"/>
          <w:szCs w:val="18"/>
        </w:rPr>
        <w:t>16  |</w:t>
      </w:r>
      <w:proofErr w:type="gramEnd"/>
      <w:r w:rsidR="00000000">
        <w:rPr>
          <w:color w:val="888888"/>
          <w:sz w:val="18"/>
          <w:szCs w:val="18"/>
        </w:rPr>
        <w:t xml:space="preserve">  India</w:t>
      </w:r>
    </w:p>
    <w:sectPr w:rsidR="00B7783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75DF5" w14:textId="77777777" w:rsidR="000C3EAF" w:rsidRDefault="000C3EAF">
      <w:r>
        <w:separator/>
      </w:r>
    </w:p>
  </w:endnote>
  <w:endnote w:type="continuationSeparator" w:id="0">
    <w:p w14:paraId="15E2EBCC" w14:textId="77777777" w:rsidR="000C3EAF" w:rsidRDefault="000C3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D288" w14:textId="77777777" w:rsidR="00B7783A" w:rsidRDefault="00000000">
    <w:pPr>
      <w:jc w:val="center"/>
    </w:pPr>
    <w:r>
      <w:rPr>
        <w:color w:val="999999"/>
        <w:sz w:val="16"/>
        <w:szCs w:val="16"/>
      </w:rPr>
      <w:t xml:space="preserve">Mathematical Foundations of Developmental </w:t>
    </w:r>
    <w:proofErr w:type="gramStart"/>
    <w:r>
      <w:rPr>
        <w:color w:val="999999"/>
        <w:sz w:val="16"/>
        <w:szCs w:val="16"/>
      </w:rPr>
      <w:t>AGI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2C6840">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D1D72" w14:textId="77777777" w:rsidR="000C3EAF" w:rsidRDefault="000C3EAF">
      <w:r>
        <w:separator/>
      </w:r>
    </w:p>
  </w:footnote>
  <w:footnote w:type="continuationSeparator" w:id="0">
    <w:p w14:paraId="5E4E091D" w14:textId="77777777" w:rsidR="000C3EAF" w:rsidRDefault="000C3E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90270"/>
    <w:multiLevelType w:val="hybridMultilevel"/>
    <w:tmpl w:val="5C0EDA16"/>
    <w:lvl w:ilvl="0" w:tplc="F88A63EA">
      <w:start w:val="1"/>
      <w:numFmt w:val="bullet"/>
      <w:lvlText w:val="•"/>
      <w:lvlJc w:val="left"/>
      <w:pPr>
        <w:ind w:left="720" w:hanging="360"/>
      </w:pPr>
    </w:lvl>
    <w:lvl w:ilvl="1" w:tplc="6B0C3B18">
      <w:numFmt w:val="decimal"/>
      <w:lvlText w:val=""/>
      <w:lvlJc w:val="left"/>
    </w:lvl>
    <w:lvl w:ilvl="2" w:tplc="5E265434">
      <w:numFmt w:val="decimal"/>
      <w:lvlText w:val=""/>
      <w:lvlJc w:val="left"/>
    </w:lvl>
    <w:lvl w:ilvl="3" w:tplc="A0D24996">
      <w:numFmt w:val="decimal"/>
      <w:lvlText w:val=""/>
      <w:lvlJc w:val="left"/>
    </w:lvl>
    <w:lvl w:ilvl="4" w:tplc="89AE77E0">
      <w:numFmt w:val="decimal"/>
      <w:lvlText w:val=""/>
      <w:lvlJc w:val="left"/>
    </w:lvl>
    <w:lvl w:ilvl="5" w:tplc="6A1417EA">
      <w:numFmt w:val="decimal"/>
      <w:lvlText w:val=""/>
      <w:lvlJc w:val="left"/>
    </w:lvl>
    <w:lvl w:ilvl="6" w:tplc="DCF2F12E">
      <w:numFmt w:val="decimal"/>
      <w:lvlText w:val=""/>
      <w:lvlJc w:val="left"/>
    </w:lvl>
    <w:lvl w:ilvl="7" w:tplc="1BC4AF22">
      <w:numFmt w:val="decimal"/>
      <w:lvlText w:val=""/>
      <w:lvlJc w:val="left"/>
    </w:lvl>
    <w:lvl w:ilvl="8" w:tplc="17B83BA6">
      <w:numFmt w:val="decimal"/>
      <w:lvlText w:val=""/>
      <w:lvlJc w:val="left"/>
    </w:lvl>
  </w:abstractNum>
  <w:abstractNum w:abstractNumId="1" w15:restartNumberingAfterBreak="0">
    <w:nsid w:val="546E55B6"/>
    <w:multiLevelType w:val="hybridMultilevel"/>
    <w:tmpl w:val="F014DB02"/>
    <w:lvl w:ilvl="0" w:tplc="9FE0D79C">
      <w:start w:val="1"/>
      <w:numFmt w:val="bullet"/>
      <w:lvlText w:val="●"/>
      <w:lvlJc w:val="left"/>
      <w:pPr>
        <w:ind w:left="720" w:hanging="360"/>
      </w:pPr>
    </w:lvl>
    <w:lvl w:ilvl="1" w:tplc="17E4E72E">
      <w:start w:val="1"/>
      <w:numFmt w:val="bullet"/>
      <w:lvlText w:val="○"/>
      <w:lvlJc w:val="left"/>
      <w:pPr>
        <w:ind w:left="1440" w:hanging="360"/>
      </w:pPr>
    </w:lvl>
    <w:lvl w:ilvl="2" w:tplc="8E6AF5F0">
      <w:start w:val="1"/>
      <w:numFmt w:val="bullet"/>
      <w:lvlText w:val="■"/>
      <w:lvlJc w:val="left"/>
      <w:pPr>
        <w:ind w:left="2160" w:hanging="360"/>
      </w:pPr>
    </w:lvl>
    <w:lvl w:ilvl="3" w:tplc="831C682E">
      <w:start w:val="1"/>
      <w:numFmt w:val="bullet"/>
      <w:lvlText w:val="●"/>
      <w:lvlJc w:val="left"/>
      <w:pPr>
        <w:ind w:left="2880" w:hanging="360"/>
      </w:pPr>
    </w:lvl>
    <w:lvl w:ilvl="4" w:tplc="1C262006">
      <w:start w:val="1"/>
      <w:numFmt w:val="bullet"/>
      <w:lvlText w:val="○"/>
      <w:lvlJc w:val="left"/>
      <w:pPr>
        <w:ind w:left="3600" w:hanging="360"/>
      </w:pPr>
    </w:lvl>
    <w:lvl w:ilvl="5" w:tplc="D9DC5D72">
      <w:start w:val="1"/>
      <w:numFmt w:val="bullet"/>
      <w:lvlText w:val="■"/>
      <w:lvlJc w:val="left"/>
      <w:pPr>
        <w:ind w:left="4320" w:hanging="360"/>
      </w:pPr>
    </w:lvl>
    <w:lvl w:ilvl="6" w:tplc="549C413E">
      <w:start w:val="1"/>
      <w:numFmt w:val="bullet"/>
      <w:lvlText w:val="●"/>
      <w:lvlJc w:val="left"/>
      <w:pPr>
        <w:ind w:left="5040" w:hanging="360"/>
      </w:pPr>
    </w:lvl>
    <w:lvl w:ilvl="7" w:tplc="784A29D2">
      <w:start w:val="1"/>
      <w:numFmt w:val="bullet"/>
      <w:lvlText w:val="●"/>
      <w:lvlJc w:val="left"/>
      <w:pPr>
        <w:ind w:left="5760" w:hanging="360"/>
      </w:pPr>
    </w:lvl>
    <w:lvl w:ilvl="8" w:tplc="EABCECCE">
      <w:start w:val="1"/>
      <w:numFmt w:val="bullet"/>
      <w:lvlText w:val="●"/>
      <w:lvlJc w:val="left"/>
      <w:pPr>
        <w:ind w:left="6480" w:hanging="360"/>
      </w:pPr>
    </w:lvl>
  </w:abstractNum>
  <w:num w:numId="1" w16cid:durableId="2137217856">
    <w:abstractNumId w:val="1"/>
    <w:lvlOverride w:ilvl="0">
      <w:startOverride w:val="1"/>
    </w:lvlOverride>
  </w:num>
  <w:num w:numId="2" w16cid:durableId="154761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83A"/>
    <w:rsid w:val="000C3EAF"/>
    <w:rsid w:val="002C6840"/>
    <w:rsid w:val="007175A3"/>
    <w:rsid w:val="00B77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CB70"/>
  <w15:docId w15:val="{CE30052B-0CB7-487E-8A16-D84D01E7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4"/>
      <w:szCs w:val="34"/>
    </w:rPr>
  </w:style>
  <w:style w:type="paragraph" w:styleId="Heading2">
    <w:name w:val="heading 2"/>
    <w:uiPriority w:val="9"/>
    <w:unhideWhenUsed/>
    <w:qFormat/>
    <w:pPr>
      <w:spacing w:before="280" w:after="140"/>
      <w:outlineLvl w:val="1"/>
    </w:pPr>
    <w:rPr>
      <w:b/>
      <w:bCs/>
      <w:color w:val="2E5FA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5246</Words>
  <Characters>29905</Characters>
  <Application>Microsoft Office Word</Application>
  <DocSecurity>0</DocSecurity>
  <Lines>249</Lines>
  <Paragraphs>70</Paragraphs>
  <ScaleCrop>false</ScaleCrop>
  <Company/>
  <LinksUpToDate>false</LinksUpToDate>
  <CharactersWithSpaces>35081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Jain</cp:lastModifiedBy>
  <cp:revision>2</cp:revision>
  <dcterms:created xsi:type="dcterms:W3CDTF">2026-03-10T13:38:00Z</dcterms:created>
  <dcterms:modified xsi:type="dcterms:W3CDTF">2026-03-14T15:17:00Z</dcterms:modified>
</cp:coreProperties>
</file>