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9E3804" w14:textId="1E5AF4EF" w:rsidR="00566836" w:rsidRDefault="00566836" w:rsidP="00A3794F">
      <w:r>
        <w:t>Page last updated – 12/20/2021</w:t>
      </w:r>
    </w:p>
    <w:p w14:paraId="67EA3898" w14:textId="77777777" w:rsidR="00566836" w:rsidRDefault="00566836" w:rsidP="00A3794F"/>
    <w:p w14:paraId="77E9CE69" w14:textId="77777777" w:rsidR="00566836" w:rsidRDefault="00566836" w:rsidP="00A3794F">
      <w:pPr>
        <w:rPr>
          <w:b/>
          <w:bCs/>
          <w:sz w:val="48"/>
          <w:szCs w:val="48"/>
        </w:rPr>
      </w:pPr>
      <w:r>
        <w:t xml:space="preserve"> </w:t>
      </w:r>
      <w:r w:rsidRPr="00566836">
        <w:rPr>
          <w:b/>
          <w:bCs/>
          <w:sz w:val="48"/>
          <w:szCs w:val="48"/>
        </w:rPr>
        <w:t xml:space="preserve">STELEX LUNAR 2021 WHITEPAPER </w:t>
      </w:r>
    </w:p>
    <w:p w14:paraId="2D159DC6" w14:textId="77777777" w:rsidR="00566836" w:rsidRDefault="00566836" w:rsidP="00A3794F">
      <w:pPr>
        <w:rPr>
          <w:b/>
          <w:bCs/>
          <w:sz w:val="48"/>
          <w:szCs w:val="48"/>
        </w:rPr>
      </w:pPr>
    </w:p>
    <w:p w14:paraId="45E01CE3" w14:textId="77777777" w:rsidR="00566836" w:rsidRDefault="00566836" w:rsidP="00A3794F">
      <w:pPr>
        <w:rPr>
          <w:b/>
          <w:bCs/>
          <w:sz w:val="48"/>
          <w:szCs w:val="48"/>
        </w:rPr>
      </w:pPr>
    </w:p>
    <w:p w14:paraId="51A7C262" w14:textId="77777777" w:rsidR="00566836" w:rsidRDefault="00566836" w:rsidP="00A3794F">
      <w:pPr>
        <w:rPr>
          <w:rFonts w:ascii="Times New Roman" w:hAnsi="Times New Roman" w:cs="Times New Roman"/>
        </w:rPr>
      </w:pPr>
      <w:r>
        <w:rPr>
          <w:rFonts w:ascii="Times New Roman" w:hAnsi="Times New Roman" w:cs="Times New Roman"/>
        </w:rPr>
        <w:t xml:space="preserve">Introduction – </w:t>
      </w:r>
    </w:p>
    <w:p w14:paraId="4241D002" w14:textId="63B020CD" w:rsidR="00566836" w:rsidRDefault="00566836" w:rsidP="00A3794F">
      <w:pPr>
        <w:rPr>
          <w:rFonts w:ascii="Times New Roman" w:hAnsi="Times New Roman" w:cs="Times New Roman"/>
        </w:rPr>
      </w:pPr>
      <w:r>
        <w:rPr>
          <w:rFonts w:ascii="Times New Roman" w:hAnsi="Times New Roman" w:cs="Times New Roman"/>
        </w:rPr>
        <w:t xml:space="preserve"> This whitepaper is open sourced for any project that is developing off our source code. Please understand that you need to write this whitepaper in your own words. Plagiarism is a big crime and can lead to legal issues</w:t>
      </w:r>
      <w:r>
        <w:rPr>
          <w:b/>
          <w:bCs/>
          <w:sz w:val="48"/>
          <w:szCs w:val="48"/>
        </w:rPr>
        <w:t xml:space="preserve"> </w:t>
      </w:r>
      <w:r>
        <w:rPr>
          <w:rFonts w:ascii="Times New Roman" w:hAnsi="Times New Roman" w:cs="Times New Roman"/>
        </w:rPr>
        <w:t xml:space="preserve">if you would like to edit it state everything in your own words, thank </w:t>
      </w:r>
      <w:proofErr w:type="gramStart"/>
      <w:r>
        <w:rPr>
          <w:rFonts w:ascii="Times New Roman" w:hAnsi="Times New Roman" w:cs="Times New Roman"/>
        </w:rPr>
        <w:t>you!!.</w:t>
      </w:r>
      <w:proofErr w:type="gramEnd"/>
    </w:p>
    <w:p w14:paraId="0CA87AAC" w14:textId="77777777" w:rsidR="00566836" w:rsidRDefault="00566836" w:rsidP="00A3794F">
      <w:pPr>
        <w:rPr>
          <w:rFonts w:ascii="Times New Roman" w:hAnsi="Times New Roman" w:cs="Times New Roman"/>
        </w:rPr>
      </w:pPr>
    </w:p>
    <w:p w14:paraId="04732573" w14:textId="77777777" w:rsidR="00566836" w:rsidRDefault="00566836" w:rsidP="00A3794F">
      <w:pPr>
        <w:rPr>
          <w:rFonts w:ascii="Times New Roman" w:hAnsi="Times New Roman" w:cs="Times New Roman"/>
        </w:rPr>
      </w:pPr>
    </w:p>
    <w:p w14:paraId="04A4B2B5" w14:textId="77777777" w:rsidR="00566836" w:rsidRDefault="00566836" w:rsidP="00A3794F">
      <w:pPr>
        <w:rPr>
          <w:rFonts w:ascii="Times New Roman" w:hAnsi="Times New Roman" w:cs="Times New Roman"/>
        </w:rPr>
      </w:pPr>
    </w:p>
    <w:p w14:paraId="6E0621AE" w14:textId="77777777" w:rsidR="00566836" w:rsidRPr="00566836" w:rsidRDefault="00566836" w:rsidP="00A3794F">
      <w:pPr>
        <w:rPr>
          <w:rFonts w:ascii="Times New Roman" w:hAnsi="Times New Roman" w:cs="Times New Roman"/>
        </w:rPr>
      </w:pPr>
    </w:p>
    <w:p w14:paraId="76A15759" w14:textId="77777777" w:rsidR="00566836" w:rsidRDefault="00566836" w:rsidP="00A3794F"/>
    <w:p w14:paraId="6099A412" w14:textId="039D6C51" w:rsidR="00151BE1" w:rsidRDefault="00151BE1" w:rsidP="00A3794F">
      <w:r>
        <w:t xml:space="preserve">Before reading – </w:t>
      </w:r>
    </w:p>
    <w:p w14:paraId="433EF15D" w14:textId="77777777" w:rsidR="00151BE1" w:rsidRDefault="00151BE1" w:rsidP="00A3794F"/>
    <w:p w14:paraId="43695AF5" w14:textId="38EBA5A4" w:rsidR="00151BE1" w:rsidRDefault="00151BE1" w:rsidP="00A3794F">
      <w:r>
        <w:t>Note Stelex is a token</w:t>
      </w:r>
      <w:r w:rsidR="001773BC">
        <w:t xml:space="preserve">, </w:t>
      </w:r>
      <w:r>
        <w:t>not</w:t>
      </w:r>
      <w:r w:rsidR="001773BC">
        <w:t xml:space="preserve"> a</w:t>
      </w:r>
      <w:r>
        <w:t xml:space="preserve"> coin POW in tokens is very complex, this whitepaper will not go in detail on how it all works, this is just to copywrite and show evidence of our work. If you would like to learn more, please read dev documents they state a lot more than what we can write on this whitepaper.</w:t>
      </w:r>
    </w:p>
    <w:p w14:paraId="2DB8C972" w14:textId="77777777" w:rsidR="00151BE1" w:rsidRDefault="00151BE1" w:rsidP="00A3794F"/>
    <w:p w14:paraId="2DC90BDC" w14:textId="77777777" w:rsidR="00151BE1" w:rsidRDefault="00151BE1" w:rsidP="00A3794F"/>
    <w:p w14:paraId="59584258" w14:textId="77777777" w:rsidR="00151BE1" w:rsidRDefault="00151BE1" w:rsidP="00A3794F"/>
    <w:p w14:paraId="5E6A28F5" w14:textId="0D8F1A07" w:rsidR="00151BE1" w:rsidRDefault="0091020D" w:rsidP="00A3794F">
      <w:r>
        <w:t xml:space="preserve">Tokenomics – </w:t>
      </w:r>
    </w:p>
    <w:p w14:paraId="3860368C" w14:textId="77777777" w:rsidR="0091020D" w:rsidRDefault="0091020D" w:rsidP="00A3794F"/>
    <w:p w14:paraId="2AF45D2C" w14:textId="06143452" w:rsidR="0091020D" w:rsidRDefault="00F431DA" w:rsidP="00A3794F">
      <w:r>
        <w:t>Name: STELEX LUNAR</w:t>
      </w:r>
    </w:p>
    <w:p w14:paraId="3BA6266D" w14:textId="188805E0" w:rsidR="00F431DA" w:rsidRDefault="00F431DA" w:rsidP="00A3794F">
      <w:r>
        <w:t>Symbol: STELX</w:t>
      </w:r>
    </w:p>
    <w:p w14:paraId="0AC85BB3" w14:textId="574A7FBF" w:rsidR="00F431DA" w:rsidRDefault="00F431DA" w:rsidP="00A3794F">
      <w:r>
        <w:t>Decimals: 8</w:t>
      </w:r>
    </w:p>
    <w:p w14:paraId="58E62248" w14:textId="53A82B21" w:rsidR="00F43E75" w:rsidRDefault="00A371C4" w:rsidP="00A3794F">
      <w:r>
        <w:t xml:space="preserve">Algo: POW + POGNPUMP </w:t>
      </w:r>
    </w:p>
    <w:p w14:paraId="03A774FF" w14:textId="77777777" w:rsidR="00A371C4" w:rsidRDefault="00A371C4" w:rsidP="00A3794F"/>
    <w:p w14:paraId="18642973" w14:textId="6164E44F" w:rsidR="00A371C4" w:rsidRDefault="00A371C4" w:rsidP="00A3794F">
      <w:r>
        <w:t>Implementation of pow –</w:t>
      </w:r>
    </w:p>
    <w:p w14:paraId="4DFBE59B" w14:textId="77777777" w:rsidR="00A371C4" w:rsidRDefault="00A371C4" w:rsidP="00A3794F"/>
    <w:p w14:paraId="30FD6EB0" w14:textId="72F1D45C" w:rsidR="00A371C4" w:rsidRDefault="00A371C4" w:rsidP="00A3794F">
      <w:r>
        <w:t xml:space="preserve">Stelex is designed to be </w:t>
      </w:r>
      <w:r w:rsidR="007F6789">
        <w:t>mineable,</w:t>
      </w:r>
      <w:r>
        <w:t xml:space="preserve"> but it isn’t easy to make that happen especially since </w:t>
      </w:r>
      <w:r w:rsidR="001976E5">
        <w:t xml:space="preserve">tokens cannot be mined directly with hardware. They have no existing blockchain which makes it hard to mine using our computers, phones, sbmcs – </w:t>
      </w:r>
      <w:r w:rsidR="00FB5B50">
        <w:t>etc.</w:t>
      </w:r>
      <w:r w:rsidR="001976E5">
        <w:t xml:space="preserve"> </w:t>
      </w:r>
    </w:p>
    <w:p w14:paraId="5450EEB1" w14:textId="77777777" w:rsidR="001976E5" w:rsidRDefault="001976E5" w:rsidP="00A3794F"/>
    <w:p w14:paraId="3762AF52" w14:textId="3F7041AF" w:rsidR="000A208F" w:rsidRDefault="002E33C1" w:rsidP="00A3794F">
      <w:r>
        <w:t>So,</w:t>
      </w:r>
      <w:r w:rsidR="001976E5">
        <w:t xml:space="preserve"> to do this we use </w:t>
      </w:r>
      <w:r w:rsidR="000A208F">
        <w:t>Minting.  Minting is the making of new tokens</w:t>
      </w:r>
      <w:r w:rsidR="00DE25D2">
        <w:t xml:space="preserve">, once one makes more tokens these are put into circulation. Well unlike mining we mint </w:t>
      </w:r>
      <w:r w:rsidR="007F6789">
        <w:t>tokens,</w:t>
      </w:r>
      <w:r w:rsidR="00DE25D2">
        <w:t xml:space="preserve"> but they do not go into circulation instead they are sent to the </w:t>
      </w:r>
      <w:r w:rsidR="003669E3">
        <w:t>users aka our miners. Preview code below!!</w:t>
      </w:r>
    </w:p>
    <w:p w14:paraId="725A6111" w14:textId="77777777" w:rsidR="003669E3" w:rsidRDefault="003669E3" w:rsidP="00A3794F"/>
    <w:p w14:paraId="04D652F5" w14:textId="77777777" w:rsidR="003669E3" w:rsidRDefault="003669E3" w:rsidP="003669E3">
      <w:r>
        <w:t>//a new 'block' to be mined</w:t>
      </w:r>
    </w:p>
    <w:p w14:paraId="2D392246" w14:textId="77777777" w:rsidR="003669E3" w:rsidRDefault="003669E3" w:rsidP="003669E3">
      <w:r>
        <w:t xml:space="preserve">    function _</w:t>
      </w:r>
      <w:proofErr w:type="spellStart"/>
      <w:proofErr w:type="gramStart"/>
      <w:r>
        <w:t>startNewMiningEpoch</w:t>
      </w:r>
      <w:proofErr w:type="spellEnd"/>
      <w:r>
        <w:t>(</w:t>
      </w:r>
      <w:proofErr w:type="gramEnd"/>
      <w:r>
        <w:t>) internal {</w:t>
      </w:r>
    </w:p>
    <w:p w14:paraId="03E4A3C9" w14:textId="77777777" w:rsidR="003669E3" w:rsidRDefault="003669E3" w:rsidP="003669E3"/>
    <w:p w14:paraId="756C0D04" w14:textId="3BF78B53" w:rsidR="003669E3" w:rsidRDefault="003669E3" w:rsidP="003669E3">
      <w:r>
        <w:t xml:space="preserve">      //if max supply for the era will be exceeded next reward </w:t>
      </w:r>
      <w:r w:rsidR="00FB5B50">
        <w:t>round,</w:t>
      </w:r>
      <w:r>
        <w:t xml:space="preserve"> then enter the new era before that happens</w:t>
      </w:r>
    </w:p>
    <w:p w14:paraId="4D3C38BB" w14:textId="77777777" w:rsidR="003669E3" w:rsidRDefault="003669E3" w:rsidP="003669E3"/>
    <w:p w14:paraId="1A593587" w14:textId="77777777" w:rsidR="003669E3" w:rsidRDefault="003669E3" w:rsidP="003669E3">
      <w:r>
        <w:t xml:space="preserve">      //40 is the final reward era, almost all tokens minted</w:t>
      </w:r>
    </w:p>
    <w:p w14:paraId="6B673C7B" w14:textId="77777777" w:rsidR="003669E3" w:rsidRDefault="003669E3" w:rsidP="003669E3">
      <w:r>
        <w:t xml:space="preserve">      //once the final era is reached, more tokens will not be given out because the assert function</w:t>
      </w:r>
    </w:p>
    <w:p w14:paraId="72881C9D" w14:textId="77777777" w:rsidR="003669E3" w:rsidRDefault="003669E3" w:rsidP="003669E3">
      <w:r>
        <w:t xml:space="preserve">      </w:t>
      </w:r>
      <w:proofErr w:type="gramStart"/>
      <w:r>
        <w:t xml:space="preserve">if( </w:t>
      </w:r>
      <w:proofErr w:type="spellStart"/>
      <w:r>
        <w:t>tokensMinted.add</w:t>
      </w:r>
      <w:proofErr w:type="spellEnd"/>
      <w:proofErr w:type="gramEnd"/>
      <w:r>
        <w:t>(</w:t>
      </w:r>
      <w:proofErr w:type="spellStart"/>
      <w:r>
        <w:t>getMiningReward</w:t>
      </w:r>
      <w:proofErr w:type="spellEnd"/>
      <w:r>
        <w:t xml:space="preserve">()) &gt; </w:t>
      </w:r>
      <w:proofErr w:type="spellStart"/>
      <w:r>
        <w:t>maxSupplyForEra</w:t>
      </w:r>
      <w:proofErr w:type="spellEnd"/>
      <w:r>
        <w:t xml:space="preserve"> &amp;&amp; </w:t>
      </w:r>
      <w:proofErr w:type="spellStart"/>
      <w:r>
        <w:t>rewardEra</w:t>
      </w:r>
      <w:proofErr w:type="spellEnd"/>
      <w:r>
        <w:t xml:space="preserve"> &lt; 39)</w:t>
      </w:r>
    </w:p>
    <w:p w14:paraId="6ABE9C75" w14:textId="77777777" w:rsidR="003669E3" w:rsidRDefault="003669E3" w:rsidP="003669E3">
      <w:r>
        <w:t xml:space="preserve">      {</w:t>
      </w:r>
    </w:p>
    <w:p w14:paraId="2D852439" w14:textId="77777777" w:rsidR="003669E3" w:rsidRDefault="003669E3" w:rsidP="003669E3">
      <w:r>
        <w:t xml:space="preserve">        </w:t>
      </w:r>
      <w:proofErr w:type="spellStart"/>
      <w:r>
        <w:t>rewardEra</w:t>
      </w:r>
      <w:proofErr w:type="spellEnd"/>
      <w:r>
        <w:t xml:space="preserve"> = </w:t>
      </w:r>
      <w:proofErr w:type="spellStart"/>
      <w:r>
        <w:t>rewardEra</w:t>
      </w:r>
      <w:proofErr w:type="spellEnd"/>
      <w:r>
        <w:t xml:space="preserve"> + </w:t>
      </w:r>
      <w:proofErr w:type="gramStart"/>
      <w:r>
        <w:t>1;</w:t>
      </w:r>
      <w:proofErr w:type="gramEnd"/>
    </w:p>
    <w:p w14:paraId="1C118E8B" w14:textId="67CB71E0" w:rsidR="003669E3" w:rsidRDefault="003669E3" w:rsidP="003669E3">
      <w:r>
        <w:t xml:space="preserve">      }</w:t>
      </w:r>
    </w:p>
    <w:p w14:paraId="6FD48025" w14:textId="77777777" w:rsidR="003669E3" w:rsidRDefault="003669E3" w:rsidP="003669E3"/>
    <w:p w14:paraId="6B389691" w14:textId="79815CB4" w:rsidR="003669E3" w:rsidRDefault="003669E3" w:rsidP="003669E3">
      <w:r>
        <w:t xml:space="preserve">As you can see if tokens are minted then the contract will </w:t>
      </w:r>
      <w:r w:rsidR="002E33C1">
        <w:t>call a</w:t>
      </w:r>
      <w:r>
        <w:t xml:space="preserve"> function to </w:t>
      </w:r>
      <w:r w:rsidR="000A756D">
        <w:t xml:space="preserve">give a mining reward, so </w:t>
      </w:r>
      <w:r w:rsidR="002E33C1">
        <w:t>it’s</w:t>
      </w:r>
      <w:r w:rsidR="000A756D">
        <w:t xml:space="preserve"> basically just like the blockchain instead is inside a solidity file.</w:t>
      </w:r>
    </w:p>
    <w:p w14:paraId="7DF008EE" w14:textId="77777777" w:rsidR="003669E3" w:rsidRDefault="003669E3" w:rsidP="003669E3"/>
    <w:p w14:paraId="538F5DD0" w14:textId="77777777" w:rsidR="007F6789" w:rsidRDefault="007F6789" w:rsidP="003669E3"/>
    <w:p w14:paraId="586D3E76" w14:textId="77777777" w:rsidR="007F6789" w:rsidRDefault="007F6789" w:rsidP="003669E3"/>
    <w:p w14:paraId="549EE00E" w14:textId="77777777" w:rsidR="007F6789" w:rsidRDefault="007F6789" w:rsidP="003669E3"/>
    <w:p w14:paraId="02E4A891" w14:textId="77777777" w:rsidR="007F6789" w:rsidRDefault="007F6789" w:rsidP="003669E3"/>
    <w:p w14:paraId="58255B6F" w14:textId="5F227243" w:rsidR="007F6789" w:rsidRDefault="007F6789" w:rsidP="003669E3">
      <w:r>
        <w:lastRenderedPageBreak/>
        <w:t>PO</w:t>
      </w:r>
      <w:r w:rsidR="00142B37">
        <w:t>GNPump</w:t>
      </w:r>
      <w:r>
        <w:t xml:space="preserve"> Implementation –</w:t>
      </w:r>
    </w:p>
    <w:p w14:paraId="06BCC906" w14:textId="77777777" w:rsidR="00142B37" w:rsidRDefault="00142B37" w:rsidP="003669E3"/>
    <w:p w14:paraId="168AD7C6" w14:textId="77777777" w:rsidR="00142B37" w:rsidRDefault="00142B37" w:rsidP="003669E3"/>
    <w:p w14:paraId="61C2E928" w14:textId="253AB545" w:rsidR="00142B37" w:rsidRDefault="00142B37" w:rsidP="003669E3">
      <w:r>
        <w:t xml:space="preserve">POGNPUMP stands for proof of g-network pump, which is a liquidity backed pump system designed to initially 4x the price of the token </w:t>
      </w:r>
      <w:r w:rsidR="002E33C1">
        <w:t>as well</w:t>
      </w:r>
      <w:r>
        <w:t xml:space="preserve"> as 4x the value of the </w:t>
      </w:r>
      <w:r w:rsidR="002E33C1">
        <w:t>user’s</w:t>
      </w:r>
      <w:r>
        <w:t xml:space="preserve"> tokens. Think about </w:t>
      </w:r>
      <w:r w:rsidR="002E33C1">
        <w:t>Ethereum’s</w:t>
      </w:r>
      <w:r>
        <w:t xml:space="preserve"> network of assets and d</w:t>
      </w:r>
      <w:r w:rsidR="002E33C1">
        <w:t>-</w:t>
      </w:r>
      <w:r>
        <w:t>apps well stelex’s d</w:t>
      </w:r>
      <w:r w:rsidR="002E33C1">
        <w:t>-</w:t>
      </w:r>
      <w:r>
        <w:t xml:space="preserve">app is </w:t>
      </w:r>
      <w:r w:rsidR="002E33C1">
        <w:t>essentially a</w:t>
      </w:r>
      <w:r w:rsidR="007712E4">
        <w:t xml:space="preserve"> pump system. Which is </w:t>
      </w:r>
      <w:r w:rsidR="002E33C1">
        <w:t>self-explanatory</w:t>
      </w:r>
      <w:r w:rsidR="007712E4">
        <w:t xml:space="preserve">. But its network is made up of GLB – AERI – AND </w:t>
      </w:r>
      <w:r w:rsidR="002E33C1">
        <w:t>OST these</w:t>
      </w:r>
      <w:r w:rsidR="007712E4">
        <w:t xml:space="preserve"> 3 tokens pump stelex too its origin the Moon.</w:t>
      </w:r>
    </w:p>
    <w:p w14:paraId="47D84F34" w14:textId="77777777" w:rsidR="007712E4" w:rsidRDefault="007712E4" w:rsidP="003669E3"/>
    <w:p w14:paraId="0E2692BD" w14:textId="77777777" w:rsidR="007712E4" w:rsidRDefault="007712E4" w:rsidP="003669E3"/>
    <w:p w14:paraId="147CBA0D" w14:textId="77777777" w:rsidR="007712E4" w:rsidRDefault="007712E4" w:rsidP="003669E3"/>
    <w:p w14:paraId="11781E18" w14:textId="77777777" w:rsidR="007712E4" w:rsidRDefault="007712E4" w:rsidP="003669E3"/>
    <w:p w14:paraId="22E5B807" w14:textId="77777777" w:rsidR="007712E4" w:rsidRDefault="007712E4" w:rsidP="003669E3"/>
    <w:p w14:paraId="438AA96A" w14:textId="723B0FB9" w:rsidR="007712E4" w:rsidRDefault="007712E4" w:rsidP="003669E3">
      <w:r>
        <w:t>Dev notes –</w:t>
      </w:r>
    </w:p>
    <w:p w14:paraId="57C71492" w14:textId="77777777" w:rsidR="007712E4" w:rsidRDefault="007712E4" w:rsidP="003669E3"/>
    <w:p w14:paraId="7DE9BFD2" w14:textId="3526F6E3" w:rsidR="007712E4" w:rsidRDefault="002E33C1" w:rsidP="003669E3">
      <w:r>
        <w:t xml:space="preserve">Trey. Hope you enjoyed reading this is something I dreamed of achieving not just the pow but owning a crypto currency. I went from a kid who has random ideas and sometimes does them. But this idea </w:t>
      </w:r>
      <w:r w:rsidR="001773BC">
        <w:t>worked</w:t>
      </w:r>
      <w:r w:rsidR="00FB5B50">
        <w:t>,</w:t>
      </w:r>
      <w:r>
        <w:t xml:space="preserve"> and I am extremely happy it came out to be a success. I hope you learned from this reading the dev documents will extremely help those who are new to developing tokens. </w:t>
      </w:r>
    </w:p>
    <w:p w14:paraId="16FE21E2" w14:textId="77777777" w:rsidR="007F6789" w:rsidRDefault="007F6789" w:rsidP="003669E3"/>
    <w:p w14:paraId="2089F0B2" w14:textId="48613558" w:rsidR="007F6789" w:rsidRPr="00A3794F" w:rsidRDefault="007F6789" w:rsidP="003669E3"/>
    <w:sectPr w:rsidR="007F6789" w:rsidRPr="00A3794F">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93B64E" w14:textId="77777777" w:rsidR="001A2322" w:rsidRDefault="001A2322" w:rsidP="006842FA">
      <w:pPr>
        <w:spacing w:after="0" w:line="240" w:lineRule="auto"/>
      </w:pPr>
      <w:r>
        <w:separator/>
      </w:r>
    </w:p>
  </w:endnote>
  <w:endnote w:type="continuationSeparator" w:id="0">
    <w:p w14:paraId="1F83FB83" w14:textId="77777777" w:rsidR="001A2322" w:rsidRDefault="001A2322" w:rsidP="006842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91361" w14:textId="77777777" w:rsidR="006842FA" w:rsidRDefault="006842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24A68" w14:textId="77777777" w:rsidR="006842FA" w:rsidRDefault="006842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32184" w14:textId="77777777" w:rsidR="006842FA" w:rsidRDefault="006842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BE5BA" w14:textId="77777777" w:rsidR="001A2322" w:rsidRDefault="001A2322" w:rsidP="006842FA">
      <w:pPr>
        <w:spacing w:after="0" w:line="240" w:lineRule="auto"/>
      </w:pPr>
      <w:r>
        <w:separator/>
      </w:r>
    </w:p>
  </w:footnote>
  <w:footnote w:type="continuationSeparator" w:id="0">
    <w:p w14:paraId="047EB81D" w14:textId="77777777" w:rsidR="001A2322" w:rsidRDefault="001A2322" w:rsidP="006842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B6EEF" w14:textId="77777777" w:rsidR="006842FA" w:rsidRDefault="006842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EA895" w14:textId="77777777" w:rsidR="006842FA" w:rsidRDefault="006842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8178D" w14:textId="77777777" w:rsidR="006842FA" w:rsidRDefault="006842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50A"/>
    <w:rsid w:val="000A208F"/>
    <w:rsid w:val="000A756D"/>
    <w:rsid w:val="00114508"/>
    <w:rsid w:val="00142B37"/>
    <w:rsid w:val="001446CA"/>
    <w:rsid w:val="00151BE1"/>
    <w:rsid w:val="001773BC"/>
    <w:rsid w:val="001976E5"/>
    <w:rsid w:val="001A2322"/>
    <w:rsid w:val="001D3EBA"/>
    <w:rsid w:val="00242700"/>
    <w:rsid w:val="002E33C1"/>
    <w:rsid w:val="003669E3"/>
    <w:rsid w:val="00566836"/>
    <w:rsid w:val="00572D6F"/>
    <w:rsid w:val="00631E3C"/>
    <w:rsid w:val="006842FA"/>
    <w:rsid w:val="006D5DCC"/>
    <w:rsid w:val="007712E4"/>
    <w:rsid w:val="00772405"/>
    <w:rsid w:val="00790088"/>
    <w:rsid w:val="007F6789"/>
    <w:rsid w:val="0091020D"/>
    <w:rsid w:val="00987AA2"/>
    <w:rsid w:val="00A371C4"/>
    <w:rsid w:val="00A3794F"/>
    <w:rsid w:val="00CA2695"/>
    <w:rsid w:val="00D20BA1"/>
    <w:rsid w:val="00D43DD3"/>
    <w:rsid w:val="00DE25D2"/>
    <w:rsid w:val="00E5550A"/>
    <w:rsid w:val="00EC4F4D"/>
    <w:rsid w:val="00F01388"/>
    <w:rsid w:val="00F431DA"/>
    <w:rsid w:val="00F43E75"/>
    <w:rsid w:val="00FB5B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9936C"/>
  <w15:chartTrackingRefBased/>
  <w15:docId w15:val="{2696F194-11E9-4D16-BC5E-DAC0CEBCF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42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42FA"/>
  </w:style>
  <w:style w:type="paragraph" w:styleId="Footer">
    <w:name w:val="footer"/>
    <w:basedOn w:val="Normal"/>
    <w:link w:val="FooterChar"/>
    <w:uiPriority w:val="99"/>
    <w:unhideWhenUsed/>
    <w:rsid w:val="006842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42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423</Words>
  <Characters>2415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 school</dc:creator>
  <cp:keywords/>
  <dc:description/>
  <cp:lastModifiedBy>Home school</cp:lastModifiedBy>
  <cp:revision>2</cp:revision>
  <cp:lastPrinted>2021-12-20T16:55:00Z</cp:lastPrinted>
  <dcterms:created xsi:type="dcterms:W3CDTF">2021-12-21T00:52:00Z</dcterms:created>
  <dcterms:modified xsi:type="dcterms:W3CDTF">2021-12-21T00:52:00Z</dcterms:modified>
</cp:coreProperties>
</file>