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UNIVERSIDADE FEDERAL DE VIÇOSA</w:t>
      </w: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CAMPUS FLORESTAL</w:t>
      </w: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  <w:rPr>
          <w:u w:val="single"/>
        </w:rPr>
      </w:pPr>
    </w:p>
    <w:p w:rsidR="00222739" w:rsidRDefault="007C401D">
      <w:pPr>
        <w:jc w:val="center"/>
      </w:pPr>
      <w:r>
        <w:rPr>
          <w:rFonts w:ascii="Arial" w:eastAsia="Arial" w:hAnsi="Arial" w:cs="Arial"/>
          <w:sz w:val="24"/>
          <w:szCs w:val="24"/>
        </w:rPr>
        <w:t>PABLO FERREIRA - 3480</w:t>
      </w: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SAMUEL SENA - 3494</w:t>
      </w: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/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PRÁTICO II</w:t>
      </w:r>
    </w:p>
    <w:p w:rsidR="004C1782" w:rsidRDefault="004C1782">
      <w:pPr>
        <w:spacing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RELATÓRIO TAREFA A</w:t>
      </w: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BF1DC5" w:rsidRDefault="00BF1DC5" w:rsidP="00BF1DC5"/>
    <w:p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FLORESTAL</w:t>
      </w:r>
    </w:p>
    <w:p w:rsidR="00222739" w:rsidRDefault="007C401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2019</w:t>
      </w:r>
    </w:p>
    <w:p w:rsidR="00222739" w:rsidRDefault="007C401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Sumário</w:t>
      </w:r>
    </w:p>
    <w:p w:rsidR="00222739" w:rsidRDefault="00222739"/>
    <w:sdt>
      <w:sdtPr>
        <w:id w:val="-1420328652"/>
        <w:docPartObj>
          <w:docPartGallery w:val="Table of Contents"/>
          <w:docPartUnique/>
        </w:docPartObj>
      </w:sdtPr>
      <w:sdtEndPr/>
      <w:sdtContent>
        <w:p w:rsidR="00BF1DC5" w:rsidRDefault="007C401D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r w:rsidRPr="00BF1DC5">
            <w:rPr>
              <w:rFonts w:ascii="Arial" w:hAnsi="Arial" w:cs="Arial"/>
              <w:sz w:val="24"/>
              <w:szCs w:val="24"/>
            </w:rPr>
            <w:fldChar w:fldCharType="begin"/>
          </w:r>
          <w:r w:rsidRPr="00BF1DC5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BF1DC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4317546" w:history="1">
            <w:r w:rsidR="00BF1DC5"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Introdução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_Toc24317546 \h </w:instrTex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03F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F1DC5"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1DC5" w:rsidRPr="00BF1DC5" w:rsidRDefault="00BF1DC5" w:rsidP="00BF1DC5"/>
        <w:p w:rsidR="00BF1DC5" w:rsidRDefault="00BF1DC5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hyperlink w:anchor="_Toc24317547" w:history="1">
            <w:r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Comparação de tempos de execução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_Toc24317547 \h </w:instrTex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03F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1DC5" w:rsidRPr="00BF1DC5" w:rsidRDefault="00BF1DC5" w:rsidP="00BF1DC5"/>
        <w:p w:rsidR="00BF1DC5" w:rsidRDefault="00BF1DC5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hyperlink w:anchor="_Toc24317548" w:history="1">
            <w:r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Exemplos de Execução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_Toc24317548 \h </w:instrTex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03F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1DC5" w:rsidRPr="00BF1DC5" w:rsidRDefault="00BF1DC5" w:rsidP="00BF1DC5"/>
        <w:p w:rsidR="00BF1DC5" w:rsidRDefault="00BF1DC5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hyperlink w:anchor="_Toc24317549" w:history="1">
            <w:r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Modo DEBUG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_Toc24317549 \h </w:instrTex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03FB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1DC5" w:rsidRPr="00BF1DC5" w:rsidRDefault="00BF1DC5" w:rsidP="00BF1DC5"/>
        <w:p w:rsidR="00BF1DC5" w:rsidRDefault="00BF1DC5">
          <w:pPr>
            <w:pStyle w:val="Sumrio1"/>
            <w:tabs>
              <w:tab w:val="right" w:pos="8828"/>
            </w:tabs>
            <w:rPr>
              <w:rStyle w:val="Hyperlink"/>
              <w:rFonts w:ascii="Arial" w:hAnsi="Arial" w:cs="Arial"/>
              <w:noProof/>
              <w:sz w:val="24"/>
              <w:szCs w:val="24"/>
            </w:rPr>
          </w:pPr>
          <w:hyperlink w:anchor="_Toc24317550" w:history="1">
            <w:r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Desenvolvimento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_Toc24317550 \h </w:instrTex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03FB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1DC5" w:rsidRPr="00BF1DC5" w:rsidRDefault="00BF1DC5" w:rsidP="00BF1DC5"/>
        <w:p w:rsidR="00BF1DC5" w:rsidRPr="00BF1DC5" w:rsidRDefault="00BF1DC5">
          <w:pPr>
            <w:pStyle w:val="Sumrio1"/>
            <w:tabs>
              <w:tab w:val="right" w:pos="8828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24317551" w:history="1">
            <w:r w:rsidRPr="00BF1DC5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Conclusão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_Toc24317551 \h </w:instrTex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03FB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BF1D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2739" w:rsidRDefault="007C401D">
          <w:r w:rsidRPr="00BF1DC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 w:rsidP="003C5081">
      <w:pPr>
        <w:sectPr w:rsidR="00222739">
          <w:footerReference w:type="default" r:id="rId7"/>
          <w:pgSz w:w="11906" w:h="16838"/>
          <w:pgMar w:top="1701" w:right="1134" w:bottom="1134" w:left="1701" w:header="0" w:footer="708" w:gutter="0"/>
          <w:pgNumType w:start="1"/>
          <w:cols w:space="720" w:equalWidth="0">
            <w:col w:w="8838"/>
          </w:cols>
        </w:sectPr>
      </w:pPr>
    </w:p>
    <w:p w:rsidR="00222739" w:rsidRDefault="007C401D">
      <w:pPr>
        <w:pStyle w:val="Ttulo1"/>
        <w:rPr>
          <w:rFonts w:ascii="Arial" w:eastAsia="Arial" w:hAnsi="Arial" w:cs="Arial"/>
          <w:color w:val="000000"/>
        </w:rPr>
      </w:pPr>
      <w:bookmarkStart w:id="0" w:name="_Toc24317546"/>
      <w:r>
        <w:rPr>
          <w:rFonts w:ascii="Arial" w:eastAsia="Arial" w:hAnsi="Arial" w:cs="Arial"/>
          <w:color w:val="000000"/>
        </w:rPr>
        <w:lastRenderedPageBreak/>
        <w:t>Introdução</w:t>
      </w:r>
      <w:bookmarkEnd w:id="0"/>
    </w:p>
    <w:p w:rsidR="00222739" w:rsidRDefault="00222739"/>
    <w:p w:rsidR="00222739" w:rsidRPr="00BF3317" w:rsidRDefault="007C401D" w:rsidP="00BF3317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 ap</w:t>
      </w:r>
      <w:r w:rsidR="004F24DB">
        <w:rPr>
          <w:rFonts w:ascii="Arial" w:eastAsia="Arial" w:hAnsi="Arial" w:cs="Arial"/>
          <w:sz w:val="24"/>
          <w:szCs w:val="24"/>
        </w:rPr>
        <w:t xml:space="preserve">resentado a seguir entrega </w:t>
      </w:r>
      <w:r w:rsidR="004C1782">
        <w:rPr>
          <w:rFonts w:ascii="Arial" w:eastAsia="Arial" w:hAnsi="Arial" w:cs="Arial"/>
          <w:sz w:val="24"/>
          <w:szCs w:val="24"/>
        </w:rPr>
        <w:t>um algoritmos</w:t>
      </w:r>
      <w:r>
        <w:rPr>
          <w:rFonts w:ascii="Arial" w:eastAsia="Arial" w:hAnsi="Arial" w:cs="Arial"/>
          <w:sz w:val="24"/>
          <w:szCs w:val="24"/>
        </w:rPr>
        <w:t xml:space="preserve"> capaz de resolver o problema da pirâmide</w:t>
      </w:r>
      <w:r w:rsidR="004C1782">
        <w:rPr>
          <w:rFonts w:ascii="Arial" w:eastAsia="Arial" w:hAnsi="Arial" w:cs="Arial"/>
          <w:sz w:val="24"/>
          <w:szCs w:val="24"/>
        </w:rPr>
        <w:t xml:space="preserve"> de números (Tarefa A).</w:t>
      </w:r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para se executar o programa da Tarefa A, é necessário realizar a compilação do código fonte em C. Para isso, em algum terminal Linux execute o “</w:t>
      </w:r>
      <w:r>
        <w:rPr>
          <w:rFonts w:ascii="Arial" w:eastAsia="Arial" w:hAnsi="Arial" w:cs="Arial"/>
          <w:i/>
          <w:sz w:val="24"/>
          <w:szCs w:val="24"/>
        </w:rPr>
        <w:t>makefile”</w:t>
      </w:r>
      <w:r>
        <w:rPr>
          <w:rFonts w:ascii="Arial" w:eastAsia="Arial" w:hAnsi="Arial" w:cs="Arial"/>
          <w:sz w:val="24"/>
          <w:szCs w:val="24"/>
        </w:rPr>
        <w:t xml:space="preserve"> da seguinte forma:</w:t>
      </w:r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compilar:</w:t>
      </w:r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$ </w:t>
      </w:r>
      <w:proofErr w:type="spellStart"/>
      <w:r>
        <w:rPr>
          <w:rFonts w:ascii="Arial" w:eastAsia="Arial" w:hAnsi="Arial" w:cs="Arial"/>
          <w:sz w:val="24"/>
          <w:szCs w:val="24"/>
        </w:rPr>
        <w:t>make</w:t>
      </w:r>
      <w:proofErr w:type="spellEnd"/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para executar:</w:t>
      </w:r>
    </w:p>
    <w:p w:rsidR="00222739" w:rsidRDefault="007C401D" w:rsidP="00BF3317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$ </w:t>
      </w:r>
      <w:proofErr w:type="spellStart"/>
      <w:r>
        <w:rPr>
          <w:rFonts w:ascii="Arial" w:eastAsia="Arial" w:hAnsi="Arial" w:cs="Arial"/>
          <w:sz w:val="24"/>
          <w:szCs w:val="24"/>
        </w:rPr>
        <w:t>make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F3317" w:rsidRDefault="00BF3317" w:rsidP="00BF3317">
      <w:pPr>
        <w:ind w:firstLine="708"/>
        <w:rPr>
          <w:rFonts w:ascii="Arial" w:eastAsia="Arial" w:hAnsi="Arial" w:cs="Arial"/>
          <w:sz w:val="24"/>
          <w:szCs w:val="24"/>
        </w:rPr>
      </w:pPr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figura abaixo exemplifica o processo de compilação e execução pelo Linux:</w:t>
      </w:r>
    </w:p>
    <w:p w:rsidR="00222739" w:rsidRDefault="007C401D" w:rsidP="00997E9D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</w:t>
      </w:r>
    </w:p>
    <w:p w:rsidR="00222739" w:rsidRDefault="007C401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1270" distL="0" distR="13970">
            <wp:extent cx="5758180" cy="74168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4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739" w:rsidRDefault="007C401D" w:rsidP="00997E9D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:rsidR="00222739" w:rsidRDefault="007C401D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algoritmo foi testado apenas em sistema operacional baseado em Linux, a execução em Windows pode não ser satisfatória.</w:t>
      </w:r>
    </w:p>
    <w:p w:rsidR="00222739" w:rsidRDefault="007C401D">
      <w:pPr>
        <w:spacing w:line="360" w:lineRule="auto"/>
      </w:pPr>
      <w:r>
        <w:rPr>
          <w:rFonts w:ascii="Arial" w:eastAsia="Arial" w:hAnsi="Arial" w:cs="Arial"/>
          <w:sz w:val="24"/>
          <w:szCs w:val="24"/>
        </w:rPr>
        <w:tab/>
        <w:t>O programa inicialmente exibirá um menu com as seguintes opções:</w:t>
      </w:r>
    </w:p>
    <w:p w:rsidR="00222739" w:rsidRDefault="007C401D" w:rsidP="00997E9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</w:t>
      </w:r>
    </w:p>
    <w:p w:rsidR="00222739" w:rsidRDefault="007C401D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9525" distL="0" distR="635">
            <wp:extent cx="3409315" cy="714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739" w:rsidRPr="00D17CE8" w:rsidRDefault="007C401D" w:rsidP="00D17CE8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:rsidR="00D17CE8" w:rsidRDefault="00D17CE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3C5081" w:rsidRDefault="007C401D" w:rsidP="00D17CE8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Primeiramente, entre com o nome do arquivo de entrada desejado, em seguida, caso a abertura seja realizada com sucesso, a pirâmide lida é impressa na tela e um menu com 5 opções é exibido. Dentre as possibilidades de opções estão:</w:t>
      </w:r>
    </w:p>
    <w:p w:rsidR="003C5081" w:rsidRDefault="003C5081" w:rsidP="003C5081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22739" w:rsidRDefault="007C401D" w:rsidP="003C508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1 - Resultado da maior soma utilizando recursividade; 2 - Resultado da maior soma utilizando programação dinâmica; 3 -  Resultado da maior soma utilizando algoritmo de trás para frente; 4 - Imprimir rota utilizando como base programação dinâmica; 5 - Imprimir rota utilizando como base algoritmo de trás para frente. A figura a seguir ilustra bem a situação descrita:</w:t>
      </w: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3</w:t>
      </w:r>
    </w:p>
    <w:p w:rsidR="00222739" w:rsidRDefault="007C401D">
      <w:pPr>
        <w:spacing w:line="360" w:lineRule="auto"/>
        <w:jc w:val="center"/>
      </w:pPr>
      <w:r>
        <w:rPr>
          <w:noProof/>
        </w:rPr>
        <w:drawing>
          <wp:inline distT="0" distB="10160" distL="0" distR="10160">
            <wp:extent cx="4066540" cy="374269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4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739" w:rsidRDefault="007C401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Terminal Linux</w:t>
      </w:r>
    </w:p>
    <w:p w:rsidR="00222739" w:rsidRDefault="007C401D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escolha desejada e execução da mesma, o programa ira sempre finalizar em seguida. Caso deseje executar mais de uma operação em um mesmo arquivo de entrada, será necessário reexecutar o programa.</w:t>
      </w:r>
    </w:p>
    <w:p w:rsidR="00222739" w:rsidRDefault="00997E9D">
      <w:pPr>
        <w:pStyle w:val="Ttulo1"/>
        <w:rPr>
          <w:rFonts w:ascii="Arial" w:eastAsia="Arial" w:hAnsi="Arial" w:cs="Arial"/>
          <w:color w:val="232627"/>
        </w:rPr>
      </w:pPr>
      <w:bookmarkStart w:id="1" w:name="_Toc24317547"/>
      <w:r>
        <w:rPr>
          <w:rFonts w:ascii="Arial" w:eastAsia="Arial" w:hAnsi="Arial" w:cs="Arial"/>
          <w:color w:val="232627"/>
        </w:rPr>
        <w:t>Comparação de tempos de execução</w:t>
      </w:r>
      <w:bookmarkEnd w:id="1"/>
    </w:p>
    <w:p w:rsidR="00222739" w:rsidRDefault="00222739">
      <w:pPr>
        <w:rPr>
          <w:rFonts w:ascii="Arial" w:eastAsia="Arial" w:hAnsi="Arial" w:cs="Arial"/>
          <w:color w:val="232627"/>
          <w:sz w:val="24"/>
          <w:szCs w:val="24"/>
        </w:rPr>
      </w:pPr>
    </w:p>
    <w:p w:rsidR="00222739" w:rsidRDefault="003E46F6">
      <w:pPr>
        <w:ind w:firstLine="700"/>
        <w:rPr>
          <w:rFonts w:ascii="Arial" w:eastAsia="Arial" w:hAnsi="Arial" w:cs="Arial"/>
          <w:color w:val="232627"/>
          <w:sz w:val="24"/>
          <w:szCs w:val="24"/>
        </w:rPr>
      </w:pPr>
      <w:r>
        <w:rPr>
          <w:rFonts w:ascii="Arial" w:eastAsia="Arial" w:hAnsi="Arial" w:cs="Arial"/>
          <w:color w:val="232627"/>
          <w:sz w:val="24"/>
          <w:szCs w:val="24"/>
        </w:rPr>
        <w:t>Os g</w:t>
      </w:r>
      <w:r w:rsidR="007C401D">
        <w:rPr>
          <w:rFonts w:ascii="Arial" w:eastAsia="Arial" w:hAnsi="Arial" w:cs="Arial"/>
          <w:color w:val="232627"/>
          <w:sz w:val="24"/>
          <w:szCs w:val="24"/>
        </w:rPr>
        <w:t>ráfico</w:t>
      </w:r>
      <w:r>
        <w:rPr>
          <w:rFonts w:ascii="Arial" w:eastAsia="Arial" w:hAnsi="Arial" w:cs="Arial"/>
          <w:color w:val="232627"/>
          <w:sz w:val="24"/>
          <w:szCs w:val="24"/>
        </w:rPr>
        <w:t>s</w:t>
      </w:r>
      <w:r w:rsidR="007C401D">
        <w:rPr>
          <w:rFonts w:ascii="Arial" w:eastAsia="Arial" w:hAnsi="Arial" w:cs="Arial"/>
          <w:color w:val="232627"/>
          <w:sz w:val="24"/>
          <w:szCs w:val="24"/>
        </w:rPr>
        <w:t xml:space="preserve"> </w:t>
      </w:r>
      <w:r>
        <w:rPr>
          <w:rFonts w:ascii="Arial" w:eastAsia="Arial" w:hAnsi="Arial" w:cs="Arial"/>
          <w:color w:val="232627"/>
          <w:sz w:val="24"/>
          <w:szCs w:val="24"/>
        </w:rPr>
        <w:t xml:space="preserve">a seguir servem </w:t>
      </w:r>
      <w:r w:rsidR="007C401D">
        <w:rPr>
          <w:rFonts w:ascii="Arial" w:eastAsia="Arial" w:hAnsi="Arial" w:cs="Arial"/>
          <w:color w:val="232627"/>
          <w:sz w:val="24"/>
          <w:szCs w:val="24"/>
        </w:rPr>
        <w:t>de comparaçã</w:t>
      </w:r>
      <w:r>
        <w:rPr>
          <w:rFonts w:ascii="Arial" w:eastAsia="Arial" w:hAnsi="Arial" w:cs="Arial"/>
          <w:color w:val="232627"/>
          <w:sz w:val="24"/>
          <w:szCs w:val="24"/>
        </w:rPr>
        <w:t>o entre o desempenho dos algoritmos utilizados. Os mesmos relacionam</w:t>
      </w:r>
      <w:r w:rsidR="007C401D">
        <w:rPr>
          <w:rFonts w:ascii="Arial" w:eastAsia="Arial" w:hAnsi="Arial" w:cs="Arial"/>
          <w:color w:val="232627"/>
          <w:sz w:val="24"/>
          <w:szCs w:val="24"/>
        </w:rPr>
        <w:t xml:space="preserve"> tempo X tamanho da entrada</w:t>
      </w:r>
      <w:r>
        <w:rPr>
          <w:rFonts w:ascii="Arial" w:eastAsia="Arial" w:hAnsi="Arial" w:cs="Arial"/>
          <w:color w:val="232627"/>
          <w:sz w:val="24"/>
          <w:szCs w:val="24"/>
        </w:rPr>
        <w:t xml:space="preserve"> (em linhas da pirâmide)</w:t>
      </w:r>
      <w:r w:rsidR="007C401D">
        <w:rPr>
          <w:rFonts w:ascii="Arial" w:eastAsia="Arial" w:hAnsi="Arial" w:cs="Arial"/>
          <w:color w:val="232627"/>
          <w:sz w:val="24"/>
          <w:szCs w:val="24"/>
        </w:rPr>
        <w:t>:</w:t>
      </w:r>
    </w:p>
    <w:p w:rsidR="00222739" w:rsidRDefault="00D17CE8" w:rsidP="00D17CE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17CE8" w:rsidRDefault="00D17CE8" w:rsidP="00D17CE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77F905" wp14:editId="5E991A09">
            <wp:extent cx="5486400" cy="320040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84033" w:rsidRDefault="00784033" w:rsidP="00D17CE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F3014F9" wp14:editId="32A171F8">
            <wp:extent cx="5486400" cy="320040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22739" w:rsidRDefault="00BF3DCE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88C77A5" wp14:editId="3FD6F73E">
            <wp:extent cx="5550011" cy="3713121"/>
            <wp:effectExtent l="0" t="0" r="12700" b="190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22739" w:rsidRDefault="00222739">
      <w:pPr>
        <w:spacing w:line="360" w:lineRule="auto"/>
        <w:rPr>
          <w:rFonts w:ascii="Arial" w:eastAsia="Arial" w:hAnsi="Arial" w:cs="Arial"/>
          <w:sz w:val="24"/>
          <w:szCs w:val="20"/>
        </w:rPr>
      </w:pPr>
      <w:bookmarkStart w:id="2" w:name="_1fob9te" w:colFirst="0" w:colLast="0"/>
      <w:bookmarkEnd w:id="2"/>
    </w:p>
    <w:p w:rsidR="00EB5454" w:rsidRPr="004E269B" w:rsidRDefault="00EB5454">
      <w:pPr>
        <w:spacing w:line="360" w:lineRule="auto"/>
        <w:rPr>
          <w:rFonts w:ascii="Arial" w:eastAsia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0"/>
        </w:rPr>
        <w:tab/>
        <w:t>É notável a enorme diferença de desempenho entre o algoritmo recursivo com os demais com entradas maiores que 25 linhas. Para as pequenas entradas, nenhuma diferença impactante é sentida. Dentre os 3, o de melhor desempenho é o algoritmo de trás para frente.</w:t>
      </w:r>
    </w:p>
    <w:p w:rsidR="00FD4ABD" w:rsidRDefault="00FD4ABD">
      <w:pPr>
        <w:pStyle w:val="Ttulo1"/>
        <w:rPr>
          <w:rFonts w:ascii="Arial" w:eastAsia="Arial" w:hAnsi="Arial" w:cs="Arial"/>
          <w:color w:val="000000"/>
        </w:rPr>
      </w:pPr>
      <w:bookmarkStart w:id="3" w:name="_Toc24317548"/>
      <w:r>
        <w:rPr>
          <w:rFonts w:ascii="Arial" w:eastAsia="Arial" w:hAnsi="Arial" w:cs="Arial"/>
          <w:color w:val="000000"/>
        </w:rPr>
        <w:lastRenderedPageBreak/>
        <w:t>Exemplos de Execução</w:t>
      </w:r>
      <w:bookmarkEnd w:id="3"/>
    </w:p>
    <w:p w:rsidR="00FD4ABD" w:rsidRDefault="00FD4ABD" w:rsidP="00FD4ABD">
      <w:pPr>
        <w:rPr>
          <w:rFonts w:ascii="Arial" w:hAnsi="Arial" w:cs="Arial"/>
          <w:sz w:val="24"/>
        </w:rPr>
      </w:pPr>
      <w:r>
        <w:tab/>
      </w:r>
    </w:p>
    <w:p w:rsidR="00FD4ABD" w:rsidRDefault="00FD4ABD" w:rsidP="00FD4A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figuras</w:t>
      </w:r>
      <w:r w:rsidR="003C5081">
        <w:rPr>
          <w:rFonts w:ascii="Arial" w:hAnsi="Arial" w:cs="Arial"/>
          <w:sz w:val="24"/>
        </w:rPr>
        <w:t xml:space="preserve"> (4 a 6) a</w:t>
      </w:r>
      <w:r>
        <w:rPr>
          <w:rFonts w:ascii="Arial" w:hAnsi="Arial" w:cs="Arial"/>
          <w:sz w:val="24"/>
        </w:rPr>
        <w:t xml:space="preserve"> seguir ilustram a execuç</w:t>
      </w:r>
      <w:r w:rsidR="001D3982">
        <w:rPr>
          <w:rFonts w:ascii="Arial" w:hAnsi="Arial" w:cs="Arial"/>
          <w:sz w:val="24"/>
        </w:rPr>
        <w:t>ão do programa com as 3 possíveis formas de resolução do problema da pirâmide para entrada igual a 20 linhas:</w:t>
      </w:r>
    </w:p>
    <w:p w:rsidR="001D3982" w:rsidRPr="001D3982" w:rsidRDefault="001D3982" w:rsidP="001D398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</w:t>
      </w:r>
      <w:r w:rsidR="003C5081">
        <w:rPr>
          <w:rFonts w:ascii="Arial" w:hAnsi="Arial" w:cs="Arial"/>
          <w:sz w:val="20"/>
        </w:rPr>
        <w:t xml:space="preserve"> 4</w:t>
      </w:r>
    </w:p>
    <w:p w:rsidR="001D3982" w:rsidRDefault="001D3982" w:rsidP="00FD4A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1.7pt;height:464.65pt">
            <v:imagedata r:id="rId15" o:title="Screenshot_20191110_201741"/>
          </v:shape>
        </w:pict>
      </w:r>
    </w:p>
    <w:p w:rsidR="001D3982" w:rsidRDefault="001D3982" w:rsidP="001D398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3C5081">
      <w:pPr>
        <w:rPr>
          <w:rFonts w:ascii="Arial" w:hAnsi="Arial" w:cs="Arial"/>
          <w:sz w:val="20"/>
        </w:rPr>
      </w:pPr>
    </w:p>
    <w:p w:rsidR="001D3982" w:rsidRDefault="003C5081" w:rsidP="003C5081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Figura 5</w:t>
      </w:r>
      <w:r>
        <w:rPr>
          <w:rFonts w:ascii="Arial" w:hAnsi="Arial" w:cs="Arial"/>
          <w:sz w:val="20"/>
        </w:rPr>
        <w:pict>
          <v:shape id="_x0000_i1033" type="#_x0000_t75" style="width:441.7pt;height:429.6pt">
            <v:imagedata r:id="rId16" o:title="Programação dinamica"/>
          </v:shape>
        </w:pict>
      </w:r>
    </w:p>
    <w:p w:rsidR="001D3982" w:rsidRDefault="001D3982" w:rsidP="001D398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</w:p>
    <w:p w:rsidR="003C5081" w:rsidRDefault="003C5081" w:rsidP="001D398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Figura 6</w:t>
      </w:r>
    </w:p>
    <w:p w:rsidR="003C5081" w:rsidRPr="001D3982" w:rsidRDefault="003C5081" w:rsidP="001D398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34" type="#_x0000_t75" style="width:441.7pt;height:441.7pt">
            <v:imagedata r:id="rId17" o:title="Detrasparafrente"/>
          </v:shape>
        </w:pict>
      </w:r>
    </w:p>
    <w:p w:rsidR="008063E2" w:rsidRPr="008063E2" w:rsidRDefault="008063E2" w:rsidP="008063E2">
      <w:pPr>
        <w:pStyle w:val="SemEspaamen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:rsidR="001D5191" w:rsidRDefault="001D5191">
      <w:pPr>
        <w:pStyle w:val="Ttulo1"/>
        <w:rPr>
          <w:rFonts w:ascii="Arial" w:eastAsia="Arial" w:hAnsi="Arial" w:cs="Arial"/>
          <w:color w:val="000000"/>
        </w:rPr>
      </w:pPr>
      <w:bookmarkStart w:id="4" w:name="_Toc24317549"/>
      <w:r>
        <w:rPr>
          <w:rFonts w:ascii="Arial" w:eastAsia="Arial" w:hAnsi="Arial" w:cs="Arial"/>
          <w:color w:val="000000"/>
        </w:rPr>
        <w:t>Modo DEBUG</w:t>
      </w:r>
      <w:bookmarkEnd w:id="4"/>
    </w:p>
    <w:p w:rsidR="00830396" w:rsidRPr="00830396" w:rsidRDefault="00830396" w:rsidP="00830396"/>
    <w:p w:rsidR="001D5191" w:rsidRDefault="001D5191" w:rsidP="001D5191">
      <w:pPr>
        <w:rPr>
          <w:rFonts w:ascii="Arial" w:hAnsi="Arial" w:cs="Arial"/>
          <w:sz w:val="24"/>
        </w:rPr>
      </w:pPr>
      <w:r>
        <w:tab/>
      </w:r>
      <w:r w:rsidR="00830396">
        <w:rPr>
          <w:rFonts w:ascii="Arial" w:hAnsi="Arial" w:cs="Arial"/>
          <w:sz w:val="24"/>
        </w:rPr>
        <w:t>O programa</w:t>
      </w:r>
      <w:r>
        <w:rPr>
          <w:rFonts w:ascii="Arial" w:hAnsi="Arial" w:cs="Arial"/>
          <w:sz w:val="24"/>
        </w:rPr>
        <w:t xml:space="preserve"> conta com a opção de utilização em modo “d</w:t>
      </w:r>
      <w:r w:rsidR="00D446BF">
        <w:rPr>
          <w:rFonts w:ascii="Arial" w:hAnsi="Arial" w:cs="Arial"/>
          <w:sz w:val="24"/>
        </w:rPr>
        <w:t>ebug”</w:t>
      </w:r>
      <w:r w:rsidR="003A2B54">
        <w:rPr>
          <w:rFonts w:ascii="Arial" w:hAnsi="Arial" w:cs="Arial"/>
          <w:sz w:val="24"/>
        </w:rPr>
        <w:t xml:space="preserve"> que (quando ativado) exibe na tela o tempo de execução de cada algoritmo escolhido</w:t>
      </w:r>
      <w:r w:rsidR="00D446BF">
        <w:rPr>
          <w:rFonts w:ascii="Arial" w:hAnsi="Arial" w:cs="Arial"/>
          <w:sz w:val="24"/>
        </w:rPr>
        <w:t>, para utiliza-lo</w:t>
      </w:r>
      <w:r>
        <w:rPr>
          <w:rFonts w:ascii="Arial" w:hAnsi="Arial" w:cs="Arial"/>
          <w:sz w:val="24"/>
        </w:rPr>
        <w:t>, o valor de “DEBUG” no arquivo “</w:t>
      </w:r>
      <w:proofErr w:type="spellStart"/>
      <w:r>
        <w:rPr>
          <w:rFonts w:ascii="Arial" w:hAnsi="Arial" w:cs="Arial"/>
          <w:sz w:val="24"/>
        </w:rPr>
        <w:t>main.c</w:t>
      </w:r>
      <w:proofErr w:type="spellEnd"/>
      <w:r>
        <w:rPr>
          <w:rFonts w:ascii="Arial" w:hAnsi="Arial" w:cs="Arial"/>
          <w:sz w:val="24"/>
        </w:rPr>
        <w:t>” de</w:t>
      </w:r>
      <w:r w:rsidR="00D446BF">
        <w:rPr>
          <w:rFonts w:ascii="Arial" w:hAnsi="Arial" w:cs="Arial"/>
          <w:sz w:val="24"/>
        </w:rPr>
        <w:t>ve ser definido para o 1, caso seja definido como 0</w:t>
      </w:r>
      <w:r>
        <w:rPr>
          <w:rFonts w:ascii="Arial" w:hAnsi="Arial" w:cs="Arial"/>
          <w:sz w:val="24"/>
        </w:rPr>
        <w:t>, o</w:t>
      </w:r>
      <w:r w:rsidR="00D446BF">
        <w:rPr>
          <w:rFonts w:ascii="Arial" w:hAnsi="Arial" w:cs="Arial"/>
          <w:sz w:val="24"/>
        </w:rPr>
        <w:t xml:space="preserve"> programa ira rodar sem exibir o tempo de execução de cada algoritmo</w:t>
      </w:r>
      <w:r>
        <w:rPr>
          <w:rFonts w:ascii="Arial" w:hAnsi="Arial" w:cs="Arial"/>
          <w:sz w:val="24"/>
        </w:rPr>
        <w:t>.</w:t>
      </w:r>
      <w:r w:rsidR="00997E9D">
        <w:rPr>
          <w:rFonts w:ascii="Arial" w:hAnsi="Arial" w:cs="Arial"/>
          <w:sz w:val="24"/>
        </w:rPr>
        <w:t xml:space="preserve"> A figura abaixo demonstra o local da definição do valor de “DEBUG”:</w:t>
      </w:r>
    </w:p>
    <w:p w:rsidR="00997E9D" w:rsidRPr="00997E9D" w:rsidRDefault="003C5081" w:rsidP="00997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7</w:t>
      </w:r>
    </w:p>
    <w:p w:rsidR="00997E9D" w:rsidRDefault="00997E9D" w:rsidP="00997E9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1" type="#_x0000_t75" style="width:303.15pt;height:36.9pt">
            <v:imagedata r:id="rId18" o:title="define"/>
          </v:shape>
        </w:pict>
      </w:r>
    </w:p>
    <w:p w:rsidR="00997E9D" w:rsidRPr="00997E9D" w:rsidRDefault="00997E9D" w:rsidP="00997E9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Fonte: </w:t>
      </w:r>
      <w:proofErr w:type="spellStart"/>
      <w:r>
        <w:rPr>
          <w:rFonts w:ascii="Arial" w:hAnsi="Arial" w:cs="Arial"/>
          <w:sz w:val="20"/>
        </w:rPr>
        <w:t>main.c</w:t>
      </w:r>
      <w:proofErr w:type="spellEnd"/>
    </w:p>
    <w:p w:rsidR="00830396" w:rsidRDefault="00830396" w:rsidP="001D51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medição do uso de CPU de cada algoritmo é realizado através da chamada do seguinte comando no momento da execução:</w:t>
      </w:r>
    </w:p>
    <w:p w:rsidR="00830396" w:rsidRPr="00090B77" w:rsidRDefault="00830396" w:rsidP="001D51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$</w:t>
      </w:r>
      <w:r w:rsidR="0063621F">
        <w:rPr>
          <w:rFonts w:ascii="Arial" w:hAnsi="Arial" w:cs="Arial"/>
          <w:sz w:val="24"/>
        </w:rPr>
        <w:t xml:space="preserve"> </w:t>
      </w:r>
      <w:proofErr w:type="spellStart"/>
      <w:r w:rsidR="00090B77" w:rsidRPr="00090B77">
        <w:rPr>
          <w:rFonts w:ascii="Arial" w:hAnsi="Arial" w:cs="Arial"/>
          <w:sz w:val="24"/>
        </w:rPr>
        <w:t>command</w:t>
      </w:r>
      <w:proofErr w:type="spellEnd"/>
      <w:r w:rsidR="00090B77" w:rsidRPr="00090B77">
        <w:rPr>
          <w:rFonts w:ascii="Arial" w:hAnsi="Arial" w:cs="Arial"/>
          <w:sz w:val="24"/>
        </w:rPr>
        <w:t xml:space="preserve"> time -</w:t>
      </w:r>
      <w:proofErr w:type="gramStart"/>
      <w:r w:rsidR="00090B77" w:rsidRPr="00090B77">
        <w:rPr>
          <w:rFonts w:ascii="Arial" w:hAnsi="Arial" w:cs="Arial"/>
          <w:sz w:val="24"/>
        </w:rPr>
        <w:t>v .</w:t>
      </w:r>
      <w:proofErr w:type="gramEnd"/>
      <w:r w:rsidR="00090B77" w:rsidRPr="00090B77">
        <w:rPr>
          <w:rFonts w:ascii="Arial" w:hAnsi="Arial" w:cs="Arial"/>
          <w:sz w:val="24"/>
        </w:rPr>
        <w:t>/EXEC</w:t>
      </w:r>
    </w:p>
    <w:p w:rsidR="00C7425A" w:rsidRDefault="00830396" w:rsidP="00C742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Assim sendo, é necessário ter o programa “time” devidamente instalado no sistema operacional Linux</w:t>
      </w:r>
      <w:r w:rsidR="0063621F">
        <w:rPr>
          <w:rFonts w:ascii="Arial" w:hAnsi="Arial" w:cs="Arial"/>
          <w:sz w:val="24"/>
        </w:rPr>
        <w:t xml:space="preserve"> no qual a medição será realizada. O uso de CPU será impresso da seguinte forma:</w:t>
      </w:r>
    </w:p>
    <w:p w:rsidR="00C7425A" w:rsidRPr="00C7425A" w:rsidRDefault="003C5081" w:rsidP="00C7425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8</w:t>
      </w:r>
    </w:p>
    <w:p w:rsidR="00C7425A" w:rsidRDefault="00997E9D" w:rsidP="00C742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9" type="#_x0000_t75" style="width:441.7pt;height:177.9pt">
            <v:imagedata r:id="rId19" o:title="CPU" cropbottom="33992f"/>
          </v:shape>
        </w:pict>
      </w:r>
    </w:p>
    <w:p w:rsidR="00C7425A" w:rsidRDefault="00C7425A" w:rsidP="00C7425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:rsidR="00C7425A" w:rsidRPr="00C7425A" w:rsidRDefault="00C7425A" w:rsidP="00C7425A">
      <w:pPr>
        <w:jc w:val="center"/>
        <w:rPr>
          <w:rFonts w:ascii="Arial" w:hAnsi="Arial" w:cs="Arial"/>
          <w:sz w:val="20"/>
        </w:rPr>
      </w:pPr>
    </w:p>
    <w:p w:rsidR="00C7425A" w:rsidRDefault="00C7425A" w:rsidP="00C7425A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exemplo acima, o uso de CPU foi de 51%.</w:t>
      </w:r>
    </w:p>
    <w:p w:rsidR="0063621F" w:rsidRDefault="0063621F" w:rsidP="00C7425A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medição do uso de memória é obtido através do uso da ferramenta “</w:t>
      </w:r>
      <w:proofErr w:type="spellStart"/>
      <w:r>
        <w:rPr>
          <w:rFonts w:ascii="Arial" w:hAnsi="Arial" w:cs="Arial"/>
          <w:sz w:val="24"/>
        </w:rPr>
        <w:t>Valgrind</w:t>
      </w:r>
      <w:proofErr w:type="spellEnd"/>
      <w:r>
        <w:rPr>
          <w:rFonts w:ascii="Arial" w:hAnsi="Arial" w:cs="Arial"/>
          <w:sz w:val="24"/>
        </w:rPr>
        <w:t>”, que assim como o programa “time” é chamado no momento da execução do programa. Para executar a ferramenta e obter o uso de memória execute:</w:t>
      </w:r>
    </w:p>
    <w:p w:rsidR="0063621F" w:rsidRDefault="0063621F" w:rsidP="001D51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 </w:t>
      </w:r>
      <w:proofErr w:type="spellStart"/>
      <w:r w:rsidR="00090B77" w:rsidRPr="00090B77">
        <w:rPr>
          <w:rFonts w:ascii="Arial" w:hAnsi="Arial" w:cs="Arial"/>
          <w:sz w:val="24"/>
        </w:rPr>
        <w:t>valgrind</w:t>
      </w:r>
      <w:proofErr w:type="spellEnd"/>
      <w:r w:rsidR="00090B77" w:rsidRPr="00090B77">
        <w:rPr>
          <w:rFonts w:ascii="Arial" w:hAnsi="Arial" w:cs="Arial"/>
          <w:sz w:val="24"/>
        </w:rPr>
        <w:t xml:space="preserve"> --tool=</w:t>
      </w:r>
      <w:proofErr w:type="spellStart"/>
      <w:proofErr w:type="gramStart"/>
      <w:r w:rsidR="00090B77" w:rsidRPr="00090B77">
        <w:rPr>
          <w:rFonts w:ascii="Arial" w:hAnsi="Arial" w:cs="Arial"/>
          <w:sz w:val="24"/>
        </w:rPr>
        <w:t>memcheck</w:t>
      </w:r>
      <w:proofErr w:type="spellEnd"/>
      <w:r w:rsidR="00090B77" w:rsidRPr="00090B77">
        <w:rPr>
          <w:rFonts w:ascii="Arial" w:hAnsi="Arial" w:cs="Arial"/>
          <w:sz w:val="24"/>
        </w:rPr>
        <w:t xml:space="preserve"> .</w:t>
      </w:r>
      <w:proofErr w:type="gramEnd"/>
      <w:r w:rsidR="00090B77" w:rsidRPr="00090B77">
        <w:rPr>
          <w:rFonts w:ascii="Arial" w:hAnsi="Arial" w:cs="Arial"/>
          <w:sz w:val="24"/>
        </w:rPr>
        <w:t>/EXEC</w:t>
      </w:r>
    </w:p>
    <w:p w:rsidR="00997E9D" w:rsidRPr="00090B77" w:rsidRDefault="00997E9D" w:rsidP="001D5191">
      <w:pPr>
        <w:rPr>
          <w:rFonts w:ascii="Arial" w:hAnsi="Arial" w:cs="Arial"/>
          <w:sz w:val="24"/>
        </w:rPr>
      </w:pPr>
    </w:p>
    <w:p w:rsidR="0063621F" w:rsidRDefault="0063621F" w:rsidP="001D51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facilitar o uso da ferramenta “</w:t>
      </w:r>
      <w:proofErr w:type="spellStart"/>
      <w:r>
        <w:rPr>
          <w:rFonts w:ascii="Arial" w:hAnsi="Arial" w:cs="Arial"/>
          <w:sz w:val="24"/>
        </w:rPr>
        <w:t>Valgrind</w:t>
      </w:r>
      <w:proofErr w:type="spellEnd"/>
      <w:r>
        <w:rPr>
          <w:rFonts w:ascii="Arial" w:hAnsi="Arial" w:cs="Arial"/>
          <w:sz w:val="24"/>
        </w:rPr>
        <w:t>”, o comando para a respectiva chamada foi adicionado ao “makefile”. Para realizar a chamada da medição de memória utilizando o “makefile” digite o seguinte comando:</w:t>
      </w:r>
    </w:p>
    <w:p w:rsidR="0063621F" w:rsidRDefault="0063621F" w:rsidP="001D51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$ 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  <w:r>
        <w:rPr>
          <w:rFonts w:ascii="Arial" w:hAnsi="Arial" w:cs="Arial"/>
          <w:sz w:val="24"/>
        </w:rPr>
        <w:t xml:space="preserve"> Mem</w:t>
      </w:r>
    </w:p>
    <w:p w:rsidR="0063621F" w:rsidRDefault="0063621F" w:rsidP="001D51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Em ambos os comandos, o seguinte resultado será impresso na tela:</w:t>
      </w:r>
    </w:p>
    <w:p w:rsidR="00BF7811" w:rsidRDefault="00BF7811" w:rsidP="001D5191">
      <w:pPr>
        <w:rPr>
          <w:rFonts w:ascii="Arial" w:hAnsi="Arial" w:cs="Arial"/>
          <w:sz w:val="24"/>
        </w:rPr>
      </w:pPr>
    </w:p>
    <w:p w:rsidR="00BF7811" w:rsidRDefault="00BF7811" w:rsidP="001D5191">
      <w:pPr>
        <w:rPr>
          <w:rFonts w:ascii="Arial" w:hAnsi="Arial" w:cs="Arial"/>
          <w:sz w:val="24"/>
        </w:rPr>
      </w:pPr>
    </w:p>
    <w:p w:rsidR="00BF7811" w:rsidRDefault="00BF7811" w:rsidP="001D5191">
      <w:pPr>
        <w:rPr>
          <w:rFonts w:ascii="Arial" w:hAnsi="Arial" w:cs="Arial"/>
          <w:sz w:val="24"/>
        </w:rPr>
      </w:pPr>
    </w:p>
    <w:p w:rsidR="00BF7811" w:rsidRDefault="00BF7811" w:rsidP="001D5191">
      <w:pPr>
        <w:rPr>
          <w:rFonts w:ascii="Arial" w:hAnsi="Arial" w:cs="Arial"/>
          <w:sz w:val="24"/>
        </w:rPr>
      </w:pPr>
    </w:p>
    <w:p w:rsidR="00C7425A" w:rsidRPr="00C7425A" w:rsidRDefault="003C5081" w:rsidP="00C7425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Figura 9</w:t>
      </w:r>
    </w:p>
    <w:p w:rsidR="00C7425A" w:rsidRDefault="00C7425A" w:rsidP="001D51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0" type="#_x0000_t75" style="width:441.7pt;height:239.6pt">
            <v:imagedata r:id="rId20" o:title="Mem"/>
          </v:shape>
        </w:pict>
      </w:r>
    </w:p>
    <w:p w:rsidR="0063621F" w:rsidRDefault="00C7425A" w:rsidP="00C7425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:rsidR="00C7425A" w:rsidRPr="00C7425A" w:rsidRDefault="00C7425A" w:rsidP="00C742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 exemplo acima, o total de memória utilizada foi de cerca de 6,969 bytes.</w:t>
      </w:r>
    </w:p>
    <w:p w:rsidR="00C7425A" w:rsidRPr="00C7425A" w:rsidRDefault="00C7425A" w:rsidP="00C742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22739" w:rsidRDefault="007C401D">
      <w:pPr>
        <w:pStyle w:val="Ttulo1"/>
        <w:rPr>
          <w:rFonts w:ascii="Arial" w:eastAsia="Arial" w:hAnsi="Arial" w:cs="Arial"/>
          <w:color w:val="000000"/>
        </w:rPr>
      </w:pPr>
      <w:bookmarkStart w:id="5" w:name="_Toc24317550"/>
      <w:r>
        <w:rPr>
          <w:rFonts w:ascii="Arial" w:eastAsia="Arial" w:hAnsi="Arial" w:cs="Arial"/>
          <w:color w:val="000000"/>
        </w:rPr>
        <w:t>Desenvolvimento</w:t>
      </w:r>
      <w:bookmarkEnd w:id="5"/>
    </w:p>
    <w:p w:rsidR="00222739" w:rsidRDefault="00222739"/>
    <w:p w:rsidR="00222739" w:rsidRDefault="007C401D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745961">
        <w:rPr>
          <w:rFonts w:ascii="Arial" w:eastAsia="Arial" w:hAnsi="Arial" w:cs="Arial"/>
          <w:sz w:val="24"/>
          <w:szCs w:val="24"/>
        </w:rPr>
        <w:t>O funcionamento do algoritmo consistem basicamente na leitura de cada linha do arquivo e a gravação de todo conteúdo da pirâmide em uma matriz de números inteiros de 100 linhas por 100 colunas</w:t>
      </w:r>
      <w:r w:rsidR="0088597D">
        <w:rPr>
          <w:rFonts w:ascii="Arial" w:eastAsia="Arial" w:hAnsi="Arial" w:cs="Arial"/>
          <w:sz w:val="24"/>
          <w:szCs w:val="24"/>
        </w:rPr>
        <w:t xml:space="preserve"> (a</w:t>
      </w:r>
      <w:r w:rsidR="00745961">
        <w:rPr>
          <w:rFonts w:ascii="Arial" w:eastAsia="Arial" w:hAnsi="Arial" w:cs="Arial"/>
          <w:sz w:val="24"/>
          <w:szCs w:val="24"/>
        </w:rPr>
        <w:t>locado estaticamente).</w:t>
      </w:r>
      <w:r w:rsidR="00DC7F23">
        <w:rPr>
          <w:rFonts w:ascii="Arial" w:eastAsia="Arial" w:hAnsi="Arial" w:cs="Arial"/>
          <w:sz w:val="24"/>
          <w:szCs w:val="24"/>
        </w:rPr>
        <w:t xml:space="preserve"> Dessa forma, apenas as posições inicializadas são utilizadas. Após a leitura do arquivo de entrada e inicialização da matriz, o usuário escolhe qual algoritmo é utilizado para encontrar o r</w:t>
      </w:r>
      <w:r w:rsidR="00FD2092">
        <w:rPr>
          <w:rFonts w:ascii="Arial" w:eastAsia="Arial" w:hAnsi="Arial" w:cs="Arial"/>
          <w:sz w:val="24"/>
          <w:szCs w:val="24"/>
        </w:rPr>
        <w:t>esultado da maior soma. Dentre os principais algoritmos</w:t>
      </w:r>
      <w:r w:rsidR="00DC7F23">
        <w:rPr>
          <w:rFonts w:ascii="Arial" w:eastAsia="Arial" w:hAnsi="Arial" w:cs="Arial"/>
          <w:sz w:val="24"/>
          <w:szCs w:val="24"/>
        </w:rPr>
        <w:t xml:space="preserve"> e funç</w:t>
      </w:r>
      <w:r w:rsidR="006B0ADD">
        <w:rPr>
          <w:rFonts w:ascii="Arial" w:eastAsia="Arial" w:hAnsi="Arial" w:cs="Arial"/>
          <w:sz w:val="24"/>
          <w:szCs w:val="24"/>
        </w:rPr>
        <w:t>ões utilizada</w:t>
      </w:r>
      <w:r w:rsidR="00DC7F23">
        <w:rPr>
          <w:rFonts w:ascii="Arial" w:eastAsia="Arial" w:hAnsi="Arial" w:cs="Arial"/>
          <w:sz w:val="24"/>
          <w:szCs w:val="24"/>
        </w:rPr>
        <w:t>s, temos:</w:t>
      </w:r>
    </w:p>
    <w:p w:rsidR="00997E9D" w:rsidRDefault="00997E9D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97F81" w:rsidRDefault="00297F81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FD2092" w:rsidRDefault="00FD2092" w:rsidP="003E46F6">
      <w:pPr>
        <w:spacing w:line="360" w:lineRule="auto"/>
        <w:rPr>
          <w:rFonts w:ascii="Arial" w:eastAsia="Arial" w:hAnsi="Arial" w:cs="Arial"/>
          <w:b/>
          <w:sz w:val="28"/>
          <w:szCs w:val="24"/>
        </w:rPr>
      </w:pPr>
      <w:r>
        <w:rPr>
          <w:rFonts w:ascii="Arial" w:eastAsia="Arial" w:hAnsi="Arial" w:cs="Arial"/>
          <w:b/>
          <w:sz w:val="28"/>
          <w:szCs w:val="24"/>
        </w:rPr>
        <w:t>Algoritmo Recursivo:</w:t>
      </w:r>
    </w:p>
    <w:p w:rsidR="00FD2092" w:rsidRPr="00FD2092" w:rsidRDefault="00FD2092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algoritmo recursivo ilustrado abaixo, foi implementado como um tipo de solução para o problema da pirâmide. O algoritmo utiliza uma função auxiliar denominada “</w:t>
      </w:r>
      <w:proofErr w:type="gramStart"/>
      <w:r>
        <w:rPr>
          <w:rFonts w:ascii="Arial" w:eastAsia="Arial" w:hAnsi="Arial" w:cs="Arial"/>
          <w:sz w:val="24"/>
          <w:szCs w:val="24"/>
        </w:rPr>
        <w:t>Maior(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)”, a qual retorna o maior dos 2 parâmetros passados. O </w:t>
      </w:r>
      <w:r>
        <w:rPr>
          <w:rFonts w:ascii="Arial" w:eastAsia="Arial" w:hAnsi="Arial" w:cs="Arial"/>
          <w:sz w:val="24"/>
          <w:szCs w:val="24"/>
        </w:rPr>
        <w:lastRenderedPageBreak/>
        <w:t>algoritmo basicamente funciona através da chamada recursiva exaustiva, onde apenas os maiores valores retornados são considerados.</w:t>
      </w:r>
    </w:p>
    <w:p w:rsidR="00997E9D" w:rsidRPr="00997E9D" w:rsidRDefault="00997E9D" w:rsidP="003C5081">
      <w:pPr>
        <w:spacing w:line="240" w:lineRule="auto"/>
        <w:jc w:val="center"/>
        <w:rPr>
          <w:rFonts w:ascii="Arial" w:eastAsia="Arial" w:hAnsi="Arial" w:cs="Arial"/>
          <w:sz w:val="20"/>
          <w:szCs w:val="24"/>
        </w:rPr>
      </w:pPr>
      <w:r w:rsidRPr="00997E9D">
        <w:rPr>
          <w:rFonts w:ascii="Arial" w:eastAsia="Arial" w:hAnsi="Arial" w:cs="Arial"/>
          <w:sz w:val="20"/>
          <w:szCs w:val="24"/>
        </w:rPr>
        <w:t>Figura</w:t>
      </w:r>
      <w:r w:rsidR="003C5081">
        <w:rPr>
          <w:rFonts w:ascii="Arial" w:eastAsia="Arial" w:hAnsi="Arial" w:cs="Arial"/>
          <w:sz w:val="20"/>
          <w:szCs w:val="24"/>
        </w:rPr>
        <w:t xml:space="preserve"> 10</w:t>
      </w:r>
    </w:p>
    <w:p w:rsidR="00997E9D" w:rsidRDefault="00997E9D" w:rsidP="00FD2092">
      <w:pPr>
        <w:spacing w:line="36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sz w:val="24"/>
          <w:szCs w:val="24"/>
        </w:rPr>
        <w:pict>
          <v:shape id="_x0000_i1025" type="#_x0000_t75" style="width:441.7pt;height:91.35pt">
            <v:imagedata r:id="rId21" o:title="Recursivo"/>
          </v:shape>
        </w:pict>
      </w:r>
      <w:r>
        <w:rPr>
          <w:rFonts w:ascii="Arial" w:eastAsia="Arial" w:hAnsi="Arial" w:cs="Arial"/>
          <w:color w:val="000000"/>
          <w:sz w:val="20"/>
        </w:rPr>
        <w:t xml:space="preserve">Fonte: </w:t>
      </w:r>
      <w:proofErr w:type="spellStart"/>
      <w:r>
        <w:rPr>
          <w:rFonts w:ascii="Arial" w:eastAsia="Arial" w:hAnsi="Arial" w:cs="Arial"/>
          <w:color w:val="000000"/>
          <w:sz w:val="20"/>
        </w:rPr>
        <w:t>Recursiva.c</w:t>
      </w:r>
      <w:proofErr w:type="spellEnd"/>
    </w:p>
    <w:p w:rsidR="006B0ADD" w:rsidRDefault="006B0ADD" w:rsidP="00297F81">
      <w:pPr>
        <w:spacing w:line="240" w:lineRule="auto"/>
        <w:rPr>
          <w:rFonts w:ascii="Arial" w:eastAsia="Arial" w:hAnsi="Arial" w:cs="Arial"/>
          <w:b/>
          <w:color w:val="000000"/>
          <w:sz w:val="28"/>
        </w:rPr>
      </w:pPr>
      <w:r w:rsidRPr="006B0ADD">
        <w:rPr>
          <w:rFonts w:ascii="Arial" w:eastAsia="Arial" w:hAnsi="Arial" w:cs="Arial"/>
          <w:b/>
          <w:color w:val="000000"/>
          <w:sz w:val="28"/>
        </w:rPr>
        <w:t>Programação</w:t>
      </w:r>
      <w:r>
        <w:rPr>
          <w:rFonts w:ascii="Arial" w:eastAsia="Arial" w:hAnsi="Arial" w:cs="Arial"/>
          <w:b/>
          <w:color w:val="000000"/>
          <w:sz w:val="28"/>
        </w:rPr>
        <w:t xml:space="preserve"> Dinâmica:</w:t>
      </w:r>
    </w:p>
    <w:p w:rsidR="00FD2092" w:rsidRPr="00297F81" w:rsidRDefault="006B0ADD" w:rsidP="00FD2092">
      <w:pPr>
        <w:spacing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O algoritmo ilustrado na figura abaixo utiliza uma forma de programação dinâmica. Ele utiliza</w:t>
      </w:r>
      <w:r w:rsidR="00297F81">
        <w:rPr>
          <w:rFonts w:ascii="Arial" w:eastAsia="Arial" w:hAnsi="Arial" w:cs="Arial"/>
          <w:color w:val="000000"/>
          <w:sz w:val="24"/>
        </w:rPr>
        <w:t xml:space="preserve"> como base o algoritmo recursivo, no entanto possui</w:t>
      </w:r>
      <w:r>
        <w:rPr>
          <w:rFonts w:ascii="Arial" w:eastAsia="Arial" w:hAnsi="Arial" w:cs="Arial"/>
          <w:color w:val="000000"/>
          <w:sz w:val="24"/>
        </w:rPr>
        <w:t xml:space="preserve"> uma matriz auxiliar (inicializada com o valor -1) para manter salvo os cálculos já realizados. Caso a posição acessada ainda contenha o valor -1 durante o processo de cálculo, ele é substituído pelo resultado encontrado na instância recursiva atual e caso a mesma posição seja novamente acessada em outra instância, o valor salvo na matriz auxiliar ser</w:t>
      </w:r>
      <w:r w:rsidR="00297F81">
        <w:rPr>
          <w:rFonts w:ascii="Arial" w:eastAsia="Arial" w:hAnsi="Arial" w:cs="Arial"/>
          <w:color w:val="000000"/>
          <w:sz w:val="24"/>
        </w:rPr>
        <w:t>á automaticamente utilizado</w:t>
      </w:r>
      <w:r>
        <w:rPr>
          <w:rFonts w:ascii="Arial" w:eastAsia="Arial" w:hAnsi="Arial" w:cs="Arial"/>
          <w:color w:val="000000"/>
          <w:sz w:val="24"/>
        </w:rPr>
        <w:t xml:space="preserve"> ao invés do retrabalho ser realizado.</w:t>
      </w:r>
    </w:p>
    <w:p w:rsidR="00FD2092" w:rsidRPr="00FD2092" w:rsidRDefault="00FD2092" w:rsidP="00297F81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</w:rPr>
        <w:t>Figura</w:t>
      </w:r>
      <w:r w:rsidR="003C5081">
        <w:rPr>
          <w:rFonts w:ascii="Arial" w:eastAsia="Arial" w:hAnsi="Arial" w:cs="Arial"/>
          <w:color w:val="000000"/>
          <w:sz w:val="20"/>
        </w:rPr>
        <w:t xml:space="preserve"> 11</w:t>
      </w:r>
    </w:p>
    <w:p w:rsidR="00997E9D" w:rsidRDefault="00FD2092" w:rsidP="00297F81">
      <w:pPr>
        <w:spacing w:line="240" w:lineRule="auto"/>
      </w:pPr>
      <w:r>
        <w:pict>
          <v:shape id="_x0000_i1026" type="#_x0000_t75" style="width:441.7pt;height:173.65pt">
            <v:imagedata r:id="rId22" o:title="memoization"/>
          </v:shape>
        </w:pict>
      </w:r>
    </w:p>
    <w:p w:rsidR="00FD2092" w:rsidRDefault="00FD2092" w:rsidP="00FD209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proofErr w:type="spellStart"/>
      <w:r>
        <w:rPr>
          <w:rFonts w:ascii="Arial" w:hAnsi="Arial" w:cs="Arial"/>
          <w:sz w:val="20"/>
        </w:rPr>
        <w:t>Memoization.c</w:t>
      </w:r>
      <w:proofErr w:type="spellEnd"/>
    </w:p>
    <w:p w:rsidR="00297F81" w:rsidRDefault="00297F81" w:rsidP="00297F8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Algoritmo de trás para frente:</w:t>
      </w:r>
    </w:p>
    <w:p w:rsidR="00297F81" w:rsidRPr="00297F81" w:rsidRDefault="00297F81" w:rsidP="00297F8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O algorit</w:t>
      </w:r>
      <w:r w:rsidR="00C07263">
        <w:rPr>
          <w:rFonts w:ascii="Arial" w:hAnsi="Arial" w:cs="Arial"/>
          <w:sz w:val="24"/>
        </w:rPr>
        <w:t>mo apresentado na figura abaixo tem como critério principal uma solução de caráter polinomial para o problema da pirâmide. Ele utiliza uma matriz auxiliar</w:t>
      </w:r>
      <w:r w:rsidR="005D1E0F">
        <w:rPr>
          <w:rFonts w:ascii="Arial" w:hAnsi="Arial" w:cs="Arial"/>
          <w:sz w:val="24"/>
        </w:rPr>
        <w:t xml:space="preserve">, apenas para evitar a alteração da matriz original (além de possibilitar a impressão da rota escolhida, que será descrito mais a frente). </w:t>
      </w:r>
      <w:r w:rsidR="0088597D">
        <w:rPr>
          <w:rFonts w:ascii="Arial" w:hAnsi="Arial" w:cs="Arial"/>
          <w:sz w:val="24"/>
        </w:rPr>
        <w:t>O algoritmo também utiliza a função auxiliar “</w:t>
      </w:r>
      <w:proofErr w:type="gramStart"/>
      <w:r w:rsidR="0088597D">
        <w:rPr>
          <w:rFonts w:ascii="Arial" w:hAnsi="Arial" w:cs="Arial"/>
          <w:sz w:val="24"/>
        </w:rPr>
        <w:t>Maior(</w:t>
      </w:r>
      <w:proofErr w:type="gramEnd"/>
      <w:r w:rsidR="0088597D">
        <w:rPr>
          <w:rFonts w:ascii="Arial" w:hAnsi="Arial" w:cs="Arial"/>
          <w:sz w:val="24"/>
        </w:rPr>
        <w:t xml:space="preserve">)” para determinar qual dos elementos na linha abaixo </w:t>
      </w:r>
      <w:r w:rsidR="0088597D">
        <w:rPr>
          <w:rFonts w:ascii="Arial" w:hAnsi="Arial" w:cs="Arial"/>
          <w:sz w:val="24"/>
        </w:rPr>
        <w:lastRenderedPageBreak/>
        <w:t>é o maior e deverá ser somado ao valor do elemento atual.</w:t>
      </w:r>
    </w:p>
    <w:p w:rsidR="00FD2092" w:rsidRDefault="00FD2092" w:rsidP="00FD209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Figura </w:t>
      </w:r>
      <w:r w:rsidR="003C5081">
        <w:rPr>
          <w:rFonts w:ascii="Arial" w:hAnsi="Arial" w:cs="Arial"/>
          <w:sz w:val="20"/>
        </w:rPr>
        <w:t>12</w:t>
      </w:r>
    </w:p>
    <w:p w:rsidR="00FD2092" w:rsidRDefault="00FD2092" w:rsidP="00FD209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7" type="#_x0000_t75" style="width:436.85pt;height:200.85pt">
            <v:imagedata r:id="rId23" o:title="detrasparafrenteALgoritmo" cropbottom="36035f" cropleft="653f"/>
          </v:shape>
        </w:pict>
      </w:r>
    </w:p>
    <w:p w:rsidR="00FD2092" w:rsidRDefault="00FD2092" w:rsidP="00FD2092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proofErr w:type="spellStart"/>
      <w:r>
        <w:rPr>
          <w:rFonts w:ascii="Arial" w:hAnsi="Arial" w:cs="Arial"/>
          <w:sz w:val="20"/>
        </w:rPr>
        <w:t>DeTrasPraFrente.c</w:t>
      </w:r>
      <w:proofErr w:type="spellEnd"/>
    </w:p>
    <w:p w:rsidR="00686BC0" w:rsidRDefault="00686BC0" w:rsidP="00686B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Impressão de rotas:</w:t>
      </w:r>
    </w:p>
    <w:p w:rsidR="003C5081" w:rsidRPr="003C5081" w:rsidRDefault="00686BC0" w:rsidP="003C50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figuras a seguir ilustram o pr</w:t>
      </w:r>
      <w:r w:rsidR="00D64273">
        <w:rPr>
          <w:rFonts w:ascii="Arial" w:hAnsi="Arial" w:cs="Arial"/>
          <w:sz w:val="24"/>
        </w:rPr>
        <w:t>ocesso de busca pela rota n</w:t>
      </w:r>
      <w:r>
        <w:rPr>
          <w:rFonts w:ascii="Arial" w:hAnsi="Arial" w:cs="Arial"/>
          <w:sz w:val="24"/>
        </w:rPr>
        <w:t xml:space="preserve">a qual a </w:t>
      </w:r>
      <w:r w:rsidR="00D5711C">
        <w:rPr>
          <w:rFonts w:ascii="Arial" w:hAnsi="Arial" w:cs="Arial"/>
          <w:sz w:val="24"/>
        </w:rPr>
        <w:t>maior soma foi encontrada. A função “</w:t>
      </w:r>
      <w:proofErr w:type="spellStart"/>
      <w:proofErr w:type="gramStart"/>
      <w:r w:rsidR="00D5711C">
        <w:rPr>
          <w:rFonts w:ascii="Arial" w:hAnsi="Arial" w:cs="Arial"/>
          <w:sz w:val="24"/>
        </w:rPr>
        <w:t>MelhorCaminho</w:t>
      </w:r>
      <w:proofErr w:type="spellEnd"/>
      <w:r w:rsidR="00D5711C">
        <w:rPr>
          <w:rFonts w:ascii="Arial" w:hAnsi="Arial" w:cs="Arial"/>
          <w:sz w:val="24"/>
        </w:rPr>
        <w:t>(</w:t>
      </w:r>
      <w:proofErr w:type="gramEnd"/>
      <w:r w:rsidR="00D5711C">
        <w:rPr>
          <w:rFonts w:ascii="Arial" w:hAnsi="Arial" w:cs="Arial"/>
          <w:sz w:val="24"/>
        </w:rPr>
        <w:t>)” recebe como parâmetro uma matriz auxiliar de peso (seja ela a utilizada no algoritmo “</w:t>
      </w:r>
      <w:proofErr w:type="spellStart"/>
      <w:r w:rsidR="00D5711C">
        <w:rPr>
          <w:rFonts w:ascii="Arial" w:hAnsi="Arial" w:cs="Arial"/>
          <w:sz w:val="24"/>
        </w:rPr>
        <w:t>Memoization</w:t>
      </w:r>
      <w:proofErr w:type="spellEnd"/>
      <w:r w:rsidR="00D5711C">
        <w:rPr>
          <w:rFonts w:ascii="Arial" w:hAnsi="Arial" w:cs="Arial"/>
          <w:sz w:val="24"/>
        </w:rPr>
        <w:t>” ou “</w:t>
      </w:r>
      <w:proofErr w:type="spellStart"/>
      <w:r w:rsidR="00D5711C">
        <w:rPr>
          <w:rFonts w:ascii="Arial" w:hAnsi="Arial" w:cs="Arial"/>
          <w:sz w:val="24"/>
        </w:rPr>
        <w:t>DeTrasPraFrente</w:t>
      </w:r>
      <w:proofErr w:type="spellEnd"/>
      <w:r w:rsidR="00D5711C">
        <w:rPr>
          <w:rFonts w:ascii="Arial" w:hAnsi="Arial" w:cs="Arial"/>
          <w:sz w:val="24"/>
        </w:rPr>
        <w:t>”</w:t>
      </w:r>
      <w:r w:rsidR="00D64273">
        <w:rPr>
          <w:rFonts w:ascii="Arial" w:hAnsi="Arial" w:cs="Arial"/>
          <w:sz w:val="24"/>
        </w:rPr>
        <w:t>), em seguida as posições de maior peso acessíveis em cada linha recebem o valor -2 (são marcadas). Após isso, durante a chamada da impressão da rota, a matriz auxiliar de peso é percorrida e exatamente nas coordenadas das posições correspondentes aos valores -2, os valores presentes na matriz original são impressos entre parênteses, destacando assim a rota encontrada. As figuras a seguir demonstram a implementação das funções e a execução:</w:t>
      </w:r>
    </w:p>
    <w:p w:rsidR="00FD4ABD" w:rsidRPr="00FD4ABD" w:rsidRDefault="00D5711C" w:rsidP="003C5081">
      <w:pPr>
        <w:spacing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</w:t>
      </w:r>
      <w:r w:rsidR="003C5081">
        <w:rPr>
          <w:rFonts w:ascii="Arial" w:hAnsi="Arial" w:cs="Arial"/>
          <w:sz w:val="20"/>
        </w:rPr>
        <w:t xml:space="preserve"> 13</w:t>
      </w:r>
    </w:p>
    <w:p w:rsidR="00D5711C" w:rsidRPr="00686BC0" w:rsidRDefault="00FD4ABD" w:rsidP="003C5081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E1C9258" wp14:editId="29CFA882">
            <wp:extent cx="5382975" cy="2627405"/>
            <wp:effectExtent l="0" t="0" r="825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012" t="47956" r="50979" b="12118"/>
                    <a:stretch/>
                  </pic:blipFill>
                  <pic:spPr bwMode="auto">
                    <a:xfrm>
                      <a:off x="0" y="0"/>
                      <a:ext cx="5422562" cy="264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ABD" w:rsidRDefault="00D248AC" w:rsidP="00D248AC">
      <w:pPr>
        <w:pStyle w:val="SemEspaamen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Fonte: </w:t>
      </w:r>
      <w:proofErr w:type="spellStart"/>
      <w:r>
        <w:rPr>
          <w:rFonts w:ascii="Arial" w:hAnsi="Arial" w:cs="Arial"/>
          <w:sz w:val="20"/>
        </w:rPr>
        <w:t>Funcoes.c</w:t>
      </w:r>
      <w:proofErr w:type="spellEnd"/>
    </w:p>
    <w:p w:rsidR="00D248AC" w:rsidRPr="00D248AC" w:rsidRDefault="00D248AC" w:rsidP="00D248AC">
      <w:pPr>
        <w:pStyle w:val="SemEspaamento"/>
        <w:jc w:val="center"/>
        <w:rPr>
          <w:rFonts w:ascii="Arial" w:hAnsi="Arial" w:cs="Arial"/>
          <w:sz w:val="20"/>
        </w:rPr>
      </w:pPr>
    </w:p>
    <w:p w:rsidR="00FD4ABD" w:rsidRDefault="00FD4ABD" w:rsidP="00FD4AB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</w:t>
      </w:r>
      <w:r w:rsidR="003C5081">
        <w:rPr>
          <w:rFonts w:ascii="Arial" w:hAnsi="Arial" w:cs="Arial"/>
          <w:sz w:val="20"/>
        </w:rPr>
        <w:t xml:space="preserve"> 14</w:t>
      </w:r>
    </w:p>
    <w:p w:rsidR="00FD4ABD" w:rsidRDefault="00FD4ABD" w:rsidP="00FD4AB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shape id="_x0000_i1028" type="#_x0000_t75" style="width:358.8pt;height:312.8pt">
            <v:imagedata r:id="rId25" o:title="RotaDetrasparafrente" croptop="16993f" cropright="-110f"/>
          </v:shape>
        </w:pict>
      </w:r>
    </w:p>
    <w:p w:rsidR="00FD4ABD" w:rsidRPr="00FD4ABD" w:rsidRDefault="00FD4ABD" w:rsidP="00FD4AB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Terminal Linux</w:t>
      </w:r>
    </w:p>
    <w:p w:rsidR="00FD4ABD" w:rsidRPr="00FD4ABD" w:rsidRDefault="00FD4ABD" w:rsidP="00FD4ABD"/>
    <w:p w:rsidR="00222739" w:rsidRDefault="007C401D">
      <w:pPr>
        <w:pStyle w:val="Ttulo1"/>
        <w:rPr>
          <w:rFonts w:ascii="Arial" w:eastAsia="Arial" w:hAnsi="Arial" w:cs="Arial"/>
          <w:color w:val="000000"/>
        </w:rPr>
      </w:pPr>
      <w:bookmarkStart w:id="6" w:name="_Toc24317551"/>
      <w:r>
        <w:rPr>
          <w:rFonts w:ascii="Arial" w:eastAsia="Arial" w:hAnsi="Arial" w:cs="Arial"/>
          <w:color w:val="000000"/>
        </w:rPr>
        <w:t>Conclusão</w:t>
      </w:r>
      <w:bookmarkEnd w:id="6"/>
    </w:p>
    <w:p w:rsidR="00222739" w:rsidRDefault="00222739"/>
    <w:p w:rsidR="00222739" w:rsidRDefault="007C401D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Sem dúvidas, o desenvolvimento </w:t>
      </w:r>
      <w:r w:rsidR="00920234">
        <w:rPr>
          <w:rFonts w:ascii="Arial" w:eastAsia="Arial" w:hAnsi="Arial" w:cs="Arial"/>
          <w:color w:val="000000"/>
          <w:sz w:val="24"/>
          <w:szCs w:val="24"/>
        </w:rPr>
        <w:t>e execução dos algoritmos</w:t>
      </w:r>
      <w:r w:rsidR="00B41FCC">
        <w:rPr>
          <w:rFonts w:ascii="Arial" w:eastAsia="Arial" w:hAnsi="Arial" w:cs="Arial"/>
          <w:color w:val="000000"/>
          <w:sz w:val="24"/>
          <w:szCs w:val="24"/>
        </w:rPr>
        <w:t xml:space="preserve"> implementados possibilitou uma melhor visualização do impacto do tempo de execução com diferentes tamanhos de entradas. Dessa forma, é possível aprender de forma totalmente prática, quando </w:t>
      </w:r>
      <w:bookmarkStart w:id="7" w:name="_GoBack"/>
      <w:bookmarkEnd w:id="7"/>
      <w:r w:rsidR="00B41FCC">
        <w:rPr>
          <w:rFonts w:ascii="Arial" w:eastAsia="Arial" w:hAnsi="Arial" w:cs="Arial"/>
          <w:color w:val="000000"/>
          <w:sz w:val="24"/>
          <w:szCs w:val="24"/>
        </w:rPr>
        <w:t xml:space="preserve">um algoritmo recursivo é totalmente contraindicado. </w:t>
      </w:r>
    </w:p>
    <w:p w:rsidR="00222739" w:rsidRDefault="007C401D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24"/>
          <w:szCs w:val="24"/>
        </w:rPr>
        <w:t xml:space="preserve">Agradecimentos ao professor Daniel Mendes pela oportunidade de realização do trabalho e dúvidas sanadas. </w:t>
      </w:r>
    </w:p>
    <w:p w:rsidR="00222739" w:rsidRDefault="007C401D" w:rsidP="003C5081">
      <w:pPr>
        <w:spacing w:line="360" w:lineRule="auto"/>
      </w:pPr>
      <w:r>
        <w:rPr>
          <w:rFonts w:ascii="Arial" w:eastAsia="Arial" w:hAnsi="Arial" w:cs="Arial"/>
          <w:sz w:val="24"/>
          <w:szCs w:val="24"/>
        </w:rPr>
        <w:tab/>
        <w:t xml:space="preserve">Todo o desenvolvimento e distribuição do trabalho encontra-se hospedado na seguinte página do </w:t>
      </w:r>
      <w:hyperlink r:id="rId26">
        <w:proofErr w:type="spellStart"/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GitHub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.</w:t>
      </w:r>
    </w:p>
    <w:sectPr w:rsidR="00222739">
      <w:headerReference w:type="default" r:id="rId27"/>
      <w:footerReference w:type="default" r:id="rId28"/>
      <w:pgSz w:w="11906" w:h="16838"/>
      <w:pgMar w:top="1701" w:right="1134" w:bottom="1134" w:left="1701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CA5" w:rsidRDefault="00791CA5">
      <w:pPr>
        <w:spacing w:after="0" w:line="240" w:lineRule="auto"/>
      </w:pPr>
      <w:r>
        <w:separator/>
      </w:r>
    </w:p>
  </w:endnote>
  <w:endnote w:type="continuationSeparator" w:id="0">
    <w:p w:rsidR="00791CA5" w:rsidRDefault="0079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39" w:rsidRDefault="007C40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03FB">
      <w:rPr>
        <w:noProof/>
        <w:color w:val="000000"/>
      </w:rPr>
      <w:t>14</w:t>
    </w:r>
    <w:r>
      <w:rPr>
        <w:color w:val="000000"/>
      </w:rPr>
      <w:fldChar w:fldCharType="end"/>
    </w:r>
  </w:p>
  <w:p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CA5" w:rsidRDefault="00791CA5">
      <w:pPr>
        <w:spacing w:after="0" w:line="240" w:lineRule="auto"/>
      </w:pPr>
      <w:r>
        <w:separator/>
      </w:r>
    </w:p>
  </w:footnote>
  <w:footnote w:type="continuationSeparator" w:id="0">
    <w:p w:rsidR="00791CA5" w:rsidRDefault="00791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39"/>
    <w:rsid w:val="000349F6"/>
    <w:rsid w:val="00090B77"/>
    <w:rsid w:val="000E0A30"/>
    <w:rsid w:val="001D3982"/>
    <w:rsid w:val="001D5191"/>
    <w:rsid w:val="00222739"/>
    <w:rsid w:val="00297F81"/>
    <w:rsid w:val="002B3098"/>
    <w:rsid w:val="003003FB"/>
    <w:rsid w:val="003A2B54"/>
    <w:rsid w:val="003C5081"/>
    <w:rsid w:val="003E46F6"/>
    <w:rsid w:val="004C1782"/>
    <w:rsid w:val="004E269B"/>
    <w:rsid w:val="004F24DB"/>
    <w:rsid w:val="005D1E0F"/>
    <w:rsid w:val="0063621F"/>
    <w:rsid w:val="00686BC0"/>
    <w:rsid w:val="006B0ADD"/>
    <w:rsid w:val="00745961"/>
    <w:rsid w:val="00784033"/>
    <w:rsid w:val="00791CA5"/>
    <w:rsid w:val="007C401D"/>
    <w:rsid w:val="008063E2"/>
    <w:rsid w:val="00830396"/>
    <w:rsid w:val="0088597D"/>
    <w:rsid w:val="00920234"/>
    <w:rsid w:val="00997E9D"/>
    <w:rsid w:val="009B17C3"/>
    <w:rsid w:val="00A175ED"/>
    <w:rsid w:val="00B41FCC"/>
    <w:rsid w:val="00BF1DC5"/>
    <w:rsid w:val="00BF3317"/>
    <w:rsid w:val="00BF3DCE"/>
    <w:rsid w:val="00BF7811"/>
    <w:rsid w:val="00C07263"/>
    <w:rsid w:val="00C7425A"/>
    <w:rsid w:val="00D17CE8"/>
    <w:rsid w:val="00D23454"/>
    <w:rsid w:val="00D248AC"/>
    <w:rsid w:val="00D446BF"/>
    <w:rsid w:val="00D5711C"/>
    <w:rsid w:val="00D64273"/>
    <w:rsid w:val="00DC7F23"/>
    <w:rsid w:val="00EB5454"/>
    <w:rsid w:val="00EE6ED7"/>
    <w:rsid w:val="00F021C4"/>
    <w:rsid w:val="00F527EC"/>
    <w:rsid w:val="00FD2092"/>
    <w:rsid w:val="00F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0CFF0B-C2D1-4193-933D-C4F3A18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rPr>
      <w:color w:val="6B7477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EB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5454"/>
  </w:style>
  <w:style w:type="paragraph" w:styleId="Rodap">
    <w:name w:val="footer"/>
    <w:basedOn w:val="Normal"/>
    <w:link w:val="RodapChar"/>
    <w:uiPriority w:val="99"/>
    <w:unhideWhenUsed/>
    <w:rsid w:val="00EB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5454"/>
  </w:style>
  <w:style w:type="paragraph" w:styleId="Sumrio1">
    <w:name w:val="toc 1"/>
    <w:basedOn w:val="Normal"/>
    <w:next w:val="Normal"/>
    <w:autoRedefine/>
    <w:uiPriority w:val="39"/>
    <w:unhideWhenUsed/>
    <w:rsid w:val="00997E9D"/>
    <w:pPr>
      <w:spacing w:after="100"/>
    </w:pPr>
  </w:style>
  <w:style w:type="character" w:styleId="Hyperlink">
    <w:name w:val="Hyperlink"/>
    <w:basedOn w:val="Fontepargpadro"/>
    <w:uiPriority w:val="99"/>
    <w:unhideWhenUsed/>
    <w:rsid w:val="00997E9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06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7.png"/><Relationship Id="rId26" Type="http://schemas.openxmlformats.org/officeDocument/2006/relationships/hyperlink" Target="https://github.com/Globson/TP-II-PA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chart" Target="charts/chart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Algoritmo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Recusivo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</c:numCache>
            </c:numRef>
          </c:cat>
          <c:val>
            <c:numRef>
              <c:f>Plan1!$B$2:$B$8</c:f>
              <c:numCache>
                <c:formatCode>General</c:formatCode>
                <c:ptCount val="7"/>
                <c:pt idx="0">
                  <c:v>5.0000000000000004E-6</c:v>
                </c:pt>
                <c:pt idx="1">
                  <c:v>3.1000000000000001E-5</c:v>
                </c:pt>
                <c:pt idx="2">
                  <c:v>8.3660000000000002E-3</c:v>
                </c:pt>
                <c:pt idx="3">
                  <c:v>8.5760000000000003E-3</c:v>
                </c:pt>
                <c:pt idx="4">
                  <c:v>5.3499129999999999</c:v>
                </c:pt>
                <c:pt idx="5">
                  <c:v>21.398247000000001</c:v>
                </c:pt>
                <c:pt idx="6">
                  <c:v>174.28574699999999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272080"/>
        <c:axId val="128272624"/>
      </c:lineChart>
      <c:catAx>
        <c:axId val="12827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Quantidade de linhas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8272624"/>
        <c:crosses val="autoZero"/>
        <c:auto val="1"/>
        <c:lblAlgn val="ctr"/>
        <c:lblOffset val="100"/>
        <c:noMultiLvlLbl val="0"/>
      </c:catAx>
      <c:valAx>
        <c:axId val="12827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827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Programação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Dinâmica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Plan1!$B$2:$B$11</c:f>
              <c:numCache>
                <c:formatCode>General</c:formatCode>
                <c:ptCount val="10"/>
                <c:pt idx="0">
                  <c:v>1.1E-5</c:v>
                </c:pt>
                <c:pt idx="1">
                  <c:v>1.5999999999999999E-5</c:v>
                </c:pt>
                <c:pt idx="2">
                  <c:v>5.0000000000000002E-5</c:v>
                </c:pt>
                <c:pt idx="3">
                  <c:v>7.3999999999999996E-5</c:v>
                </c:pt>
                <c:pt idx="4">
                  <c:v>9.2E-5</c:v>
                </c:pt>
                <c:pt idx="5">
                  <c:v>1.11E-4</c:v>
                </c:pt>
                <c:pt idx="6">
                  <c:v>1.65E-4</c:v>
                </c:pt>
                <c:pt idx="7">
                  <c:v>1.8100000000000001E-4</c:v>
                </c:pt>
                <c:pt idx="8">
                  <c:v>2.0100000000000001E-4</c:v>
                </c:pt>
                <c:pt idx="9">
                  <c:v>5.6499999999999996E-4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259024"/>
        <c:axId val="128259568"/>
      </c:lineChart>
      <c:catAx>
        <c:axId val="12825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Quantidade de linhas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8259568"/>
        <c:crosses val="autoZero"/>
        <c:auto val="1"/>
        <c:lblAlgn val="ctr"/>
        <c:lblOffset val="100"/>
        <c:noMultiLvlLbl val="0"/>
      </c:catAx>
      <c:valAx>
        <c:axId val="12825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825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Algoritmo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de trás para frente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Plan1!$B$2:$B$11</c:f>
              <c:numCache>
                <c:formatCode>General</c:formatCode>
                <c:ptCount val="10"/>
                <c:pt idx="0">
                  <c:v>5.0000000000000004E-6</c:v>
                </c:pt>
                <c:pt idx="1">
                  <c:v>6.9999999999999999E-6</c:v>
                </c:pt>
                <c:pt idx="2">
                  <c:v>5.1E-5</c:v>
                </c:pt>
                <c:pt idx="3">
                  <c:v>6.8999999999999997E-5</c:v>
                </c:pt>
                <c:pt idx="4">
                  <c:v>1.01E-4</c:v>
                </c:pt>
                <c:pt idx="5">
                  <c:v>1.0399999999999999E-4</c:v>
                </c:pt>
                <c:pt idx="6">
                  <c:v>1.15E-4</c:v>
                </c:pt>
                <c:pt idx="7">
                  <c:v>1.16E-4</c:v>
                </c:pt>
                <c:pt idx="8">
                  <c:v>1.4799999999999999E-4</c:v>
                </c:pt>
                <c:pt idx="9">
                  <c:v>2.9500000000000001E-4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66576"/>
        <c:axId val="25773104"/>
      </c:lineChart>
      <c:catAx>
        <c:axId val="2576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Quantidade de linhas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773104"/>
        <c:crosses val="autoZero"/>
        <c:auto val="1"/>
        <c:lblAlgn val="ctr"/>
        <c:lblOffset val="100"/>
        <c:noMultiLvlLbl val="0"/>
      </c:catAx>
      <c:valAx>
        <c:axId val="2577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</a:t>
                </a:r>
                <a:r>
                  <a:rPr lang="pt-BR" sz="1000" b="0" i="0" u="none" strike="noStrike" baseline="0">
                    <a:effectLst/>
                  </a:rPr>
                  <a:t>empo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76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Comparação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dos três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Recursivo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Plan1!$B$2:$B$11</c:f>
              <c:numCache>
                <c:formatCode>General</c:formatCode>
                <c:ptCount val="10"/>
                <c:pt idx="0">
                  <c:v>5.0000000000000004E-6</c:v>
                </c:pt>
                <c:pt idx="1">
                  <c:v>3.1000000000000001E-5</c:v>
                </c:pt>
                <c:pt idx="2">
                  <c:v>8.3660000000000002E-3</c:v>
                </c:pt>
                <c:pt idx="3">
                  <c:v>8.5159999999999993E-3</c:v>
                </c:pt>
                <c:pt idx="4">
                  <c:v>5.3499129999999999</c:v>
                </c:pt>
                <c:pt idx="5">
                  <c:v>21.398247000000001</c:v>
                </c:pt>
                <c:pt idx="6">
                  <c:v>174.28574699999999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Programação Dinâmica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Plan1!$C$2:$C$11</c:f>
              <c:numCache>
                <c:formatCode>General</c:formatCode>
                <c:ptCount val="10"/>
                <c:pt idx="0">
                  <c:v>1.1E-5</c:v>
                </c:pt>
                <c:pt idx="1">
                  <c:v>1.5999999999999999E-5</c:v>
                </c:pt>
                <c:pt idx="2">
                  <c:v>5.0000000000000002E-5</c:v>
                </c:pt>
                <c:pt idx="3">
                  <c:v>7.3999999999999996E-5</c:v>
                </c:pt>
                <c:pt idx="4">
                  <c:v>9.2E-5</c:v>
                </c:pt>
                <c:pt idx="5">
                  <c:v>1.11E-4</c:v>
                </c:pt>
                <c:pt idx="6">
                  <c:v>1.65E-4</c:v>
                </c:pt>
                <c:pt idx="7">
                  <c:v>1.8100000000000001E-4</c:v>
                </c:pt>
                <c:pt idx="8">
                  <c:v>2.0100000000000001E-4</c:v>
                </c:pt>
                <c:pt idx="9">
                  <c:v>5.6499999999999996E-4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De trás para frente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Plan1!$D$2:$D$11</c:f>
              <c:numCache>
                <c:formatCode>General</c:formatCode>
                <c:ptCount val="10"/>
                <c:pt idx="0">
                  <c:v>5.0000000000000004E-6</c:v>
                </c:pt>
                <c:pt idx="1">
                  <c:v>6.9999999999999999E-6</c:v>
                </c:pt>
                <c:pt idx="2">
                  <c:v>5.1E-5</c:v>
                </c:pt>
                <c:pt idx="3">
                  <c:v>6.8999999999999997E-5</c:v>
                </c:pt>
                <c:pt idx="4">
                  <c:v>1.01E-4</c:v>
                </c:pt>
                <c:pt idx="5">
                  <c:v>1.0399999999999999E-4</c:v>
                </c:pt>
                <c:pt idx="6">
                  <c:v>1.15E-4</c:v>
                </c:pt>
                <c:pt idx="7">
                  <c:v>1.16E-4</c:v>
                </c:pt>
                <c:pt idx="8">
                  <c:v>1.4799999999999999E-4</c:v>
                </c:pt>
                <c:pt idx="9">
                  <c:v>2.9500000000000001E-4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6607488"/>
        <c:axId val="2053928192"/>
      </c:lineChart>
      <c:catAx>
        <c:axId val="208660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linhas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53928192"/>
        <c:crosses val="autoZero"/>
        <c:auto val="1"/>
        <c:lblAlgn val="ctr"/>
        <c:lblOffset val="100"/>
        <c:noMultiLvlLbl val="0"/>
      </c:catAx>
      <c:valAx>
        <c:axId val="2053928192"/>
        <c:scaling>
          <c:orientation val="minMax"/>
          <c:max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660748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132E-F742-4270-8FF8-F8EC702C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1236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Pedro Campos Sena</cp:lastModifiedBy>
  <cp:revision>35</cp:revision>
  <cp:lastPrinted>2019-11-11T01:42:00Z</cp:lastPrinted>
  <dcterms:created xsi:type="dcterms:W3CDTF">2019-11-10T02:10:00Z</dcterms:created>
  <dcterms:modified xsi:type="dcterms:W3CDTF">2019-11-11T01:43:00Z</dcterms:modified>
</cp:coreProperties>
</file>