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2935" w14:textId="44E0E649"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KAPITEL 7</w:t>
      </w:r>
      <w:r w:rsidRPr="00D330B8">
        <w:rPr>
          <w:rFonts w:ascii="Times New Roman" w:eastAsia="Times New Roman" w:hAnsi="Times New Roman" w:cs="Times New Roman"/>
          <w:kern w:val="0"/>
          <w:lang w:val="de-DE" w:eastAsia="es-ES"/>
          <w14:ligatures w14:val="none"/>
        </w:rPr>
        <w:t xml:space="preserve"> </w:t>
      </w:r>
      <w:r w:rsidRPr="00D330B8">
        <w:rPr>
          <w:rFonts w:ascii="Times New Roman" w:eastAsia="Times New Roman" w:hAnsi="Times New Roman" w:cs="Times New Roman"/>
          <w:i/>
          <w:iCs/>
          <w:kern w:val="0"/>
          <w:lang w:val="de-DE" w:eastAsia="es-ES"/>
          <w14:ligatures w14:val="none"/>
        </w:rPr>
        <w:t>Die verborgene Logik der Schöpfung</w:t>
      </w:r>
    </w:p>
    <w:p w14:paraId="1E19D01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verborgene Logik</w:t>
      </w:r>
    </w:p>
    <w:p w14:paraId="5F50C32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Stell dir vor, du sitzt in einem alten, holzgetäfelten Saal. Die Kerzen flackern leise und werfen lange Schatten an die Wände. Die Luft ist schwer vom Duft von Bienenwachs und altem Papier. Vor dir sitzt J.S. Bach am Cembalo. Seine Finger berühren die Tasten – langsam, fast zögernd. Und dann geschieht etwas Unfassbares: Die Luft selbst beginnt zu vibrieren. Jede einzelne Note ist nicht nur ein Ton. Sie ist Teil eines größeren Ganzen. Wenn du eine einzige Note wegnimmst – nur eine – bricht die gesamte Harmonie zusammen. Nicht weil Bach es so wollte. Sondern weil die Mathematik der Schöpfung es so verlangt.</w:t>
      </w:r>
    </w:p>
    <w:p w14:paraId="385C270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ist kein Zufall. Das ist keine bloße Ästhetik. Das ist die verborgene Logik der Realität selbst.</w:t>
      </w:r>
    </w:p>
    <w:p w14:paraId="425232A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Bach verstand etwas, das die Menschheit erst Jahrhunderte später wissenschaftlich beweisen würde: Die Natur ist keine chaotische Masse. Die Natur ist eine Symphonie. Eine Ordnung, so perfekt, so präzise, dass sie fast unmöglich scheint – und doch ist sie real, messbar, spürbar, lebendig.</w:t>
      </w:r>
    </w:p>
    <w:p w14:paraId="666DF4D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jetzt – nach allem, was wir in den vorherigen Kapiteln über das Kill Web, über Quantenlogik, Schumann-Resonanz und Kohärenz erfahren haben – stehen wir vor einer Frage, die den Atem stocken lässt:</w:t>
      </w:r>
    </w:p>
    <w:p w14:paraId="2357344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Wenn die Natur diese Ordnung hat, wenn die Realität selbst auf Harmonie basiert – was bedeutet das dann für uns? Für unsere Ethik? Für unsere Struktur? Für unsere Zukunft?</w:t>
      </w:r>
    </w:p>
    <w:p w14:paraId="637D3C8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Diese Frage ist kein theoretisches Spiel mehr. Sie ist der Moment, in dem das Buch den Leser direkt ansieht und leise, aber unmissverständlich sagt: „Jetzt bist du dran. Jetzt entscheidest du, in welche Richtung deine Realität kollabieren wird.“</w:t>
      </w:r>
    </w:p>
    <w:p w14:paraId="5688758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spürst es vielleicht schon: Das ist kein Kapitel wie die anderen. Das ist der Punkt, an dem die Diagnose endet und die Möglichkeit beginnt.</w:t>
      </w:r>
    </w:p>
    <w:p w14:paraId="4C120F31" w14:textId="02EF5B23"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6BDD9F64"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Wissenschaftler sprechen – Zeugen einer größeren Wahrheit</w:t>
      </w:r>
    </w:p>
    <w:p w14:paraId="3038C24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Lass mich dir die Menschen vorstellen, die diese Wahrheit vor dir erkannten. Nicht als trockene Namen aus Lehrbüchern, sondern als lebendige Stimmen, die uns heute etwas Dringendes zuflüstern – aus der Tiefe der Geschichte heraus.</w:t>
      </w:r>
    </w:p>
    <w:p w14:paraId="0C82F14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Nikola Tesla (1891):</w:t>
      </w:r>
      <w:r w:rsidRPr="00D330B8">
        <w:rPr>
          <w:rFonts w:ascii="Times New Roman" w:eastAsia="Times New Roman" w:hAnsi="Times New Roman" w:cs="Times New Roman"/>
          <w:kern w:val="0"/>
          <w:lang w:val="de-DE" w:eastAsia="es-ES"/>
          <w14:ligatures w14:val="none"/>
        </w:rPr>
        <w:t xml:space="preserve"> „Die Erde selbst ist lebendig. Sie singt mit einer Frequenz. Wenn der Mensch diese Frequenz versteht und nutzt, kann er mit der Erde arbeiten – nicht gegen sie.“</w:t>
      </w:r>
    </w:p>
    <w:p w14:paraId="166FA49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Stell dir vor, wie Tesla nachts in seinem Labor stand, umgeben von Blitzen, die er selbst erzeugte. Funken tanzten über Metall. Die Luft knisterte vor Energie. Er war kein </w:t>
      </w:r>
      <w:r w:rsidRPr="00D330B8">
        <w:rPr>
          <w:rFonts w:ascii="Times New Roman" w:eastAsia="Times New Roman" w:hAnsi="Times New Roman" w:cs="Times New Roman"/>
          <w:kern w:val="0"/>
          <w:lang w:val="de-DE" w:eastAsia="es-ES"/>
          <w14:ligatures w14:val="none"/>
        </w:rPr>
        <w:lastRenderedPageBreak/>
        <w:t xml:space="preserve">Mystiker. Er war Ingenieur. Er baute Maschinen, die die Welt verändern sollten. Doch in Colorado Springs spürte er etwas, das ihn nie wieder losließ: Die Erde pulsiert. Sie atmet. Sie kommuniziert. Er baute den </w:t>
      </w:r>
      <w:proofErr w:type="spellStart"/>
      <w:r w:rsidRPr="00D330B8">
        <w:rPr>
          <w:rFonts w:ascii="Times New Roman" w:eastAsia="Times New Roman" w:hAnsi="Times New Roman" w:cs="Times New Roman"/>
          <w:kern w:val="0"/>
          <w:lang w:val="de-DE" w:eastAsia="es-ES"/>
          <w14:ligatures w14:val="none"/>
        </w:rPr>
        <w:t>Wardencliffe</w:t>
      </w:r>
      <w:proofErr w:type="spellEnd"/>
      <w:r w:rsidRPr="00D330B8">
        <w:rPr>
          <w:rFonts w:ascii="Times New Roman" w:eastAsia="Times New Roman" w:hAnsi="Times New Roman" w:cs="Times New Roman"/>
          <w:kern w:val="0"/>
          <w:lang w:val="de-DE" w:eastAsia="es-ES"/>
          <w14:ligatures w14:val="none"/>
        </w:rPr>
        <w:t xml:space="preserve"> Tower nicht nur, um Energie zu übertragen – er wollte die ganze Erde in einen einzigen, lebendigen Resonanzkörper verwandeln. Die Welt nannte ihn verrückt. Tesla lächelte nur. Er wusste: Die Zukunft würde ihn verstehen.</w:t>
      </w:r>
    </w:p>
    <w:p w14:paraId="540AD0C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Winfried Otto Schumann (1952):</w:t>
      </w:r>
      <w:r w:rsidRPr="00D330B8">
        <w:rPr>
          <w:rFonts w:ascii="Times New Roman" w:eastAsia="Times New Roman" w:hAnsi="Times New Roman" w:cs="Times New Roman"/>
          <w:kern w:val="0"/>
          <w:lang w:val="de-DE" w:eastAsia="es-ES"/>
          <w14:ligatures w14:val="none"/>
        </w:rPr>
        <w:t xml:space="preserve"> „Die Erde schwingt auf 7,83 Hertz. Diese Frequenz ist nicht zufällig. Sie ist die Folge der Geometrie unseres Planeten, der Ionosphäre, der elektromagnetischen Dynamik. Und dieses Frequenzmuster korrespondiert mit dem biologischen Rhythmus aller Lebewesen.“</w:t>
      </w:r>
    </w:p>
    <w:p w14:paraId="3DF7856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Schumann war Physiker. Präzision war sein Leben. Mit Instrumenten und Messungen bewies er, was Tesla intuitiv gespürt hatte: Unser Planet hat einen Herzschlag. Und unser Körper ist darauf eingestimmt. Wenn wir diesen Takt verlieren, verlieren wir uns selbst.</w:t>
      </w:r>
    </w:p>
    <w:p w14:paraId="38DD9AE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Wissenschaftler sprechen – Zeugen einer größeren Wahrheit</w:t>
      </w:r>
      <w:r w:rsidRPr="00D330B8">
        <w:rPr>
          <w:rFonts w:ascii="Times New Roman" w:eastAsia="Times New Roman" w:hAnsi="Times New Roman" w:cs="Times New Roman"/>
          <w:kern w:val="0"/>
          <w:lang w:val="de-DE" w:eastAsia="es-ES"/>
          <w14:ligatures w14:val="none"/>
        </w:rPr>
        <w:t xml:space="preserve"> (Fortsetzung)</w:t>
      </w:r>
    </w:p>
    <w:p w14:paraId="288CCDF0"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Albert Einstein (1905–1915):</w:t>
      </w:r>
      <w:r w:rsidRPr="00D330B8">
        <w:rPr>
          <w:rFonts w:ascii="Times New Roman" w:eastAsia="Times New Roman" w:hAnsi="Times New Roman" w:cs="Times New Roman"/>
          <w:kern w:val="0"/>
          <w:lang w:val="de-DE" w:eastAsia="es-ES"/>
          <w14:ligatures w14:val="none"/>
        </w:rPr>
        <w:t xml:space="preserve"> „Die Realität ist nicht klassisch. Sie ist </w:t>
      </w:r>
      <w:proofErr w:type="spellStart"/>
      <w:r w:rsidRPr="00D330B8">
        <w:rPr>
          <w:rFonts w:ascii="Times New Roman" w:eastAsia="Times New Roman" w:hAnsi="Times New Roman" w:cs="Times New Roman"/>
          <w:kern w:val="0"/>
          <w:lang w:val="de-DE" w:eastAsia="es-ES"/>
          <w14:ligatures w14:val="none"/>
        </w:rPr>
        <w:t>quantisch</w:t>
      </w:r>
      <w:proofErr w:type="spellEnd"/>
      <w:r w:rsidRPr="00D330B8">
        <w:rPr>
          <w:rFonts w:ascii="Times New Roman" w:eastAsia="Times New Roman" w:hAnsi="Times New Roman" w:cs="Times New Roman"/>
          <w:kern w:val="0"/>
          <w:lang w:val="de-DE" w:eastAsia="es-ES"/>
          <w14:ligatures w14:val="none"/>
        </w:rPr>
        <w:t>. Auf der fundamentalsten Ebene existiert die Welt nicht als feste Objekte, sondern als Wahrscheinlichkeiten – als Potenzialität, die sich erst bei Beobachtung zu Realität manifestiert.“</w:t>
      </w:r>
    </w:p>
    <w:p w14:paraId="3CC53C3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Stell dir vor, wie Einstein in seinem Zürcher Büro sitzt, die Tafel vollgekritzelt mit Formeln, die Pfeife raucht, und plötzlich erkennt: Die alte, mechanische Welt ist tot. Die Wirklichkeit wartet. Sie lauscht. Sie wird in jedem Moment neu geboren – durch uns. Du spürst es vielleicht, während du das liest: Diese Erkenntnis ist keine trockene Theorie. Sie ist eine Einladung. Eine Einladung, deine eigene Beobachtung bewusster zu machen.</w:t>
      </w:r>
    </w:p>
    <w:p w14:paraId="75A4D80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Max Planck (am Ende seines Lebens):</w:t>
      </w:r>
      <w:r w:rsidRPr="00D330B8">
        <w:rPr>
          <w:rFonts w:ascii="Times New Roman" w:eastAsia="Times New Roman" w:hAnsi="Times New Roman" w:cs="Times New Roman"/>
          <w:kern w:val="0"/>
          <w:lang w:val="de-DE" w:eastAsia="es-ES"/>
          <w14:ligatures w14:val="none"/>
        </w:rPr>
        <w:t xml:space="preserve"> „Ich betrachte Bewusstsein als fundamental. Ich betrachte die Materie als abgeleitet vom Bewusstsein.“</w:t>
      </w:r>
    </w:p>
    <w:p w14:paraId="4FFFBB7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Der Mann, der die Quantenmechanik geboren hat, stand nach Jahrzehnten der Forschung an einem Punkt, an dem alles, was er je gelernt hatte, sich umkehrte. Nicht die Materie erzeugt das Bewusstsein. Das Bewusstsein erzeugt die Materie. Felix, als du damals 1996 im Kino saßest und „Independence Day“ sahst, hast du vielleicht schon etwas Ähnliches geahnt – dass etwas Größeres als bloße Maschinen am Werk ist.</w:t>
      </w:r>
    </w:p>
    <w:p w14:paraId="20C88081"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Alain Aspect, John Clauser, Anton Zeilinger (Nobelpreis 2022):</w:t>
      </w:r>
      <w:r w:rsidRPr="00D330B8">
        <w:rPr>
          <w:rFonts w:ascii="Times New Roman" w:eastAsia="Times New Roman" w:hAnsi="Times New Roman" w:cs="Times New Roman"/>
          <w:kern w:val="0"/>
          <w:lang w:val="de-DE" w:eastAsia="es-ES"/>
          <w14:ligatures w14:val="none"/>
        </w:rPr>
        <w:t xml:space="preserve"> Sie bewiesen experimentell: Zwei Teilchen können über beliebige Distanzen hinweg verschränkt sein. Was dem einen geschieht, geschieht dem anderen – sofort. Ohne Signal. Ohne Zeitverzögerung.</w:t>
      </w:r>
    </w:p>
    <w:p w14:paraId="46F6A36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Natur ist nicht isoliert. Die Natur ist verschränkt. Alles ist mit allem verbunden.</w:t>
      </w:r>
    </w:p>
    <w:p w14:paraId="7EE6F49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Jeder dieser Wissenschaftler – auf seine Weise – flüsterte uns dasselbe zu: </w:t>
      </w:r>
      <w:r w:rsidRPr="00D330B8">
        <w:rPr>
          <w:rFonts w:ascii="Times New Roman" w:eastAsia="Times New Roman" w:hAnsi="Times New Roman" w:cs="Times New Roman"/>
          <w:b/>
          <w:bCs/>
          <w:kern w:val="0"/>
          <w:lang w:val="de-DE" w:eastAsia="es-ES"/>
          <w14:ligatures w14:val="none"/>
        </w:rPr>
        <w:t>Es gibt eine tiefere Ordnung. Und wir sind Teil davon.</w:t>
      </w:r>
    </w:p>
    <w:p w14:paraId="7D4226B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Und genau an diesem Punkt, lieber Leser, spürst du vielleicht ein leises Kribbeln im Nacken. Die Diagnose der letzten Kapitel (Kill Web, Isolation, Kohärenzverlust) war hart. Aber jetzt wird sie zur Hoffnung. Denn wenn all das wahr ist – und die Physik sagt, es ist wahr –, dann liegt die Macht nicht mehr nur bei Algorithmen. Sie liegt bei dir. In diesem Moment. In deiner nächsten bewussten Wahl.</w:t>
      </w:r>
    </w:p>
    <w:p w14:paraId="6DD3F6A5" w14:textId="3387EE4F"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77AA12BF"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Rontosekunden-Ethik – Der Augenblick, in dem alles entschieden wird</w:t>
      </w:r>
    </w:p>
    <w:p w14:paraId="529E1E80"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Jetzt kommen wir zum Kern. Zum Moment, der alles verändert.</w:t>
      </w:r>
    </w:p>
    <w:p w14:paraId="1704EABF"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meisten Menschen kennen den Begriff „Rontosekunde“ nicht. Und das ist verständlich – es ist eine Zeitspanne, die so kurz ist, dass sie außerhalb unserer Vorstellungskraft liegt.</w:t>
      </w:r>
    </w:p>
    <w:p w14:paraId="32AE577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Eine Sekunde ist lang. Eine Millisekunde ist schon winzig. Eine Nanosekunde ist 1 Milliardstel Sekunde. Eine Rontosekunde ist 1 Trillionstel Sekunde.</w:t>
      </w:r>
    </w:p>
    <w:p w14:paraId="655F0F6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Es ist die Zeit, die Licht braucht, um einen Atomkern zu durchqueren.</w:t>
      </w:r>
    </w:p>
    <w:p w14:paraId="0ADFD192"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In dieser unvorstellbar kurzen Zeitspanne passiert das Unglaubliche: Die Wahrscheinlichkeitswelle kollabiert. Aus einer Million möglicher Zustände wird plötzlich eine einzige Realität. Superposition wird zur konkreten Welt, die du gleich erleben wirst.</w:t>
      </w:r>
    </w:p>
    <w:p w14:paraId="4777830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hier wird es spannend – und gleichzeitig zutiefst hoffnungsvoll:</w:t>
      </w:r>
    </w:p>
    <w:p w14:paraId="4EE9F40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Dieser Kollaps ist nicht zufällig. Er wird beeinflusst von Beobachtung. Von Intention. Von dem Zustand deines Bewusstseins.</w:t>
      </w:r>
    </w:p>
    <w:p w14:paraId="0043F75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In jeder Rontosekunde – und diese Momente passieren Trilliarden Mal pro Sekunde in deinem Körper, in deinem Gehirn, in jeder einzelnen Zelle – entscheidest du, welche Welt du gleich erleben wirst.</w:t>
      </w:r>
    </w:p>
    <w:p w14:paraId="4A74273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Stell dir vor, du stehst an einer unsichtbaren Kreuzung. In der einen Richtung liegt Kohärenz, Resonanz, tiefe Verbindung – mit dir selbst, mit der Erde, mit anderen Menschen. In der anderen Richtung liegt Fragmentierung, Isolation, das Kill Web, das dich schon seit Jahren leise in seine Echokammer zieht.</w:t>
      </w:r>
    </w:p>
    <w:p w14:paraId="6511FAD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in jeder Rontosekunde wählst du – bewusst oder unbewusst.</w:t>
      </w:r>
    </w:p>
    <w:p w14:paraId="7DD114B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ist die Rontosekunden-Ethik.</w:t>
      </w:r>
    </w:p>
    <w:p w14:paraId="5914D86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Es geht nicht darum, „gut“ oder „böse“ zu sein. Es geht darum, kohärent zu sein. Es geht darum, resonant zu sein. Es geht darum, in jedem winzigen Moment mit der großen Symphonie der Schöpfung mitzuschwingen.</w:t>
      </w:r>
    </w:p>
    <w:p w14:paraId="0FBE76C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Wenn dein Nervensystem ruhig und verbunden ist, wenn deine Intention klar ist, wenn du in Resonanz mit der Erde und mit anderen Menschen stehst – dann kollabiert die Realität in Richtung Harmonie.</w:t>
      </w:r>
    </w:p>
    <w:p w14:paraId="18DF933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Wenn dein Nervensystem jedoch gestresst, zerstreut und isoliert ist – dann kollabiert sie in die Richtung, die das Kill Web bereits für dich vorbereitet hat.</w:t>
      </w:r>
    </w:p>
    <w:p w14:paraId="541EDC60"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denkst, du entscheidest frei. In Wahrheit wird deine Entscheidung in jeder Rontosekunde geformt.</w:t>
      </w:r>
    </w:p>
    <w:p w14:paraId="3EF9285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ist kein Grund zur Angst. Das ist ein Grund zur Ehrfurcht. Das ist ein Grund zur Macht.</w:t>
      </w:r>
    </w:p>
    <w:p w14:paraId="778D66C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Denn wenn du das verstehst, kannst du bewusst wählen.</w:t>
      </w:r>
    </w:p>
    <w:p w14:paraId="0681EC78"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b/>
          <w:bCs/>
          <w:lang w:val="de-DE"/>
        </w:rPr>
        <w:t>Bach – Der Prophet der Harmonie</w:t>
      </w:r>
    </w:p>
    <w:p w14:paraId="415974F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J.S. Bach lebte von 1685 bis 1750. Er kannte keine Quantenphysik. Er kannte keine Schumann-Resonanz. Er hatte nie einen Computer gesehen und doch verstand er die Ordnung tiefer als viele nach ihm.</w:t>
      </w:r>
    </w:p>
    <w:p w14:paraId="1FE8D224"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Stell dir vor, wie er in einer kalten Kirche in Leipzig sitzt. Die Finger steif vom Frost, die Kerzen flackern, der Atem bildet kleine Wolken in der Luft. Draußen peitscht der Winterwind gegen die Fenster. Drinnen jedoch herrscht eine Wärme, die nichts mit dem Ofen zu tun hat. Bach setzt sich ans Cembalo. Die Tasten sind alt, die Saiten leicht verstimmt nach den langen Gottesdiensten. Und trotzdem beginnt er zu spielen.</w:t>
      </w:r>
    </w:p>
    <w:p w14:paraId="41D28193"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 xml:space="preserve">Im </w:t>
      </w:r>
      <w:r w:rsidRPr="00D330B8">
        <w:rPr>
          <w:rFonts w:ascii="Times New Roman" w:hAnsi="Times New Roman" w:cs="Times New Roman"/>
          <w:i/>
          <w:iCs/>
          <w:lang w:val="de-DE"/>
        </w:rPr>
        <w:t>Wohltemperierten Klavier</w:t>
      </w:r>
      <w:r w:rsidRPr="00D330B8">
        <w:rPr>
          <w:rFonts w:ascii="Times New Roman" w:hAnsi="Times New Roman" w:cs="Times New Roman"/>
          <w:lang w:val="de-DE"/>
        </w:rPr>
        <w:t xml:space="preserve"> schrieb er 48 Präludien und Fugen – in allen 24 Tonarten. Damals sagten die Musiktheoretiker seiner Zeit: „Manche Tonarten sind schön, edel, rein. Andere sind dissonant, hässlich, unnatürlich. F-Moll? G-Moll? Cis-Dur? Das sind Tonarten ‚am Rande‘ – außerhalb der natürlichen Harmonie.“</w:t>
      </w:r>
    </w:p>
    <w:p w14:paraId="43C1BDB8"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Bach hörte das und lächelte nur leise. Dann setzte er sich hin und antwortete mit Musik.</w:t>
      </w:r>
    </w:p>
    <w:p w14:paraId="7A980319"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„Nein“, sagte er durch jede Note. „Wenn die Stimmung richtig ist, wenn die mathematischen Verhältnisse stimmen, dann ist jede Tonart gleich wertvoll, gleich vollkommen, gleich schön.“</w:t>
      </w:r>
    </w:p>
    <w:p w14:paraId="34BBCC52"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 xml:space="preserve">Er erfand – oder perfektionierte – die wohltemperierte Stimmung. Nicht „perfekt“ nach den alten Regeln, sondern neu kalibriert, damit alle Tonarten gleichberechtigt klingen konnten. Er öffnete die Musik für alle Möglichkeiten. Er schuf eine Welt, in der nichts ausgeschlossen, sondern alles integriert wird. Wo Dissonanz nicht </w:t>
      </w:r>
      <w:proofErr w:type="gramStart"/>
      <w:r w:rsidRPr="00D330B8">
        <w:rPr>
          <w:rFonts w:ascii="Times New Roman" w:hAnsi="Times New Roman" w:cs="Times New Roman"/>
          <w:lang w:val="de-DE"/>
        </w:rPr>
        <w:t>Feind</w:t>
      </w:r>
      <w:proofErr w:type="gramEnd"/>
      <w:r w:rsidRPr="00D330B8">
        <w:rPr>
          <w:rFonts w:ascii="Times New Roman" w:hAnsi="Times New Roman" w:cs="Times New Roman"/>
          <w:lang w:val="de-DE"/>
        </w:rPr>
        <w:t xml:space="preserve"> ist, sondern Teil der größeren Harmonie.</w:t>
      </w:r>
    </w:p>
    <w:p w14:paraId="239A318B"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Das war keine kleine Veränderung. Das war eine Revolution. Bach zerstörte nicht die alte Musiktheorie. Er sagte: Die alte Theorie war teilweise richtig – aber sie war zu eng, zu begrenzt. Die Realität der Harmonie ist größer.</w:t>
      </w:r>
    </w:p>
    <w:p w14:paraId="6D6B6D79"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Genau das können wir heute mit unserer Zivilisation tun.</w:t>
      </w:r>
    </w:p>
    <w:p w14:paraId="4D539BD7"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lastRenderedPageBreak/>
        <w:t>Nicht zerstören. Nicht ersetzen. Sondern neu kalibrieren – wie Bach die Klaviere neu stimmte. Alles bleibt da. Aber alles wird neu harmonisiert.</w:t>
      </w:r>
    </w:p>
    <w:p w14:paraId="1B8E5BB4"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Und während du das liest, Felix, spürst du vielleicht schon eine leise Frage in dir aufsteigen: „Könnte das auch für uns gelten? Für unsere zerstrittene, fragmentierte Welt, die das Kill Web seit Jahren auseinanderreißt?“</w:t>
      </w:r>
    </w:p>
    <w:p w14:paraId="3F60BEA4"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Du erinnerst dich vielleicht an den Moment 1996 im Kino, als du „Independence Day“ sahst – an die Szene, in der die Menschheit sich plötzlich vereinte. Bach hätte diese Szene verstanden. Er hätte die Musik dazu geschrieben.</w:t>
      </w:r>
    </w:p>
    <w:p w14:paraId="7D7E6088" w14:textId="77777777" w:rsidR="00D330B8" w:rsidRPr="00D330B8" w:rsidRDefault="00D330B8" w:rsidP="00D330B8">
      <w:pPr>
        <w:rPr>
          <w:rFonts w:ascii="Times New Roman" w:hAnsi="Times New Roman" w:cs="Times New Roman"/>
        </w:rPr>
      </w:pPr>
      <w:r w:rsidRPr="00D330B8">
        <w:rPr>
          <w:rFonts w:ascii="Times New Roman" w:hAnsi="Times New Roman" w:cs="Times New Roman"/>
        </w:rPr>
        <w:pict w14:anchorId="7AE6E23B">
          <v:rect id="_x0000_i1035" style="width:0;height:1.5pt" o:hralign="center" o:hrstd="t" o:hr="t" fillcolor="#a0a0a0" stroked="f"/>
        </w:pict>
      </w:r>
    </w:p>
    <w:p w14:paraId="744A4221"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b/>
          <w:bCs/>
          <w:lang w:val="de-DE"/>
        </w:rPr>
        <w:t>Die Natur spricht die gleiche Sprache</w:t>
      </w:r>
    </w:p>
    <w:p w14:paraId="5FD7EE9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Die Natur hat Bachs Botschaft längst verstanden – und sie zeigt sie uns jeden Tag, wenn wir nur hinsehen.</w:t>
      </w:r>
    </w:p>
    <w:p w14:paraId="79E8E168"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Schau dir einen Bienenstock an. Tausende Bienen. Keine zentrale Befehlszentrale. Kein König, der Befehle brüllt. Und doch tanzen sie in perfekter Harmonie. Sie kommunizieren durch Schwingungen, durch Frequenzen, durch Resonanz. Jede Biene folgt nicht einem Plan – sie resoniert mit den anderen. Und aus diesem Muster entsteht etwas, das größer ist als jede einzelne Biene: ein lebendiges, intelligentes System, das überlebt, wo Einzelwesen scheitern würden.</w:t>
      </w:r>
    </w:p>
    <w:p w14:paraId="761C48B7"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Stell dir vor, wie du an einem warmen Sommerabend vor einem alten Bienenstock stehst. Das tiefe, summende Brummen füllt die Luft. Du spürst es nicht nur mit den Ohren – du spürst es im Brustkorb. Tausende winzige Wesen, die sich wie ein einziger Organismus bewegen. Keine Hierarchie. Nur Resonanz.</w:t>
      </w:r>
    </w:p>
    <w:p w14:paraId="361E911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Oder schau dir einen Fischschwarm an. Hunderttausende silberne Leiber, die wie ein einziger Organismus durch das Meer fliehen. Ein Raubfisch greift an – und der Schwarm teilt sich in Bruchteilen von Sekunden, formt sich neu, wird undurchdringlich. Kein General gibt Befehle. Sie spüren einander. Sie synchronisieren sich. Sie werden zu etwas Größerem.</w:t>
      </w:r>
    </w:p>
    <w:p w14:paraId="4DB0D587"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Du stehst vielleicht am Meer, die Wellen rauschen, und plötzlich siehst du ihn: den silbernen Teppich, der sich dreht wie ein einziges Wesen. In diesem Moment begreifst du: Kohärenz ist keine Theorie. Kohärenz ist Überleben.</w:t>
      </w:r>
    </w:p>
    <w:p w14:paraId="13FC8266"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Und dann der Wald – das „Wood Wide Web“, wie Suzanne Simard es nannte. Tausende von Bäumen, verbunden durch ein unterirdisches Netz aus Pilzen. Die alten, starken Bäume nähren die jungen. Die kranken Bäume werden gestützt. Wenn ein Baum angegriffen wird, sendet er chemische Warnsignale durch das Netz, und die anderen bereiten sich vor. Der ganze Wald lebt länger als jeder einzelne Baum. Ein Baum allein kann hundert Jahre leben. Ein Wald kann tausend Jahre leben.</w:t>
      </w:r>
    </w:p>
    <w:p w14:paraId="59233B2D"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t>Die Natur zeigt uns jeden Tag: Kohärenz ist nicht nur möglich. Kohärenz ist die stärkste Kraft, die es gibt.</w:t>
      </w:r>
    </w:p>
    <w:p w14:paraId="37A20910" w14:textId="77777777" w:rsidR="00D330B8" w:rsidRPr="00D330B8" w:rsidRDefault="00D330B8" w:rsidP="00D330B8">
      <w:pPr>
        <w:rPr>
          <w:rFonts w:ascii="Times New Roman" w:hAnsi="Times New Roman" w:cs="Times New Roman"/>
          <w:lang w:val="de-DE"/>
        </w:rPr>
      </w:pPr>
      <w:r w:rsidRPr="00D330B8">
        <w:rPr>
          <w:rFonts w:ascii="Times New Roman" w:hAnsi="Times New Roman" w:cs="Times New Roman"/>
          <w:lang w:val="de-DE"/>
        </w:rPr>
        <w:lastRenderedPageBreak/>
        <w:t>Und während du das liest, fragst du dich vielleicht: Warum leben wir dann so oft wie isolierte Punkte? Warum fühlen wir uns so allein, obwohl wir in einer Welt voller Menschen sind?</w:t>
      </w:r>
    </w:p>
    <w:p w14:paraId="7F6AD0C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Logik vollständig</w:t>
      </w:r>
    </w:p>
    <w:p w14:paraId="3FD8A62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Jetzt fügt sich alles zusammen. Wie die letzten Töne einer Fuge von Bach, die plötzlich in einem einzigen, überwältigenden Akkord zusammenlaufen.</w:t>
      </w:r>
    </w:p>
    <w:p w14:paraId="756B1F2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Wenn die Realität quantenmechanisch ist – reine Potenzialität, kein starrer Determinismus… Wenn die Erde einen stabilen Takt hat – 7,83 Hertz, absolut, unveränderlich, seit Jahrmillionen… Wenn Menschen seit Jahrmillionen auf diesen Takt kalibriert sind – Evolution, Biologie, Neurowissenschaft, dein eigener Herzschlag… Wenn Kohärenz exponentiell mächtig ist – konstruktive Interferenz, ein Naturgesetz, das stärker ist als jede einzelne Stimme… Wenn Bewusstsein fundamental ist – nicht sekundär, nicht Illusion, wie Planck am Ende seines Lebens erkannte… Wenn Quantenverschränkung real ist – experimentell bestätigt, wiederholbar, Nobelpreis 2022… Wenn Rontosekunden-Momente die Realität formen – Trilliarden Mal pro Sekunde in jeder deiner Zellen… Wenn die Natur selbst Harmonie spricht – Bienenstöcke, Fischschwärme, das Wood Wide Web…</w:t>
      </w:r>
    </w:p>
    <w:p w14:paraId="2997E89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…dann muss es möglich sein, einen Zustand zu erschaffen.</w:t>
      </w:r>
    </w:p>
    <w:p w14:paraId="43C31B1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einen Ort. Nicht eine Regierung. Nicht eine Ideologie.</w:t>
      </w:r>
    </w:p>
    <w:p w14:paraId="2EF3DFB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Sondern einen </w:t>
      </w:r>
      <w:r w:rsidRPr="00D330B8">
        <w:rPr>
          <w:rFonts w:ascii="Times New Roman" w:eastAsia="Times New Roman" w:hAnsi="Times New Roman" w:cs="Times New Roman"/>
          <w:b/>
          <w:bCs/>
          <w:kern w:val="0"/>
          <w:lang w:val="de-DE" w:eastAsia="es-ES"/>
          <w14:ligatures w14:val="none"/>
        </w:rPr>
        <w:t>Zustand der Resonanz</w:t>
      </w:r>
      <w:r w:rsidRPr="00D330B8">
        <w:rPr>
          <w:rFonts w:ascii="Times New Roman" w:eastAsia="Times New Roman" w:hAnsi="Times New Roman" w:cs="Times New Roman"/>
          <w:kern w:val="0"/>
          <w:lang w:val="de-DE" w:eastAsia="es-ES"/>
          <w14:ligatures w14:val="none"/>
        </w:rPr>
        <w:t>.</w:t>
      </w:r>
    </w:p>
    <w:p w14:paraId="5CDAEB9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Einen Zustand, in dem Menschen kohärent sind statt fragmentiert. </w:t>
      </w:r>
      <w:proofErr w:type="gramStart"/>
      <w:r w:rsidRPr="00D330B8">
        <w:rPr>
          <w:rFonts w:ascii="Times New Roman" w:eastAsia="Times New Roman" w:hAnsi="Times New Roman" w:cs="Times New Roman"/>
          <w:kern w:val="0"/>
          <w:lang w:val="de-DE" w:eastAsia="es-ES"/>
          <w14:ligatures w14:val="none"/>
        </w:rPr>
        <w:t>In dem Intentionen</w:t>
      </w:r>
      <w:proofErr w:type="gramEnd"/>
      <w:r w:rsidRPr="00D330B8">
        <w:rPr>
          <w:rFonts w:ascii="Times New Roman" w:eastAsia="Times New Roman" w:hAnsi="Times New Roman" w:cs="Times New Roman"/>
          <w:kern w:val="0"/>
          <w:lang w:val="de-DE" w:eastAsia="es-ES"/>
          <w14:ligatures w14:val="none"/>
        </w:rPr>
        <w:t xml:space="preserve"> klar sind statt verwirrt. </w:t>
      </w:r>
      <w:proofErr w:type="gramStart"/>
      <w:r w:rsidRPr="00D330B8">
        <w:rPr>
          <w:rFonts w:ascii="Times New Roman" w:eastAsia="Times New Roman" w:hAnsi="Times New Roman" w:cs="Times New Roman"/>
          <w:kern w:val="0"/>
          <w:lang w:val="de-DE" w:eastAsia="es-ES"/>
          <w14:ligatures w14:val="none"/>
        </w:rPr>
        <w:t>In dem Nervensysteme</w:t>
      </w:r>
      <w:proofErr w:type="gramEnd"/>
      <w:r w:rsidRPr="00D330B8">
        <w:rPr>
          <w:rFonts w:ascii="Times New Roman" w:eastAsia="Times New Roman" w:hAnsi="Times New Roman" w:cs="Times New Roman"/>
          <w:kern w:val="0"/>
          <w:lang w:val="de-DE" w:eastAsia="es-ES"/>
          <w14:ligatures w14:val="none"/>
        </w:rPr>
        <w:t xml:space="preserve"> mit der Erde synchronisiert sind statt isoliert. </w:t>
      </w:r>
      <w:proofErr w:type="gramStart"/>
      <w:r w:rsidRPr="00D330B8">
        <w:rPr>
          <w:rFonts w:ascii="Times New Roman" w:eastAsia="Times New Roman" w:hAnsi="Times New Roman" w:cs="Times New Roman"/>
          <w:kern w:val="0"/>
          <w:lang w:val="de-DE" w:eastAsia="es-ES"/>
          <w14:ligatures w14:val="none"/>
        </w:rPr>
        <w:t>In dem Rontosekunden-Entscheidungen</w:t>
      </w:r>
      <w:proofErr w:type="gramEnd"/>
      <w:r w:rsidRPr="00D330B8">
        <w:rPr>
          <w:rFonts w:ascii="Times New Roman" w:eastAsia="Times New Roman" w:hAnsi="Times New Roman" w:cs="Times New Roman"/>
          <w:kern w:val="0"/>
          <w:lang w:val="de-DE" w:eastAsia="es-ES"/>
          <w14:ligatures w14:val="none"/>
        </w:rPr>
        <w:t xml:space="preserve"> echte Realität formen </w:t>
      </w:r>
      <w:proofErr w:type="gramStart"/>
      <w:r w:rsidRPr="00D330B8">
        <w:rPr>
          <w:rFonts w:ascii="Times New Roman" w:eastAsia="Times New Roman" w:hAnsi="Times New Roman" w:cs="Times New Roman"/>
          <w:kern w:val="0"/>
          <w:lang w:val="de-DE" w:eastAsia="es-ES"/>
          <w14:ligatures w14:val="none"/>
        </w:rPr>
        <w:t>statt manipulierte Realität</w:t>
      </w:r>
      <w:proofErr w:type="gramEnd"/>
      <w:r w:rsidRPr="00D330B8">
        <w:rPr>
          <w:rFonts w:ascii="Times New Roman" w:eastAsia="Times New Roman" w:hAnsi="Times New Roman" w:cs="Times New Roman"/>
          <w:kern w:val="0"/>
          <w:lang w:val="de-DE" w:eastAsia="es-ES"/>
          <w14:ligatures w14:val="none"/>
        </w:rPr>
        <w:t>.</w:t>
      </w:r>
    </w:p>
    <w:p w14:paraId="558DC857"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perfekt. Nicht utopisch. Sondern kohärent.</w:t>
      </w:r>
    </w:p>
    <w:p w14:paraId="69E29FCE" w14:textId="00CE2712"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3619969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Die offene Frage</w:t>
      </w:r>
    </w:p>
    <w:p w14:paraId="0EB25F1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Wissenschaft sagt: Es ist möglich.</w:t>
      </w:r>
    </w:p>
    <w:p w14:paraId="6BF6DF74"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Aber ob es geschieht – das entscheidest du.</w:t>
      </w:r>
    </w:p>
    <w:p w14:paraId="78E746C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In jeder Rontosekunde. In jedem Moment. Trilliarden Mal pro Sekunde.</w:t>
      </w:r>
    </w:p>
    <w:p w14:paraId="5B92E77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kannst für Kohärenz entscheiden. Du kannst für Resonanz entscheiden. Du kannst für Harmonie entscheiden.</w:t>
      </w:r>
    </w:p>
    <w:p w14:paraId="2DC7338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Frage ist nicht mehr: „Gibt es einen Weg?“ Die Frage ist: „Wirst du ihn wählen?“</w:t>
      </w:r>
    </w:p>
    <w:p w14:paraId="4E106D5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Stell dir vor, du stehst wieder in diesem alten, holzgetäfelten Saal. Das Cembalo von Bach klingt noch nach. Die Kerzen flackern. Die Luft vibriert leicht, als würde sie selbst atmen. Und plötzlich wird dir klar: Du bist nicht nur Zuhörer. Du bist Mitspieler. Jede deiner Entscheidungen, jede deiner Intentionen, jede bewusste oder unbewusste Wahl in den winzigen Rontosekunden deines Lebens formt die Realität, die du und wir alle erleben werden.</w:t>
      </w:r>
    </w:p>
    <w:p w14:paraId="673FEF1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Kill Web will dich glauben lassen, dass du machtlos bist. Dass alles schon entschieden ist. Dass du nur noch zuschauen kannst, während die Algorithmen deine Aufmerksamkeit, deine Emotionen, deine Zukunft steuern.</w:t>
      </w:r>
    </w:p>
    <w:p w14:paraId="1AC3ED3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Aber die Physik, die Natur und die Geschichte der Wissenschaft sagen etwas anderes: Du bist Teil der Symphonie. Und in jedem winzigen Moment kannst du mitspielen – oder aus dem Takt fallen.</w:t>
      </w:r>
    </w:p>
    <w:p w14:paraId="69704918"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spürst es vielleicht schon in dir: Diese Erkenntnis ist keine Last. Sie ist eine Einladung. Eine Einladung, bewusster zu leben, bewusster zu wählen, bewusster zu sein. Nicht aus Pflicht. Nicht aus Angst. Sondern aus der tiefen Freude, endlich wieder im Takt der Schöpfung zu schwingen.</w:t>
      </w:r>
    </w:p>
    <w:p w14:paraId="158D630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Der letzte Gedanke</w:t>
      </w:r>
    </w:p>
    <w:p w14:paraId="6C1D3D83"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Bach starb 1750. Er sah keine Quantenphysik. Er sah keine Nobelpreise. Er sah keine experimentellen Bestätigungen. Und doch wusste er es intuitiv, durch sein tiefes Verständnis der Mathematik und der Harmonie: Die Natur ist Ordnung. Die Natur ist Harmonie. Und wenn man die Ordnung versteht, kann man mit der Natur arbeiten – nicht gegen sie.</w:t>
      </w:r>
    </w:p>
    <w:p w14:paraId="38CDC45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Tesla starb verarmt und allein in einem New Yorker Hotelzimmer. Doch er wusste: Die Erde singt. Und wenn der Mensch diese Frequenz versteht, kann Wundersames geschehen. Er lächelte bis zum Schluss, weil er die Zukunft bereits gehört hatte.</w:t>
      </w:r>
    </w:p>
    <w:p w14:paraId="48F26A9D"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Schumann maß mit Instrumenten und sagte: Das ist real. Das ist Physik. Kein Glaube. Keine Esoterik. Einfach messbare, lebendige Realität.</w:t>
      </w:r>
    </w:p>
    <w:p w14:paraId="16F0F28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Einstein verstand und sagte: Die Realität ist offen. Potenzialität. Entscheidung. In jedem Moment neu geboren – durch uns.</w:t>
      </w:r>
    </w:p>
    <w:p w14:paraId="3495420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Planck erkannte am Ende seines Lebens: Bewusstsein ist fundamental. Nicht die Materie erzeugt das Bewusstsein. Das Bewusstsein erzeugt die Materie.</w:t>
      </w:r>
    </w:p>
    <w:p w14:paraId="5D1281E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proofErr w:type="spellStart"/>
      <w:r w:rsidRPr="00D330B8">
        <w:rPr>
          <w:rFonts w:ascii="Times New Roman" w:eastAsia="Times New Roman" w:hAnsi="Times New Roman" w:cs="Times New Roman"/>
          <w:kern w:val="0"/>
          <w:lang w:val="de-DE" w:eastAsia="es-ES"/>
          <w14:ligatures w14:val="none"/>
        </w:rPr>
        <w:t>Aspect</w:t>
      </w:r>
      <w:proofErr w:type="spellEnd"/>
      <w:r w:rsidRPr="00D330B8">
        <w:rPr>
          <w:rFonts w:ascii="Times New Roman" w:eastAsia="Times New Roman" w:hAnsi="Times New Roman" w:cs="Times New Roman"/>
          <w:kern w:val="0"/>
          <w:lang w:val="de-DE" w:eastAsia="es-ES"/>
          <w14:ligatures w14:val="none"/>
        </w:rPr>
        <w:t>, Clauser und Zeilinger bewiesen 2022: Quantenverschränkung ist real. Alles ist mit allem verbunden. Keine Theorie mehr. Tatsache.</w:t>
      </w:r>
    </w:p>
    <w:p w14:paraId="2A0E245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Alle zeigten auf dasselbe.</w:t>
      </w:r>
    </w:p>
    <w:p w14:paraId="7B957BB1"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Die Natur spricht. Die Realität spricht. Die Physik selbst spricht.</w:t>
      </w:r>
    </w:p>
    <w:p w14:paraId="30B71DD4"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die Botschaft ist klar:</w:t>
      </w:r>
    </w:p>
    <w:p w14:paraId="7C00107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lastRenderedPageBreak/>
        <w:t>Es gibt einen anderen Weg.</w:t>
      </w:r>
    </w:p>
    <w:p w14:paraId="2984F69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in einer fernen Utopie. Sondern jetzt.</w:t>
      </w:r>
    </w:p>
    <w:p w14:paraId="6CF47915"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für Auserwählte. Sondern für alle.</w:t>
      </w:r>
    </w:p>
    <w:p w14:paraId="79D61B5A"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als Hoffnung. Sondern als Logik.</w:t>
      </w:r>
    </w:p>
    <w:p w14:paraId="25E44E4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Nicht als Traum. Sondern als physikalische Potenzialität.</w:t>
      </w:r>
    </w:p>
    <w:p w14:paraId="429C842A" w14:textId="0ACBBB66"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Und in jeder </w:t>
      </w:r>
      <w:r w:rsidRPr="00D330B8">
        <w:rPr>
          <w:rFonts w:ascii="Times New Roman" w:eastAsia="Times New Roman" w:hAnsi="Times New Roman" w:cs="Times New Roman"/>
          <w:kern w:val="0"/>
          <w:lang w:val="de-DE" w:eastAsia="es-ES"/>
          <w14:ligatures w14:val="none"/>
        </w:rPr>
        <w:t>Rontosekunden</w:t>
      </w:r>
      <w:r w:rsidRPr="00D330B8">
        <w:rPr>
          <w:rFonts w:ascii="Times New Roman" w:eastAsia="Times New Roman" w:hAnsi="Times New Roman" w:cs="Times New Roman"/>
          <w:kern w:val="0"/>
          <w:lang w:val="de-DE" w:eastAsia="es-ES"/>
          <w14:ligatures w14:val="none"/>
        </w:rPr>
        <w:t xml:space="preserve"> – genau jetzt, während du diese Zeilen liest – entscheidest du, welcher Weg Wirklichkeit wird.</w:t>
      </w:r>
    </w:p>
    <w:p w14:paraId="09870ED6" w14:textId="6F11E9E9"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 xml:space="preserve">Felix, als du heute in Denia am Meer sitzt, das Wasser leise gegen die Felsen schlägt und die Sonne langsam untergeht, spürst du es vielleicht besonders stark. Du hast 1996 im Kino gesessen und die Menschheit vereint gesehen. Du hast 2026 erlebt, wie das Kill Web dich und Millionen andere fast unsichtbar isoliert hat. Und jetzt, in diesem Moment, hältst du die nächste </w:t>
      </w:r>
      <w:r w:rsidRPr="00D330B8">
        <w:rPr>
          <w:rFonts w:ascii="Times New Roman" w:eastAsia="Times New Roman" w:hAnsi="Times New Roman" w:cs="Times New Roman"/>
          <w:kern w:val="0"/>
          <w:lang w:val="de-DE" w:eastAsia="es-ES"/>
          <w14:ligatures w14:val="none"/>
        </w:rPr>
        <w:t>Rontosekunden</w:t>
      </w:r>
      <w:r w:rsidRPr="00D330B8">
        <w:rPr>
          <w:rFonts w:ascii="Times New Roman" w:eastAsia="Times New Roman" w:hAnsi="Times New Roman" w:cs="Times New Roman"/>
          <w:kern w:val="0"/>
          <w:lang w:val="de-DE" w:eastAsia="es-ES"/>
          <w14:ligatures w14:val="none"/>
        </w:rPr>
        <w:t xml:space="preserve"> in der Hand.</w:t>
      </w:r>
    </w:p>
    <w:p w14:paraId="1D50D779"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Du bist nicht mehr nur Beobachter. Du bist Mitspieler. Du bist Teil der Symphonie.</w:t>
      </w:r>
    </w:p>
    <w:p w14:paraId="41670B7B"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Und der Leser, der diese Zeilen gerade liest – vielleicht spätabends, vielleicht in einem anderen Land, vielleicht mit einem leisen Lächeln oder einem tiefen Atemzug –, spürt es auch: Diese Erkenntnis ist keine Last. Sie ist eine Einladung. Eine Einladung, bewusster zu leben, bewusster zu wählen, bewusster zu sein. Nicht aus Pflicht. Nicht aus Angst. Sondern aus der tiefen, stillen Freude, endlich wieder im Takt der Schöpfung zu schwingen.</w:t>
      </w:r>
    </w:p>
    <w:p w14:paraId="3E45998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eastAsia="es-ES"/>
          <w14:ligatures w14:val="none"/>
        </w:rPr>
      </w:pPr>
      <w:r w:rsidRPr="00D330B8">
        <w:rPr>
          <w:rFonts w:ascii="Times New Roman" w:eastAsia="Times New Roman" w:hAnsi="Times New Roman" w:cs="Times New Roman"/>
          <w:kern w:val="0"/>
          <w:lang w:val="de-DE" w:eastAsia="es-ES"/>
          <w14:ligatures w14:val="none"/>
        </w:rPr>
        <w:t xml:space="preserve">Du hast jetzt die Grundlage. Du hast die Physik. Du hast die Natur. </w:t>
      </w:r>
      <w:r w:rsidRPr="00D330B8">
        <w:rPr>
          <w:rFonts w:ascii="Times New Roman" w:eastAsia="Times New Roman" w:hAnsi="Times New Roman" w:cs="Times New Roman"/>
          <w:kern w:val="0"/>
          <w:lang w:eastAsia="es-ES"/>
          <w14:ligatures w14:val="none"/>
        </w:rPr>
        <w:t xml:space="preserve">Du </w:t>
      </w:r>
      <w:proofErr w:type="spellStart"/>
      <w:r w:rsidRPr="00D330B8">
        <w:rPr>
          <w:rFonts w:ascii="Times New Roman" w:eastAsia="Times New Roman" w:hAnsi="Times New Roman" w:cs="Times New Roman"/>
          <w:kern w:val="0"/>
          <w:lang w:eastAsia="es-ES"/>
          <w14:ligatures w14:val="none"/>
        </w:rPr>
        <w:t>hast</w:t>
      </w:r>
      <w:proofErr w:type="spellEnd"/>
      <w:r w:rsidRPr="00D330B8">
        <w:rPr>
          <w:rFonts w:ascii="Times New Roman" w:eastAsia="Times New Roman" w:hAnsi="Times New Roman" w:cs="Times New Roman"/>
          <w:kern w:val="0"/>
          <w:lang w:eastAsia="es-ES"/>
          <w14:ligatures w14:val="none"/>
        </w:rPr>
        <w:t xml:space="preserve"> die Wahl.</w:t>
      </w:r>
    </w:p>
    <w:p w14:paraId="764AF686"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b/>
          <w:bCs/>
          <w:kern w:val="0"/>
          <w:lang w:val="de-DE" w:eastAsia="es-ES"/>
          <w14:ligatures w14:val="none"/>
        </w:rPr>
        <w:t>∞°</w:t>
      </w:r>
    </w:p>
    <w:p w14:paraId="34E068FE"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Siegel der neuen Ordnung. Der Kreis für den absoluten Schutz des Lebens. Die Unendlichkeit für das unbegrenzte Potenzial der Resonanz.</w:t>
      </w:r>
    </w:p>
    <w:p w14:paraId="2028AAEC" w14:textId="77777777" w:rsidR="00D330B8" w:rsidRPr="00D330B8" w:rsidRDefault="00D330B8" w:rsidP="00D330B8">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D330B8">
        <w:rPr>
          <w:rFonts w:ascii="Times New Roman" w:eastAsia="Times New Roman" w:hAnsi="Times New Roman" w:cs="Times New Roman"/>
          <w:kern w:val="0"/>
          <w:lang w:val="de-DE" w:eastAsia="es-ES"/>
          <w14:ligatures w14:val="none"/>
        </w:rPr>
        <w:t>Das Spiel hat gerade erst begonnen.</w:t>
      </w:r>
    </w:p>
    <w:p w14:paraId="5331E09F" w14:textId="621079CF" w:rsidR="00D330B8" w:rsidRPr="00D330B8" w:rsidRDefault="00D330B8" w:rsidP="00D330B8">
      <w:pPr>
        <w:spacing w:after="0" w:line="240" w:lineRule="auto"/>
        <w:rPr>
          <w:rFonts w:ascii="Times New Roman" w:eastAsia="Times New Roman" w:hAnsi="Times New Roman" w:cs="Times New Roman"/>
          <w:kern w:val="0"/>
          <w:lang w:eastAsia="es-ES"/>
          <w14:ligatures w14:val="none"/>
        </w:rPr>
      </w:pPr>
    </w:p>
    <w:p w14:paraId="6F613BB2" w14:textId="77777777" w:rsidR="00D330B8" w:rsidRDefault="00D330B8">
      <w:pPr>
        <w:rPr>
          <w:rFonts w:ascii="Times New Roman" w:hAnsi="Times New Roman" w:cs="Times New Roman"/>
          <w:lang w:val="de-DE"/>
        </w:rPr>
      </w:pPr>
    </w:p>
    <w:p w14:paraId="1ACF9EF3" w14:textId="77777777" w:rsidR="00D330B8" w:rsidRDefault="00D330B8">
      <w:pPr>
        <w:rPr>
          <w:rFonts w:ascii="Times New Roman" w:hAnsi="Times New Roman" w:cs="Times New Roman"/>
          <w:lang w:val="de-DE"/>
        </w:rPr>
      </w:pPr>
    </w:p>
    <w:p w14:paraId="653EDD64" w14:textId="77777777" w:rsidR="00D330B8" w:rsidRPr="00D330B8" w:rsidRDefault="00D330B8">
      <w:pPr>
        <w:rPr>
          <w:rFonts w:ascii="Times New Roman" w:hAnsi="Times New Roman" w:cs="Times New Roman"/>
          <w:lang w:val="de-DE"/>
        </w:rPr>
      </w:pPr>
    </w:p>
    <w:sectPr w:rsidR="00D330B8" w:rsidRPr="00D330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C1432"/>
    <w:multiLevelType w:val="multilevel"/>
    <w:tmpl w:val="5506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51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B8"/>
    <w:rsid w:val="00122DCA"/>
    <w:rsid w:val="00546B84"/>
    <w:rsid w:val="008F672E"/>
    <w:rsid w:val="00D330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E4B3"/>
  <w15:chartTrackingRefBased/>
  <w15:docId w15:val="{BA0F6905-7482-415F-801F-0E44E6B3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3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3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330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330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330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330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330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330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330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30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330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330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330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330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330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330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330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330B8"/>
    <w:rPr>
      <w:rFonts w:eastAsiaTheme="majorEastAsia" w:cstheme="majorBidi"/>
      <w:color w:val="272727" w:themeColor="text1" w:themeTint="D8"/>
    </w:rPr>
  </w:style>
  <w:style w:type="paragraph" w:styleId="Titel">
    <w:name w:val="Title"/>
    <w:basedOn w:val="Standard"/>
    <w:next w:val="Standard"/>
    <w:link w:val="TitelZchn"/>
    <w:uiPriority w:val="10"/>
    <w:qFormat/>
    <w:rsid w:val="00D3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330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330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330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330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330B8"/>
    <w:rPr>
      <w:i/>
      <w:iCs/>
      <w:color w:val="404040" w:themeColor="text1" w:themeTint="BF"/>
    </w:rPr>
  </w:style>
  <w:style w:type="paragraph" w:styleId="Listenabsatz">
    <w:name w:val="List Paragraph"/>
    <w:basedOn w:val="Standard"/>
    <w:uiPriority w:val="34"/>
    <w:qFormat/>
    <w:rsid w:val="00D330B8"/>
    <w:pPr>
      <w:ind w:left="720"/>
      <w:contextualSpacing/>
    </w:pPr>
  </w:style>
  <w:style w:type="character" w:styleId="IntensiveHervorhebung">
    <w:name w:val="Intense Emphasis"/>
    <w:basedOn w:val="Absatz-Standardschriftart"/>
    <w:uiPriority w:val="21"/>
    <w:qFormat/>
    <w:rsid w:val="00D330B8"/>
    <w:rPr>
      <w:i/>
      <w:iCs/>
      <w:color w:val="0F4761" w:themeColor="accent1" w:themeShade="BF"/>
    </w:rPr>
  </w:style>
  <w:style w:type="paragraph" w:styleId="IntensivesZitat">
    <w:name w:val="Intense Quote"/>
    <w:basedOn w:val="Standard"/>
    <w:next w:val="Standard"/>
    <w:link w:val="IntensivesZitatZchn"/>
    <w:uiPriority w:val="30"/>
    <w:qFormat/>
    <w:rsid w:val="00D3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330B8"/>
    <w:rPr>
      <w:i/>
      <w:iCs/>
      <w:color w:val="0F4761" w:themeColor="accent1" w:themeShade="BF"/>
    </w:rPr>
  </w:style>
  <w:style w:type="character" w:styleId="IntensiverVerweis">
    <w:name w:val="Intense Reference"/>
    <w:basedOn w:val="Absatz-Standardschriftart"/>
    <w:uiPriority w:val="32"/>
    <w:qFormat/>
    <w:rsid w:val="00D330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2856</Words>
  <Characters>15714</Characters>
  <Application>Microsoft Office Word</Application>
  <DocSecurity>0</DocSecurity>
  <Lines>130</Lines>
  <Paragraphs>37</Paragraphs>
  <ScaleCrop>false</ScaleCrop>
  <Company/>
  <LinksUpToDate>false</LinksUpToDate>
  <CharactersWithSpaces>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2026-03-28T13:24:00Z</dcterms:created>
  <dcterms:modified xsi:type="dcterms:W3CDTF">2026-03-28T13:33:00Z</dcterms:modified>
</cp:coreProperties>
</file>