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03125102" w14:textId="77777777" w:rsidR="003A0520" w:rsidRDefault="003A0520" w:rsidP="0067768F">
      <w:pPr>
        <w:rPr>
          <w:sz w:val="26"/>
          <w:szCs w:val="26"/>
        </w:rPr>
      </w:pPr>
    </w:p>
    <w:p w14:paraId="3B161467" w14:textId="77777777" w:rsidR="003A0520" w:rsidRDefault="003A0520" w:rsidP="0067768F">
      <w:pPr>
        <w:rPr>
          <w:sz w:val="26"/>
          <w:szCs w:val="26"/>
        </w:rPr>
      </w:pPr>
    </w:p>
    <w:sdt>
      <w:sdtPr>
        <w:id w:val="-95887888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2D8FE79" w14:textId="3BD79C98" w:rsidR="000E4F01" w:rsidRPr="000E4F01" w:rsidRDefault="000E4F01" w:rsidP="000E4F01">
          <w:pPr>
            <w:pStyle w:val="En-ttedetabledesmatires"/>
            <w:jc w:val="center"/>
            <w:rPr>
              <w:color w:val="FF0000"/>
            </w:rPr>
          </w:pPr>
          <w:r w:rsidRPr="000E4F01">
            <w:rPr>
              <w:color w:val="FF0000"/>
            </w:rPr>
            <w:t>Sommaire</w:t>
          </w:r>
        </w:p>
        <w:p w14:paraId="5965EC09" w14:textId="6E64714D" w:rsidR="00B171B8" w:rsidRDefault="000E4F0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4197092" w:history="1">
            <w:r w:rsidR="00B171B8" w:rsidRPr="001A585E">
              <w:rPr>
                <w:rStyle w:val="Lienhypertexte"/>
                <w:b/>
                <w:bCs/>
                <w:noProof/>
              </w:rPr>
              <w:t>Initialiser le projet</w:t>
            </w:r>
            <w:r w:rsidR="00B171B8">
              <w:rPr>
                <w:noProof/>
                <w:webHidden/>
              </w:rPr>
              <w:tab/>
            </w:r>
            <w:r w:rsidR="00B171B8">
              <w:rPr>
                <w:noProof/>
                <w:webHidden/>
              </w:rPr>
              <w:fldChar w:fldCharType="begin"/>
            </w:r>
            <w:r w:rsidR="00B171B8">
              <w:rPr>
                <w:noProof/>
                <w:webHidden/>
              </w:rPr>
              <w:instrText xml:space="preserve"> PAGEREF _Toc184197092 \h </w:instrText>
            </w:r>
            <w:r w:rsidR="00B171B8">
              <w:rPr>
                <w:noProof/>
                <w:webHidden/>
              </w:rPr>
            </w:r>
            <w:r w:rsidR="00B171B8">
              <w:rPr>
                <w:noProof/>
                <w:webHidden/>
              </w:rPr>
              <w:fldChar w:fldCharType="separate"/>
            </w:r>
            <w:r w:rsidR="00B171B8">
              <w:rPr>
                <w:noProof/>
                <w:webHidden/>
              </w:rPr>
              <w:t>2</w:t>
            </w:r>
            <w:r w:rsidR="00B171B8">
              <w:rPr>
                <w:noProof/>
                <w:webHidden/>
              </w:rPr>
              <w:fldChar w:fldCharType="end"/>
            </w:r>
          </w:hyperlink>
        </w:p>
        <w:p w14:paraId="361D0537" w14:textId="4EED9DF1" w:rsidR="00B171B8" w:rsidRDefault="00B171B8">
          <w:pPr>
            <w:pStyle w:val="TM1"/>
            <w:tabs>
              <w:tab w:val="right" w:leader="dot" w:pos="9062"/>
            </w:tabs>
            <w:rPr>
              <w:rFonts w:eastAsiaTheme="minorEastAsia"/>
              <w:noProof/>
              <w:lang w:eastAsia="fr-FR"/>
            </w:rPr>
          </w:pPr>
          <w:hyperlink w:anchor="_Toc184197093" w:history="1">
            <w:r w:rsidRPr="001A585E">
              <w:rPr>
                <w:rStyle w:val="Lienhypertexte"/>
                <w:b/>
                <w:bCs/>
                <w:noProof/>
              </w:rPr>
              <w:t>Créer une base de données</w:t>
            </w:r>
            <w:r>
              <w:rPr>
                <w:noProof/>
                <w:webHidden/>
              </w:rPr>
              <w:tab/>
            </w:r>
            <w:r>
              <w:rPr>
                <w:noProof/>
                <w:webHidden/>
              </w:rPr>
              <w:fldChar w:fldCharType="begin"/>
            </w:r>
            <w:r>
              <w:rPr>
                <w:noProof/>
                <w:webHidden/>
              </w:rPr>
              <w:instrText xml:space="preserve"> PAGEREF _Toc184197093 \h </w:instrText>
            </w:r>
            <w:r>
              <w:rPr>
                <w:noProof/>
                <w:webHidden/>
              </w:rPr>
            </w:r>
            <w:r>
              <w:rPr>
                <w:noProof/>
                <w:webHidden/>
              </w:rPr>
              <w:fldChar w:fldCharType="separate"/>
            </w:r>
            <w:r>
              <w:rPr>
                <w:noProof/>
                <w:webHidden/>
              </w:rPr>
              <w:t>4</w:t>
            </w:r>
            <w:r>
              <w:rPr>
                <w:noProof/>
                <w:webHidden/>
              </w:rPr>
              <w:fldChar w:fldCharType="end"/>
            </w:r>
          </w:hyperlink>
        </w:p>
        <w:p w14:paraId="125DD0B2" w14:textId="5F7E87BE" w:rsidR="00B171B8" w:rsidRDefault="00B171B8">
          <w:pPr>
            <w:pStyle w:val="TM1"/>
            <w:tabs>
              <w:tab w:val="right" w:leader="dot" w:pos="9062"/>
            </w:tabs>
            <w:rPr>
              <w:rFonts w:eastAsiaTheme="minorEastAsia"/>
              <w:noProof/>
              <w:lang w:eastAsia="fr-FR"/>
            </w:rPr>
          </w:pPr>
          <w:hyperlink w:anchor="_Toc184197094" w:history="1">
            <w:r w:rsidRPr="001A585E">
              <w:rPr>
                <w:rStyle w:val="Lienhypertexte"/>
                <w:b/>
                <w:bCs/>
                <w:noProof/>
              </w:rPr>
              <w:t>Créer les modèles des tables dans Javascript avec Sequelize</w:t>
            </w:r>
            <w:r>
              <w:rPr>
                <w:noProof/>
                <w:webHidden/>
              </w:rPr>
              <w:tab/>
            </w:r>
            <w:r>
              <w:rPr>
                <w:noProof/>
                <w:webHidden/>
              </w:rPr>
              <w:fldChar w:fldCharType="begin"/>
            </w:r>
            <w:r>
              <w:rPr>
                <w:noProof/>
                <w:webHidden/>
              </w:rPr>
              <w:instrText xml:space="preserve"> PAGEREF _Toc184197094 \h </w:instrText>
            </w:r>
            <w:r>
              <w:rPr>
                <w:noProof/>
                <w:webHidden/>
              </w:rPr>
            </w:r>
            <w:r>
              <w:rPr>
                <w:noProof/>
                <w:webHidden/>
              </w:rPr>
              <w:fldChar w:fldCharType="separate"/>
            </w:r>
            <w:r>
              <w:rPr>
                <w:noProof/>
                <w:webHidden/>
              </w:rPr>
              <w:t>5</w:t>
            </w:r>
            <w:r>
              <w:rPr>
                <w:noProof/>
                <w:webHidden/>
              </w:rPr>
              <w:fldChar w:fldCharType="end"/>
            </w:r>
          </w:hyperlink>
        </w:p>
        <w:p w14:paraId="341BFB9B" w14:textId="1153F516" w:rsidR="00B171B8" w:rsidRDefault="00B171B8">
          <w:pPr>
            <w:pStyle w:val="TM1"/>
            <w:tabs>
              <w:tab w:val="right" w:leader="dot" w:pos="9062"/>
            </w:tabs>
            <w:rPr>
              <w:rFonts w:eastAsiaTheme="minorEastAsia"/>
              <w:noProof/>
              <w:lang w:eastAsia="fr-FR"/>
            </w:rPr>
          </w:pPr>
          <w:hyperlink w:anchor="_Toc184197095" w:history="1">
            <w:r w:rsidRPr="001A585E">
              <w:rPr>
                <w:rStyle w:val="Lienhypertexte"/>
                <w:b/>
                <w:bCs/>
                <w:noProof/>
              </w:rPr>
              <w:t>Configurer les contrôleurs de chaque table</w:t>
            </w:r>
            <w:r>
              <w:rPr>
                <w:noProof/>
                <w:webHidden/>
              </w:rPr>
              <w:tab/>
            </w:r>
            <w:r>
              <w:rPr>
                <w:noProof/>
                <w:webHidden/>
              </w:rPr>
              <w:fldChar w:fldCharType="begin"/>
            </w:r>
            <w:r>
              <w:rPr>
                <w:noProof/>
                <w:webHidden/>
              </w:rPr>
              <w:instrText xml:space="preserve"> PAGEREF _Toc184197095 \h </w:instrText>
            </w:r>
            <w:r>
              <w:rPr>
                <w:noProof/>
                <w:webHidden/>
              </w:rPr>
            </w:r>
            <w:r>
              <w:rPr>
                <w:noProof/>
                <w:webHidden/>
              </w:rPr>
              <w:fldChar w:fldCharType="separate"/>
            </w:r>
            <w:r>
              <w:rPr>
                <w:noProof/>
                <w:webHidden/>
              </w:rPr>
              <w:t>7</w:t>
            </w:r>
            <w:r>
              <w:rPr>
                <w:noProof/>
                <w:webHidden/>
              </w:rPr>
              <w:fldChar w:fldCharType="end"/>
            </w:r>
          </w:hyperlink>
        </w:p>
        <w:p w14:paraId="309032F7" w14:textId="1AE10569" w:rsidR="00B171B8" w:rsidRDefault="00B171B8">
          <w:pPr>
            <w:pStyle w:val="TM1"/>
            <w:tabs>
              <w:tab w:val="right" w:leader="dot" w:pos="9062"/>
            </w:tabs>
            <w:rPr>
              <w:rFonts w:eastAsiaTheme="minorEastAsia"/>
              <w:noProof/>
              <w:lang w:eastAsia="fr-FR"/>
            </w:rPr>
          </w:pPr>
          <w:hyperlink w:anchor="_Toc184197096" w:history="1">
            <w:r w:rsidRPr="001A585E">
              <w:rPr>
                <w:rStyle w:val="Lienhypertexte"/>
                <w:b/>
                <w:bCs/>
                <w:noProof/>
              </w:rPr>
              <w:t>Configurer les routes des tables</w:t>
            </w:r>
            <w:r>
              <w:rPr>
                <w:noProof/>
                <w:webHidden/>
              </w:rPr>
              <w:tab/>
            </w:r>
            <w:r>
              <w:rPr>
                <w:noProof/>
                <w:webHidden/>
              </w:rPr>
              <w:fldChar w:fldCharType="begin"/>
            </w:r>
            <w:r>
              <w:rPr>
                <w:noProof/>
                <w:webHidden/>
              </w:rPr>
              <w:instrText xml:space="preserve"> PAGEREF _Toc184197096 \h </w:instrText>
            </w:r>
            <w:r>
              <w:rPr>
                <w:noProof/>
                <w:webHidden/>
              </w:rPr>
            </w:r>
            <w:r>
              <w:rPr>
                <w:noProof/>
                <w:webHidden/>
              </w:rPr>
              <w:fldChar w:fldCharType="separate"/>
            </w:r>
            <w:r>
              <w:rPr>
                <w:noProof/>
                <w:webHidden/>
              </w:rPr>
              <w:t>9</w:t>
            </w:r>
            <w:r>
              <w:rPr>
                <w:noProof/>
                <w:webHidden/>
              </w:rPr>
              <w:fldChar w:fldCharType="end"/>
            </w:r>
          </w:hyperlink>
        </w:p>
        <w:p w14:paraId="26FFF66A" w14:textId="2C601B3C" w:rsidR="00B171B8" w:rsidRDefault="00B171B8">
          <w:pPr>
            <w:pStyle w:val="TM1"/>
            <w:tabs>
              <w:tab w:val="right" w:leader="dot" w:pos="9062"/>
            </w:tabs>
            <w:rPr>
              <w:rFonts w:eastAsiaTheme="minorEastAsia"/>
              <w:noProof/>
              <w:lang w:eastAsia="fr-FR"/>
            </w:rPr>
          </w:pPr>
          <w:hyperlink w:anchor="_Toc184197097" w:history="1">
            <w:r w:rsidRPr="001A585E">
              <w:rPr>
                <w:rStyle w:val="Lienhypertexte"/>
                <w:b/>
                <w:bCs/>
                <w:noProof/>
              </w:rPr>
              <w:t>Importer les routeurs dans le fichier app</w:t>
            </w:r>
            <w:r>
              <w:rPr>
                <w:noProof/>
                <w:webHidden/>
              </w:rPr>
              <w:tab/>
            </w:r>
            <w:r>
              <w:rPr>
                <w:noProof/>
                <w:webHidden/>
              </w:rPr>
              <w:fldChar w:fldCharType="begin"/>
            </w:r>
            <w:r>
              <w:rPr>
                <w:noProof/>
                <w:webHidden/>
              </w:rPr>
              <w:instrText xml:space="preserve"> PAGEREF _Toc184197097 \h </w:instrText>
            </w:r>
            <w:r>
              <w:rPr>
                <w:noProof/>
                <w:webHidden/>
              </w:rPr>
            </w:r>
            <w:r>
              <w:rPr>
                <w:noProof/>
                <w:webHidden/>
              </w:rPr>
              <w:fldChar w:fldCharType="separate"/>
            </w:r>
            <w:r>
              <w:rPr>
                <w:noProof/>
                <w:webHidden/>
              </w:rPr>
              <w:t>10</w:t>
            </w:r>
            <w:r>
              <w:rPr>
                <w:noProof/>
                <w:webHidden/>
              </w:rPr>
              <w:fldChar w:fldCharType="end"/>
            </w:r>
          </w:hyperlink>
        </w:p>
        <w:p w14:paraId="449CFB54" w14:textId="54B4FD61" w:rsidR="00B171B8" w:rsidRDefault="00B171B8">
          <w:pPr>
            <w:pStyle w:val="TM1"/>
            <w:tabs>
              <w:tab w:val="right" w:leader="dot" w:pos="9062"/>
            </w:tabs>
            <w:rPr>
              <w:rFonts w:eastAsiaTheme="minorEastAsia"/>
              <w:noProof/>
              <w:lang w:eastAsia="fr-FR"/>
            </w:rPr>
          </w:pPr>
          <w:hyperlink w:anchor="_Toc184197098" w:history="1">
            <w:r w:rsidRPr="001A585E">
              <w:rPr>
                <w:rStyle w:val="Lienhypertexte"/>
                <w:b/>
                <w:bCs/>
                <w:noProof/>
              </w:rPr>
              <w:t>Analyse des pages HTML</w:t>
            </w:r>
            <w:r>
              <w:rPr>
                <w:noProof/>
                <w:webHidden/>
              </w:rPr>
              <w:tab/>
            </w:r>
            <w:r>
              <w:rPr>
                <w:noProof/>
                <w:webHidden/>
              </w:rPr>
              <w:fldChar w:fldCharType="begin"/>
            </w:r>
            <w:r>
              <w:rPr>
                <w:noProof/>
                <w:webHidden/>
              </w:rPr>
              <w:instrText xml:space="preserve"> PAGEREF _Toc184197098 \h </w:instrText>
            </w:r>
            <w:r>
              <w:rPr>
                <w:noProof/>
                <w:webHidden/>
              </w:rPr>
            </w:r>
            <w:r>
              <w:rPr>
                <w:noProof/>
                <w:webHidden/>
              </w:rPr>
              <w:fldChar w:fldCharType="separate"/>
            </w:r>
            <w:r>
              <w:rPr>
                <w:noProof/>
                <w:webHidden/>
              </w:rPr>
              <w:t>11</w:t>
            </w:r>
            <w:r>
              <w:rPr>
                <w:noProof/>
                <w:webHidden/>
              </w:rPr>
              <w:fldChar w:fldCharType="end"/>
            </w:r>
          </w:hyperlink>
        </w:p>
        <w:p w14:paraId="55628F8B" w14:textId="3853D131" w:rsidR="00B171B8" w:rsidRDefault="00B171B8">
          <w:pPr>
            <w:pStyle w:val="TM1"/>
            <w:tabs>
              <w:tab w:val="right" w:leader="dot" w:pos="9062"/>
            </w:tabs>
            <w:rPr>
              <w:rFonts w:eastAsiaTheme="minorEastAsia"/>
              <w:noProof/>
              <w:lang w:eastAsia="fr-FR"/>
            </w:rPr>
          </w:pPr>
          <w:hyperlink w:anchor="_Toc184197099" w:history="1">
            <w:r w:rsidRPr="001A585E">
              <w:rPr>
                <w:rStyle w:val="Lienhypertexte"/>
                <w:b/>
                <w:bCs/>
                <w:noProof/>
              </w:rPr>
              <w:t>Analyse des pages CSS</w:t>
            </w:r>
            <w:r>
              <w:rPr>
                <w:noProof/>
                <w:webHidden/>
              </w:rPr>
              <w:tab/>
            </w:r>
            <w:r>
              <w:rPr>
                <w:noProof/>
                <w:webHidden/>
              </w:rPr>
              <w:fldChar w:fldCharType="begin"/>
            </w:r>
            <w:r>
              <w:rPr>
                <w:noProof/>
                <w:webHidden/>
              </w:rPr>
              <w:instrText xml:space="preserve"> PAGEREF _Toc184197099 \h </w:instrText>
            </w:r>
            <w:r>
              <w:rPr>
                <w:noProof/>
                <w:webHidden/>
              </w:rPr>
            </w:r>
            <w:r>
              <w:rPr>
                <w:noProof/>
                <w:webHidden/>
              </w:rPr>
              <w:fldChar w:fldCharType="separate"/>
            </w:r>
            <w:r>
              <w:rPr>
                <w:noProof/>
                <w:webHidden/>
              </w:rPr>
              <w:t>18</w:t>
            </w:r>
            <w:r>
              <w:rPr>
                <w:noProof/>
                <w:webHidden/>
              </w:rPr>
              <w:fldChar w:fldCharType="end"/>
            </w:r>
          </w:hyperlink>
        </w:p>
        <w:p w14:paraId="4129B305" w14:textId="39D1A1A6" w:rsidR="00B171B8" w:rsidRDefault="00B171B8">
          <w:pPr>
            <w:pStyle w:val="TM1"/>
            <w:tabs>
              <w:tab w:val="right" w:leader="dot" w:pos="9062"/>
            </w:tabs>
            <w:rPr>
              <w:rFonts w:eastAsiaTheme="minorEastAsia"/>
              <w:noProof/>
              <w:lang w:eastAsia="fr-FR"/>
            </w:rPr>
          </w:pPr>
          <w:hyperlink w:anchor="_Toc184197100" w:history="1">
            <w:r w:rsidRPr="001A585E">
              <w:rPr>
                <w:rStyle w:val="Lienhypertexte"/>
                <w:b/>
                <w:bCs/>
                <w:noProof/>
              </w:rPr>
              <w:t>Analyse des pages Javascript</w:t>
            </w:r>
            <w:r>
              <w:rPr>
                <w:noProof/>
                <w:webHidden/>
              </w:rPr>
              <w:tab/>
            </w:r>
            <w:r>
              <w:rPr>
                <w:noProof/>
                <w:webHidden/>
              </w:rPr>
              <w:fldChar w:fldCharType="begin"/>
            </w:r>
            <w:r>
              <w:rPr>
                <w:noProof/>
                <w:webHidden/>
              </w:rPr>
              <w:instrText xml:space="preserve"> PAGEREF _Toc184197100 \h </w:instrText>
            </w:r>
            <w:r>
              <w:rPr>
                <w:noProof/>
                <w:webHidden/>
              </w:rPr>
            </w:r>
            <w:r>
              <w:rPr>
                <w:noProof/>
                <w:webHidden/>
              </w:rPr>
              <w:fldChar w:fldCharType="separate"/>
            </w:r>
            <w:r>
              <w:rPr>
                <w:noProof/>
                <w:webHidden/>
              </w:rPr>
              <w:t>19</w:t>
            </w:r>
            <w:r>
              <w:rPr>
                <w:noProof/>
                <w:webHidden/>
              </w:rPr>
              <w:fldChar w:fldCharType="end"/>
            </w:r>
          </w:hyperlink>
        </w:p>
        <w:p w14:paraId="77C59364" w14:textId="458C334A" w:rsidR="00B171B8" w:rsidRDefault="00B171B8">
          <w:pPr>
            <w:pStyle w:val="TM1"/>
            <w:tabs>
              <w:tab w:val="right" w:leader="dot" w:pos="9062"/>
            </w:tabs>
            <w:rPr>
              <w:rFonts w:eastAsiaTheme="minorEastAsia"/>
              <w:noProof/>
              <w:lang w:eastAsia="fr-FR"/>
            </w:rPr>
          </w:pPr>
          <w:hyperlink w:anchor="_Toc184197101" w:history="1">
            <w:r w:rsidRPr="001A585E">
              <w:rPr>
                <w:rStyle w:val="Lienhypertexte"/>
                <w:b/>
                <w:bCs/>
                <w:noProof/>
              </w:rPr>
              <w:t>Conclusion</w:t>
            </w:r>
            <w:r>
              <w:rPr>
                <w:noProof/>
                <w:webHidden/>
              </w:rPr>
              <w:tab/>
            </w:r>
            <w:r>
              <w:rPr>
                <w:noProof/>
                <w:webHidden/>
              </w:rPr>
              <w:fldChar w:fldCharType="begin"/>
            </w:r>
            <w:r>
              <w:rPr>
                <w:noProof/>
                <w:webHidden/>
              </w:rPr>
              <w:instrText xml:space="preserve"> PAGEREF _Toc184197101 \h </w:instrText>
            </w:r>
            <w:r>
              <w:rPr>
                <w:noProof/>
                <w:webHidden/>
              </w:rPr>
            </w:r>
            <w:r>
              <w:rPr>
                <w:noProof/>
                <w:webHidden/>
              </w:rPr>
              <w:fldChar w:fldCharType="separate"/>
            </w:r>
            <w:r>
              <w:rPr>
                <w:noProof/>
                <w:webHidden/>
              </w:rPr>
              <w:t>23</w:t>
            </w:r>
            <w:r>
              <w:rPr>
                <w:noProof/>
                <w:webHidden/>
              </w:rPr>
              <w:fldChar w:fldCharType="end"/>
            </w:r>
          </w:hyperlink>
        </w:p>
        <w:p w14:paraId="19A72E8B" w14:textId="71B45597" w:rsidR="000E4F01" w:rsidRDefault="000E4F01">
          <w:r>
            <w:rPr>
              <w:b/>
              <w:bCs/>
            </w:rPr>
            <w:fldChar w:fldCharType="end"/>
          </w:r>
        </w:p>
      </w:sdtContent>
    </w:sdt>
    <w:p w14:paraId="421F47BD" w14:textId="77777777" w:rsidR="003A0520" w:rsidRPr="00A44BC9" w:rsidRDefault="003A0520" w:rsidP="0067768F">
      <w:pPr>
        <w:rPr>
          <w:sz w:val="26"/>
          <w:szCs w:val="26"/>
        </w:rPr>
      </w:pPr>
    </w:p>
    <w:p w14:paraId="5AC7DF53" w14:textId="77777777" w:rsidR="005129E0" w:rsidRPr="00A44BC9" w:rsidRDefault="005129E0" w:rsidP="0067768F">
      <w:pPr>
        <w:rPr>
          <w:sz w:val="26"/>
          <w:szCs w:val="26"/>
        </w:rPr>
      </w:pPr>
    </w:p>
    <w:p w14:paraId="6B28852F" w14:textId="52A5CFAA" w:rsidR="005129E0" w:rsidRPr="00B2115F" w:rsidRDefault="005129E0" w:rsidP="00B2115F">
      <w:pPr>
        <w:pStyle w:val="Titre1"/>
        <w:jc w:val="center"/>
        <w:rPr>
          <w:b/>
          <w:bCs/>
          <w:color w:val="FF0000"/>
        </w:rPr>
      </w:pPr>
      <w:bookmarkStart w:id="0" w:name="_Toc184197092"/>
      <w:r w:rsidRPr="00B2115F">
        <w:rPr>
          <w:b/>
          <w:bCs/>
          <w:color w:val="FF0000"/>
        </w:rPr>
        <w:t>Initialiser le projet</w:t>
      </w:r>
      <w:bookmarkEnd w:id="0"/>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w:t>
      </w:r>
      <w:proofErr w:type="gramStart"/>
      <w:r w:rsidR="00DE7345">
        <w:rPr>
          <w:sz w:val="26"/>
          <w:szCs w:val="26"/>
        </w:rPr>
        <w:t>packages</w:t>
      </w:r>
      <w:proofErr w:type="gramEnd"/>
      <w:r w:rsidR="00DE7345">
        <w:rPr>
          <w:sz w:val="26"/>
          <w:szCs w:val="26"/>
        </w:rPr>
        <w:t xml:space="preserve">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 xml:space="preserve">Un problème apparaît : on ne pourra pas lancer le projet frontend tout en se connectant à la base de données. Pour régler le problème, on installe le package </w:t>
      </w:r>
      <w:proofErr w:type="spellStart"/>
      <w:r w:rsidR="00407C70">
        <w:rPr>
          <w:sz w:val="26"/>
          <w:szCs w:val="26"/>
        </w:rPr>
        <w:t>concurrently</w:t>
      </w:r>
      <w:proofErr w:type="spellEnd"/>
      <w:r w:rsidR="00407C70">
        <w:rPr>
          <w:sz w:val="26"/>
          <w:szCs w:val="26"/>
        </w:rPr>
        <w:t xml:space="preserve"> qui va permettre cela en </w:t>
      </w:r>
      <w:proofErr w:type="spellStart"/>
      <w:r w:rsidR="00407C70">
        <w:rPr>
          <w:sz w:val="26"/>
          <w:szCs w:val="26"/>
        </w:rPr>
        <w:t>écritant</w:t>
      </w:r>
      <w:proofErr w:type="spellEnd"/>
      <w:r w:rsidR="00407C70">
        <w:rPr>
          <w:sz w:val="26"/>
          <w:szCs w:val="26"/>
        </w:rPr>
        <w:t xml:space="preserve"> dans le paramètre start de l’objet script : « </w:t>
      </w:r>
      <w:proofErr w:type="spellStart"/>
      <w:r w:rsidR="00407C70">
        <w:rPr>
          <w:sz w:val="26"/>
          <w:szCs w:val="26"/>
        </w:rPr>
        <w:t>concurrently</w:t>
      </w:r>
      <w:proofErr w:type="spellEnd"/>
      <w:r w:rsidR="00407C70">
        <w:rPr>
          <w:sz w:val="26"/>
          <w:szCs w:val="26"/>
        </w:rPr>
        <w:t xml:space="preserve"> -–</w:t>
      </w:r>
      <w:proofErr w:type="spellStart"/>
      <w:r w:rsidR="00407C70">
        <w:rPr>
          <w:sz w:val="26"/>
          <w:szCs w:val="26"/>
        </w:rPr>
        <w:t>kill-others</w:t>
      </w:r>
      <w:proofErr w:type="spellEnd"/>
      <w:r w:rsidR="00407C70">
        <w:rPr>
          <w:sz w:val="26"/>
          <w:szCs w:val="26"/>
        </w:rPr>
        <w:t xml:space="preserve"> \’</w:t>
      </w:r>
      <w:proofErr w:type="spellStart"/>
      <w:r w:rsidR="00407C70">
        <w:rPr>
          <w:sz w:val="26"/>
          <w:szCs w:val="26"/>
        </w:rPr>
        <w:t>nodemon</w:t>
      </w:r>
      <w:proofErr w:type="spellEnd"/>
      <w:r w:rsidR="00407C70">
        <w:rPr>
          <w:sz w:val="26"/>
          <w:szCs w:val="26"/>
        </w:rPr>
        <w:t xml:space="preserve"> src/backend/server\’ \’commande start par défaut\’</w:t>
      </w:r>
      <w:r w:rsidR="00C50D2B">
        <w:rPr>
          <w:sz w:val="26"/>
          <w:szCs w:val="26"/>
        </w:rPr>
        <w:t> »</w:t>
      </w:r>
      <w:r w:rsidR="00407C70">
        <w:rPr>
          <w:sz w:val="26"/>
          <w:szCs w:val="26"/>
        </w:rPr>
        <w:t>. Kill-</w:t>
      </w:r>
      <w:proofErr w:type="spellStart"/>
      <w:r w:rsidR="00407C70">
        <w:rPr>
          <w:sz w:val="26"/>
          <w:szCs w:val="26"/>
        </w:rPr>
        <w:t>others</w:t>
      </w:r>
      <w:proofErr w:type="spellEnd"/>
      <w:r w:rsidR="00407C70">
        <w:rPr>
          <w:sz w:val="26"/>
          <w:szCs w:val="26"/>
        </w:rPr>
        <w:t xml:space="preserve"> va désactiver toutes les actions </w:t>
      </w:r>
      <w:proofErr w:type="spellStart"/>
      <w:r w:rsidR="00407C70">
        <w:rPr>
          <w:sz w:val="26"/>
          <w:szCs w:val="26"/>
        </w:rPr>
        <w:t>concurrently</w:t>
      </w:r>
      <w:proofErr w:type="spellEnd"/>
      <w:r w:rsidR="00407C70">
        <w:rPr>
          <w:sz w:val="26"/>
          <w:szCs w:val="26"/>
        </w:rPr>
        <w:t xml:space="preserve"> qui ont déjà été lancées. </w:t>
      </w:r>
      <w:proofErr w:type="spellStart"/>
      <w:r w:rsidR="00407C70">
        <w:rPr>
          <w:sz w:val="26"/>
          <w:szCs w:val="26"/>
        </w:rPr>
        <w:t>Nodemon</w:t>
      </w:r>
      <w:proofErr w:type="spellEnd"/>
      <w:r w:rsidR="00407C70">
        <w:rPr>
          <w:sz w:val="26"/>
          <w:szCs w:val="26"/>
        </w:rPr>
        <w:t xml:space="preserve"> est un </w:t>
      </w:r>
      <w:r w:rsidR="00407C70">
        <w:rPr>
          <w:sz w:val="26"/>
          <w:szCs w:val="26"/>
        </w:rPr>
        <w:lastRenderedPageBreak/>
        <w:t xml:space="preserve">package très efficace pour actualiser un fichier Javascript même s’il est en train de lire un port. Enfin en fonction de la bibliothèque frontend, en même temps qu’on lit le serveur, on peut déclencher le frontend et interagir avec la base de données via la fonction </w:t>
      </w:r>
      <w:proofErr w:type="spellStart"/>
      <w:r w:rsidR="00407C70">
        <w:rPr>
          <w:sz w:val="26"/>
          <w:szCs w:val="26"/>
        </w:rPr>
        <w:t>fetch</w:t>
      </w:r>
      <w:proofErr w:type="spellEnd"/>
      <w:r w:rsidR="00407C70">
        <w:rPr>
          <w:sz w:val="26"/>
          <w:szCs w:val="26"/>
        </w:rPr>
        <w:t>.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7B15BD35" w14:textId="34790198" w:rsidR="00DC4653" w:rsidRDefault="00DB1516" w:rsidP="00210C5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 xml:space="preserve">fichier </w:t>
      </w:r>
      <w:r>
        <w:rPr>
          <w:sz w:val="26"/>
          <w:szCs w:val="26"/>
        </w:rPr>
        <w:lastRenderedPageBreak/>
        <w:t>.</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r w:rsidR="00DC4653">
        <w:rPr>
          <w:sz w:val="26"/>
          <w:szCs w:val="26"/>
        </w:rPr>
        <w:t xml:space="preserve"> </w:t>
      </w:r>
    </w:p>
    <w:p w14:paraId="7DCE834C" w14:textId="77777777" w:rsidR="00EC4F84" w:rsidRDefault="00EC4F84" w:rsidP="005129E0">
      <w:pPr>
        <w:rPr>
          <w:sz w:val="26"/>
          <w:szCs w:val="26"/>
        </w:rPr>
      </w:pPr>
    </w:p>
    <w:p w14:paraId="0AFAC1BB" w14:textId="14D7B9D3" w:rsidR="00EC4F84" w:rsidRPr="00B2115F" w:rsidRDefault="00EC4F84" w:rsidP="00B2115F">
      <w:pPr>
        <w:pStyle w:val="Titre1"/>
        <w:jc w:val="center"/>
        <w:rPr>
          <w:b/>
          <w:bCs/>
          <w:color w:val="FF0000"/>
        </w:rPr>
      </w:pPr>
      <w:bookmarkStart w:id="1" w:name="_Toc184197093"/>
      <w:r w:rsidRPr="00B2115F">
        <w:rPr>
          <w:b/>
          <w:bCs/>
          <w:color w:val="FF0000"/>
        </w:rPr>
        <w:t>Créer une base de données</w:t>
      </w:r>
      <w:bookmarkEnd w:id="1"/>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w:t>
      </w:r>
      <w:r w:rsidR="00874C21">
        <w:rPr>
          <w:color w:val="000000" w:themeColor="text1"/>
          <w:sz w:val="26"/>
          <w:szCs w:val="26"/>
        </w:rPr>
        <w:lastRenderedPageBreak/>
        <w:t xml:space="preserve">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C04A88">
      <w:pPr>
        <w:pStyle w:val="Titre1"/>
        <w:jc w:val="center"/>
        <w:rPr>
          <w:b/>
          <w:bCs/>
          <w:color w:val="FF0000"/>
        </w:rPr>
      </w:pPr>
      <w:bookmarkStart w:id="2" w:name="_Toc184197094"/>
      <w:r w:rsidRPr="00C04A88">
        <w:rPr>
          <w:b/>
          <w:bCs/>
          <w:color w:val="FF0000"/>
        </w:rPr>
        <w:t>Créer les modèles des tables dans Javascript avec Sequelize</w:t>
      </w:r>
      <w:bookmarkEnd w:id="2"/>
    </w:p>
    <w:p w14:paraId="455C0D86" w14:textId="77777777" w:rsidR="00C04A88" w:rsidRPr="00C04A88" w:rsidRDefault="00C04A88" w:rsidP="00C04A88"/>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w:t>
      </w:r>
      <w:r w:rsidR="00812A4B">
        <w:rPr>
          <w:sz w:val="26"/>
          <w:szCs w:val="26"/>
        </w:rPr>
        <w:lastRenderedPageBreak/>
        <w:t xml:space="preserve">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l’id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C04A88" w:rsidRDefault="00907403" w:rsidP="00C04A88">
      <w:pPr>
        <w:pStyle w:val="Titre1"/>
        <w:jc w:val="center"/>
        <w:rPr>
          <w:b/>
          <w:bCs/>
          <w:color w:val="FF0000"/>
        </w:rPr>
      </w:pPr>
      <w:bookmarkStart w:id="3" w:name="_Toc184197095"/>
      <w:r w:rsidRPr="00C04A88">
        <w:rPr>
          <w:b/>
          <w:bCs/>
          <w:color w:val="FF0000"/>
        </w:rPr>
        <w:lastRenderedPageBreak/>
        <w:t>Configurer les contrôleurs de chaque table</w:t>
      </w:r>
      <w:bookmarkEnd w:id="3"/>
    </w:p>
    <w:p w14:paraId="7602B9BA" w14:textId="77777777" w:rsidR="00C04A88" w:rsidRDefault="00C04A88" w:rsidP="000E6FF6">
      <w:pPr>
        <w:rPr>
          <w:sz w:val="26"/>
          <w:szCs w:val="26"/>
        </w:rPr>
      </w:pPr>
    </w:p>
    <w:p w14:paraId="1EF8B52D" w14:textId="777F9EF9"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7F1EF49B"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w:t>
      </w:r>
      <w:r w:rsidR="001E5215">
        <w:rPr>
          <w:sz w:val="26"/>
          <w:szCs w:val="26"/>
        </w:rPr>
        <w:t>configuré</w:t>
      </w:r>
      <w:r w:rsidR="001B30B9">
        <w:rPr>
          <w:sz w:val="26"/>
          <w:szCs w:val="26"/>
        </w:rPr>
        <w:t xml:space="preserve">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w:t>
      </w:r>
      <w:r w:rsidR="00B4467C">
        <w:rPr>
          <w:sz w:val="26"/>
          <w:szCs w:val="26"/>
        </w:rPr>
        <w:t xml:space="preserve"> Sequelize</w:t>
      </w:r>
      <w:r w:rsidR="001B30B9">
        <w:rPr>
          <w:sz w:val="26"/>
          <w:szCs w:val="26"/>
        </w:rPr>
        <w:t xml:space="preserv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sidRPr="008263F4">
        <w:rPr>
          <w:i/>
          <w:iCs/>
          <w:color w:val="FF0000"/>
          <w:sz w:val="26"/>
          <w:szCs w:val="26"/>
        </w:rPr>
        <w:t>user.save</w:t>
      </w:r>
      <w:proofErr w:type="spellEnd"/>
      <w:proofErr w:type="gram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lastRenderedPageBreak/>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l’id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proofErr w:type="gramStart"/>
      <w:r w:rsidR="00BC2190" w:rsidRPr="00E630D7">
        <w:rPr>
          <w:i/>
          <w:iCs/>
          <w:color w:val="FF0000"/>
          <w:sz w:val="26"/>
          <w:szCs w:val="26"/>
        </w:rPr>
        <w:t> :{</w:t>
      </w:r>
      <w:proofErr w:type="gramEnd"/>
      <w:r w:rsidR="00BC2190" w:rsidRPr="00E630D7">
        <w:rPr>
          <w:i/>
          <w:iCs/>
          <w:color w:val="FF0000"/>
          <w:sz w:val="26"/>
          <w:szCs w:val="26"/>
        </w:rPr>
        <w:t>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t>Post.create</w:t>
      </w:r>
      <w:proofErr w:type="spellEnd"/>
      <w:r w:rsidR="00BC2190" w:rsidRPr="00E630D7">
        <w:rPr>
          <w:i/>
          <w:iCs/>
          <w:color w:val="FF0000"/>
          <w:sz w:val="26"/>
          <w:szCs w:val="26"/>
        </w:rPr>
        <w:t>({</w:t>
      </w:r>
      <w:proofErr w:type="spellStart"/>
      <w:proofErr w:type="gramStart"/>
      <w:r w:rsidR="00BC2190" w:rsidRPr="00E630D7">
        <w:rPr>
          <w:i/>
          <w:iCs/>
          <w:color w:val="FF0000"/>
          <w:sz w:val="26"/>
          <w:szCs w:val="26"/>
        </w:rPr>
        <w:t>UserId</w:t>
      </w:r>
      <w:proofErr w:type="spellEnd"/>
      <w:r w:rsidR="00BC2190" w:rsidRPr="00E630D7">
        <w:rPr>
          <w:i/>
          <w:iCs/>
          <w:color w:val="FF0000"/>
          <w:sz w:val="26"/>
          <w:szCs w:val="26"/>
        </w:rPr>
        <w:t>,…</w:t>
      </w:r>
      <w:proofErr w:type="spellStart"/>
      <w:proofErr w:type="gramEnd"/>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lastRenderedPageBreak/>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proofErr w:type="gramStart"/>
      <w:r w:rsidRPr="00971313">
        <w:rPr>
          <w:i/>
          <w:iCs/>
          <w:color w:val="FF0000"/>
          <w:sz w:val="26"/>
          <w:szCs w:val="26"/>
        </w:rPr>
        <w:t>)</w:t>
      </w:r>
      <w:r w:rsidRPr="00971313">
        <w:rPr>
          <w:color w:val="FF0000"/>
          <w:sz w:val="26"/>
          <w:szCs w:val="26"/>
        </w:rPr>
        <w:t> </w:t>
      </w:r>
      <w:r>
        <w:rPr>
          <w:sz w:val="26"/>
          <w:szCs w:val="26"/>
        </w:rPr>
        <w:t>;.</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l’id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w:t>
      </w:r>
      <w:proofErr w:type="gramStart"/>
      <w:r>
        <w:rPr>
          <w:sz w:val="26"/>
          <w:szCs w:val="26"/>
        </w:rPr>
        <w:t xml:space="preserve">le </w:t>
      </w:r>
      <w:proofErr w:type="spellStart"/>
      <w:r>
        <w:rPr>
          <w:sz w:val="26"/>
          <w:szCs w:val="26"/>
        </w:rPr>
        <w:t>case</w:t>
      </w:r>
      <w:proofErr w:type="spellEnd"/>
      <w:proofErr w:type="gram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C04A88" w:rsidRDefault="00A73226" w:rsidP="00C04A88">
      <w:pPr>
        <w:pStyle w:val="Titre1"/>
        <w:jc w:val="center"/>
        <w:rPr>
          <w:b/>
          <w:bCs/>
          <w:color w:val="FF0000"/>
        </w:rPr>
      </w:pPr>
      <w:bookmarkStart w:id="4" w:name="_Toc184197096"/>
      <w:r w:rsidRPr="00C04A88">
        <w:rPr>
          <w:b/>
          <w:bCs/>
          <w:color w:val="FF0000"/>
        </w:rPr>
        <w:t>Configurer les routes des tables</w:t>
      </w:r>
      <w:bookmarkEnd w:id="4"/>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lastRenderedPageBreak/>
        <w:t xml:space="preserve">Pour chaque fichier route, on importe les fonctions du contrôleur dédié, on initialise une variable express avec le module express, on crée la variable router avec comme valeur </w:t>
      </w:r>
      <w:proofErr w:type="spellStart"/>
      <w:proofErr w:type="gramStart"/>
      <w:r w:rsidRPr="00675FF5">
        <w:rPr>
          <w:i/>
          <w:iCs/>
          <w:color w:val="FF0000"/>
          <w:sz w:val="26"/>
          <w:szCs w:val="26"/>
        </w:rPr>
        <w:t>express.Router</w:t>
      </w:r>
      <w:proofErr w:type="spellEnd"/>
      <w:proofErr w:type="gram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w:t>
      </w:r>
      <w:proofErr w:type="gramStart"/>
      <w:r>
        <w:rPr>
          <w:sz w:val="26"/>
          <w:szCs w:val="26"/>
        </w:rPr>
        <w:t>deux chemins différent</w:t>
      </w:r>
      <w:proofErr w:type="gramEnd"/>
      <w:r>
        <w:rPr>
          <w:sz w:val="26"/>
          <w:szCs w:val="26"/>
        </w:rPr>
        <w:t xml:space="preserve">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proofErr w:type="gramStart"/>
      <w:r>
        <w:rPr>
          <w:sz w:val="26"/>
          <w:szCs w:val="26"/>
        </w:rPr>
        <w:t>req.body</w:t>
      </w:r>
      <w:proofErr w:type="spellEnd"/>
      <w:proofErr w:type="gram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proofErr w:type="gramStart"/>
      <w:r>
        <w:rPr>
          <w:sz w:val="26"/>
          <w:szCs w:val="26"/>
        </w:rPr>
        <w:t>req.body</w:t>
      </w:r>
      <w:proofErr w:type="spellEnd"/>
      <w:proofErr w:type="gram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Pr="00C04A88" w:rsidRDefault="0054605E" w:rsidP="00C04A88">
      <w:pPr>
        <w:pStyle w:val="Titre1"/>
        <w:jc w:val="center"/>
        <w:rPr>
          <w:b/>
          <w:bCs/>
          <w:color w:val="FF0000"/>
        </w:rPr>
      </w:pPr>
      <w:bookmarkStart w:id="5" w:name="_Toc184197097"/>
      <w:r w:rsidRPr="00C04A88">
        <w:rPr>
          <w:b/>
          <w:bCs/>
          <w:color w:val="FF0000"/>
        </w:rPr>
        <w:t>Importer les routeurs dans le fichier app</w:t>
      </w:r>
      <w:bookmarkEnd w:id="5"/>
    </w:p>
    <w:p w14:paraId="3540CC74" w14:textId="77777777" w:rsidR="00C04A88" w:rsidRDefault="00C04A88" w:rsidP="0054605E">
      <w:pPr>
        <w:ind w:firstLine="708"/>
        <w:rPr>
          <w:sz w:val="26"/>
          <w:szCs w:val="26"/>
        </w:rPr>
      </w:pPr>
    </w:p>
    <w:p w14:paraId="6A4E2727" w14:textId="478E32D4" w:rsidR="0054605E" w:rsidRDefault="0054605E" w:rsidP="0054605E">
      <w:pPr>
        <w:ind w:firstLine="708"/>
        <w:rPr>
          <w:sz w:val="26"/>
          <w:szCs w:val="26"/>
        </w:rPr>
      </w:pPr>
      <w:r>
        <w:rPr>
          <w:sz w:val="26"/>
          <w:szCs w:val="26"/>
        </w:rPr>
        <w:lastRenderedPageBreak/>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proofErr w:type="gramStart"/>
      <w:r w:rsidR="00BF18C0" w:rsidRPr="00BF18C0">
        <w:rPr>
          <w:i/>
          <w:iCs/>
          <w:color w:val="FF0000"/>
          <w:sz w:val="26"/>
          <w:szCs w:val="26"/>
        </w:rPr>
        <w:t>require</w:t>
      </w:r>
      <w:proofErr w:type="spellEnd"/>
      <w:r w:rsidR="00BF18C0" w:rsidRPr="00BF18C0">
        <w:rPr>
          <w:i/>
          <w:iCs/>
          <w:color w:val="FF0000"/>
          <w:sz w:val="26"/>
          <w:szCs w:val="26"/>
        </w:rPr>
        <w:t>(</w:t>
      </w:r>
      <w:proofErr w:type="gram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proofErr w:type="gramStart"/>
      <w:r w:rsidR="00114278" w:rsidRPr="00114278">
        <w:rPr>
          <w:i/>
          <w:iCs/>
          <w:color w:val="FF0000"/>
          <w:sz w:val="26"/>
          <w:szCs w:val="26"/>
        </w:rPr>
        <w:t>app.use</w:t>
      </w:r>
      <w:proofErr w:type="spellEnd"/>
      <w:r w:rsidR="00114278" w:rsidRPr="00114278">
        <w:rPr>
          <w:i/>
          <w:iCs/>
          <w:color w:val="FF0000"/>
          <w:sz w:val="26"/>
          <w:szCs w:val="26"/>
        </w:rPr>
        <w:t>(</w:t>
      </w:r>
      <w:proofErr w:type="gram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proofErr w:type="spellStart"/>
      <w:proofErr w:type="gramStart"/>
      <w:r w:rsidR="00C755B0" w:rsidRPr="00C755B0">
        <w:rPr>
          <w:i/>
          <w:iCs/>
          <w:color w:val="FF0000"/>
          <w:sz w:val="26"/>
          <w:szCs w:val="26"/>
        </w:rPr>
        <w:t>fetch</w:t>
      </w:r>
      <w:proofErr w:type="spellEnd"/>
      <w:r w:rsidR="00C755B0" w:rsidRPr="00C755B0">
        <w:rPr>
          <w:i/>
          <w:iCs/>
          <w:color w:val="FF0000"/>
          <w:sz w:val="26"/>
          <w:szCs w:val="26"/>
        </w:rPr>
        <w:t>(</w:t>
      </w:r>
      <w:proofErr w:type="gram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Pr="00C04A88" w:rsidRDefault="00664B21" w:rsidP="00C04A88">
      <w:pPr>
        <w:pStyle w:val="Titre1"/>
        <w:jc w:val="center"/>
        <w:rPr>
          <w:b/>
          <w:bCs/>
          <w:color w:val="FF0000"/>
        </w:rPr>
      </w:pPr>
      <w:bookmarkStart w:id="6" w:name="_Toc184197098"/>
      <w:r w:rsidRPr="00C04A88">
        <w:rPr>
          <w:b/>
          <w:bCs/>
          <w:color w:val="FF0000"/>
        </w:rPr>
        <w:t>Analyse des pages HTML</w:t>
      </w:r>
      <w:bookmarkEnd w:id="6"/>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lastRenderedPageBreak/>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xml:space="preserve">. Au sein d’une balise, grâce à </w:t>
      </w:r>
      <w:proofErr w:type="gramStart"/>
      <w:r w:rsidR="00983534">
        <w:rPr>
          <w:sz w:val="26"/>
          <w:szCs w:val="26"/>
        </w:rPr>
        <w:t>display:</w:t>
      </w:r>
      <w:proofErr w:type="gramEnd"/>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w:t>
      </w:r>
      <w:r w:rsidR="00ED37DA">
        <w:rPr>
          <w:sz w:val="26"/>
          <w:szCs w:val="26"/>
        </w:rPr>
        <w:lastRenderedPageBreak/>
        <w:t xml:space="preserve">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w:t>
      </w:r>
      <w:proofErr w:type="gramStart"/>
      <w:r w:rsidR="00920C83">
        <w:rPr>
          <w:sz w:val="26"/>
          <w:szCs w:val="26"/>
        </w:rPr>
        <w:t xml:space="preserve">contenu  </w:t>
      </w:r>
      <w:r w:rsidR="00B84770">
        <w:rPr>
          <w:sz w:val="26"/>
          <w:szCs w:val="26"/>
        </w:rPr>
        <w:t>Javascript</w:t>
      </w:r>
      <w:proofErr w:type="gramEnd"/>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xml:space="preserve">. Pour le premier, il n’est valide que si le format de mail est respecté (notamment @ </w:t>
      </w:r>
      <w:proofErr w:type="gramStart"/>
      <w:r w:rsidR="002812A3">
        <w:rPr>
          <w:sz w:val="26"/>
          <w:szCs w:val="26"/>
        </w:rPr>
        <w:t>et .</w:t>
      </w:r>
      <w:proofErr w:type="spellStart"/>
      <w:r w:rsidR="002812A3">
        <w:rPr>
          <w:sz w:val="26"/>
          <w:szCs w:val="26"/>
        </w:rPr>
        <w:t>nomdedomaine</w:t>
      </w:r>
      <w:proofErr w:type="spellEnd"/>
      <w:proofErr w:type="gram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w:t>
      </w:r>
      <w:proofErr w:type="gramStart"/>
      <w:r w:rsidR="003C4B60">
        <w:rPr>
          <w:sz w:val="26"/>
          <w:szCs w:val="26"/>
        </w:rPr>
        <w:t>le classe</w:t>
      </w:r>
      <w:proofErr w:type="gramEnd"/>
      <w:r w:rsidR="003C4B60">
        <w:rPr>
          <w:sz w:val="26"/>
          <w:szCs w:val="26"/>
        </w:rPr>
        <w:t xml:space="preserv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lastRenderedPageBreak/>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w:t>
      </w:r>
      <w:proofErr w:type="gramStart"/>
      <w:r w:rsidR="00DF0DD8">
        <w:rPr>
          <w:sz w:val="26"/>
          <w:szCs w:val="26"/>
        </w:rPr>
        <w:t>la méthode renseigné</w:t>
      </w:r>
      <w:proofErr w:type="gramEnd"/>
      <w:r w:rsidR="00DF0DD8">
        <w:rPr>
          <w:sz w:val="26"/>
          <w:szCs w:val="26"/>
        </w:rPr>
        <w:t xml:space="preserve">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proofErr w:type="gramStart"/>
      <w:r>
        <w:rPr>
          <w:sz w:val="26"/>
          <w:szCs w:val="26"/>
        </w:rPr>
        <w:t>event.preventDefault</w:t>
      </w:r>
      <w:proofErr w:type="spellEnd"/>
      <w:proofErr w:type="gram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w:t>
      </w:r>
      <w:proofErr w:type="gramStart"/>
      <w:r w:rsidR="00A12BD2">
        <w:rPr>
          <w:sz w:val="26"/>
          <w:szCs w:val="26"/>
        </w:rPr>
        <w:t>différent</w:t>
      </w:r>
      <w:r w:rsidR="00886BC8">
        <w:rPr>
          <w:sz w:val="26"/>
          <w:szCs w:val="26"/>
        </w:rPr>
        <w:t>e</w:t>
      </w:r>
      <w:r w:rsidR="00A12BD2">
        <w:rPr>
          <w:sz w:val="26"/>
          <w:szCs w:val="26"/>
        </w:rPr>
        <w:t>s car</w:t>
      </w:r>
      <w:proofErr w:type="gramEnd"/>
      <w:r w:rsidR="00A12BD2">
        <w:rPr>
          <w:sz w:val="26"/>
          <w:szCs w:val="26"/>
        </w:rPr>
        <w:t xml:space="preserve">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w:t>
      </w:r>
      <w:proofErr w:type="gramStart"/>
      <w:r w:rsidR="00663010">
        <w:rPr>
          <w:sz w:val="26"/>
          <w:szCs w:val="26"/>
        </w:rPr>
        <w:t>l’ élément</w:t>
      </w:r>
      <w:proofErr w:type="gramEnd"/>
      <w:r w:rsidR="00663010">
        <w:rPr>
          <w:sz w:val="26"/>
          <w:szCs w:val="26"/>
        </w:rPr>
        <w:t xml:space="preserve">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lastRenderedPageBreak/>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proofErr w:type="gramStart"/>
      <w:r>
        <w:rPr>
          <w:sz w:val="26"/>
          <w:szCs w:val="26"/>
        </w:rPr>
        <w:t>posts</w:t>
      </w:r>
      <w:proofErr w:type="spellEnd"/>
      <w:r>
        <w:rPr>
          <w:sz w:val="26"/>
          <w:szCs w:val="26"/>
        </w:rPr>
        <w:t xml:space="preserve">  </w:t>
      </w:r>
      <w:r w:rsidR="00F129F3">
        <w:rPr>
          <w:sz w:val="26"/>
          <w:szCs w:val="26"/>
        </w:rPr>
        <w:t>existants</w:t>
      </w:r>
      <w:proofErr w:type="gramEnd"/>
      <w:r w:rsidR="00F129F3">
        <w:rPr>
          <w:sz w:val="26"/>
          <w:szCs w:val="26"/>
        </w:rPr>
        <w:t xml:space="preserve">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w:t>
      </w:r>
      <w:proofErr w:type="gramStart"/>
      <w:r w:rsidR="00E22001">
        <w:rPr>
          <w:sz w:val="26"/>
          <w:szCs w:val="26"/>
        </w:rPr>
        <w:t xml:space="preserve">) </w:t>
      </w:r>
      <w:r>
        <w:rPr>
          <w:sz w:val="26"/>
          <w:szCs w:val="26"/>
        </w:rPr>
        <w:t>.</w:t>
      </w:r>
      <w:proofErr w:type="gramEnd"/>
      <w:r>
        <w:rPr>
          <w:sz w:val="26"/>
          <w:szCs w:val="26"/>
        </w:rPr>
        <w:t xml:space="preserve"> Elle </w:t>
      </w:r>
      <w:r>
        <w:rPr>
          <w:sz w:val="26"/>
          <w:szCs w:val="26"/>
        </w:rPr>
        <w:lastRenderedPageBreak/>
        <w:t xml:space="preserve">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w:t>
      </w:r>
      <w:proofErr w:type="gramStart"/>
      <w:r w:rsidR="004360E1">
        <w:rPr>
          <w:sz w:val="26"/>
          <w:szCs w:val="26"/>
        </w:rPr>
        <w:t>du main</w:t>
      </w:r>
      <w:proofErr w:type="gramEnd"/>
      <w:r w:rsidR="004360E1">
        <w:rPr>
          <w:sz w:val="26"/>
          <w:szCs w:val="26"/>
        </w:rPr>
        <w:t xml:space="preserve">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proofErr w:type="gramStart"/>
      <w:r w:rsidR="004360E1">
        <w:rPr>
          <w:sz w:val="26"/>
          <w:szCs w:val="26"/>
        </w:rPr>
        <w:t>event.preventDefault</w:t>
      </w:r>
      <w:proofErr w:type="spellEnd"/>
      <w:proofErr w:type="gram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w:t>
      </w:r>
      <w:proofErr w:type="gramStart"/>
      <w:r w:rsidR="00E55AFC">
        <w:rPr>
          <w:sz w:val="26"/>
          <w:szCs w:val="26"/>
        </w:rPr>
        <w:t>les paramètre</w:t>
      </w:r>
      <w:proofErr w:type="gramEnd"/>
      <w:r w:rsidR="00E55AFC">
        <w:rPr>
          <w:sz w:val="26"/>
          <w:szCs w:val="26"/>
        </w:rPr>
        <w:t xml:space="preserv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w:t>
      </w:r>
      <w:r w:rsidR="0045435A">
        <w:rPr>
          <w:sz w:val="26"/>
          <w:szCs w:val="26"/>
        </w:rPr>
        <w:lastRenderedPageBreak/>
        <w:t xml:space="preserve">(connecté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xml:space="preserve">, une image animée compatible avec </w:t>
      </w:r>
      <w:proofErr w:type="gramStart"/>
      <w:r w:rsidR="009461DB">
        <w:rPr>
          <w:sz w:val="26"/>
          <w:szCs w:val="26"/>
        </w:rPr>
        <w:t>plusieurs navigateur</w:t>
      </w:r>
      <w:proofErr w:type="gramEnd"/>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w:t>
      </w:r>
      <w:proofErr w:type="gramStart"/>
      <w:r w:rsidR="00E94097">
        <w:rPr>
          <w:sz w:val="26"/>
          <w:szCs w:val="26"/>
        </w:rPr>
        <w:t>est</w:t>
      </w:r>
      <w:proofErr w:type="gramEnd"/>
      <w:r w:rsidR="00E94097">
        <w:rPr>
          <w:sz w:val="26"/>
          <w:szCs w:val="26"/>
        </w:rPr>
        <w:t xml:space="preserve">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w:t>
      </w:r>
      <w:proofErr w:type="gramStart"/>
      <w:r w:rsidR="00E81136">
        <w:rPr>
          <w:sz w:val="26"/>
          <w:szCs w:val="26"/>
        </w:rPr>
        <w:t>le main</w:t>
      </w:r>
      <w:proofErr w:type="gramEnd"/>
      <w:r w:rsidR="00E81136">
        <w:rPr>
          <w:sz w:val="26"/>
          <w:szCs w:val="26"/>
        </w:rPr>
        <w:t xml:space="preserve">,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Javascript,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l’id du post, un h2 pour l’email et aligné à </w:t>
      </w:r>
      <w:r w:rsidR="00266FF4">
        <w:rPr>
          <w:sz w:val="26"/>
          <w:szCs w:val="26"/>
        </w:rPr>
        <w:lastRenderedPageBreak/>
        <w:t xml:space="preserve">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À la fin, on connecte les fichiers Javascript pour gérer le formulaire.</w:t>
      </w:r>
    </w:p>
    <w:p w14:paraId="1F9CBE4D" w14:textId="77777777" w:rsidR="00CA1A41" w:rsidRDefault="00C30F89" w:rsidP="003704F6">
      <w:pPr>
        <w:rPr>
          <w:sz w:val="26"/>
          <w:szCs w:val="26"/>
        </w:rPr>
      </w:pPr>
      <w:r>
        <w:rPr>
          <w:sz w:val="26"/>
          <w:szCs w:val="26"/>
        </w:rPr>
        <w:tab/>
      </w:r>
      <w:r w:rsidR="00685C56">
        <w:rPr>
          <w:sz w:val="26"/>
          <w:szCs w:val="26"/>
        </w:rPr>
        <w:t>J’ai aussi implémenté deux pages spécifiques dans le cas où un admin se connecte au site ; pour ce faire, dans la page connexion, si l’objet JSON retourné par le serveur renvoie admin :1 ou admin :</w:t>
      </w:r>
      <w:proofErr w:type="spellStart"/>
      <w:r w:rsidR="00685C56">
        <w:rPr>
          <w:sz w:val="26"/>
          <w:szCs w:val="26"/>
        </w:rPr>
        <w:t>true</w:t>
      </w:r>
      <w:proofErr w:type="spellEnd"/>
      <w:r w:rsidR="00685C56">
        <w:rPr>
          <w:sz w:val="26"/>
          <w:szCs w:val="26"/>
        </w:rPr>
        <w:t xml:space="preserve">, alors au lieu d’être redirigé à la page accueil, on est envoyé à la page </w:t>
      </w:r>
      <w:proofErr w:type="spellStart"/>
      <w:r w:rsidR="00685C56">
        <w:rPr>
          <w:sz w:val="26"/>
          <w:szCs w:val="26"/>
        </w:rPr>
        <w:t>accueil_admin</w:t>
      </w:r>
      <w:proofErr w:type="spellEnd"/>
      <w:r w:rsidR="00685C56">
        <w:rPr>
          <w:sz w:val="26"/>
          <w:szCs w:val="26"/>
        </w:rPr>
        <w:t xml:space="preserve">, qui est plutôt similaire à accueil sauf quelques différence : l’en-tête supprime le bouton de voir les </w:t>
      </w:r>
      <w:proofErr w:type="spellStart"/>
      <w:r w:rsidR="00685C56">
        <w:rPr>
          <w:sz w:val="26"/>
          <w:szCs w:val="26"/>
        </w:rPr>
        <w:t>posts</w:t>
      </w:r>
      <w:proofErr w:type="spellEnd"/>
      <w:r w:rsidR="00685C56">
        <w:rPr>
          <w:sz w:val="26"/>
          <w:szCs w:val="26"/>
        </w:rPr>
        <w:t xml:space="preserve">, car l’admin pourra modifier un post en appuyant sur le bouton désigné directement sur ce </w:t>
      </w:r>
      <w:proofErr w:type="spellStart"/>
      <w:r w:rsidR="00685C56">
        <w:rPr>
          <w:sz w:val="26"/>
          <w:szCs w:val="26"/>
        </w:rPr>
        <w:t>post</w:t>
      </w:r>
      <w:proofErr w:type="spellEnd"/>
      <w:r w:rsidR="00685C56">
        <w:rPr>
          <w:sz w:val="26"/>
          <w:szCs w:val="26"/>
        </w:rPr>
        <w:t xml:space="preserve">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w:t>
      </w:r>
      <w:proofErr w:type="spellStart"/>
      <w:r w:rsidR="008B5D15">
        <w:rPr>
          <w:sz w:val="26"/>
          <w:szCs w:val="26"/>
        </w:rPr>
        <w:t>modifier_post</w:t>
      </w:r>
      <w:proofErr w:type="spellEnd"/>
      <w:r w:rsidR="008B5D15">
        <w:rPr>
          <w:sz w:val="26"/>
          <w:szCs w:val="26"/>
        </w:rPr>
        <w:t xml:space="preserve">.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w:t>
      </w:r>
      <w:proofErr w:type="spellStart"/>
      <w:r>
        <w:rPr>
          <w:sz w:val="26"/>
          <w:szCs w:val="26"/>
        </w:rPr>
        <w:t>common</w:t>
      </w:r>
      <w:proofErr w:type="spellEnd"/>
      <w:r>
        <w:rPr>
          <w:sz w:val="26"/>
          <w:szCs w:val="26"/>
        </w:rPr>
        <w:t xml:space="preserve">, main et </w:t>
      </w:r>
      <w:proofErr w:type="spellStart"/>
      <w:r>
        <w:rPr>
          <w:sz w:val="26"/>
          <w:szCs w:val="26"/>
        </w:rPr>
        <w:t>add</w:t>
      </w:r>
      <w:proofErr w:type="spellEnd"/>
      <w:r>
        <w:rPr>
          <w:sz w:val="26"/>
          <w:szCs w:val="26"/>
        </w:rPr>
        <w:t xml:space="preserve">-post, car toute la majorité du CSS est gérée par </w:t>
      </w:r>
      <w:proofErr w:type="spellStart"/>
      <w:r>
        <w:rPr>
          <w:sz w:val="26"/>
          <w:szCs w:val="26"/>
        </w:rPr>
        <w:t>Tailwind</w:t>
      </w:r>
      <w:proofErr w:type="spellEnd"/>
      <w:r>
        <w:rPr>
          <w:sz w:val="26"/>
          <w:szCs w:val="26"/>
        </w:rPr>
        <w:t xml:space="preserve"> dans le HTML. </w:t>
      </w:r>
    </w:p>
    <w:p w14:paraId="3DEF7941" w14:textId="2FBD1F5E" w:rsidR="00C30F89" w:rsidRPr="00C04A88" w:rsidRDefault="00757266" w:rsidP="00C04A88">
      <w:pPr>
        <w:pStyle w:val="Titre1"/>
        <w:jc w:val="center"/>
        <w:rPr>
          <w:b/>
          <w:bCs/>
          <w:color w:val="FF0000"/>
        </w:rPr>
      </w:pPr>
      <w:bookmarkStart w:id="7" w:name="_Toc184197099"/>
      <w:r w:rsidRPr="00C04A88">
        <w:rPr>
          <w:b/>
          <w:bCs/>
          <w:color w:val="FF0000"/>
        </w:rPr>
        <w:t>Analyse des pages CSS</w:t>
      </w:r>
      <w:bookmarkEnd w:id="7"/>
    </w:p>
    <w:p w14:paraId="5DFACBB1" w14:textId="77777777" w:rsidR="00C04A88" w:rsidRDefault="00C04A88" w:rsidP="00757266">
      <w:pPr>
        <w:rPr>
          <w:sz w:val="26"/>
          <w:szCs w:val="26"/>
        </w:rPr>
      </w:pPr>
    </w:p>
    <w:p w14:paraId="2D7D209D" w14:textId="11394AE4" w:rsidR="00757266" w:rsidRDefault="00757266" w:rsidP="00757266">
      <w:pPr>
        <w:rPr>
          <w:sz w:val="26"/>
          <w:szCs w:val="26"/>
        </w:rPr>
      </w:pPr>
      <w:r>
        <w:rPr>
          <w:sz w:val="26"/>
          <w:szCs w:val="26"/>
        </w:rPr>
        <w:lastRenderedPageBreak/>
        <w:tab/>
        <w:t xml:space="preserve">J’ai dû configurer certaines propriétés CSS lorsqu’il s’agit de classes regroupant plusieurs balises ou lorsqu’une classe </w:t>
      </w:r>
      <w:proofErr w:type="spellStart"/>
      <w:r>
        <w:rPr>
          <w:sz w:val="26"/>
          <w:szCs w:val="26"/>
        </w:rPr>
        <w:t>Tailwind</w:t>
      </w:r>
      <w:proofErr w:type="spellEnd"/>
      <w:r>
        <w:rPr>
          <w:sz w:val="26"/>
          <w:szCs w:val="26"/>
        </w:rPr>
        <w:t xml:space="preserve">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w:t>
      </w:r>
      <w:proofErr w:type="spellStart"/>
      <w:r>
        <w:rPr>
          <w:sz w:val="26"/>
          <w:szCs w:val="26"/>
        </w:rPr>
        <w:t>common</w:t>
      </w:r>
      <w:proofErr w:type="spellEnd"/>
      <w:r>
        <w:rPr>
          <w:sz w:val="26"/>
          <w:szCs w:val="26"/>
        </w:rPr>
        <w:t xml:space="preserve"> sert uniquement à configurer les pages importées depuis le module </w:t>
      </w:r>
      <w:proofErr w:type="spellStart"/>
      <w:r>
        <w:rPr>
          <w:sz w:val="26"/>
          <w:szCs w:val="26"/>
        </w:rPr>
        <w:t>tailwindcss</w:t>
      </w:r>
      <w:proofErr w:type="spellEnd"/>
      <w:r>
        <w:rPr>
          <w:sz w:val="26"/>
          <w:szCs w:val="26"/>
        </w:rPr>
        <w:t xml:space="preserve">,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w:t>
      </w:r>
      <w:proofErr w:type="gramStart"/>
      <w:r w:rsidR="00D617F5">
        <w:rPr>
          <w:sz w:val="26"/>
          <w:szCs w:val="26"/>
        </w:rPr>
        <w:t> </w:t>
      </w:r>
      <w:r w:rsidR="00D617F5" w:rsidRPr="00D617F5">
        <w:rPr>
          <w:b/>
          <w:bCs/>
          <w:sz w:val="26"/>
          <w:szCs w:val="26"/>
        </w:rPr>
        <w:t>!important</w:t>
      </w:r>
      <w:proofErr w:type="gramEnd"/>
      <w:r w:rsidR="00D617F5">
        <w:rPr>
          <w:sz w:val="26"/>
          <w:szCs w:val="26"/>
        </w:rPr>
        <w:t xml:space="preserve"> sert à prioriser cet attribut. </w:t>
      </w:r>
      <w:proofErr w:type="gramStart"/>
      <w:r w:rsidR="00D617F5">
        <w:rPr>
          <w:sz w:val="26"/>
          <w:szCs w:val="26"/>
        </w:rPr>
        <w:t xml:space="preserve">Ensuite </w:t>
      </w:r>
      <w:r w:rsidR="00374D78">
        <w:rPr>
          <w:sz w:val="26"/>
          <w:szCs w:val="26"/>
        </w:rPr>
        <w:t xml:space="preserve"> </w:t>
      </w:r>
      <w:r w:rsidR="00D617F5">
        <w:rPr>
          <w:sz w:val="26"/>
          <w:szCs w:val="26"/>
        </w:rPr>
        <w:t>pour</w:t>
      </w:r>
      <w:proofErr w:type="gramEnd"/>
      <w:r w:rsidR="00D617F5">
        <w:rPr>
          <w:sz w:val="26"/>
          <w:szCs w:val="26"/>
        </w:rPr>
        <w:t xml:space="preserve"> chaque image dans ces éléments, la largeur est définie sur 300px ; La div </w:t>
      </w:r>
      <w:proofErr w:type="spellStart"/>
      <w:r w:rsidR="00D617F5">
        <w:rPr>
          <w:sz w:val="26"/>
          <w:szCs w:val="26"/>
        </w:rPr>
        <w:t>posts</w:t>
      </w:r>
      <w:proofErr w:type="spellEnd"/>
      <w:r w:rsidR="00D617F5">
        <w:rPr>
          <w:sz w:val="26"/>
          <w:szCs w:val="26"/>
        </w:rPr>
        <w:t xml:space="preserve"> regroupera ses enfants en ligne grâce à </w:t>
      </w:r>
      <w:proofErr w:type="spellStart"/>
      <w:r w:rsidR="00D617F5">
        <w:rPr>
          <w:sz w:val="26"/>
          <w:szCs w:val="26"/>
        </w:rPr>
        <w:t>Flexbox</w:t>
      </w:r>
      <w:proofErr w:type="spellEnd"/>
      <w:r w:rsidR="00D617F5">
        <w:rPr>
          <w:sz w:val="26"/>
          <w:szCs w:val="26"/>
        </w:rPr>
        <w:t>. Enfin lorsque la page passe en-dessous de 500px, l’en-tête classe ses enfants en colonne.</w:t>
      </w:r>
    </w:p>
    <w:p w14:paraId="4A3AFF78" w14:textId="4D720712" w:rsidR="00D617F5" w:rsidRDefault="00D617F5" w:rsidP="00757266">
      <w:pPr>
        <w:rPr>
          <w:sz w:val="26"/>
          <w:szCs w:val="26"/>
        </w:rPr>
      </w:pPr>
      <w:r>
        <w:rPr>
          <w:sz w:val="26"/>
          <w:szCs w:val="26"/>
        </w:rPr>
        <w:tab/>
      </w:r>
      <w:r w:rsidR="000F50E3">
        <w:rPr>
          <w:sz w:val="26"/>
          <w:szCs w:val="26"/>
        </w:rPr>
        <w:t xml:space="preserve">Enfin le fichier </w:t>
      </w:r>
      <w:proofErr w:type="spellStart"/>
      <w:r w:rsidR="000F50E3">
        <w:rPr>
          <w:sz w:val="26"/>
          <w:szCs w:val="26"/>
        </w:rPr>
        <w:t>fichier</w:t>
      </w:r>
      <w:proofErr w:type="spellEnd"/>
      <w:r w:rsidR="000F50E3">
        <w:rPr>
          <w:sz w:val="26"/>
          <w:szCs w:val="26"/>
        </w:rPr>
        <w:t xml:space="preserve"> CSS concerne l’ajout de </w:t>
      </w:r>
      <w:proofErr w:type="spellStart"/>
      <w:r w:rsidR="000F50E3">
        <w:rPr>
          <w:sz w:val="26"/>
          <w:szCs w:val="26"/>
        </w:rPr>
        <w:t>posts</w:t>
      </w:r>
      <w:proofErr w:type="spellEnd"/>
      <w:r w:rsidR="000F50E3">
        <w:rPr>
          <w:sz w:val="26"/>
          <w:szCs w:val="26"/>
        </w:rPr>
        <w:t xml:space="preserve"> qui contient 3 paramètres : le premier gère les input-</w:t>
      </w:r>
      <w:proofErr w:type="spellStart"/>
      <w:r w:rsidR="000F50E3">
        <w:rPr>
          <w:sz w:val="26"/>
          <w:szCs w:val="26"/>
        </w:rPr>
        <w:t>field</w:t>
      </w:r>
      <w:proofErr w:type="spellEnd"/>
      <w:r w:rsidR="000F50E3">
        <w:rPr>
          <w:sz w:val="26"/>
          <w:szCs w:val="26"/>
        </w:rPr>
        <w:t>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w:t>
      </w:r>
      <w:proofErr w:type="spellStart"/>
      <w:r w:rsidR="000F50E3">
        <w:rPr>
          <w:sz w:val="26"/>
          <w:szCs w:val="26"/>
        </w:rPr>
        <w:t>field</w:t>
      </w:r>
      <w:proofErr w:type="spellEnd"/>
      <w:r w:rsidR="000F50E3">
        <w:rPr>
          <w:sz w:val="26"/>
          <w:szCs w:val="26"/>
        </w:rPr>
        <w:t xml:space="preserve"> ne dépassera pas 80% du parent</w:t>
      </w:r>
      <w:r w:rsidR="00E82BDD">
        <w:rPr>
          <w:sz w:val="26"/>
          <w:szCs w:val="26"/>
        </w:rPr>
        <w:t xml:space="preserve"> malgré la valeur définie.</w:t>
      </w:r>
    </w:p>
    <w:p w14:paraId="2A57E6C9" w14:textId="093D7554" w:rsidR="00363AF7" w:rsidRDefault="00363AF7" w:rsidP="00757266">
      <w:pPr>
        <w:rPr>
          <w:sz w:val="26"/>
          <w:szCs w:val="26"/>
        </w:rPr>
      </w:pPr>
    </w:p>
    <w:p w14:paraId="15CAD5DC" w14:textId="4B78180A" w:rsidR="00363AF7" w:rsidRPr="00C04A88" w:rsidRDefault="00363AF7" w:rsidP="00C04A88">
      <w:pPr>
        <w:pStyle w:val="Titre1"/>
        <w:jc w:val="center"/>
        <w:rPr>
          <w:b/>
          <w:bCs/>
          <w:color w:val="FF0000"/>
        </w:rPr>
      </w:pPr>
      <w:bookmarkStart w:id="8" w:name="_Toc184197100"/>
      <w:r w:rsidRPr="00C04A88">
        <w:rPr>
          <w:b/>
          <w:bCs/>
          <w:color w:val="FF0000"/>
        </w:rPr>
        <w:t>Analyse des pages Javascript</w:t>
      </w:r>
      <w:bookmarkEnd w:id="8"/>
    </w:p>
    <w:p w14:paraId="094F6E74" w14:textId="77777777" w:rsidR="00363AF7" w:rsidRDefault="00363AF7" w:rsidP="00757266">
      <w:pPr>
        <w:rPr>
          <w:sz w:val="26"/>
          <w:szCs w:val="26"/>
        </w:rPr>
      </w:pPr>
    </w:p>
    <w:p w14:paraId="3E83442D" w14:textId="5A0D12DD" w:rsidR="00A2732D" w:rsidRDefault="00A2732D" w:rsidP="00757266">
      <w:pPr>
        <w:rPr>
          <w:sz w:val="26"/>
          <w:szCs w:val="26"/>
        </w:rPr>
      </w:pPr>
      <w:r>
        <w:rPr>
          <w:sz w:val="26"/>
          <w:szCs w:val="26"/>
        </w:rPr>
        <w:tab/>
        <w:t>Enfin nous pouvons passer à la partie la plus intéressante du front-end : les codes Javascript. Ceux-ci permettront d’utiliser des fonctions de manière dynamique pour changer le contenu du site</w:t>
      </w:r>
      <w:r w:rsidR="00713E97">
        <w:rPr>
          <w:sz w:val="26"/>
          <w:szCs w:val="26"/>
        </w:rPr>
        <w:t xml:space="preserve"> (que ce soit HTML ou CSS)</w:t>
      </w:r>
      <w:r>
        <w:rPr>
          <w:sz w:val="26"/>
          <w:szCs w:val="26"/>
        </w:rPr>
        <w:t xml:space="preserve">. Commençons par </w:t>
      </w:r>
      <w:r w:rsidR="003C6C53">
        <w:rPr>
          <w:sz w:val="26"/>
          <w:szCs w:val="26"/>
        </w:rPr>
        <w:t xml:space="preserve">la page d’inscription. </w:t>
      </w:r>
      <w:r w:rsidR="006E6B2B">
        <w:rPr>
          <w:sz w:val="26"/>
          <w:szCs w:val="26"/>
        </w:rPr>
        <w:t xml:space="preserve">Les deux premières lignes vont récupérer les balises </w:t>
      </w:r>
      <w:proofErr w:type="spellStart"/>
      <w:r w:rsidR="006E6B2B">
        <w:rPr>
          <w:sz w:val="26"/>
          <w:szCs w:val="26"/>
        </w:rPr>
        <w:t>form</w:t>
      </w:r>
      <w:proofErr w:type="spellEnd"/>
      <w:r w:rsidR="006E6B2B">
        <w:rPr>
          <w:sz w:val="26"/>
          <w:szCs w:val="26"/>
        </w:rPr>
        <w:t xml:space="preserve"> et input</w:t>
      </w:r>
      <w:proofErr w:type="gramStart"/>
      <w:r w:rsidR="006E6B2B">
        <w:rPr>
          <w:sz w:val="26"/>
          <w:szCs w:val="26"/>
        </w:rPr>
        <w:t> :</w:t>
      </w:r>
      <w:proofErr w:type="spellStart"/>
      <w:r w:rsidR="006E6B2B">
        <w:rPr>
          <w:sz w:val="26"/>
          <w:szCs w:val="26"/>
        </w:rPr>
        <w:t>submit</w:t>
      </w:r>
      <w:proofErr w:type="spellEnd"/>
      <w:proofErr w:type="gramEnd"/>
      <w:r w:rsidR="006E6B2B">
        <w:rPr>
          <w:sz w:val="26"/>
          <w:szCs w:val="26"/>
        </w:rPr>
        <w:t xml:space="preserve"> dans le HTML</w:t>
      </w:r>
      <w:r w:rsidR="006F1DA3">
        <w:rPr>
          <w:sz w:val="26"/>
          <w:szCs w:val="26"/>
        </w:rPr>
        <w:t xml:space="preserve"> dès le lancement de la page</w:t>
      </w:r>
      <w:r w:rsidR="006E6B2B">
        <w:rPr>
          <w:sz w:val="26"/>
          <w:szCs w:val="26"/>
        </w:rPr>
        <w:t xml:space="preserve">. </w:t>
      </w:r>
      <w:r w:rsidR="004E56A5">
        <w:rPr>
          <w:sz w:val="26"/>
          <w:szCs w:val="26"/>
        </w:rPr>
        <w:t>Elles seront stockées dans de nouvelles variables constantes</w:t>
      </w:r>
      <w:r w:rsidR="00997A8E">
        <w:rPr>
          <w:sz w:val="26"/>
          <w:szCs w:val="26"/>
        </w:rPr>
        <w:t xml:space="preserve">, définies par le mot clé </w:t>
      </w:r>
      <w:proofErr w:type="spellStart"/>
      <w:r w:rsidR="00997A8E">
        <w:rPr>
          <w:sz w:val="26"/>
          <w:szCs w:val="26"/>
        </w:rPr>
        <w:t>const</w:t>
      </w:r>
      <w:proofErr w:type="spellEnd"/>
      <w:r w:rsidR="004E56A5">
        <w:rPr>
          <w:sz w:val="26"/>
          <w:szCs w:val="26"/>
        </w:rPr>
        <w:t xml:space="preserve"> (une fois la valeur définie, elle ne peut être changée</w:t>
      </w:r>
      <w:r w:rsidR="00997A8E">
        <w:rPr>
          <w:sz w:val="26"/>
          <w:szCs w:val="26"/>
        </w:rPr>
        <w:t xml:space="preserve">, contrairement à let ou var ; il existe une différence importante entre let et var : </w:t>
      </w:r>
      <w:r w:rsidR="00F45F36">
        <w:rPr>
          <w:sz w:val="26"/>
          <w:szCs w:val="26"/>
        </w:rPr>
        <w:t>var peut prendre n’importe quelle valeur qui lui est définie au fil du code de la fonction alors que let ne prend que la valeur dans son block actuel</w:t>
      </w:r>
      <w:r w:rsidR="004E56A5">
        <w:rPr>
          <w:sz w:val="26"/>
          <w:szCs w:val="26"/>
        </w:rPr>
        <w:t>).</w:t>
      </w:r>
      <w:r w:rsidR="009D2802">
        <w:rPr>
          <w:sz w:val="26"/>
          <w:szCs w:val="26"/>
        </w:rPr>
        <w:t xml:space="preserve"> </w:t>
      </w:r>
      <w:r w:rsidR="00842A22">
        <w:rPr>
          <w:sz w:val="26"/>
          <w:szCs w:val="26"/>
        </w:rPr>
        <w:t xml:space="preserve">Les constantes sont pratiques pour récupérer des balises HTML dont on ne veut pas prendre le risque de modifier la structure par accident. </w:t>
      </w:r>
    </w:p>
    <w:p w14:paraId="2884BC23" w14:textId="155D3157" w:rsidR="00D261FA" w:rsidRDefault="00D261FA" w:rsidP="00757266">
      <w:pPr>
        <w:rPr>
          <w:sz w:val="26"/>
          <w:szCs w:val="26"/>
        </w:rPr>
      </w:pPr>
      <w:r>
        <w:rPr>
          <w:sz w:val="26"/>
          <w:szCs w:val="26"/>
        </w:rPr>
        <w:tab/>
        <w:t xml:space="preserve">À la suite, on ajoute la fonction </w:t>
      </w:r>
      <w:proofErr w:type="spellStart"/>
      <w:r>
        <w:rPr>
          <w:sz w:val="26"/>
          <w:szCs w:val="26"/>
        </w:rPr>
        <w:t>addEventListener</w:t>
      </w:r>
      <w:proofErr w:type="spellEnd"/>
      <w:r>
        <w:rPr>
          <w:sz w:val="26"/>
          <w:szCs w:val="26"/>
        </w:rPr>
        <w:t xml:space="preserve"> de </w:t>
      </w:r>
      <w:proofErr w:type="spellStart"/>
      <w:r>
        <w:rPr>
          <w:sz w:val="26"/>
          <w:szCs w:val="26"/>
        </w:rPr>
        <w:t>form</w:t>
      </w:r>
      <w:proofErr w:type="spellEnd"/>
      <w:r>
        <w:rPr>
          <w:sz w:val="26"/>
          <w:szCs w:val="26"/>
        </w:rPr>
        <w:t xml:space="preserve"> ; elle servira à déclencher une fonction lorsqu’une action spécifique reliée à la balise concernée est effectuée. </w:t>
      </w:r>
      <w:r w:rsidR="00B06BB8">
        <w:rPr>
          <w:sz w:val="26"/>
          <w:szCs w:val="26"/>
        </w:rPr>
        <w:t xml:space="preserve">Dans le cas du formulaire, en premier paramètre, on </w:t>
      </w:r>
      <w:r w:rsidR="00B06BB8">
        <w:rPr>
          <w:sz w:val="26"/>
          <w:szCs w:val="26"/>
        </w:rPr>
        <w:lastRenderedPageBreak/>
        <w:t>définit comme action ‘</w:t>
      </w:r>
      <w:proofErr w:type="spellStart"/>
      <w:r w:rsidR="00B06BB8">
        <w:rPr>
          <w:sz w:val="26"/>
          <w:szCs w:val="26"/>
        </w:rPr>
        <w:t>submit</w:t>
      </w:r>
      <w:proofErr w:type="spellEnd"/>
      <w:r w:rsidR="00B06BB8">
        <w:rPr>
          <w:sz w:val="26"/>
          <w:szCs w:val="26"/>
        </w:rPr>
        <w:t>’ (quand l’utilisateur appuie sur le bouton de confirmation ou la touche Entrée et que tous les champs de saisie requis sont remplis), et en second on ajoute la fonction avec comme paramètre l’événement sous forme de</w:t>
      </w:r>
      <w:r w:rsidR="001A4360">
        <w:rPr>
          <w:sz w:val="26"/>
          <w:szCs w:val="26"/>
        </w:rPr>
        <w:t xml:space="preserve"> classe ou d’objet.</w:t>
      </w:r>
    </w:p>
    <w:p w14:paraId="6A373D9F" w14:textId="5CDB7977" w:rsidR="001A4360" w:rsidRDefault="001A4360" w:rsidP="00757266">
      <w:pPr>
        <w:rPr>
          <w:sz w:val="26"/>
          <w:szCs w:val="26"/>
        </w:rPr>
      </w:pPr>
      <w:r>
        <w:rPr>
          <w:sz w:val="26"/>
          <w:szCs w:val="26"/>
        </w:rPr>
        <w:tab/>
        <w:t xml:space="preserve">Dans cette fonction, </w:t>
      </w:r>
      <w:r w:rsidR="00FE3B42">
        <w:rPr>
          <w:sz w:val="26"/>
          <w:szCs w:val="26"/>
        </w:rPr>
        <w:t xml:space="preserve">la première ligne de code primordiale à écrire est </w:t>
      </w:r>
      <w:proofErr w:type="spellStart"/>
      <w:proofErr w:type="gramStart"/>
      <w:r w:rsidR="00FE3B42">
        <w:rPr>
          <w:sz w:val="26"/>
          <w:szCs w:val="26"/>
        </w:rPr>
        <w:t>event.preventDefault</w:t>
      </w:r>
      <w:proofErr w:type="spellEnd"/>
      <w:proofErr w:type="gramEnd"/>
      <w:r w:rsidR="00FE3B42">
        <w:rPr>
          <w:sz w:val="26"/>
          <w:szCs w:val="26"/>
        </w:rPr>
        <w:t xml:space="preserve">() ; sa fonction est d’annuler l’envoi par défaut du formulaire au lien fourni par l’attribut action du formulaire et avec sa méthode http. </w:t>
      </w:r>
      <w:r w:rsidR="003F1ECB">
        <w:rPr>
          <w:sz w:val="26"/>
          <w:szCs w:val="26"/>
        </w:rPr>
        <w:t xml:space="preserve">En-dessous, on définit une nouvelle variable </w:t>
      </w:r>
      <w:proofErr w:type="spellStart"/>
      <w:r w:rsidR="003F1ECB">
        <w:rPr>
          <w:sz w:val="26"/>
          <w:szCs w:val="26"/>
        </w:rPr>
        <w:t>formData</w:t>
      </w:r>
      <w:proofErr w:type="spellEnd"/>
      <w:r w:rsidR="003F1ECB">
        <w:rPr>
          <w:sz w:val="26"/>
          <w:szCs w:val="26"/>
        </w:rPr>
        <w:t xml:space="preserve"> qui stocke un nouvel objet de type </w:t>
      </w:r>
      <w:proofErr w:type="spellStart"/>
      <w:r w:rsidR="003F1ECB">
        <w:rPr>
          <w:sz w:val="26"/>
          <w:szCs w:val="26"/>
        </w:rPr>
        <w:t>FormData</w:t>
      </w:r>
      <w:proofErr w:type="spellEnd"/>
      <w:r w:rsidR="003F1ECB">
        <w:rPr>
          <w:sz w:val="26"/>
          <w:szCs w:val="26"/>
        </w:rPr>
        <w:t xml:space="preserve"> et qui prend comme paramètre(s) la variable </w:t>
      </w:r>
      <w:proofErr w:type="spellStart"/>
      <w:r w:rsidR="003F1ECB">
        <w:rPr>
          <w:sz w:val="26"/>
          <w:szCs w:val="26"/>
        </w:rPr>
        <w:t>form</w:t>
      </w:r>
      <w:proofErr w:type="spellEnd"/>
      <w:r w:rsidR="003F1ECB">
        <w:rPr>
          <w:sz w:val="26"/>
          <w:szCs w:val="26"/>
        </w:rPr>
        <w:t xml:space="preserve"> (et </w:t>
      </w:r>
      <w:proofErr w:type="spellStart"/>
      <w:r w:rsidR="003F1ECB">
        <w:rPr>
          <w:sz w:val="26"/>
          <w:szCs w:val="26"/>
        </w:rPr>
        <w:t>optionnelement</w:t>
      </w:r>
      <w:proofErr w:type="spellEnd"/>
      <w:r w:rsidR="003F1ECB">
        <w:rPr>
          <w:sz w:val="26"/>
          <w:szCs w:val="26"/>
        </w:rPr>
        <w:t xml:space="preserve"> la balise de </w:t>
      </w:r>
      <w:proofErr w:type="spellStart"/>
      <w:r w:rsidR="003F1ECB">
        <w:rPr>
          <w:sz w:val="26"/>
          <w:szCs w:val="26"/>
        </w:rPr>
        <w:t>submit</w:t>
      </w:r>
      <w:proofErr w:type="spellEnd"/>
      <w:r w:rsidR="003F1ECB">
        <w:rPr>
          <w:sz w:val="26"/>
          <w:szCs w:val="26"/>
        </w:rPr>
        <w:t xml:space="preserve">). Pour résumer, le </w:t>
      </w:r>
      <w:proofErr w:type="spellStart"/>
      <w:r w:rsidR="003F1ECB">
        <w:rPr>
          <w:sz w:val="26"/>
          <w:szCs w:val="26"/>
        </w:rPr>
        <w:t>FormData</w:t>
      </w:r>
      <w:proofErr w:type="spellEnd"/>
      <w:r w:rsidR="003F1ECB">
        <w:rPr>
          <w:sz w:val="26"/>
          <w:szCs w:val="26"/>
        </w:rPr>
        <w:t xml:space="preserve"> va récupérer la balise </w:t>
      </w:r>
      <w:proofErr w:type="spellStart"/>
      <w:r w:rsidR="003F1ECB">
        <w:rPr>
          <w:sz w:val="26"/>
          <w:szCs w:val="26"/>
        </w:rPr>
        <w:t>form</w:t>
      </w:r>
      <w:proofErr w:type="spellEnd"/>
      <w:r w:rsidR="003F1ECB">
        <w:rPr>
          <w:sz w:val="26"/>
          <w:szCs w:val="26"/>
        </w:rPr>
        <w:t xml:space="preserve">, prendre chaque input (même le </w:t>
      </w:r>
      <w:proofErr w:type="spellStart"/>
      <w:r w:rsidR="003F1ECB">
        <w:rPr>
          <w:sz w:val="26"/>
          <w:szCs w:val="26"/>
        </w:rPr>
        <w:t>submitter</w:t>
      </w:r>
      <w:proofErr w:type="spellEnd"/>
      <w:r w:rsidR="003F1ECB">
        <w:rPr>
          <w:sz w:val="26"/>
          <w:szCs w:val="26"/>
        </w:rPr>
        <w:t xml:space="preserve">) pour convertir son attribut </w:t>
      </w:r>
      <w:proofErr w:type="spellStart"/>
      <w:r w:rsidR="003F1ECB">
        <w:rPr>
          <w:sz w:val="26"/>
          <w:szCs w:val="26"/>
        </w:rPr>
        <w:t>name</w:t>
      </w:r>
      <w:proofErr w:type="spellEnd"/>
      <w:r w:rsidR="003F1ECB">
        <w:rPr>
          <w:sz w:val="26"/>
          <w:szCs w:val="26"/>
        </w:rPr>
        <w:t xml:space="preserve"> en clé et value en tant que valeur de cette clé. </w:t>
      </w:r>
      <w:r w:rsidR="00695EE5">
        <w:rPr>
          <w:sz w:val="26"/>
          <w:szCs w:val="26"/>
        </w:rPr>
        <w:t xml:space="preserve">Nous définissons une </w:t>
      </w:r>
      <w:proofErr w:type="spellStart"/>
      <w:r w:rsidR="00695EE5">
        <w:rPr>
          <w:sz w:val="26"/>
          <w:szCs w:val="26"/>
        </w:rPr>
        <w:t>list</w:t>
      </w:r>
      <w:proofErr w:type="spellEnd"/>
      <w:r w:rsidR="00695EE5">
        <w:rPr>
          <w:sz w:val="26"/>
          <w:szCs w:val="26"/>
        </w:rPr>
        <w:t xml:space="preserve"> avec tous les champs requis (email et mot de passe) pour une future boucle ; il est important que le mot de passe soit configuré correctement alors si la longueur est inférieure à 4, on arrête la fonction et on informe l’utilisateur (avec </w:t>
      </w:r>
      <w:proofErr w:type="spellStart"/>
      <w:r w:rsidR="00695EE5">
        <w:rPr>
          <w:sz w:val="26"/>
          <w:szCs w:val="26"/>
        </w:rPr>
        <w:t>alert</w:t>
      </w:r>
      <w:proofErr w:type="spellEnd"/>
      <w:r w:rsidR="00695EE5">
        <w:rPr>
          <w:sz w:val="26"/>
          <w:szCs w:val="26"/>
        </w:rPr>
        <w:t>) de l’erreur</w:t>
      </w:r>
      <w:r w:rsidR="00DD67BA">
        <w:rPr>
          <w:sz w:val="26"/>
          <w:szCs w:val="26"/>
        </w:rPr>
        <w:t>, avant de vider le champ concerné</w:t>
      </w:r>
      <w:r w:rsidR="00695EE5">
        <w:rPr>
          <w:sz w:val="26"/>
          <w:szCs w:val="26"/>
        </w:rPr>
        <w:t>.</w:t>
      </w:r>
    </w:p>
    <w:p w14:paraId="67C3D62C" w14:textId="5BBE1284" w:rsidR="00695EE5" w:rsidRDefault="00695EE5" w:rsidP="00757266">
      <w:pPr>
        <w:rPr>
          <w:sz w:val="26"/>
          <w:szCs w:val="26"/>
        </w:rPr>
      </w:pPr>
      <w:r>
        <w:rPr>
          <w:sz w:val="26"/>
          <w:szCs w:val="26"/>
        </w:rPr>
        <w:tab/>
      </w:r>
      <w:r w:rsidR="00960947">
        <w:rPr>
          <w:sz w:val="26"/>
          <w:szCs w:val="26"/>
        </w:rPr>
        <w:t xml:space="preserve">Dans le cas où aucun problème ne survient, j’ai initialisé un nouvel objet qui contiendra les données requises pour la table des utilisateurs dans la base de données. Je le remplis premièrement en récupérant chaque titre d’attribut dans la liste d’attributs via une boucle, et ensuite je définis cet attribut comme clé et pour la valeur, je la récupère via le </w:t>
      </w:r>
      <w:proofErr w:type="spellStart"/>
      <w:r w:rsidR="00960947">
        <w:rPr>
          <w:sz w:val="26"/>
          <w:szCs w:val="26"/>
        </w:rPr>
        <w:t>FormData</w:t>
      </w:r>
      <w:proofErr w:type="spellEnd"/>
      <w:r w:rsidR="00960947">
        <w:rPr>
          <w:sz w:val="26"/>
          <w:szCs w:val="26"/>
        </w:rPr>
        <w:t xml:space="preserve"> avec la fonction </w:t>
      </w:r>
      <w:proofErr w:type="spellStart"/>
      <w:r w:rsidR="00960947">
        <w:rPr>
          <w:sz w:val="26"/>
          <w:szCs w:val="26"/>
        </w:rPr>
        <w:t>get</w:t>
      </w:r>
      <w:proofErr w:type="spellEnd"/>
      <w:r w:rsidR="00960947">
        <w:rPr>
          <w:sz w:val="26"/>
          <w:szCs w:val="26"/>
        </w:rPr>
        <w:t xml:space="preserve"> et le paramètre l’attribut en question.</w:t>
      </w:r>
      <w:r w:rsidR="00E969F6">
        <w:rPr>
          <w:sz w:val="26"/>
          <w:szCs w:val="26"/>
        </w:rPr>
        <w:t xml:space="preserve"> </w:t>
      </w:r>
      <w:r w:rsidR="00AC1C96">
        <w:rPr>
          <w:sz w:val="26"/>
          <w:szCs w:val="26"/>
        </w:rPr>
        <w:t xml:space="preserve">Après cela, je peux enfin utiliser la fonction </w:t>
      </w:r>
      <w:proofErr w:type="spellStart"/>
      <w:r w:rsidR="00AC1C96">
        <w:rPr>
          <w:sz w:val="26"/>
          <w:szCs w:val="26"/>
        </w:rPr>
        <w:t>fetch</w:t>
      </w:r>
      <w:proofErr w:type="spellEnd"/>
      <w:r w:rsidR="00AC1C96">
        <w:rPr>
          <w:sz w:val="26"/>
          <w:szCs w:val="26"/>
        </w:rPr>
        <w:t xml:space="preserve"> qui va envoyer une requête au serveur actif. Le premier paramètre est le lien vers le localhost avec le port actuel est le répertoire qu’on veut utiliser car chaque fonction du backend a été définie avec un chemin unique en fonction des méthodes et de la demande. Dans ce cas, j’utilise un lien pour vérifier si un utilisateur avec cet email existe. Si c’est le cas (alors qu’on cherche à renseigner un nouvel utilisateur), le code enverra un message d’erreur avant de réinitialiser le formulaire. Dans le cas contraire, j’envoie une nouvelle requête de méthode POST et qui demandera au serveur à ajouter une ligne à la table des utilisateurs via l’objet JSON renseigné dans le corps de la requête. Si tout </w:t>
      </w:r>
      <w:proofErr w:type="gramStart"/>
      <w:r w:rsidR="00AC1C96">
        <w:rPr>
          <w:sz w:val="26"/>
          <w:szCs w:val="26"/>
        </w:rPr>
        <w:t>ce</w:t>
      </w:r>
      <w:proofErr w:type="gramEnd"/>
      <w:r w:rsidR="00AC1C96">
        <w:rPr>
          <w:sz w:val="26"/>
          <w:szCs w:val="26"/>
        </w:rPr>
        <w:t xml:space="preserve"> passe comme prévu, j’ai configuré plusieurs variables sous forme de chaînes de caractères qui contiennent le jour, mois et année et qui représenterons la date d’aujourd’hui sous forme AAAA-MM-JJ et qui servira pour le </w:t>
      </w:r>
      <w:proofErr w:type="spellStart"/>
      <w:r w:rsidR="00AC1C96">
        <w:rPr>
          <w:sz w:val="26"/>
          <w:szCs w:val="26"/>
        </w:rPr>
        <w:t>token</w:t>
      </w:r>
      <w:proofErr w:type="spellEnd"/>
      <w:r w:rsidR="00AC1C96">
        <w:rPr>
          <w:sz w:val="26"/>
          <w:szCs w:val="26"/>
        </w:rPr>
        <w:t>.</w:t>
      </w:r>
      <w:r w:rsidR="00D10E80">
        <w:rPr>
          <w:sz w:val="26"/>
          <w:szCs w:val="26"/>
        </w:rPr>
        <w:t xml:space="preserve"> Pour ce faire, nous appelons une nouvelle requête pour générer un </w:t>
      </w:r>
      <w:proofErr w:type="spellStart"/>
      <w:r w:rsidR="00D10E80">
        <w:rPr>
          <w:sz w:val="26"/>
          <w:szCs w:val="26"/>
        </w:rPr>
        <w:t>token</w:t>
      </w:r>
      <w:proofErr w:type="spellEnd"/>
      <w:r w:rsidR="00D10E80">
        <w:rPr>
          <w:sz w:val="26"/>
          <w:szCs w:val="26"/>
        </w:rPr>
        <w:t xml:space="preserve"> grâce à </w:t>
      </w:r>
      <w:proofErr w:type="spellStart"/>
      <w:r w:rsidR="00D10E80">
        <w:rPr>
          <w:sz w:val="26"/>
          <w:szCs w:val="26"/>
        </w:rPr>
        <w:t>jsonwebtoken</w:t>
      </w:r>
      <w:proofErr w:type="spellEnd"/>
      <w:r w:rsidR="00D10E80">
        <w:rPr>
          <w:sz w:val="26"/>
          <w:szCs w:val="26"/>
        </w:rPr>
        <w:t xml:space="preserve">, un module backend qui gère les </w:t>
      </w:r>
      <w:proofErr w:type="spellStart"/>
      <w:r w:rsidR="00D10E80">
        <w:rPr>
          <w:sz w:val="26"/>
          <w:szCs w:val="26"/>
        </w:rPr>
        <w:t>tokens</w:t>
      </w:r>
      <w:proofErr w:type="spellEnd"/>
      <w:r w:rsidR="00D10E80">
        <w:rPr>
          <w:sz w:val="26"/>
          <w:szCs w:val="26"/>
        </w:rPr>
        <w:t xml:space="preserve">. Ce module sera utilisé dans la fonction contenu dans le routeur des utilisateurs et qui va générer un </w:t>
      </w:r>
      <w:proofErr w:type="spellStart"/>
      <w:r w:rsidR="00D10E80">
        <w:rPr>
          <w:sz w:val="26"/>
          <w:szCs w:val="26"/>
        </w:rPr>
        <w:t>token</w:t>
      </w:r>
      <w:proofErr w:type="spellEnd"/>
      <w:r w:rsidR="00D10E80">
        <w:rPr>
          <w:sz w:val="26"/>
          <w:szCs w:val="26"/>
        </w:rPr>
        <w:t xml:space="preserve"> avec comme données le body de la requête (date et id utilisateur). Dans le cas où ça marche, avec </w:t>
      </w:r>
      <w:proofErr w:type="spellStart"/>
      <w:proofErr w:type="gramStart"/>
      <w:r w:rsidR="00D10E80">
        <w:rPr>
          <w:sz w:val="26"/>
          <w:szCs w:val="26"/>
        </w:rPr>
        <w:t>window.location</w:t>
      </w:r>
      <w:proofErr w:type="spellEnd"/>
      <w:proofErr w:type="gramEnd"/>
      <w:r w:rsidR="00D10E80">
        <w:rPr>
          <w:sz w:val="26"/>
          <w:szCs w:val="26"/>
        </w:rPr>
        <w:t>, je vais pouvoir automatiquement me rediriger dans la page accueil avec le nouvel id utilisateur retourné.</w:t>
      </w:r>
    </w:p>
    <w:p w14:paraId="1C34A596" w14:textId="28AF1F2D" w:rsidR="00D10E80" w:rsidRDefault="00D10E80" w:rsidP="00757266">
      <w:pPr>
        <w:rPr>
          <w:sz w:val="26"/>
          <w:szCs w:val="26"/>
        </w:rPr>
      </w:pPr>
      <w:r>
        <w:rPr>
          <w:sz w:val="26"/>
          <w:szCs w:val="26"/>
        </w:rPr>
        <w:lastRenderedPageBreak/>
        <w:tab/>
      </w:r>
      <w:r w:rsidR="007233BA">
        <w:rPr>
          <w:sz w:val="26"/>
          <w:szCs w:val="26"/>
        </w:rPr>
        <w:t xml:space="preserve">Je vais poursuivre avec le code Javascript de la page de connexion. Le début est le même qu’avec connexion sauf lors du premier usage de </w:t>
      </w:r>
      <w:proofErr w:type="spellStart"/>
      <w:r w:rsidR="007233BA">
        <w:rPr>
          <w:sz w:val="26"/>
          <w:szCs w:val="26"/>
        </w:rPr>
        <w:t>fetch</w:t>
      </w:r>
      <w:proofErr w:type="spellEnd"/>
      <w:r w:rsidR="007233BA">
        <w:rPr>
          <w:sz w:val="26"/>
          <w:szCs w:val="26"/>
        </w:rPr>
        <w:t xml:space="preserve"> : cette fonction cette fois va appeler un lien qui va vérifier l’existence d’un utilisateur via l’email et le mot de passe. </w:t>
      </w:r>
      <w:r w:rsidR="00D645B6">
        <w:rPr>
          <w:sz w:val="26"/>
          <w:szCs w:val="26"/>
        </w:rPr>
        <w:t xml:space="preserve">Soit la requête retourne une erreur, soit </w:t>
      </w:r>
      <w:r w:rsidR="00A13DB9">
        <w:rPr>
          <w:sz w:val="26"/>
          <w:szCs w:val="26"/>
        </w:rPr>
        <w:t xml:space="preserve">je peux procéder avec le code ; par contre on réinitialise le formulaire si </w:t>
      </w:r>
      <w:proofErr w:type="spellStart"/>
      <w:r w:rsidR="00A13DB9">
        <w:rPr>
          <w:sz w:val="26"/>
          <w:szCs w:val="26"/>
        </w:rPr>
        <w:t>l’id</w:t>
      </w:r>
      <w:proofErr w:type="spellEnd"/>
      <w:r w:rsidR="00A13DB9">
        <w:rPr>
          <w:sz w:val="26"/>
          <w:szCs w:val="26"/>
        </w:rPr>
        <w:t xml:space="preserve"> utilisateur est inexistant. Sinon, je peux créer la date d’aujourd’hui sous forme de texte et utiliser la même requête pour le </w:t>
      </w:r>
      <w:proofErr w:type="spellStart"/>
      <w:r w:rsidR="00A13DB9">
        <w:rPr>
          <w:sz w:val="26"/>
          <w:szCs w:val="26"/>
        </w:rPr>
        <w:t>token</w:t>
      </w:r>
      <w:proofErr w:type="spellEnd"/>
      <w:r w:rsidR="00A13DB9">
        <w:rPr>
          <w:sz w:val="26"/>
          <w:szCs w:val="26"/>
        </w:rPr>
        <w:t xml:space="preserve"> et aller là aussi à la page d’accueil. Par contre si la requête retourne un utilisateur qui est admin, je me dirige à la place dans la page d’accueil admin.</w:t>
      </w:r>
    </w:p>
    <w:p w14:paraId="30E62E81" w14:textId="031FF6CE" w:rsidR="00A13DB9" w:rsidRDefault="00A13DB9" w:rsidP="00757266">
      <w:pPr>
        <w:rPr>
          <w:sz w:val="26"/>
          <w:szCs w:val="26"/>
        </w:rPr>
      </w:pPr>
      <w:r>
        <w:rPr>
          <w:sz w:val="26"/>
          <w:szCs w:val="26"/>
        </w:rPr>
        <w:tab/>
      </w:r>
      <w:r w:rsidR="00671837">
        <w:rPr>
          <w:sz w:val="26"/>
          <w:szCs w:val="26"/>
        </w:rPr>
        <w:t xml:space="preserve">Je vais parler d’un fichier Javascript qui sera utilisé pour toutes les pages où l’utilisateur sera connecté : je l’ai nommé check_token.js. Dans ce fichier, je fais une requête pour valider l’existence du </w:t>
      </w:r>
      <w:proofErr w:type="spellStart"/>
      <w:r w:rsidR="00671837">
        <w:rPr>
          <w:sz w:val="26"/>
          <w:szCs w:val="26"/>
        </w:rPr>
        <w:t>token</w:t>
      </w:r>
      <w:proofErr w:type="spellEnd"/>
      <w:r w:rsidR="00671837">
        <w:rPr>
          <w:sz w:val="26"/>
          <w:szCs w:val="26"/>
        </w:rPr>
        <w:t xml:space="preserve"> renseigné dans le </w:t>
      </w:r>
      <w:proofErr w:type="gramStart"/>
      <w:r w:rsidR="00671837">
        <w:rPr>
          <w:sz w:val="26"/>
          <w:szCs w:val="26"/>
        </w:rPr>
        <w:t>fichier .</w:t>
      </w:r>
      <w:proofErr w:type="spellStart"/>
      <w:r w:rsidR="00671837">
        <w:rPr>
          <w:sz w:val="26"/>
          <w:szCs w:val="26"/>
        </w:rPr>
        <w:t>env</w:t>
      </w:r>
      <w:proofErr w:type="spellEnd"/>
      <w:proofErr w:type="gramEnd"/>
      <w:r w:rsidR="00671837">
        <w:rPr>
          <w:sz w:val="26"/>
          <w:szCs w:val="26"/>
        </w:rPr>
        <w:t xml:space="preserve"> et avec </w:t>
      </w:r>
      <w:proofErr w:type="spellStart"/>
      <w:r w:rsidR="00671837">
        <w:rPr>
          <w:sz w:val="26"/>
          <w:szCs w:val="26"/>
        </w:rPr>
        <w:t>l’id</w:t>
      </w:r>
      <w:proofErr w:type="spellEnd"/>
      <w:r w:rsidR="00671837">
        <w:rPr>
          <w:sz w:val="26"/>
          <w:szCs w:val="26"/>
        </w:rPr>
        <w:t xml:space="preserve"> dans le lien URL. </w:t>
      </w:r>
      <w:r w:rsidR="00242048">
        <w:rPr>
          <w:sz w:val="26"/>
          <w:szCs w:val="26"/>
        </w:rPr>
        <w:t>S’il retourne une quelconque erreur, on retourne à la page index.</w:t>
      </w:r>
      <w:r w:rsidR="00296955">
        <w:rPr>
          <w:sz w:val="26"/>
          <w:szCs w:val="26"/>
        </w:rPr>
        <w:t xml:space="preserve"> Sinon c’est que le </w:t>
      </w:r>
      <w:proofErr w:type="spellStart"/>
      <w:r w:rsidR="00296955">
        <w:rPr>
          <w:sz w:val="26"/>
          <w:szCs w:val="26"/>
        </w:rPr>
        <w:t>token</w:t>
      </w:r>
      <w:proofErr w:type="spellEnd"/>
      <w:r w:rsidR="00296955">
        <w:rPr>
          <w:sz w:val="26"/>
          <w:szCs w:val="26"/>
        </w:rPr>
        <w:t xml:space="preserve"> et </w:t>
      </w:r>
      <w:proofErr w:type="spellStart"/>
      <w:r w:rsidR="00296955">
        <w:rPr>
          <w:sz w:val="26"/>
          <w:szCs w:val="26"/>
        </w:rPr>
        <w:t>l’id</w:t>
      </w:r>
      <w:proofErr w:type="spellEnd"/>
      <w:r w:rsidR="00296955">
        <w:rPr>
          <w:sz w:val="26"/>
          <w:szCs w:val="26"/>
        </w:rPr>
        <w:t xml:space="preserve"> existent. </w:t>
      </w:r>
      <w:r w:rsidR="001513DB">
        <w:rPr>
          <w:sz w:val="26"/>
          <w:szCs w:val="26"/>
        </w:rPr>
        <w:t xml:space="preserve">Ensuite j’ai créé un fichier </w:t>
      </w:r>
      <w:proofErr w:type="spellStart"/>
      <w:r w:rsidR="001513DB">
        <w:rPr>
          <w:sz w:val="26"/>
          <w:szCs w:val="26"/>
        </w:rPr>
        <w:t>js</w:t>
      </w:r>
      <w:proofErr w:type="spellEnd"/>
      <w:r w:rsidR="001513DB">
        <w:rPr>
          <w:sz w:val="26"/>
          <w:szCs w:val="26"/>
        </w:rPr>
        <w:t xml:space="preserve"> pour la page d’accueil ; dans ce ficher on crée une variable url où on génère une variable de type URL avec comme paramètre le lien actuel, la prochaine variable contiendra un objet créé avec </w:t>
      </w:r>
      <w:proofErr w:type="spellStart"/>
      <w:proofErr w:type="gramStart"/>
      <w:r w:rsidR="001513DB">
        <w:rPr>
          <w:sz w:val="26"/>
          <w:szCs w:val="26"/>
        </w:rPr>
        <w:t>url.searchParams</w:t>
      </w:r>
      <w:proofErr w:type="spellEnd"/>
      <w:proofErr w:type="gramEnd"/>
      <w:r w:rsidR="001513DB">
        <w:rPr>
          <w:sz w:val="26"/>
          <w:szCs w:val="26"/>
        </w:rPr>
        <w:t xml:space="preserve"> et qui contient chaque attribut ajouté dans le lien URL après le point d’interrogation. </w:t>
      </w:r>
      <w:r w:rsidR="00B04F1A">
        <w:rPr>
          <w:sz w:val="26"/>
          <w:szCs w:val="26"/>
        </w:rPr>
        <w:t xml:space="preserve"> On récupèrera </w:t>
      </w:r>
      <w:proofErr w:type="spellStart"/>
      <w:r w:rsidR="00B04F1A">
        <w:rPr>
          <w:sz w:val="26"/>
          <w:szCs w:val="26"/>
        </w:rPr>
        <w:t>l’id</w:t>
      </w:r>
      <w:proofErr w:type="spellEnd"/>
      <w:r w:rsidR="00B04F1A">
        <w:rPr>
          <w:sz w:val="26"/>
          <w:szCs w:val="26"/>
        </w:rPr>
        <w:t xml:space="preserve"> de l’utilisateur actuel ; s’il n’est pas défini, on retourne à la page index. </w:t>
      </w:r>
    </w:p>
    <w:p w14:paraId="4DEB6030" w14:textId="4497BB58" w:rsidR="00283344" w:rsidRDefault="00283344" w:rsidP="00757266">
      <w:pPr>
        <w:rPr>
          <w:sz w:val="26"/>
          <w:szCs w:val="26"/>
        </w:rPr>
      </w:pPr>
      <w:r>
        <w:rPr>
          <w:sz w:val="26"/>
          <w:szCs w:val="26"/>
        </w:rPr>
        <w:tab/>
        <w:t xml:space="preserve">Si tout se passe bien, on appelle une nouvelle requête (incluse dans une fonction asynchrone) qui va rechercher l’utilisateur avec </w:t>
      </w:r>
      <w:proofErr w:type="spellStart"/>
      <w:r>
        <w:rPr>
          <w:sz w:val="26"/>
          <w:szCs w:val="26"/>
        </w:rPr>
        <w:t>l’id</w:t>
      </w:r>
      <w:proofErr w:type="spellEnd"/>
      <w:r>
        <w:rPr>
          <w:sz w:val="26"/>
          <w:szCs w:val="26"/>
        </w:rPr>
        <w:t xml:space="preserve"> ; s’il est introuvable, je serai immédiatement ramené à la page index sinon si </w:t>
      </w:r>
      <w:proofErr w:type="spellStart"/>
      <w:r>
        <w:rPr>
          <w:sz w:val="26"/>
          <w:szCs w:val="26"/>
        </w:rPr>
        <w:t>l’id</w:t>
      </w:r>
      <w:proofErr w:type="spellEnd"/>
      <w:r>
        <w:rPr>
          <w:sz w:val="26"/>
          <w:szCs w:val="26"/>
        </w:rPr>
        <w:t xml:space="preserve"> appartient à un admin, je suis renvoyé à la page admin. </w:t>
      </w:r>
      <w:r w:rsidR="00D3360D">
        <w:rPr>
          <w:sz w:val="26"/>
          <w:szCs w:val="26"/>
        </w:rPr>
        <w:t xml:space="preserve">Pour chaque page HTML, on intègre aussi un </w:t>
      </w:r>
      <w:proofErr w:type="spellStart"/>
      <w:r w:rsidR="00D3360D">
        <w:rPr>
          <w:sz w:val="26"/>
          <w:szCs w:val="26"/>
        </w:rPr>
        <w:t>EventListener</w:t>
      </w:r>
      <w:proofErr w:type="spellEnd"/>
      <w:r w:rsidR="006A43B9">
        <w:rPr>
          <w:sz w:val="26"/>
          <w:szCs w:val="26"/>
        </w:rPr>
        <w:t xml:space="preserve"> pour un </w:t>
      </w:r>
      <w:proofErr w:type="spellStart"/>
      <w:r w:rsidR="006A43B9">
        <w:rPr>
          <w:sz w:val="26"/>
          <w:szCs w:val="26"/>
        </w:rPr>
        <w:t>click</w:t>
      </w:r>
      <w:proofErr w:type="spellEnd"/>
      <w:r w:rsidR="006A43B9">
        <w:rPr>
          <w:sz w:val="26"/>
          <w:szCs w:val="26"/>
        </w:rPr>
        <w:t xml:space="preserve"> sur le bouton de désinscription qui va envoyer une requête pour supprimer le </w:t>
      </w:r>
      <w:proofErr w:type="spellStart"/>
      <w:r w:rsidR="006A43B9">
        <w:rPr>
          <w:sz w:val="26"/>
          <w:szCs w:val="26"/>
        </w:rPr>
        <w:t>token</w:t>
      </w:r>
      <w:proofErr w:type="spellEnd"/>
      <w:r w:rsidR="006A43B9">
        <w:rPr>
          <w:sz w:val="26"/>
          <w:szCs w:val="26"/>
        </w:rPr>
        <w:t xml:space="preserve"> ensuite renvoyer à la page index. </w:t>
      </w:r>
      <w:r w:rsidR="00F55461">
        <w:rPr>
          <w:sz w:val="26"/>
          <w:szCs w:val="26"/>
        </w:rPr>
        <w:t xml:space="preserve">Eventuellement, je crée une </w:t>
      </w:r>
      <w:proofErr w:type="spellStart"/>
      <w:r w:rsidR="00F55461">
        <w:rPr>
          <w:sz w:val="26"/>
          <w:szCs w:val="26"/>
        </w:rPr>
        <w:t>function</w:t>
      </w:r>
      <w:proofErr w:type="spellEnd"/>
      <w:r w:rsidR="00F55461">
        <w:rPr>
          <w:sz w:val="26"/>
          <w:szCs w:val="26"/>
        </w:rPr>
        <w:t xml:space="preserve"> </w:t>
      </w:r>
      <w:proofErr w:type="spellStart"/>
      <w:r w:rsidR="00F55461">
        <w:rPr>
          <w:sz w:val="26"/>
          <w:szCs w:val="26"/>
        </w:rPr>
        <w:t>getPosts</w:t>
      </w:r>
      <w:proofErr w:type="spellEnd"/>
      <w:r w:rsidR="00F55461">
        <w:rPr>
          <w:sz w:val="26"/>
          <w:szCs w:val="26"/>
        </w:rPr>
        <w:t xml:space="preserve"> qui va remplir la page avec tous les </w:t>
      </w:r>
      <w:proofErr w:type="spellStart"/>
      <w:r w:rsidR="00F55461">
        <w:rPr>
          <w:sz w:val="26"/>
          <w:szCs w:val="26"/>
        </w:rPr>
        <w:t>posts</w:t>
      </w:r>
      <w:proofErr w:type="spellEnd"/>
      <w:r w:rsidR="00F55461">
        <w:rPr>
          <w:sz w:val="26"/>
          <w:szCs w:val="26"/>
        </w:rPr>
        <w:t xml:space="preserve"> retournés grâce au serveur en utilisant une énième requête cette fois avec la méthode GET. Elle retourne une liste d’objet contenant les propriétés de chaque post. Donc je crée une boucle pour chacun : dans la boucle, j’extrais séparément l’année, le mois (soustrait par 1) et le jour pour les insérer dans une nouvelle variable de type Date et de paramètre année, mois et jour. J’ai soustrait le mois car dans le code de la classe Date, le mois commence à 0 pour janvier. </w:t>
      </w:r>
      <w:r w:rsidR="0041258B">
        <w:rPr>
          <w:sz w:val="26"/>
          <w:szCs w:val="26"/>
        </w:rPr>
        <w:t xml:space="preserve">Ceci aura pour but d’ajouter au post une date alternative de type Date qu’on va utiliser pour classer les </w:t>
      </w:r>
      <w:proofErr w:type="spellStart"/>
      <w:r w:rsidR="0041258B">
        <w:rPr>
          <w:sz w:val="26"/>
          <w:szCs w:val="26"/>
        </w:rPr>
        <w:t>posts</w:t>
      </w:r>
      <w:proofErr w:type="spellEnd"/>
      <w:r w:rsidR="0041258B">
        <w:rPr>
          <w:sz w:val="26"/>
          <w:szCs w:val="26"/>
        </w:rPr>
        <w:t xml:space="preserve"> de manière décroissante</w:t>
      </w:r>
      <w:r w:rsidR="004948B1">
        <w:rPr>
          <w:sz w:val="26"/>
          <w:szCs w:val="26"/>
        </w:rPr>
        <w:t xml:space="preserve"> (du plus récent au plus ancien)</w:t>
      </w:r>
      <w:r w:rsidR="0041258B">
        <w:rPr>
          <w:sz w:val="26"/>
          <w:szCs w:val="26"/>
        </w:rPr>
        <w:t>.</w:t>
      </w:r>
      <w:r w:rsidR="004948B1">
        <w:rPr>
          <w:sz w:val="26"/>
          <w:szCs w:val="26"/>
        </w:rPr>
        <w:t xml:space="preserve"> </w:t>
      </w:r>
      <w:r w:rsidR="00834E15">
        <w:rPr>
          <w:sz w:val="26"/>
          <w:szCs w:val="26"/>
        </w:rPr>
        <w:t>Je</w:t>
      </w:r>
      <w:r w:rsidR="00312D29">
        <w:rPr>
          <w:sz w:val="26"/>
          <w:szCs w:val="26"/>
        </w:rPr>
        <w:t xml:space="preserve"> réinitialise une nouvelle boucle pour ces mêmes post où on extrait l’utilisateur ayant envoyé le post (grâce à </w:t>
      </w:r>
      <w:proofErr w:type="spellStart"/>
      <w:r w:rsidR="00312D29">
        <w:rPr>
          <w:sz w:val="26"/>
          <w:szCs w:val="26"/>
        </w:rPr>
        <w:t>UserId</w:t>
      </w:r>
      <w:proofErr w:type="spellEnd"/>
      <w:r w:rsidR="00312D29">
        <w:rPr>
          <w:sz w:val="26"/>
          <w:szCs w:val="26"/>
        </w:rPr>
        <w:t xml:space="preserve">). </w:t>
      </w:r>
      <w:r w:rsidR="00CC45BC">
        <w:rPr>
          <w:sz w:val="26"/>
          <w:szCs w:val="26"/>
        </w:rPr>
        <w:t xml:space="preserve">De ce fait, j’obtiens l’adresse email recherchée. Je prépare la variable pour stocker le code HTML du post sous forme string. </w:t>
      </w:r>
    </w:p>
    <w:p w14:paraId="69A76C91" w14:textId="3158E925" w:rsidR="00755593" w:rsidRDefault="00755593" w:rsidP="00757266">
      <w:pPr>
        <w:rPr>
          <w:sz w:val="26"/>
          <w:szCs w:val="26"/>
        </w:rPr>
      </w:pPr>
      <w:r>
        <w:rPr>
          <w:sz w:val="26"/>
          <w:szCs w:val="26"/>
        </w:rPr>
        <w:lastRenderedPageBreak/>
        <w:tab/>
        <w:t xml:space="preserve">D’abord, je retourne </w:t>
      </w:r>
      <w:proofErr w:type="gramStart"/>
      <w:r>
        <w:rPr>
          <w:sz w:val="26"/>
          <w:szCs w:val="26"/>
        </w:rPr>
        <w:t>tous les commentaires envoyé</w:t>
      </w:r>
      <w:proofErr w:type="gramEnd"/>
      <w:r>
        <w:rPr>
          <w:sz w:val="26"/>
          <w:szCs w:val="26"/>
        </w:rPr>
        <w:t xml:space="preserve"> au post en question. Pour chaque commentaire, on prépare un champ HTML où on insérera l’email de l’expéditeur et le texte du commentaire. Ce champ sera implémenté dans le texte HTML du post. Avant cela, on insère tous les champs qui afficheront les informations sur le post concerné. Ensuite j’insère les commentaires et enfin j’y ajoute des classes et je l’insère dans la div </w:t>
      </w:r>
      <w:proofErr w:type="spellStart"/>
      <w:r>
        <w:rPr>
          <w:sz w:val="26"/>
          <w:szCs w:val="26"/>
        </w:rPr>
        <w:t>posts</w:t>
      </w:r>
      <w:proofErr w:type="spellEnd"/>
      <w:r>
        <w:rPr>
          <w:sz w:val="26"/>
          <w:szCs w:val="26"/>
        </w:rPr>
        <w:t>.</w:t>
      </w:r>
      <w:r w:rsidR="00420F45">
        <w:rPr>
          <w:sz w:val="26"/>
          <w:szCs w:val="26"/>
        </w:rPr>
        <w:t xml:space="preserve"> Dans la fonction, j’ai aussi rajouté </w:t>
      </w:r>
      <w:proofErr w:type="spellStart"/>
      <w:r w:rsidR="00420F45">
        <w:rPr>
          <w:sz w:val="26"/>
          <w:szCs w:val="26"/>
        </w:rPr>
        <w:t>l’id</w:t>
      </w:r>
      <w:proofErr w:type="spellEnd"/>
      <w:r w:rsidR="00420F45">
        <w:rPr>
          <w:sz w:val="26"/>
          <w:szCs w:val="26"/>
        </w:rPr>
        <w:t xml:space="preserve"> utilisateur aux boutons Nouveau Post et Voir vos </w:t>
      </w:r>
      <w:proofErr w:type="spellStart"/>
      <w:r w:rsidR="00420F45">
        <w:rPr>
          <w:sz w:val="26"/>
          <w:szCs w:val="26"/>
        </w:rPr>
        <w:t>posts</w:t>
      </w:r>
      <w:proofErr w:type="spellEnd"/>
      <w:r w:rsidR="00420F45">
        <w:rPr>
          <w:sz w:val="26"/>
          <w:szCs w:val="26"/>
        </w:rPr>
        <w:t xml:space="preserve">. </w:t>
      </w:r>
    </w:p>
    <w:p w14:paraId="29F20DEA" w14:textId="25D84361" w:rsidR="00474D5D" w:rsidRDefault="00474D5D" w:rsidP="00757266">
      <w:pPr>
        <w:rPr>
          <w:sz w:val="26"/>
          <w:szCs w:val="26"/>
        </w:rPr>
      </w:pPr>
      <w:r>
        <w:rPr>
          <w:sz w:val="26"/>
          <w:szCs w:val="26"/>
        </w:rPr>
        <w:tab/>
        <w:t xml:space="preserve">Je vais expliquer ensuite le code Javascript pour ajouter un nouveau post : après avoir vérifié </w:t>
      </w:r>
      <w:proofErr w:type="spellStart"/>
      <w:r>
        <w:rPr>
          <w:sz w:val="26"/>
          <w:szCs w:val="26"/>
        </w:rPr>
        <w:t>l’id</w:t>
      </w:r>
      <w:proofErr w:type="spellEnd"/>
      <w:r>
        <w:rPr>
          <w:sz w:val="26"/>
          <w:szCs w:val="26"/>
        </w:rPr>
        <w:t xml:space="preserve"> utilisateur, le </w:t>
      </w:r>
      <w:proofErr w:type="spellStart"/>
      <w:r>
        <w:rPr>
          <w:sz w:val="26"/>
          <w:szCs w:val="26"/>
        </w:rPr>
        <w:t>token</w:t>
      </w:r>
      <w:proofErr w:type="spellEnd"/>
      <w:r>
        <w:rPr>
          <w:sz w:val="26"/>
          <w:szCs w:val="26"/>
        </w:rPr>
        <w:t xml:space="preserve"> et configuré le bouton de désinscription. On ajoute une fonction au bouton retour qui permet de revenir à la page d’accueil avec </w:t>
      </w:r>
      <w:proofErr w:type="spellStart"/>
      <w:r>
        <w:rPr>
          <w:sz w:val="26"/>
          <w:szCs w:val="26"/>
        </w:rPr>
        <w:t>l’id</w:t>
      </w:r>
      <w:proofErr w:type="spellEnd"/>
      <w:r>
        <w:rPr>
          <w:sz w:val="26"/>
          <w:szCs w:val="26"/>
        </w:rPr>
        <w:t>.</w:t>
      </w:r>
      <w:r w:rsidR="00A352AF">
        <w:rPr>
          <w:sz w:val="26"/>
          <w:szCs w:val="26"/>
        </w:rPr>
        <w:t xml:space="preserve"> On initialise une variable avec la date d’aujourd’hui et on récupère le formulaire et le </w:t>
      </w:r>
      <w:proofErr w:type="spellStart"/>
      <w:r w:rsidR="00A352AF">
        <w:rPr>
          <w:sz w:val="26"/>
          <w:szCs w:val="26"/>
        </w:rPr>
        <w:t>submitter</w:t>
      </w:r>
      <w:proofErr w:type="spellEnd"/>
      <w:r w:rsidR="00A352AF">
        <w:rPr>
          <w:sz w:val="26"/>
          <w:szCs w:val="26"/>
        </w:rPr>
        <w:t xml:space="preserve"> qu’on intègre dans deux variables constantes distinctes. </w:t>
      </w:r>
      <w:r w:rsidR="00347135">
        <w:rPr>
          <w:sz w:val="26"/>
          <w:szCs w:val="26"/>
        </w:rPr>
        <w:t xml:space="preserve">J’ai aussi implémenté dans la page une variable nommée re et qui a comme valeur </w:t>
      </w:r>
      <w:r w:rsidR="00347135" w:rsidRPr="00347135">
        <w:rPr>
          <w:sz w:val="26"/>
          <w:szCs w:val="26"/>
        </w:rPr>
        <w:t>/</w:t>
      </w:r>
      <w:proofErr w:type="gramStart"/>
      <w:r w:rsidR="00347135" w:rsidRPr="00347135">
        <w:rPr>
          <w:sz w:val="26"/>
          <w:szCs w:val="26"/>
        </w:rPr>
        <w:t>(?:</w:t>
      </w:r>
      <w:proofErr w:type="gramEnd"/>
      <w:r w:rsidR="00347135" w:rsidRPr="00347135">
        <w:rPr>
          <w:sz w:val="26"/>
          <w:szCs w:val="26"/>
        </w:rPr>
        <w:t>\.([^.]+))?$/</w:t>
      </w:r>
      <w:r w:rsidR="00347135">
        <w:rPr>
          <w:sz w:val="26"/>
          <w:szCs w:val="26"/>
        </w:rPr>
        <w:t xml:space="preserve"> . Ce texte incompréhensible est ce qu’on appelle un regex, un modèle désigné pour rechercher un groupe </w:t>
      </w:r>
      <w:r w:rsidR="003B17C5">
        <w:rPr>
          <w:sz w:val="26"/>
          <w:szCs w:val="26"/>
        </w:rPr>
        <w:t xml:space="preserve">de mots </w:t>
      </w:r>
      <w:r w:rsidR="00347135">
        <w:rPr>
          <w:sz w:val="26"/>
          <w:szCs w:val="26"/>
        </w:rPr>
        <w:t>spécifique dans un texte. Ceci servira pour vérifier que l’image soit de format gif.</w:t>
      </w:r>
    </w:p>
    <w:p w14:paraId="1B1A00F5" w14:textId="5E6B6A66" w:rsidR="008E0479" w:rsidRDefault="008E0479" w:rsidP="00757266">
      <w:pPr>
        <w:rPr>
          <w:sz w:val="26"/>
          <w:szCs w:val="26"/>
        </w:rPr>
      </w:pPr>
      <w:r>
        <w:rPr>
          <w:sz w:val="26"/>
          <w:szCs w:val="26"/>
        </w:rPr>
        <w:tab/>
        <w:t xml:space="preserve">Je crée un autre </w:t>
      </w:r>
      <w:proofErr w:type="spellStart"/>
      <w:r>
        <w:rPr>
          <w:sz w:val="26"/>
          <w:szCs w:val="26"/>
        </w:rPr>
        <w:t>eventlistener</w:t>
      </w:r>
      <w:proofErr w:type="spellEnd"/>
      <w:r>
        <w:rPr>
          <w:sz w:val="26"/>
          <w:szCs w:val="26"/>
        </w:rPr>
        <w:t xml:space="preserve"> pour gérer la fonction </w:t>
      </w:r>
      <w:proofErr w:type="spellStart"/>
      <w:r>
        <w:rPr>
          <w:sz w:val="26"/>
          <w:szCs w:val="26"/>
        </w:rPr>
        <w:t>submit</w:t>
      </w:r>
      <w:proofErr w:type="spellEnd"/>
      <w:r>
        <w:rPr>
          <w:sz w:val="26"/>
          <w:szCs w:val="26"/>
        </w:rPr>
        <w:t xml:space="preserve"> du formulaire : j’annule l’action ensuite j’extrais le texte et l’image. Pour ce dernier, je recherche l’extension en utilisant </w:t>
      </w:r>
      <w:proofErr w:type="spellStart"/>
      <w:proofErr w:type="gramStart"/>
      <w:r>
        <w:rPr>
          <w:sz w:val="26"/>
          <w:szCs w:val="26"/>
        </w:rPr>
        <w:t>re.exec</w:t>
      </w:r>
      <w:proofErr w:type="spellEnd"/>
      <w:proofErr w:type="gramEnd"/>
      <w:r>
        <w:rPr>
          <w:sz w:val="26"/>
          <w:szCs w:val="26"/>
        </w:rPr>
        <w:t xml:space="preserve">(image) qui va, avec le regex renseigné, retourner une liste de chaînes de caractères correspondant au regex. </w:t>
      </w:r>
      <w:r w:rsidR="00161D7D">
        <w:rPr>
          <w:sz w:val="26"/>
          <w:szCs w:val="26"/>
        </w:rPr>
        <w:t xml:space="preserve">Pour vraiment n’avoir que l’extension, je ne récupère que le deuxième élément de la liste. Je fais de nouvelles vérifications : </w:t>
      </w:r>
      <w:r w:rsidR="009A0365">
        <w:rPr>
          <w:sz w:val="26"/>
          <w:szCs w:val="26"/>
        </w:rPr>
        <w:t>si l’extension n’est pas définie, qu’elle ne corresponde pas à un GIF, que le texte aussi soit vide ou que l’image soit définie mais pour un lien incorrect, ça annule toute la fonction.</w:t>
      </w:r>
    </w:p>
    <w:p w14:paraId="2A47919E" w14:textId="2033DBBC" w:rsidR="009A0365" w:rsidRDefault="009A0365" w:rsidP="00757266">
      <w:pPr>
        <w:rPr>
          <w:sz w:val="26"/>
          <w:szCs w:val="26"/>
        </w:rPr>
      </w:pPr>
      <w:r>
        <w:rPr>
          <w:sz w:val="26"/>
          <w:szCs w:val="26"/>
        </w:rPr>
        <w:tab/>
        <w:t>Dans le cas du succè</w:t>
      </w:r>
      <w:r w:rsidR="00125829">
        <w:rPr>
          <w:sz w:val="26"/>
          <w:szCs w:val="26"/>
        </w:rPr>
        <w:t xml:space="preserve">s, </w:t>
      </w:r>
      <w:r w:rsidR="00855AAF">
        <w:rPr>
          <w:sz w:val="26"/>
          <w:szCs w:val="26"/>
        </w:rPr>
        <w:t xml:space="preserve">je récupère l’objet de l’utilisateur associé à </w:t>
      </w:r>
      <w:proofErr w:type="spellStart"/>
      <w:r w:rsidR="00855AAF">
        <w:rPr>
          <w:sz w:val="26"/>
          <w:szCs w:val="26"/>
        </w:rPr>
        <w:t>l’id</w:t>
      </w:r>
      <w:proofErr w:type="spellEnd"/>
      <w:r w:rsidR="00855AAF">
        <w:rPr>
          <w:sz w:val="26"/>
          <w:szCs w:val="26"/>
        </w:rPr>
        <w:t xml:space="preserve"> seulement pour l’adresse email (qui sera rajouté comme champ de saisi caché). Ensuite, </w:t>
      </w:r>
      <w:r w:rsidR="00217488">
        <w:rPr>
          <w:sz w:val="26"/>
          <w:szCs w:val="26"/>
        </w:rPr>
        <w:t xml:space="preserve">je crée un nouveau </w:t>
      </w:r>
      <w:proofErr w:type="spellStart"/>
      <w:r w:rsidR="00217488">
        <w:rPr>
          <w:sz w:val="26"/>
          <w:szCs w:val="26"/>
        </w:rPr>
        <w:t>FormData</w:t>
      </w:r>
      <w:proofErr w:type="spellEnd"/>
      <w:r w:rsidR="00217488">
        <w:rPr>
          <w:sz w:val="26"/>
          <w:szCs w:val="26"/>
        </w:rPr>
        <w:t xml:space="preserve"> avec le formulaire qui retournera l’email, le texte et l’image qui seront insérés dans un nouvel objet qui sera envoyé dans une requête POST pour ajouter une ligne à la table des </w:t>
      </w:r>
      <w:proofErr w:type="spellStart"/>
      <w:r w:rsidR="00217488">
        <w:rPr>
          <w:sz w:val="26"/>
          <w:szCs w:val="26"/>
        </w:rPr>
        <w:t>posts</w:t>
      </w:r>
      <w:proofErr w:type="spellEnd"/>
      <w:r w:rsidR="00217488">
        <w:rPr>
          <w:sz w:val="26"/>
          <w:szCs w:val="26"/>
        </w:rPr>
        <w:t xml:space="preserve">. Si l’opération </w:t>
      </w:r>
      <w:r w:rsidR="002D2432">
        <w:rPr>
          <w:sz w:val="26"/>
          <w:szCs w:val="26"/>
        </w:rPr>
        <w:t xml:space="preserve">réussit, l’utilisateur retourne à l’accueil ; sinon il sera renvoyé à l’index. </w:t>
      </w:r>
      <w:r w:rsidR="003C7F71">
        <w:rPr>
          <w:sz w:val="26"/>
          <w:szCs w:val="26"/>
        </w:rPr>
        <w:t xml:space="preserve">J’ai ajouté un autre </w:t>
      </w:r>
      <w:proofErr w:type="spellStart"/>
      <w:r w:rsidR="003C7F71">
        <w:rPr>
          <w:sz w:val="26"/>
          <w:szCs w:val="26"/>
        </w:rPr>
        <w:t>eventListener</w:t>
      </w:r>
      <w:proofErr w:type="spellEnd"/>
      <w:r w:rsidR="003C7F71">
        <w:rPr>
          <w:sz w:val="26"/>
          <w:szCs w:val="26"/>
        </w:rPr>
        <w:t xml:space="preserve"> pour le bouton de </w:t>
      </w:r>
      <w:proofErr w:type="spellStart"/>
      <w:r w:rsidR="003C7F71">
        <w:rPr>
          <w:sz w:val="26"/>
          <w:szCs w:val="26"/>
        </w:rPr>
        <w:t>preview</w:t>
      </w:r>
      <w:proofErr w:type="spellEnd"/>
      <w:r w:rsidR="003C7F71">
        <w:rPr>
          <w:sz w:val="26"/>
          <w:szCs w:val="26"/>
        </w:rPr>
        <w:t xml:space="preserve"> : lorsqu’on clique dessus et que toutes les conditions de l’image sont respectées, la source de la div </w:t>
      </w:r>
      <w:proofErr w:type="spellStart"/>
      <w:r w:rsidR="003C7F71">
        <w:rPr>
          <w:sz w:val="26"/>
          <w:szCs w:val="26"/>
        </w:rPr>
        <w:t>img</w:t>
      </w:r>
      <w:proofErr w:type="spellEnd"/>
      <w:r w:rsidR="003C7F71">
        <w:rPr>
          <w:sz w:val="26"/>
          <w:szCs w:val="26"/>
        </w:rPr>
        <w:t xml:space="preserve"> sera définie par le lien de l’image du champ dédié.</w:t>
      </w:r>
    </w:p>
    <w:p w14:paraId="03D36D74" w14:textId="3F8DCAAC" w:rsidR="003C7F71" w:rsidRDefault="003C7F71" w:rsidP="00757266">
      <w:pPr>
        <w:rPr>
          <w:sz w:val="26"/>
          <w:szCs w:val="26"/>
        </w:rPr>
      </w:pPr>
      <w:r>
        <w:rPr>
          <w:sz w:val="26"/>
          <w:szCs w:val="26"/>
        </w:rPr>
        <w:tab/>
      </w:r>
      <w:r w:rsidR="00C23FDC">
        <w:rPr>
          <w:sz w:val="26"/>
          <w:szCs w:val="26"/>
        </w:rPr>
        <w:t xml:space="preserve">Passons à la page d’ajout de commentaire. Encore une fois, on vérifie </w:t>
      </w:r>
      <w:proofErr w:type="spellStart"/>
      <w:r w:rsidR="00C23FDC">
        <w:rPr>
          <w:sz w:val="26"/>
          <w:szCs w:val="26"/>
        </w:rPr>
        <w:t>l’id</w:t>
      </w:r>
      <w:proofErr w:type="spellEnd"/>
      <w:r w:rsidR="00C23FDC">
        <w:rPr>
          <w:sz w:val="26"/>
          <w:szCs w:val="26"/>
        </w:rPr>
        <w:t xml:space="preserve">, le </w:t>
      </w:r>
      <w:proofErr w:type="spellStart"/>
      <w:r w:rsidR="00C23FDC">
        <w:rPr>
          <w:sz w:val="26"/>
          <w:szCs w:val="26"/>
        </w:rPr>
        <w:t>token</w:t>
      </w:r>
      <w:proofErr w:type="spellEnd"/>
      <w:r w:rsidR="00C23FDC">
        <w:rPr>
          <w:sz w:val="26"/>
          <w:szCs w:val="26"/>
        </w:rPr>
        <w:t xml:space="preserve">, la désinscription et le bouton retour. </w:t>
      </w:r>
      <w:r w:rsidR="00110F06">
        <w:rPr>
          <w:sz w:val="26"/>
          <w:szCs w:val="26"/>
        </w:rPr>
        <w:t xml:space="preserve">Nous allons aussi vérifier qu’il y ait un id de post valide. </w:t>
      </w:r>
      <w:r w:rsidR="002D3333">
        <w:rPr>
          <w:sz w:val="26"/>
          <w:szCs w:val="26"/>
        </w:rPr>
        <w:t xml:space="preserve">Concentrons-nous sur </w:t>
      </w:r>
      <w:r w:rsidR="0061015C">
        <w:rPr>
          <w:sz w:val="26"/>
          <w:szCs w:val="26"/>
        </w:rPr>
        <w:t xml:space="preserve">la suite : une fois l’utilisateur et le post définis, on remplit les champs dédiés dans le HTML via Javascript. </w:t>
      </w:r>
      <w:r w:rsidR="002F7FB0">
        <w:rPr>
          <w:sz w:val="26"/>
          <w:szCs w:val="26"/>
        </w:rPr>
        <w:t xml:space="preserve">On gère le </w:t>
      </w:r>
      <w:proofErr w:type="spellStart"/>
      <w:r w:rsidR="002F7FB0">
        <w:rPr>
          <w:sz w:val="26"/>
          <w:szCs w:val="26"/>
        </w:rPr>
        <w:t>submit</w:t>
      </w:r>
      <w:proofErr w:type="spellEnd"/>
      <w:r w:rsidR="002F7FB0">
        <w:rPr>
          <w:sz w:val="26"/>
          <w:szCs w:val="26"/>
        </w:rPr>
        <w:t xml:space="preserve"> du </w:t>
      </w:r>
      <w:proofErr w:type="spellStart"/>
      <w:r w:rsidR="002F7FB0">
        <w:rPr>
          <w:sz w:val="26"/>
          <w:szCs w:val="26"/>
        </w:rPr>
        <w:t>form</w:t>
      </w:r>
      <w:proofErr w:type="spellEnd"/>
      <w:r w:rsidR="002F7FB0">
        <w:rPr>
          <w:sz w:val="26"/>
          <w:szCs w:val="26"/>
        </w:rPr>
        <w:t xml:space="preserve"> en annulant l’action de base et en convertissant les données du formulaire en objet JSON. Dans le </w:t>
      </w:r>
      <w:proofErr w:type="spellStart"/>
      <w:r w:rsidR="002F7FB0">
        <w:rPr>
          <w:sz w:val="26"/>
          <w:szCs w:val="26"/>
        </w:rPr>
        <w:t>FormData</w:t>
      </w:r>
      <w:proofErr w:type="spellEnd"/>
      <w:r w:rsidR="002F7FB0">
        <w:rPr>
          <w:sz w:val="26"/>
          <w:szCs w:val="26"/>
        </w:rPr>
        <w:t xml:space="preserve">, la seule valeur retournée sera le </w:t>
      </w:r>
      <w:r w:rsidR="002F7FB0">
        <w:rPr>
          <w:sz w:val="26"/>
          <w:szCs w:val="26"/>
        </w:rPr>
        <w:lastRenderedPageBreak/>
        <w:t xml:space="preserve">texte du commentaire. À cela j’ajoute </w:t>
      </w:r>
      <w:proofErr w:type="spellStart"/>
      <w:r w:rsidR="002F7FB0">
        <w:rPr>
          <w:sz w:val="26"/>
          <w:szCs w:val="26"/>
        </w:rPr>
        <w:t>l’id</w:t>
      </w:r>
      <w:proofErr w:type="spellEnd"/>
      <w:r w:rsidR="002F7FB0">
        <w:rPr>
          <w:sz w:val="26"/>
          <w:szCs w:val="26"/>
        </w:rPr>
        <w:t xml:space="preserve"> de l’utilisateur et du post. </w:t>
      </w:r>
      <w:r w:rsidR="006008EE">
        <w:rPr>
          <w:sz w:val="26"/>
          <w:szCs w:val="26"/>
        </w:rPr>
        <w:t xml:space="preserve">Si le texte n’est pas défini, on annule tout. </w:t>
      </w:r>
      <w:r w:rsidR="009D7B75">
        <w:rPr>
          <w:sz w:val="26"/>
          <w:szCs w:val="26"/>
        </w:rPr>
        <w:t xml:space="preserve">Sinon j’initialise un nouvel objet pour insérer les valeurs du </w:t>
      </w:r>
      <w:proofErr w:type="spellStart"/>
      <w:r w:rsidR="009D7B75">
        <w:rPr>
          <w:sz w:val="26"/>
          <w:szCs w:val="26"/>
        </w:rPr>
        <w:t>FormData</w:t>
      </w:r>
      <w:proofErr w:type="spellEnd"/>
      <w:r w:rsidR="009D7B75">
        <w:rPr>
          <w:sz w:val="26"/>
          <w:szCs w:val="26"/>
        </w:rPr>
        <w:t xml:space="preserve">. </w:t>
      </w:r>
      <w:r w:rsidR="002A40C6">
        <w:rPr>
          <w:sz w:val="26"/>
          <w:szCs w:val="26"/>
        </w:rPr>
        <w:t xml:space="preserve">Une fois cela fait, on appelle la requête d’ajout de commentaire qui, si réussi, renvoie à la page d’accueil avec </w:t>
      </w:r>
      <w:proofErr w:type="spellStart"/>
      <w:r w:rsidR="002A40C6">
        <w:rPr>
          <w:sz w:val="26"/>
          <w:szCs w:val="26"/>
        </w:rPr>
        <w:t>l’id</w:t>
      </w:r>
      <w:proofErr w:type="spellEnd"/>
      <w:r w:rsidR="002A40C6">
        <w:rPr>
          <w:sz w:val="26"/>
          <w:szCs w:val="26"/>
        </w:rPr>
        <w:t xml:space="preserve"> utilisateur.</w:t>
      </w:r>
    </w:p>
    <w:p w14:paraId="6DBBF80C" w14:textId="7E9C4465" w:rsidR="005A5123" w:rsidRDefault="005A5123" w:rsidP="00757266">
      <w:pPr>
        <w:rPr>
          <w:sz w:val="26"/>
          <w:szCs w:val="26"/>
        </w:rPr>
      </w:pPr>
      <w:r>
        <w:rPr>
          <w:sz w:val="26"/>
          <w:szCs w:val="26"/>
        </w:rPr>
        <w:tab/>
      </w:r>
      <w:r w:rsidR="00216E72">
        <w:rPr>
          <w:sz w:val="26"/>
          <w:szCs w:val="26"/>
        </w:rPr>
        <w:t xml:space="preserve">Intéressons-nous maintenant à la page des </w:t>
      </w:r>
      <w:proofErr w:type="spellStart"/>
      <w:r w:rsidR="00216E72">
        <w:rPr>
          <w:sz w:val="26"/>
          <w:szCs w:val="26"/>
        </w:rPr>
        <w:t>posts</w:t>
      </w:r>
      <w:proofErr w:type="spellEnd"/>
      <w:r w:rsidR="00216E72">
        <w:rPr>
          <w:sz w:val="26"/>
          <w:szCs w:val="26"/>
        </w:rPr>
        <w:t xml:space="preserve"> de l’utilisateur actuel. Dans cette page, le code Javascript (après vérification de </w:t>
      </w:r>
      <w:proofErr w:type="spellStart"/>
      <w:r w:rsidR="00216E72">
        <w:rPr>
          <w:sz w:val="26"/>
          <w:szCs w:val="26"/>
        </w:rPr>
        <w:t>l’id</w:t>
      </w:r>
      <w:proofErr w:type="spellEnd"/>
      <w:r w:rsidR="00216E72">
        <w:rPr>
          <w:sz w:val="26"/>
          <w:szCs w:val="26"/>
        </w:rPr>
        <w:t xml:space="preserve">, etc…) aura pour but de récupérer tous les </w:t>
      </w:r>
      <w:proofErr w:type="spellStart"/>
      <w:r w:rsidR="00216E72">
        <w:rPr>
          <w:sz w:val="26"/>
          <w:szCs w:val="26"/>
        </w:rPr>
        <w:t>posts</w:t>
      </w:r>
      <w:proofErr w:type="spellEnd"/>
      <w:r w:rsidR="00216E72">
        <w:rPr>
          <w:sz w:val="26"/>
          <w:szCs w:val="26"/>
        </w:rPr>
        <w:t xml:space="preserve"> appartenant à cet utilisateur. Le serveur retourne une liste d’objets contenants les informations demandées. </w:t>
      </w:r>
      <w:r w:rsidR="00D96AA5">
        <w:rPr>
          <w:sz w:val="26"/>
          <w:szCs w:val="26"/>
        </w:rPr>
        <w:t xml:space="preserve">Après avoir converti la data et classé les objets par ordre décroissant, j’ai créé une variable pour ajouter le contenu HTML dans la div </w:t>
      </w:r>
      <w:proofErr w:type="spellStart"/>
      <w:r w:rsidR="00D96AA5">
        <w:rPr>
          <w:sz w:val="26"/>
          <w:szCs w:val="26"/>
        </w:rPr>
        <w:t>posts</w:t>
      </w:r>
      <w:proofErr w:type="spellEnd"/>
      <w:r w:rsidR="00D96AA5">
        <w:rPr>
          <w:sz w:val="26"/>
          <w:szCs w:val="26"/>
        </w:rPr>
        <w:t xml:space="preserve">. Une fois cela fait, on appelle chaque bouton permettant de modifier le post et on leur insère un lien vers la page d’édition. Pour les boutons de suppression, en fonction de leur post, on verra un message de confirmation pour supprimer le post. Si la réponse est positive, on appelle une requête pour supprimer le post avec </w:t>
      </w:r>
      <w:proofErr w:type="spellStart"/>
      <w:r w:rsidR="00D96AA5">
        <w:rPr>
          <w:sz w:val="26"/>
          <w:szCs w:val="26"/>
        </w:rPr>
        <w:t>l’id</w:t>
      </w:r>
      <w:proofErr w:type="spellEnd"/>
      <w:r w:rsidR="00D96AA5">
        <w:rPr>
          <w:sz w:val="26"/>
          <w:szCs w:val="26"/>
        </w:rPr>
        <w:t xml:space="preserve"> et recharger la page actuelle.</w:t>
      </w:r>
    </w:p>
    <w:p w14:paraId="24280337" w14:textId="2EDF73FE" w:rsidR="00D96AA5" w:rsidRDefault="00D96AA5" w:rsidP="00757266">
      <w:pPr>
        <w:rPr>
          <w:sz w:val="26"/>
          <w:szCs w:val="26"/>
        </w:rPr>
      </w:pPr>
      <w:r>
        <w:rPr>
          <w:sz w:val="26"/>
          <w:szCs w:val="26"/>
        </w:rPr>
        <w:tab/>
      </w:r>
      <w:r w:rsidR="001E7948">
        <w:rPr>
          <w:sz w:val="26"/>
          <w:szCs w:val="26"/>
        </w:rPr>
        <w:t xml:space="preserve">Parlons de la page d’édition. Dès l’ouverture de la page, </w:t>
      </w:r>
      <w:r w:rsidR="00222424">
        <w:rPr>
          <w:sz w:val="26"/>
          <w:szCs w:val="26"/>
        </w:rPr>
        <w:t xml:space="preserve">on refait le même procédé. </w:t>
      </w:r>
      <w:r w:rsidR="00D4630A">
        <w:rPr>
          <w:sz w:val="26"/>
          <w:szCs w:val="26"/>
        </w:rPr>
        <w:t>Pour</w:t>
      </w:r>
      <w:r w:rsidR="00222424">
        <w:rPr>
          <w:sz w:val="26"/>
          <w:szCs w:val="26"/>
        </w:rPr>
        <w:t xml:space="preserve"> le code </w:t>
      </w:r>
      <w:r w:rsidR="00D4630A">
        <w:rPr>
          <w:sz w:val="26"/>
          <w:szCs w:val="26"/>
        </w:rPr>
        <w:t>principal</w:t>
      </w:r>
      <w:r w:rsidR="00222424">
        <w:rPr>
          <w:sz w:val="26"/>
          <w:szCs w:val="26"/>
        </w:rPr>
        <w:t xml:space="preserve">, le principe est simple : on programme un aperçu de l’image avec le bouton ensuite on appelle une requête pour envoyer à la table les nouvelles données à condition qu’il trouve le post correspondant à </w:t>
      </w:r>
      <w:proofErr w:type="spellStart"/>
      <w:r w:rsidR="00222424">
        <w:rPr>
          <w:sz w:val="26"/>
          <w:szCs w:val="26"/>
        </w:rPr>
        <w:t>l’id</w:t>
      </w:r>
      <w:proofErr w:type="spellEnd"/>
      <w:r w:rsidR="00222424">
        <w:rPr>
          <w:sz w:val="26"/>
          <w:szCs w:val="26"/>
        </w:rPr>
        <w:t xml:space="preserve"> du lien. </w:t>
      </w:r>
      <w:r w:rsidR="00997F3F">
        <w:rPr>
          <w:sz w:val="26"/>
          <w:szCs w:val="26"/>
        </w:rPr>
        <w:t xml:space="preserve">Si tout fonctionne, le post est mis à jour et on retourne à la page d’accueil. </w:t>
      </w:r>
      <w:r w:rsidR="00B677F1">
        <w:rPr>
          <w:sz w:val="26"/>
          <w:szCs w:val="26"/>
        </w:rPr>
        <w:t xml:space="preserve">J’ai aussi conçu deux fichiers Javascript exclusivement pour l’admin : les fichiers main et </w:t>
      </w:r>
      <w:proofErr w:type="spellStart"/>
      <w:r w:rsidR="00B677F1">
        <w:rPr>
          <w:sz w:val="26"/>
          <w:szCs w:val="26"/>
        </w:rPr>
        <w:t>edit_post</w:t>
      </w:r>
      <w:proofErr w:type="spellEnd"/>
      <w:r w:rsidR="00B677F1">
        <w:rPr>
          <w:sz w:val="26"/>
          <w:szCs w:val="26"/>
        </w:rPr>
        <w:t xml:space="preserve">. Dans ces fichiers, </w:t>
      </w:r>
      <w:r w:rsidR="00F923C0">
        <w:rPr>
          <w:sz w:val="26"/>
          <w:szCs w:val="26"/>
        </w:rPr>
        <w:t xml:space="preserve">si </w:t>
      </w:r>
      <w:proofErr w:type="spellStart"/>
      <w:r w:rsidR="00F923C0">
        <w:rPr>
          <w:sz w:val="26"/>
          <w:szCs w:val="26"/>
        </w:rPr>
        <w:t>l’id</w:t>
      </w:r>
      <w:proofErr w:type="spellEnd"/>
      <w:r w:rsidR="00F923C0">
        <w:rPr>
          <w:sz w:val="26"/>
          <w:szCs w:val="26"/>
        </w:rPr>
        <w:t xml:space="preserve"> de l’utilisateur ne correspond pas à celui d’un admin, il retourne à la page index. Pour la page d’accueil, j’ai enlevé le bouton ‘voir les </w:t>
      </w:r>
      <w:proofErr w:type="spellStart"/>
      <w:r w:rsidR="00F923C0">
        <w:rPr>
          <w:sz w:val="26"/>
          <w:szCs w:val="26"/>
        </w:rPr>
        <w:t>posts</w:t>
      </w:r>
      <w:proofErr w:type="spellEnd"/>
      <w:r w:rsidR="00F923C0">
        <w:rPr>
          <w:sz w:val="26"/>
          <w:szCs w:val="26"/>
        </w:rPr>
        <w:t xml:space="preserve">’ à l’en-tête ; à la place, </w:t>
      </w:r>
      <w:r w:rsidR="00BD6184">
        <w:rPr>
          <w:sz w:val="26"/>
          <w:szCs w:val="26"/>
        </w:rPr>
        <w:t xml:space="preserve">j’ai ajouté à chaque post les boutons d’édition et de suppression à côté du bouton de commentaire. </w:t>
      </w:r>
    </w:p>
    <w:p w14:paraId="1E46E124" w14:textId="1836B758" w:rsidR="00B47DF6" w:rsidRDefault="00B47DF6" w:rsidP="00757266">
      <w:pPr>
        <w:rPr>
          <w:sz w:val="26"/>
          <w:szCs w:val="26"/>
        </w:rPr>
      </w:pPr>
      <w:r>
        <w:rPr>
          <w:sz w:val="26"/>
          <w:szCs w:val="26"/>
        </w:rPr>
        <w:tab/>
      </w:r>
      <w:r w:rsidR="00A37114">
        <w:rPr>
          <w:sz w:val="26"/>
          <w:szCs w:val="26"/>
        </w:rPr>
        <w:t xml:space="preserve">Voici toutes les pages que j’ai configuré pour le frontend du site. </w:t>
      </w:r>
    </w:p>
    <w:p w14:paraId="04D3FA96" w14:textId="77777777" w:rsidR="00A37114" w:rsidRDefault="00A37114" w:rsidP="00757266">
      <w:pPr>
        <w:rPr>
          <w:sz w:val="26"/>
          <w:szCs w:val="26"/>
        </w:rPr>
      </w:pPr>
    </w:p>
    <w:p w14:paraId="3B7356A8" w14:textId="15B0A5B9" w:rsidR="00A37114" w:rsidRPr="00C04A88" w:rsidRDefault="00A37114" w:rsidP="00C04A88">
      <w:pPr>
        <w:pStyle w:val="Titre1"/>
        <w:jc w:val="center"/>
        <w:rPr>
          <w:b/>
          <w:bCs/>
          <w:color w:val="FF0000"/>
        </w:rPr>
      </w:pPr>
      <w:bookmarkStart w:id="9" w:name="_Toc184197101"/>
      <w:r w:rsidRPr="00C04A88">
        <w:rPr>
          <w:b/>
          <w:bCs/>
          <w:color w:val="FF0000"/>
        </w:rPr>
        <w:t>Conclusion</w:t>
      </w:r>
      <w:bookmarkEnd w:id="9"/>
    </w:p>
    <w:p w14:paraId="011B6E16" w14:textId="77777777" w:rsidR="00A37114" w:rsidRDefault="00A37114" w:rsidP="00A37114">
      <w:pPr>
        <w:jc w:val="center"/>
        <w:rPr>
          <w:b/>
          <w:bCs/>
          <w:color w:val="FF0000"/>
          <w:sz w:val="26"/>
          <w:szCs w:val="26"/>
        </w:rPr>
      </w:pPr>
    </w:p>
    <w:p w14:paraId="0148659B" w14:textId="1D0C284B" w:rsidR="00A37114" w:rsidRPr="00A37114" w:rsidRDefault="00A37114" w:rsidP="00A37114">
      <w:pPr>
        <w:rPr>
          <w:color w:val="FF0000"/>
          <w:sz w:val="26"/>
          <w:szCs w:val="26"/>
        </w:rPr>
      </w:pPr>
      <w:r>
        <w:rPr>
          <w:b/>
          <w:bCs/>
          <w:color w:val="FF0000"/>
          <w:sz w:val="26"/>
          <w:szCs w:val="26"/>
        </w:rPr>
        <w:tab/>
      </w:r>
      <w:proofErr w:type="spellStart"/>
      <w:proofErr w:type="gramStart"/>
      <w:r>
        <w:rPr>
          <w:sz w:val="26"/>
          <w:szCs w:val="26"/>
        </w:rPr>
        <w:t>dqsdqsdsqdqds</w:t>
      </w:r>
      <w:proofErr w:type="spellEnd"/>
      <w:proofErr w:type="gramEnd"/>
    </w:p>
    <w:sectPr w:rsidR="00A37114" w:rsidRPr="00A371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99"/>
    <w:rsid w:val="000453B3"/>
    <w:rsid w:val="000560A6"/>
    <w:rsid w:val="00066D1C"/>
    <w:rsid w:val="00073072"/>
    <w:rsid w:val="00091E9B"/>
    <w:rsid w:val="000926D0"/>
    <w:rsid w:val="000B0096"/>
    <w:rsid w:val="000D29E1"/>
    <w:rsid w:val="000E4F01"/>
    <w:rsid w:val="000E6FF6"/>
    <w:rsid w:val="000F3D05"/>
    <w:rsid w:val="000F50E3"/>
    <w:rsid w:val="000F561A"/>
    <w:rsid w:val="001063AF"/>
    <w:rsid w:val="00110F06"/>
    <w:rsid w:val="00114278"/>
    <w:rsid w:val="00125829"/>
    <w:rsid w:val="0012767E"/>
    <w:rsid w:val="001361E4"/>
    <w:rsid w:val="00140E9E"/>
    <w:rsid w:val="001446F8"/>
    <w:rsid w:val="00144894"/>
    <w:rsid w:val="00147D16"/>
    <w:rsid w:val="001513DB"/>
    <w:rsid w:val="00157283"/>
    <w:rsid w:val="00161D7D"/>
    <w:rsid w:val="00162BAB"/>
    <w:rsid w:val="00174001"/>
    <w:rsid w:val="00183325"/>
    <w:rsid w:val="001A1FFA"/>
    <w:rsid w:val="001A4360"/>
    <w:rsid w:val="001A60B5"/>
    <w:rsid w:val="001A6515"/>
    <w:rsid w:val="001B30B9"/>
    <w:rsid w:val="001B6F9A"/>
    <w:rsid w:val="001C7DAA"/>
    <w:rsid w:val="001D10E8"/>
    <w:rsid w:val="001E0FDC"/>
    <w:rsid w:val="001E1504"/>
    <w:rsid w:val="001E5215"/>
    <w:rsid w:val="001E7948"/>
    <w:rsid w:val="001F39A3"/>
    <w:rsid w:val="00210C54"/>
    <w:rsid w:val="00216E72"/>
    <w:rsid w:val="00217488"/>
    <w:rsid w:val="0022196F"/>
    <w:rsid w:val="00221CD5"/>
    <w:rsid w:val="00222424"/>
    <w:rsid w:val="002323B2"/>
    <w:rsid w:val="0023632A"/>
    <w:rsid w:val="00242048"/>
    <w:rsid w:val="002457A8"/>
    <w:rsid w:val="002640EF"/>
    <w:rsid w:val="00266FF4"/>
    <w:rsid w:val="00270337"/>
    <w:rsid w:val="00273B50"/>
    <w:rsid w:val="002762D7"/>
    <w:rsid w:val="002812A3"/>
    <w:rsid w:val="00283344"/>
    <w:rsid w:val="00292CB3"/>
    <w:rsid w:val="00296955"/>
    <w:rsid w:val="002A40C6"/>
    <w:rsid w:val="002A422F"/>
    <w:rsid w:val="002A5035"/>
    <w:rsid w:val="002B7159"/>
    <w:rsid w:val="002C3B40"/>
    <w:rsid w:val="002D2432"/>
    <w:rsid w:val="002D3333"/>
    <w:rsid w:val="002E53BD"/>
    <w:rsid w:val="002F4B2A"/>
    <w:rsid w:val="002F7FB0"/>
    <w:rsid w:val="0030270E"/>
    <w:rsid w:val="00312694"/>
    <w:rsid w:val="00312D29"/>
    <w:rsid w:val="00314961"/>
    <w:rsid w:val="00317BB0"/>
    <w:rsid w:val="003200E8"/>
    <w:rsid w:val="003265E2"/>
    <w:rsid w:val="00334548"/>
    <w:rsid w:val="003431EB"/>
    <w:rsid w:val="00346E58"/>
    <w:rsid w:val="00347135"/>
    <w:rsid w:val="00347E1E"/>
    <w:rsid w:val="00352EC7"/>
    <w:rsid w:val="003579AA"/>
    <w:rsid w:val="00361AAF"/>
    <w:rsid w:val="00363AF7"/>
    <w:rsid w:val="003704F6"/>
    <w:rsid w:val="00374D78"/>
    <w:rsid w:val="00376082"/>
    <w:rsid w:val="00385CFC"/>
    <w:rsid w:val="00391B12"/>
    <w:rsid w:val="00393602"/>
    <w:rsid w:val="00394412"/>
    <w:rsid w:val="003A0520"/>
    <w:rsid w:val="003B17C5"/>
    <w:rsid w:val="003B1ABD"/>
    <w:rsid w:val="003B37E0"/>
    <w:rsid w:val="003C3311"/>
    <w:rsid w:val="003C4B60"/>
    <w:rsid w:val="003C6C53"/>
    <w:rsid w:val="003C7F71"/>
    <w:rsid w:val="003D1314"/>
    <w:rsid w:val="003D31B8"/>
    <w:rsid w:val="003D4A30"/>
    <w:rsid w:val="003F1ECB"/>
    <w:rsid w:val="003F2366"/>
    <w:rsid w:val="00407C70"/>
    <w:rsid w:val="0041258B"/>
    <w:rsid w:val="004164BF"/>
    <w:rsid w:val="004164C5"/>
    <w:rsid w:val="00416A0B"/>
    <w:rsid w:val="00420F45"/>
    <w:rsid w:val="004360E1"/>
    <w:rsid w:val="004455FB"/>
    <w:rsid w:val="0045435A"/>
    <w:rsid w:val="00456988"/>
    <w:rsid w:val="00474D5D"/>
    <w:rsid w:val="00475BF9"/>
    <w:rsid w:val="004764DA"/>
    <w:rsid w:val="004948B1"/>
    <w:rsid w:val="004A6DC1"/>
    <w:rsid w:val="004B3048"/>
    <w:rsid w:val="004B5195"/>
    <w:rsid w:val="004D2F4C"/>
    <w:rsid w:val="004D3063"/>
    <w:rsid w:val="004D6420"/>
    <w:rsid w:val="004D68C7"/>
    <w:rsid w:val="004E5238"/>
    <w:rsid w:val="004E56A5"/>
    <w:rsid w:val="004E79E4"/>
    <w:rsid w:val="004E7A72"/>
    <w:rsid w:val="00502093"/>
    <w:rsid w:val="005035D0"/>
    <w:rsid w:val="005129E0"/>
    <w:rsid w:val="005300EC"/>
    <w:rsid w:val="00530198"/>
    <w:rsid w:val="0053286B"/>
    <w:rsid w:val="005351A9"/>
    <w:rsid w:val="0054602A"/>
    <w:rsid w:val="0054605E"/>
    <w:rsid w:val="005513EC"/>
    <w:rsid w:val="005617B6"/>
    <w:rsid w:val="00576FA2"/>
    <w:rsid w:val="0058307A"/>
    <w:rsid w:val="005A5123"/>
    <w:rsid w:val="005D6DB6"/>
    <w:rsid w:val="005F3CCB"/>
    <w:rsid w:val="006008EE"/>
    <w:rsid w:val="0061015C"/>
    <w:rsid w:val="00620D34"/>
    <w:rsid w:val="00636C27"/>
    <w:rsid w:val="006615E6"/>
    <w:rsid w:val="00663010"/>
    <w:rsid w:val="00664B21"/>
    <w:rsid w:val="00671837"/>
    <w:rsid w:val="00675FF5"/>
    <w:rsid w:val="0067768F"/>
    <w:rsid w:val="00685C56"/>
    <w:rsid w:val="00690012"/>
    <w:rsid w:val="00695EE5"/>
    <w:rsid w:val="006A43B9"/>
    <w:rsid w:val="006C0E17"/>
    <w:rsid w:val="006D3791"/>
    <w:rsid w:val="006D5D31"/>
    <w:rsid w:val="006E50EA"/>
    <w:rsid w:val="006E5A63"/>
    <w:rsid w:val="006E6B2B"/>
    <w:rsid w:val="006F1DA3"/>
    <w:rsid w:val="00713E97"/>
    <w:rsid w:val="007233BA"/>
    <w:rsid w:val="0075438A"/>
    <w:rsid w:val="00754934"/>
    <w:rsid w:val="00755593"/>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34E15"/>
    <w:rsid w:val="00840B13"/>
    <w:rsid w:val="00842A22"/>
    <w:rsid w:val="0085269B"/>
    <w:rsid w:val="0085488C"/>
    <w:rsid w:val="00855AAF"/>
    <w:rsid w:val="00855C7E"/>
    <w:rsid w:val="0087023A"/>
    <w:rsid w:val="00874C21"/>
    <w:rsid w:val="00880CB7"/>
    <w:rsid w:val="008848FE"/>
    <w:rsid w:val="00886BC8"/>
    <w:rsid w:val="00897BE1"/>
    <w:rsid w:val="008B5D15"/>
    <w:rsid w:val="008D61CB"/>
    <w:rsid w:val="008E0479"/>
    <w:rsid w:val="008F0C5E"/>
    <w:rsid w:val="008F47C2"/>
    <w:rsid w:val="008F4A24"/>
    <w:rsid w:val="00907403"/>
    <w:rsid w:val="009078D9"/>
    <w:rsid w:val="00916C01"/>
    <w:rsid w:val="00920C83"/>
    <w:rsid w:val="00923268"/>
    <w:rsid w:val="00923DD2"/>
    <w:rsid w:val="00931423"/>
    <w:rsid w:val="009461DB"/>
    <w:rsid w:val="00946433"/>
    <w:rsid w:val="00960947"/>
    <w:rsid w:val="00966EAB"/>
    <w:rsid w:val="00971313"/>
    <w:rsid w:val="00973E09"/>
    <w:rsid w:val="009809D5"/>
    <w:rsid w:val="00983534"/>
    <w:rsid w:val="00986780"/>
    <w:rsid w:val="00992D16"/>
    <w:rsid w:val="00994228"/>
    <w:rsid w:val="00997831"/>
    <w:rsid w:val="00997A8E"/>
    <w:rsid w:val="00997F3F"/>
    <w:rsid w:val="009A0365"/>
    <w:rsid w:val="009B2C1D"/>
    <w:rsid w:val="009B3F33"/>
    <w:rsid w:val="009B540A"/>
    <w:rsid w:val="009D1DCF"/>
    <w:rsid w:val="009D2802"/>
    <w:rsid w:val="009D2834"/>
    <w:rsid w:val="009D6197"/>
    <w:rsid w:val="009D7B75"/>
    <w:rsid w:val="009F5D86"/>
    <w:rsid w:val="00A12BD2"/>
    <w:rsid w:val="00A12C97"/>
    <w:rsid w:val="00A13DB9"/>
    <w:rsid w:val="00A2561E"/>
    <w:rsid w:val="00A26C1E"/>
    <w:rsid w:val="00A2732D"/>
    <w:rsid w:val="00A30D2F"/>
    <w:rsid w:val="00A352AF"/>
    <w:rsid w:val="00A357B8"/>
    <w:rsid w:val="00A37114"/>
    <w:rsid w:val="00A44A16"/>
    <w:rsid w:val="00A44BC9"/>
    <w:rsid w:val="00A45651"/>
    <w:rsid w:val="00A47669"/>
    <w:rsid w:val="00A53BE9"/>
    <w:rsid w:val="00A6078C"/>
    <w:rsid w:val="00A6746D"/>
    <w:rsid w:val="00A73226"/>
    <w:rsid w:val="00A82757"/>
    <w:rsid w:val="00A9796B"/>
    <w:rsid w:val="00AA1B81"/>
    <w:rsid w:val="00AA5A20"/>
    <w:rsid w:val="00AB207B"/>
    <w:rsid w:val="00AC1C96"/>
    <w:rsid w:val="00B04F1A"/>
    <w:rsid w:val="00B06487"/>
    <w:rsid w:val="00B06BB8"/>
    <w:rsid w:val="00B13F91"/>
    <w:rsid w:val="00B171B8"/>
    <w:rsid w:val="00B2115F"/>
    <w:rsid w:val="00B242F0"/>
    <w:rsid w:val="00B3709F"/>
    <w:rsid w:val="00B4209C"/>
    <w:rsid w:val="00B4467C"/>
    <w:rsid w:val="00B47DF6"/>
    <w:rsid w:val="00B54F9B"/>
    <w:rsid w:val="00B61FC5"/>
    <w:rsid w:val="00B677F1"/>
    <w:rsid w:val="00B7428F"/>
    <w:rsid w:val="00B84770"/>
    <w:rsid w:val="00BA0943"/>
    <w:rsid w:val="00BA791D"/>
    <w:rsid w:val="00BB599E"/>
    <w:rsid w:val="00BC2190"/>
    <w:rsid w:val="00BD6184"/>
    <w:rsid w:val="00BD6DE8"/>
    <w:rsid w:val="00BD7AEE"/>
    <w:rsid w:val="00BE41CC"/>
    <w:rsid w:val="00BF18C0"/>
    <w:rsid w:val="00BF24C5"/>
    <w:rsid w:val="00BF614C"/>
    <w:rsid w:val="00C04A88"/>
    <w:rsid w:val="00C17E55"/>
    <w:rsid w:val="00C23FDC"/>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C45BC"/>
    <w:rsid w:val="00CD03B2"/>
    <w:rsid w:val="00CD6EFD"/>
    <w:rsid w:val="00CE3CCC"/>
    <w:rsid w:val="00D01600"/>
    <w:rsid w:val="00D01648"/>
    <w:rsid w:val="00D10E80"/>
    <w:rsid w:val="00D261FA"/>
    <w:rsid w:val="00D3360D"/>
    <w:rsid w:val="00D4630A"/>
    <w:rsid w:val="00D56863"/>
    <w:rsid w:val="00D617F5"/>
    <w:rsid w:val="00D645B6"/>
    <w:rsid w:val="00D87EA5"/>
    <w:rsid w:val="00D92C35"/>
    <w:rsid w:val="00D96AA5"/>
    <w:rsid w:val="00D97F03"/>
    <w:rsid w:val="00DB1516"/>
    <w:rsid w:val="00DC4653"/>
    <w:rsid w:val="00DD6657"/>
    <w:rsid w:val="00DD67BA"/>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969F6"/>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45F36"/>
    <w:rsid w:val="00F55461"/>
    <w:rsid w:val="00F61960"/>
    <w:rsid w:val="00F61C99"/>
    <w:rsid w:val="00F62213"/>
    <w:rsid w:val="00F87270"/>
    <w:rsid w:val="00F923C0"/>
    <w:rsid w:val="00FC67FA"/>
    <w:rsid w:val="00FD6A9B"/>
    <w:rsid w:val="00FE3B42"/>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052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customStyle="1" w:styleId="Mentionnonrsolue1">
    <w:name w:val="Mention non résolue1"/>
    <w:basedOn w:val="Policepardfaut"/>
    <w:uiPriority w:val="99"/>
    <w:semiHidden/>
    <w:unhideWhenUsed/>
    <w:rsid w:val="0023632A"/>
    <w:rPr>
      <w:color w:val="605E5C"/>
      <w:shd w:val="clear" w:color="auto" w:fill="E1DFDD"/>
    </w:rPr>
  </w:style>
  <w:style w:type="character" w:customStyle="1" w:styleId="Titre1Car">
    <w:name w:val="Titre 1 Car"/>
    <w:basedOn w:val="Policepardfaut"/>
    <w:link w:val="Titre1"/>
    <w:uiPriority w:val="9"/>
    <w:rsid w:val="003A0520"/>
    <w:rPr>
      <w:rFonts w:asciiTheme="majorHAnsi" w:eastAsiaTheme="majorEastAsia" w:hAnsiTheme="majorHAnsi" w:cstheme="majorBidi"/>
      <w:color w:val="0F4761" w:themeColor="accent1" w:themeShade="BF"/>
      <w:sz w:val="32"/>
      <w:szCs w:val="32"/>
    </w:rPr>
  </w:style>
  <w:style w:type="paragraph" w:styleId="En-ttedetabledesmatires">
    <w:name w:val="TOC Heading"/>
    <w:basedOn w:val="Titre1"/>
    <w:next w:val="Normal"/>
    <w:uiPriority w:val="39"/>
    <w:unhideWhenUsed/>
    <w:qFormat/>
    <w:rsid w:val="003A0520"/>
    <w:pPr>
      <w:outlineLvl w:val="9"/>
    </w:pPr>
    <w:rPr>
      <w:kern w:val="0"/>
      <w:lang w:eastAsia="fr-FR"/>
      <w14:ligatures w14:val="none"/>
    </w:rPr>
  </w:style>
  <w:style w:type="paragraph" w:styleId="TM1">
    <w:name w:val="toc 1"/>
    <w:basedOn w:val="Normal"/>
    <w:next w:val="Normal"/>
    <w:autoRedefine/>
    <w:uiPriority w:val="39"/>
    <w:unhideWhenUsed/>
    <w:rsid w:val="000E4F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181">
      <w:bodyDiv w:val="1"/>
      <w:marLeft w:val="0"/>
      <w:marRight w:val="0"/>
      <w:marTop w:val="0"/>
      <w:marBottom w:val="0"/>
      <w:divBdr>
        <w:top w:val="none" w:sz="0" w:space="0" w:color="auto"/>
        <w:left w:val="none" w:sz="0" w:space="0" w:color="auto"/>
        <w:bottom w:val="none" w:sz="0" w:space="0" w:color="auto"/>
        <w:right w:val="none" w:sz="0" w:space="0" w:color="auto"/>
      </w:divBdr>
      <w:divsChild>
        <w:div w:id="1912276685">
          <w:marLeft w:val="0"/>
          <w:marRight w:val="0"/>
          <w:marTop w:val="0"/>
          <w:marBottom w:val="0"/>
          <w:divBdr>
            <w:top w:val="none" w:sz="0" w:space="0" w:color="auto"/>
            <w:left w:val="none" w:sz="0" w:space="0" w:color="auto"/>
            <w:bottom w:val="none" w:sz="0" w:space="0" w:color="auto"/>
            <w:right w:val="none" w:sz="0" w:space="0" w:color="auto"/>
          </w:divBdr>
          <w:divsChild>
            <w:div w:id="1519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9382">
      <w:bodyDiv w:val="1"/>
      <w:marLeft w:val="0"/>
      <w:marRight w:val="0"/>
      <w:marTop w:val="0"/>
      <w:marBottom w:val="0"/>
      <w:divBdr>
        <w:top w:val="none" w:sz="0" w:space="0" w:color="auto"/>
        <w:left w:val="none" w:sz="0" w:space="0" w:color="auto"/>
        <w:bottom w:val="none" w:sz="0" w:space="0" w:color="auto"/>
        <w:right w:val="none" w:sz="0" w:space="0" w:color="auto"/>
      </w:divBdr>
      <w:divsChild>
        <w:div w:id="1030033549">
          <w:marLeft w:val="0"/>
          <w:marRight w:val="0"/>
          <w:marTop w:val="0"/>
          <w:marBottom w:val="0"/>
          <w:divBdr>
            <w:top w:val="none" w:sz="0" w:space="0" w:color="auto"/>
            <w:left w:val="none" w:sz="0" w:space="0" w:color="auto"/>
            <w:bottom w:val="none" w:sz="0" w:space="0" w:color="auto"/>
            <w:right w:val="none" w:sz="0" w:space="0" w:color="auto"/>
          </w:divBdr>
          <w:divsChild>
            <w:div w:id="354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5882-5EF4-4B9C-9C8A-C95EE2C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4278</TotalTime>
  <Pages>23</Pages>
  <Words>10004</Words>
  <Characters>50523</Characters>
  <Application>Microsoft Office Word</Application>
  <DocSecurity>0</DocSecurity>
  <Lines>856</Lines>
  <Paragraphs>126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336</cp:revision>
  <dcterms:created xsi:type="dcterms:W3CDTF">2024-10-03T12:17:00Z</dcterms:created>
  <dcterms:modified xsi:type="dcterms:W3CDTF">2024-12-04T08:31:00Z</dcterms:modified>
</cp:coreProperties>
</file>