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5C" w:rsidRPr="00EB663B" w:rsidRDefault="00B2355C">
      <w:r w:rsidRPr="00B40844">
        <w:rPr>
          <w:color w:val="008000"/>
        </w:rPr>
        <w:t>Общие требования:</w:t>
      </w:r>
      <w:r w:rsidRPr="00B40844">
        <w:rPr>
          <w:color w:val="008000"/>
        </w:rPr>
        <w:br/>
        <w:t xml:space="preserve">Стилистика текста как на </w:t>
      </w:r>
      <w:hyperlink r:id="rId5" w:history="1">
        <w:r w:rsidRPr="00B40844">
          <w:rPr>
            <w:rStyle w:val="Hyperlink"/>
            <w:color w:val="008000"/>
          </w:rPr>
          <w:t>http://trenager-dolinova-pohudey.ru/master-slimmer-trenager/</w:t>
        </w:r>
      </w:hyperlink>
      <w:r w:rsidRPr="00B40844">
        <w:rPr>
          <w:color w:val="008000"/>
        </w:rPr>
        <w:br/>
      </w:r>
      <w:r w:rsidRPr="006F5F8F">
        <w:rPr>
          <w:color w:val="008000"/>
        </w:rPr>
        <w:t>Общая концепция как на фото, за тем исключением, что вместо раздела «Статьи» будет раздел «Колики у новорожденных».</w:t>
      </w:r>
      <w:r>
        <w:t xml:space="preserve"> </w:t>
      </w:r>
      <w:r w:rsidRPr="006F5F8F">
        <w:rPr>
          <w:color w:val="008000"/>
        </w:rPr>
        <w:t>Поэтому, и раздел «Интересные статьи» в левом меню  – удаляется.</w:t>
      </w:r>
      <w:r>
        <w:br/>
      </w:r>
      <w:r w:rsidRPr="00B40844">
        <w:rPr>
          <w:color w:val="008000"/>
        </w:rPr>
        <w:t>В нижней части сайта, телефоны указываются без города.</w:t>
      </w:r>
      <w:r>
        <w:br/>
      </w:r>
      <w:r w:rsidRPr="00B40844">
        <w:rPr>
          <w:color w:val="008000"/>
        </w:rPr>
        <w:t>Все телефоны указываются с кодом «8», а не «+7»</w:t>
      </w:r>
      <w:r>
        <w:br/>
      </w:r>
      <w:r w:rsidRPr="00B40844">
        <w:rPr>
          <w:color w:val="008000"/>
        </w:rPr>
        <w:t>Телефоны с левой части меню:</w:t>
      </w:r>
      <w:r w:rsidRPr="00B40844">
        <w:rPr>
          <w:color w:val="008000"/>
        </w:rPr>
        <w:br/>
        <w:t>«Город», и только на следующей строчке</w:t>
      </w:r>
      <w:r w:rsidRPr="00B40844">
        <w:rPr>
          <w:color w:val="008000"/>
        </w:rPr>
        <w:br/>
        <w:t>«Телефон»</w:t>
      </w:r>
      <w:r>
        <w:br/>
      </w:r>
      <w:r w:rsidRPr="00AF21E0">
        <w:rPr>
          <w:color w:val="008000"/>
          <w:lang w:val="en-US"/>
        </w:rPr>
        <w:t>ico</w:t>
      </w:r>
      <w:r w:rsidRPr="00AF21E0">
        <w:rPr>
          <w:color w:val="008000"/>
        </w:rPr>
        <w:t xml:space="preserve"> сайта - это голубой круг с сердечком внутри (без ребенка)</w:t>
      </w:r>
    </w:p>
    <w:p w:rsidR="00B2355C" w:rsidRPr="00B40844" w:rsidRDefault="00B2355C">
      <w:pPr>
        <w:rPr>
          <w:color w:val="008000"/>
        </w:rPr>
      </w:pPr>
      <w:r w:rsidRPr="00B40844">
        <w:rPr>
          <w:b/>
          <w:color w:val="008000"/>
        </w:rPr>
        <w:t>Разделы сайта:</w:t>
      </w:r>
      <w:r w:rsidRPr="00B40844">
        <w:rPr>
          <w:color w:val="008000"/>
        </w:rPr>
        <w:br/>
        <w:t>Колики у новорожденных (на фото статьи)</w:t>
      </w:r>
      <w:r w:rsidRPr="00B40844">
        <w:rPr>
          <w:color w:val="008000"/>
        </w:rPr>
        <w:br/>
        <w:t>Пояс от колик «Счастливый животик»</w:t>
      </w:r>
      <w:r w:rsidRPr="00B40844">
        <w:rPr>
          <w:color w:val="008000"/>
        </w:rPr>
        <w:br/>
        <w:t>Сопутствующие товары</w:t>
      </w:r>
      <w:r w:rsidRPr="00B40844">
        <w:rPr>
          <w:color w:val="008000"/>
        </w:rPr>
        <w:br/>
        <w:t>Вопросы</w:t>
      </w:r>
      <w:r w:rsidRPr="00B40844">
        <w:rPr>
          <w:color w:val="008000"/>
        </w:rPr>
        <w:br/>
        <w:t>Отзывы</w:t>
      </w:r>
      <w:r w:rsidRPr="00B40844">
        <w:rPr>
          <w:color w:val="008000"/>
        </w:rPr>
        <w:br/>
        <w:t>Оформить заказ</w:t>
      </w:r>
    </w:p>
    <w:p w:rsidR="00B2355C" w:rsidRPr="00FC087A" w:rsidRDefault="00B2355C">
      <w:pPr>
        <w:rPr>
          <w:color w:val="008000"/>
        </w:rPr>
      </w:pPr>
      <w:r w:rsidRPr="00FC087A">
        <w:rPr>
          <w:b/>
          <w:color w:val="008000"/>
        </w:rPr>
        <w:t>Колики у новорожденных</w:t>
      </w:r>
      <w:r w:rsidRPr="00FC087A">
        <w:rPr>
          <w:color w:val="008000"/>
        </w:rPr>
        <w:t xml:space="preserve"> (на фото статьи)</w:t>
      </w:r>
      <w:r w:rsidRPr="00FC087A">
        <w:rPr>
          <w:color w:val="008000"/>
        </w:rPr>
        <w:br/>
        <w:t>Одна статья (текст, фото, видео)</w:t>
      </w:r>
    </w:p>
    <w:p w:rsidR="00B2355C" w:rsidRPr="00FC087A" w:rsidRDefault="00B2355C">
      <w:pPr>
        <w:rPr>
          <w:color w:val="008000"/>
        </w:rPr>
      </w:pPr>
      <w:r w:rsidRPr="00FC087A">
        <w:rPr>
          <w:b/>
          <w:color w:val="008000"/>
        </w:rPr>
        <w:t>Пояс от колик «Счастливый животик»</w:t>
      </w:r>
      <w:r w:rsidRPr="00FC087A">
        <w:rPr>
          <w:color w:val="008000"/>
        </w:rPr>
        <w:br/>
        <w:t>Одна статья (текст, фото, видео)</w:t>
      </w:r>
      <w:r w:rsidRPr="00FC087A">
        <w:rPr>
          <w:color w:val="008000"/>
        </w:rPr>
        <w:br/>
        <w:t>Снизу кнопка «Купить», которая перебрасывает в соответствующий раздел, где уже выделен пояс. Стилистика кнопки как в разделе сопутствующие товары.</w:t>
      </w:r>
    </w:p>
    <w:p w:rsidR="00B2355C" w:rsidRDefault="00B2355C">
      <w:r w:rsidRPr="00E675BC">
        <w:rPr>
          <w:b/>
        </w:rPr>
        <w:t>Сопутствующие товары</w:t>
      </w:r>
      <w:r>
        <w:rPr>
          <w:b/>
        </w:rPr>
        <w:br/>
      </w:r>
      <w:r>
        <w:t>Должна быть возможность проваливаться в карточку товара, если кликнуть на название или на слово «Подробнее…», которым будет заканчиваться краткое описание каждого из товаров.</w:t>
      </w:r>
      <w:r>
        <w:br/>
        <w:t>Количество не нужно.</w:t>
      </w:r>
      <w:r>
        <w:br/>
        <w:t>Если кликаешь по слову купить, попадаешь в раздел оформить заказ, где уже выбрана соответствующая позиция.</w:t>
      </w:r>
      <w:r>
        <w:br/>
      </w:r>
      <w:hyperlink r:id="rId6" w:history="1">
        <w:r w:rsidRPr="003052D2">
          <w:rPr>
            <w:rStyle w:val="Hyperlink"/>
          </w:rPr>
          <w:t>http://porofix.ru/soputstvuyushhie-tovary/</w:t>
        </w:r>
      </w:hyperlink>
    </w:p>
    <w:p w:rsidR="00B2355C" w:rsidRDefault="00B2355C">
      <w:r>
        <w:rPr>
          <w:b/>
        </w:rPr>
        <w:t>Вопросы и отзывы</w:t>
      </w:r>
      <w:r>
        <w:rPr>
          <w:b/>
        </w:rPr>
        <w:br/>
      </w:r>
      <w:r>
        <w:t>Как на фото</w:t>
      </w:r>
      <w:r>
        <w:br/>
        <w:t>Порядок - обратный хронологическому. Сначала показываются старые посты.</w:t>
      </w:r>
    </w:p>
    <w:p w:rsidR="00B2355C" w:rsidRDefault="00B2355C">
      <w:r>
        <w:rPr>
          <w:b/>
        </w:rPr>
        <w:t>Оформить заказ</w:t>
      </w:r>
      <w:r>
        <w:rPr>
          <w:b/>
        </w:rPr>
        <w:br/>
      </w:r>
      <w:r>
        <w:t>Как на фото, но:</w:t>
      </w:r>
    </w:p>
    <w:p w:rsidR="00B2355C" w:rsidRDefault="00B2355C" w:rsidP="00EB663B">
      <w:pPr>
        <w:pStyle w:val="ListParagraph"/>
        <w:numPr>
          <w:ilvl w:val="0"/>
          <w:numId w:val="1"/>
        </w:numPr>
      </w:pPr>
      <w:r>
        <w:t>Помимо основного товара, будет еще дополнительный аккумулятор тепла.</w:t>
      </w:r>
    </w:p>
    <w:p w:rsidR="00B2355C" w:rsidRDefault="00B2355C" w:rsidP="00EB663B">
      <w:pPr>
        <w:pStyle w:val="ListParagraph"/>
        <w:numPr>
          <w:ilvl w:val="0"/>
          <w:numId w:val="1"/>
        </w:numPr>
      </w:pPr>
      <w:r>
        <w:t>Квадратики напротив товаров и в выборов способов оплаты нужно сделать покрупнее</w:t>
      </w:r>
    </w:p>
    <w:p w:rsidR="00B2355C" w:rsidRDefault="00B2355C" w:rsidP="00EB663B">
      <w:pPr>
        <w:pStyle w:val="ListParagraph"/>
        <w:numPr>
          <w:ilvl w:val="0"/>
          <w:numId w:val="1"/>
        </w:numPr>
      </w:pPr>
      <w:r>
        <w:t xml:space="preserve">Квадратики напротив «Мы осуществляем» и до «Точную стоимость…» заменить на галочки голубого цвета(как в подвале) </w:t>
      </w:r>
    </w:p>
    <w:p w:rsidR="00B2355C" w:rsidRDefault="00B2355C">
      <w:r>
        <w:t>Последующие требования:</w:t>
      </w:r>
      <w:r>
        <w:br/>
        <w:t>Метрика</w:t>
      </w:r>
    </w:p>
    <w:p w:rsidR="00B2355C" w:rsidRDefault="00B2355C">
      <w:r>
        <w:t xml:space="preserve">П.с. </w:t>
      </w:r>
      <w:r w:rsidRPr="00C71D05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9.75pt;height:275.25pt;visibility:visible">
            <v:imagedata r:id="rId7" o:title=""/>
          </v:shape>
        </w:pict>
      </w:r>
    </w:p>
    <w:p w:rsidR="00B2355C" w:rsidRDefault="00B2355C">
      <w:r>
        <w:t>Указаны быстрые ссылки</w:t>
      </w:r>
      <w:r>
        <w:br/>
        <w:t>Адрес</w:t>
      </w:r>
      <w:r>
        <w:br/>
        <w:t>Телефон</w:t>
      </w:r>
      <w:r>
        <w:br/>
        <w:t>Время работы</w:t>
      </w:r>
    </w:p>
    <w:p w:rsidR="00B2355C" w:rsidRDefault="00B2355C">
      <w:r>
        <w:t>Не знайте как это делается?</w:t>
      </w:r>
      <w:bookmarkStart w:id="0" w:name="_GoBack"/>
      <w:bookmarkEnd w:id="0"/>
    </w:p>
    <w:sectPr w:rsidR="00B2355C" w:rsidSect="00FB1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401BE"/>
    <w:multiLevelType w:val="hybridMultilevel"/>
    <w:tmpl w:val="FEF479E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F33"/>
    <w:rsid w:val="003052D2"/>
    <w:rsid w:val="004C3F33"/>
    <w:rsid w:val="00570EF3"/>
    <w:rsid w:val="006F5F8F"/>
    <w:rsid w:val="00793435"/>
    <w:rsid w:val="00866E84"/>
    <w:rsid w:val="008A132F"/>
    <w:rsid w:val="008E2868"/>
    <w:rsid w:val="00AF21E0"/>
    <w:rsid w:val="00B2355C"/>
    <w:rsid w:val="00B40844"/>
    <w:rsid w:val="00C71D05"/>
    <w:rsid w:val="00E675BC"/>
    <w:rsid w:val="00EB663B"/>
    <w:rsid w:val="00EE797A"/>
    <w:rsid w:val="00FB1568"/>
    <w:rsid w:val="00FC0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6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A132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B66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EB6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B6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ofix.ru/soputstvuyushhie-tovary/" TargetMode="External"/><Relationship Id="rId5" Type="http://schemas.openxmlformats.org/officeDocument/2006/relationships/hyperlink" Target="http://trenager-dolinova-pohudey.ru/master-slimmer-trenag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694</TotalTime>
  <Pages>2</Pages>
  <Words>294</Words>
  <Characters>1677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Bazz</cp:lastModifiedBy>
  <cp:revision>4</cp:revision>
  <dcterms:created xsi:type="dcterms:W3CDTF">2015-06-24T14:10:00Z</dcterms:created>
  <dcterms:modified xsi:type="dcterms:W3CDTF">2015-06-26T07:40:00Z</dcterms:modified>
</cp:coreProperties>
</file>