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316" w:rsidRPr="009E3942" w:rsidRDefault="00227316" w:rsidP="00227316">
      <w:pPr>
        <w:shd w:val="clear" w:color="auto" w:fill="FFFFFF"/>
        <w:spacing w:line="360" w:lineRule="auto"/>
        <w:jc w:val="center"/>
        <w:rPr>
          <w:bCs/>
          <w:spacing w:val="5"/>
        </w:rPr>
      </w:pPr>
      <w:r w:rsidRPr="009E3942">
        <w:rPr>
          <w:bCs/>
          <w:spacing w:val="5"/>
        </w:rPr>
        <w:t>КОМИТЕТ ПО ОБРАЗОВАНИЮ МИНГОРИСПОЛКОМА</w:t>
      </w:r>
    </w:p>
    <w:p w:rsidR="00753ADC" w:rsidRPr="009E3942" w:rsidRDefault="00753ADC">
      <w:pPr>
        <w:spacing w:line="360" w:lineRule="auto"/>
        <w:jc w:val="center"/>
      </w:pPr>
      <w:r w:rsidRPr="009E3942">
        <w:t>УЧРЕЖДЕНИЕ ОБРАЗОВАНИЯ</w:t>
      </w:r>
    </w:p>
    <w:p w:rsidR="00753ADC" w:rsidRPr="009E3942" w:rsidRDefault="00753ADC">
      <w:pPr>
        <w:shd w:val="clear" w:color="auto" w:fill="FFFFFF"/>
        <w:spacing w:line="360" w:lineRule="auto"/>
        <w:jc w:val="center"/>
        <w:rPr>
          <w:bCs/>
        </w:rPr>
      </w:pPr>
      <w:r w:rsidRPr="009E3942">
        <w:rPr>
          <w:bCs/>
          <w:spacing w:val="-1"/>
        </w:rPr>
        <w:t xml:space="preserve">МИНСКИЙ ГОСУДАРСТВЕННЫЙ </w:t>
      </w:r>
      <w:r w:rsidRPr="009E3942">
        <w:rPr>
          <w:bCs/>
        </w:rPr>
        <w:t>КОЛЛЕДЖ ЭЛЕКТРОНИКИ</w:t>
      </w:r>
    </w:p>
    <w:p w:rsidR="00A83D6B" w:rsidRPr="009E3942" w:rsidRDefault="00A83D6B">
      <w:pPr>
        <w:shd w:val="clear" w:color="auto" w:fill="FFFFFF"/>
        <w:tabs>
          <w:tab w:val="left" w:leader="underscore" w:pos="6082"/>
        </w:tabs>
        <w:spacing w:before="216" w:line="360" w:lineRule="auto"/>
        <w:rPr>
          <w:bCs/>
          <w:spacing w:val="-3"/>
          <w:lang w:val="en-US"/>
        </w:rPr>
      </w:pPr>
    </w:p>
    <w:p w:rsidR="00A83D6B" w:rsidRPr="009E3942" w:rsidRDefault="00753ADC" w:rsidP="00A83D6B">
      <w:pPr>
        <w:shd w:val="clear" w:color="auto" w:fill="FFFFFF"/>
        <w:tabs>
          <w:tab w:val="left" w:leader="underscore" w:pos="6082"/>
        </w:tabs>
        <w:spacing w:before="216" w:line="360" w:lineRule="auto"/>
        <w:jc w:val="right"/>
        <w:rPr>
          <w:lang w:val="en-US"/>
        </w:rPr>
      </w:pPr>
      <w:r w:rsidRPr="009E3942">
        <w:rPr>
          <w:bCs/>
          <w:spacing w:val="-3"/>
        </w:rPr>
        <w:t xml:space="preserve">Специальность: </w:t>
      </w:r>
      <w:r w:rsidR="00A83D6B" w:rsidRPr="009E3942">
        <w:t xml:space="preserve">2-40 01 01 </w:t>
      </w:r>
    </w:p>
    <w:p w:rsidR="00753ADC" w:rsidRPr="009E3942" w:rsidRDefault="0008739A" w:rsidP="00A83D6B">
      <w:pPr>
        <w:shd w:val="clear" w:color="auto" w:fill="FFFFFF"/>
        <w:tabs>
          <w:tab w:val="left" w:leader="underscore" w:pos="6082"/>
        </w:tabs>
        <w:spacing w:before="216" w:line="360" w:lineRule="auto"/>
        <w:jc w:val="right"/>
        <w:rPr>
          <w:bCs/>
          <w:spacing w:val="-3"/>
        </w:rPr>
      </w:pPr>
      <w:r w:rsidRPr="009E3942">
        <w:rPr>
          <w:bCs/>
          <w:spacing w:val="-3"/>
        </w:rPr>
        <w:t>«</w:t>
      </w:r>
      <w:r w:rsidR="00753ADC" w:rsidRPr="009E3942">
        <w:rPr>
          <w:bCs/>
          <w:spacing w:val="-3"/>
        </w:rPr>
        <w:t>Программное обеспе</w:t>
      </w:r>
      <w:r w:rsidRPr="009E3942">
        <w:rPr>
          <w:bCs/>
          <w:spacing w:val="-3"/>
        </w:rPr>
        <w:t>чение информационных технологий»</w:t>
      </w:r>
    </w:p>
    <w:p w:rsidR="00753ADC" w:rsidRPr="009E3942" w:rsidRDefault="00753ADC" w:rsidP="00A83D6B">
      <w:pPr>
        <w:pStyle w:val="2"/>
        <w:spacing w:before="1800" w:line="720" w:lineRule="auto"/>
        <w:ind w:left="14"/>
        <w:rPr>
          <w:b w:val="0"/>
          <w:color w:val="auto"/>
          <w:sz w:val="24"/>
          <w:szCs w:val="24"/>
        </w:rPr>
      </w:pPr>
      <w:r w:rsidRPr="009E3942">
        <w:rPr>
          <w:b w:val="0"/>
          <w:color w:val="auto"/>
          <w:sz w:val="24"/>
          <w:szCs w:val="24"/>
        </w:rPr>
        <w:t>ПОЯСНИТЕЛЬНАЯ ЗАПИСКА</w:t>
      </w:r>
    </w:p>
    <w:p w:rsidR="00A83D6B" w:rsidRPr="009E3942" w:rsidRDefault="009E3942" w:rsidP="00046F0F">
      <w:pPr>
        <w:shd w:val="clear" w:color="auto" w:fill="FFFFFF"/>
        <w:spacing w:before="240" w:line="720" w:lineRule="auto"/>
        <w:ind w:left="17" w:right="-30"/>
        <w:jc w:val="center"/>
      </w:pPr>
      <w:r w:rsidRPr="009E3942">
        <w:t xml:space="preserve">РАЗРАБОТКА БАЗЫ ДАННЫХ И ПРОГРАММНОГО ОБЕСПЕЧЕНИЯ ПО МЕЖДУГОРОДНИМ </w:t>
      </w:r>
      <w:bookmarkStart w:id="0" w:name="_GoBack"/>
      <w:bookmarkEnd w:id="0"/>
      <w:r w:rsidRPr="009E3942">
        <w:t>ПАССАЖИРСКИМ ПЕРЕВОЗКАМ</w:t>
      </w:r>
    </w:p>
    <w:p w:rsidR="00753ADC" w:rsidRPr="009E3942" w:rsidRDefault="00B16AB3">
      <w:pPr>
        <w:pStyle w:val="a3"/>
        <w:widowControl w:val="0"/>
        <w:autoSpaceDE w:val="0"/>
        <w:autoSpaceDN w:val="0"/>
        <w:adjustRightInd w:val="0"/>
        <w:spacing w:before="240" w:line="360" w:lineRule="auto"/>
        <w:ind w:left="17"/>
        <w:jc w:val="center"/>
        <w:rPr>
          <w:sz w:val="24"/>
          <w:szCs w:val="24"/>
        </w:rPr>
      </w:pPr>
      <w:r w:rsidRPr="009E3942">
        <w:rPr>
          <w:sz w:val="24"/>
          <w:szCs w:val="24"/>
        </w:rPr>
        <w:t>КП</w:t>
      </w:r>
      <w:r w:rsidR="003838FE" w:rsidRPr="009E3942">
        <w:rPr>
          <w:sz w:val="24"/>
          <w:szCs w:val="24"/>
        </w:rPr>
        <w:t>140</w:t>
      </w:r>
      <w:r w:rsidR="00D43D31" w:rsidRPr="009E3942">
        <w:rPr>
          <w:sz w:val="24"/>
          <w:szCs w:val="24"/>
        </w:rPr>
        <w:t>ТП.0</w:t>
      </w:r>
      <w:r w:rsidR="00BC28FF" w:rsidRPr="009E3942">
        <w:rPr>
          <w:sz w:val="24"/>
          <w:szCs w:val="24"/>
        </w:rPr>
        <w:t>2</w:t>
      </w:r>
      <w:r w:rsidR="009E3942" w:rsidRPr="009E3942">
        <w:rPr>
          <w:sz w:val="24"/>
          <w:szCs w:val="24"/>
        </w:rPr>
        <w:t>4</w:t>
      </w:r>
      <w:r w:rsidR="00D43D31" w:rsidRPr="009E3942">
        <w:rPr>
          <w:sz w:val="24"/>
          <w:szCs w:val="24"/>
        </w:rPr>
        <w:t>102</w:t>
      </w:r>
      <w:r w:rsidR="00753ADC" w:rsidRPr="009E3942">
        <w:rPr>
          <w:sz w:val="24"/>
          <w:szCs w:val="24"/>
        </w:rPr>
        <w:t>.081 ПЗ</w:t>
      </w:r>
    </w:p>
    <w:p w:rsidR="00046F0F" w:rsidRPr="009E3942" w:rsidRDefault="00046F0F">
      <w:pPr>
        <w:pStyle w:val="a3"/>
        <w:widowControl w:val="0"/>
        <w:autoSpaceDE w:val="0"/>
        <w:autoSpaceDN w:val="0"/>
        <w:adjustRightInd w:val="0"/>
        <w:spacing w:before="240" w:line="360" w:lineRule="auto"/>
        <w:ind w:left="17"/>
        <w:jc w:val="center"/>
        <w:rPr>
          <w:sz w:val="24"/>
          <w:szCs w:val="24"/>
        </w:rPr>
      </w:pPr>
    </w:p>
    <w:p w:rsidR="00046F0F" w:rsidRPr="009E3942" w:rsidRDefault="00046F0F">
      <w:pPr>
        <w:pStyle w:val="a3"/>
        <w:widowControl w:val="0"/>
        <w:autoSpaceDE w:val="0"/>
        <w:autoSpaceDN w:val="0"/>
        <w:adjustRightInd w:val="0"/>
        <w:spacing w:before="240" w:line="360" w:lineRule="auto"/>
        <w:ind w:left="17"/>
        <w:jc w:val="center"/>
        <w:rPr>
          <w:sz w:val="24"/>
          <w:szCs w:val="24"/>
        </w:rPr>
      </w:pPr>
    </w:p>
    <w:p w:rsidR="00753ADC" w:rsidRPr="009E3942" w:rsidRDefault="00345390" w:rsidP="0077574F">
      <w:pPr>
        <w:tabs>
          <w:tab w:val="left" w:pos="7371"/>
        </w:tabs>
        <w:spacing w:before="1200" w:line="360" w:lineRule="auto"/>
        <w:ind w:firstLine="744"/>
        <w:rPr>
          <w:bCs/>
        </w:rPr>
      </w:pPr>
      <w:r w:rsidRPr="009E3942">
        <w:rPr>
          <w:bCs/>
        </w:rPr>
        <w:t>Автор проекта</w:t>
      </w:r>
      <w:r w:rsidRPr="009E3942">
        <w:rPr>
          <w:bCs/>
        </w:rPr>
        <w:tab/>
        <w:t>(</w:t>
      </w:r>
      <w:r w:rsidR="009E3942" w:rsidRPr="009E3942">
        <w:rPr>
          <w:bCs/>
        </w:rPr>
        <w:t xml:space="preserve">А.В. </w:t>
      </w:r>
      <w:proofErr w:type="spellStart"/>
      <w:r w:rsidR="009E3942" w:rsidRPr="009E3942">
        <w:rPr>
          <w:bCs/>
        </w:rPr>
        <w:t>Титовец</w:t>
      </w:r>
      <w:proofErr w:type="spellEnd"/>
      <w:r w:rsidR="004321BB" w:rsidRPr="009E3942">
        <w:rPr>
          <w:bCs/>
        </w:rPr>
        <w:tab/>
      </w:r>
      <w:r w:rsidR="00753ADC" w:rsidRPr="009E3942">
        <w:rPr>
          <w:bCs/>
        </w:rPr>
        <w:t>)</w:t>
      </w:r>
    </w:p>
    <w:p w:rsidR="00753ADC" w:rsidRPr="009E3942" w:rsidRDefault="00753ADC">
      <w:pPr>
        <w:tabs>
          <w:tab w:val="left" w:pos="7371"/>
        </w:tabs>
        <w:spacing w:line="360" w:lineRule="auto"/>
        <w:rPr>
          <w:bCs/>
        </w:rPr>
      </w:pPr>
    </w:p>
    <w:p w:rsidR="00A83D6B" w:rsidRPr="009E3942" w:rsidRDefault="00345390" w:rsidP="00A83D6B">
      <w:pPr>
        <w:tabs>
          <w:tab w:val="left" w:pos="7371"/>
        </w:tabs>
        <w:spacing w:line="360" w:lineRule="auto"/>
        <w:ind w:firstLine="744"/>
        <w:rPr>
          <w:bCs/>
        </w:rPr>
      </w:pPr>
      <w:r w:rsidRPr="009E3942">
        <w:rPr>
          <w:bCs/>
        </w:rPr>
        <w:t>Руководитель проекта</w:t>
      </w:r>
      <w:r w:rsidRPr="009E3942">
        <w:rPr>
          <w:bCs/>
        </w:rPr>
        <w:tab/>
        <w:t>(</w:t>
      </w:r>
      <w:r w:rsidR="009D6822" w:rsidRPr="009E3942">
        <w:rPr>
          <w:bCs/>
        </w:rPr>
        <w:t xml:space="preserve">М.М. </w:t>
      </w:r>
      <w:proofErr w:type="spellStart"/>
      <w:r w:rsidR="009D6822" w:rsidRPr="009E3942">
        <w:rPr>
          <w:bCs/>
        </w:rPr>
        <w:t>Парипа</w:t>
      </w:r>
      <w:proofErr w:type="spellEnd"/>
      <w:r w:rsidR="00D43D31" w:rsidRPr="009E3942">
        <w:rPr>
          <w:bCs/>
        </w:rPr>
        <w:tab/>
      </w:r>
      <w:r w:rsidR="00753ADC" w:rsidRPr="009E3942">
        <w:rPr>
          <w:bCs/>
        </w:rPr>
        <w:t xml:space="preserve">) </w:t>
      </w:r>
    </w:p>
    <w:p w:rsidR="00753ADC" w:rsidRPr="009E3942" w:rsidRDefault="00566698" w:rsidP="00A83D6B">
      <w:pPr>
        <w:tabs>
          <w:tab w:val="left" w:pos="7371"/>
        </w:tabs>
        <w:spacing w:before="2600" w:line="360" w:lineRule="auto"/>
        <w:ind w:firstLine="749"/>
        <w:jc w:val="center"/>
        <w:rPr>
          <w:bCs/>
        </w:rPr>
      </w:pPr>
      <w:r w:rsidRPr="009E3942">
        <w:rPr>
          <w:bCs/>
        </w:rPr>
        <w:t>201</w:t>
      </w:r>
      <w:r w:rsidR="003462BD" w:rsidRPr="009E3942">
        <w:rPr>
          <w:bCs/>
        </w:rPr>
        <w:t>5</w:t>
      </w:r>
    </w:p>
    <w:sectPr w:rsidR="00753ADC" w:rsidRPr="009E3942" w:rsidSect="0077574F">
      <w:pgSz w:w="11906" w:h="16838"/>
      <w:pgMar w:top="851" w:right="530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BD9" w:rsidRDefault="00DA1BD9">
      <w:r>
        <w:separator/>
      </w:r>
    </w:p>
  </w:endnote>
  <w:endnote w:type="continuationSeparator" w:id="0">
    <w:p w:rsidR="00DA1BD9" w:rsidRDefault="00DA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BD9" w:rsidRDefault="00DA1BD9">
      <w:r>
        <w:separator/>
      </w:r>
    </w:p>
  </w:footnote>
  <w:footnote w:type="continuationSeparator" w:id="0">
    <w:p w:rsidR="00DA1BD9" w:rsidRDefault="00DA1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DC"/>
    <w:rsid w:val="00046F0F"/>
    <w:rsid w:val="0008739A"/>
    <w:rsid w:val="000D0844"/>
    <w:rsid w:val="00161127"/>
    <w:rsid w:val="00227316"/>
    <w:rsid w:val="00237820"/>
    <w:rsid w:val="0027299F"/>
    <w:rsid w:val="002D6095"/>
    <w:rsid w:val="002D62C1"/>
    <w:rsid w:val="00312510"/>
    <w:rsid w:val="00345390"/>
    <w:rsid w:val="00345EA1"/>
    <w:rsid w:val="003462BD"/>
    <w:rsid w:val="003838FE"/>
    <w:rsid w:val="004321BB"/>
    <w:rsid w:val="00461AC7"/>
    <w:rsid w:val="00491525"/>
    <w:rsid w:val="004955D4"/>
    <w:rsid w:val="00547E53"/>
    <w:rsid w:val="00566698"/>
    <w:rsid w:val="0057312E"/>
    <w:rsid w:val="005F7804"/>
    <w:rsid w:val="006208A8"/>
    <w:rsid w:val="00625471"/>
    <w:rsid w:val="006E4F97"/>
    <w:rsid w:val="00737326"/>
    <w:rsid w:val="00753ADC"/>
    <w:rsid w:val="0077574F"/>
    <w:rsid w:val="00867370"/>
    <w:rsid w:val="00894BBA"/>
    <w:rsid w:val="008C058F"/>
    <w:rsid w:val="00914030"/>
    <w:rsid w:val="00933DE2"/>
    <w:rsid w:val="0094338A"/>
    <w:rsid w:val="00962A1D"/>
    <w:rsid w:val="009A6DBB"/>
    <w:rsid w:val="009B77E8"/>
    <w:rsid w:val="009D6822"/>
    <w:rsid w:val="009E3942"/>
    <w:rsid w:val="00A101FD"/>
    <w:rsid w:val="00A222F0"/>
    <w:rsid w:val="00A54678"/>
    <w:rsid w:val="00A83D6B"/>
    <w:rsid w:val="00B16AB3"/>
    <w:rsid w:val="00BC28FF"/>
    <w:rsid w:val="00C52FDF"/>
    <w:rsid w:val="00C74925"/>
    <w:rsid w:val="00D43D31"/>
    <w:rsid w:val="00DA1BD9"/>
    <w:rsid w:val="00DA1FC9"/>
    <w:rsid w:val="00DD0F03"/>
    <w:rsid w:val="00E479FF"/>
    <w:rsid w:val="00E54C15"/>
    <w:rsid w:val="00F4755B"/>
    <w:rsid w:val="00F9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187" w:line="283" w:lineRule="exact"/>
      <w:jc w:val="center"/>
      <w:outlineLvl w:val="0"/>
    </w:pPr>
    <w:rPr>
      <w:b/>
      <w:bCs/>
      <w:color w:val="323232"/>
    </w:rPr>
  </w:style>
  <w:style w:type="paragraph" w:styleId="2">
    <w:name w:val="heading 2"/>
    <w:basedOn w:val="a"/>
    <w:next w:val="a"/>
    <w:qFormat/>
    <w:pPr>
      <w:keepNext/>
      <w:shd w:val="clear" w:color="auto" w:fill="FFFFFF"/>
      <w:spacing w:before="480" w:line="360" w:lineRule="auto"/>
      <w:ind w:left="17"/>
      <w:jc w:val="center"/>
      <w:outlineLvl w:val="1"/>
    </w:pPr>
    <w:rPr>
      <w:b/>
      <w:color w:val="323232"/>
      <w:spacing w:val="2"/>
      <w:sz w:val="28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8"/>
      <w:szCs w:val="20"/>
    </w:rPr>
  </w:style>
  <w:style w:type="paragraph" w:styleId="a4">
    <w:name w:val="header"/>
    <w:basedOn w:val="a"/>
    <w:rsid w:val="009A6DBB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A6DBB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187" w:line="283" w:lineRule="exact"/>
      <w:jc w:val="center"/>
      <w:outlineLvl w:val="0"/>
    </w:pPr>
    <w:rPr>
      <w:b/>
      <w:bCs/>
      <w:color w:val="323232"/>
    </w:rPr>
  </w:style>
  <w:style w:type="paragraph" w:styleId="2">
    <w:name w:val="heading 2"/>
    <w:basedOn w:val="a"/>
    <w:next w:val="a"/>
    <w:qFormat/>
    <w:pPr>
      <w:keepNext/>
      <w:shd w:val="clear" w:color="auto" w:fill="FFFFFF"/>
      <w:spacing w:before="480" w:line="360" w:lineRule="auto"/>
      <w:ind w:left="17"/>
      <w:jc w:val="center"/>
      <w:outlineLvl w:val="1"/>
    </w:pPr>
    <w:rPr>
      <w:b/>
      <w:color w:val="323232"/>
      <w:spacing w:val="2"/>
      <w:sz w:val="28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8"/>
      <w:szCs w:val="20"/>
    </w:rPr>
  </w:style>
  <w:style w:type="paragraph" w:styleId="a4">
    <w:name w:val="header"/>
    <w:basedOn w:val="a"/>
    <w:rsid w:val="009A6DBB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A6DBB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РЕСПУБЛИКА БЕЛАРУСЬ</vt:lpstr>
    </vt:vector>
  </TitlesOfParts>
  <Company>Дом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РЕСПУБЛИКА БЕЛАРУСЬ</dc:title>
  <dc:creator>Юля</dc:creator>
  <cp:lastModifiedBy>admin</cp:lastModifiedBy>
  <cp:revision>2</cp:revision>
  <cp:lastPrinted>2008-11-18T12:05:00Z</cp:lastPrinted>
  <dcterms:created xsi:type="dcterms:W3CDTF">2015-10-27T01:16:00Z</dcterms:created>
  <dcterms:modified xsi:type="dcterms:W3CDTF">2015-10-27T01:16:00Z</dcterms:modified>
</cp:coreProperties>
</file>