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EA7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bookmarkStart w:id="0" w:name="_Hlk40211672"/>
      <w:r w:rsidRPr="008F24F9">
        <w:rPr>
          <w:szCs w:val="28"/>
        </w:rPr>
        <w:t>Министерство образования Республики Беларусь</w:t>
      </w:r>
    </w:p>
    <w:p w14:paraId="4CE1C5B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0C6AF0A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7D9ECABF" w14:textId="77777777" w:rsidR="008F24F9" w:rsidRPr="008F24F9" w:rsidRDefault="008F24F9" w:rsidP="008F24F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4FD4F54D" w14:textId="77777777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7D364D0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43CF513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036C4431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Дисциплина: Основы алгоритмизации и программирования (ОАиП)</w:t>
      </w:r>
    </w:p>
    <w:p w14:paraId="6B80B3A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43794C83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F7909A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0173C06F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50AA0C5C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i/>
          <w:szCs w:val="28"/>
        </w:rPr>
      </w:pPr>
    </w:p>
    <w:p w14:paraId="410B424E" w14:textId="17F27DF0" w:rsidR="003A65C5" w:rsidRDefault="003A65C5" w:rsidP="008F24F9">
      <w:pPr>
        <w:spacing w:after="200" w:line="276" w:lineRule="auto"/>
        <w:ind w:firstLine="0"/>
        <w:jc w:val="center"/>
        <w:rPr>
          <w:szCs w:val="28"/>
        </w:rPr>
      </w:pPr>
      <w:r w:rsidRPr="003A65C5">
        <w:rPr>
          <w:szCs w:val="28"/>
        </w:rPr>
        <w:t xml:space="preserve">Исследование алгоритмов поиска </w:t>
      </w:r>
      <w:r w:rsidR="003E6F69">
        <w:rPr>
          <w:szCs w:val="28"/>
        </w:rPr>
        <w:t>на графах</w:t>
      </w:r>
    </w:p>
    <w:p w14:paraId="3BC2F112" w14:textId="36F6A4FE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 xml:space="preserve">БГУИР </w:t>
      </w:r>
      <w:r w:rsidR="00712F22" w:rsidRPr="008F24F9">
        <w:rPr>
          <w:szCs w:val="28"/>
        </w:rPr>
        <w:t>КП I</w:t>
      </w:r>
      <w:r w:rsidRPr="008F24F9">
        <w:rPr>
          <w:szCs w:val="28"/>
        </w:rPr>
        <w:t>–40 01 01 32</w:t>
      </w:r>
      <w:r w:rsidR="007D344A">
        <w:rPr>
          <w:szCs w:val="28"/>
        </w:rPr>
        <w:t>3</w:t>
      </w:r>
      <w:r w:rsidRPr="008F24F9">
        <w:rPr>
          <w:szCs w:val="28"/>
        </w:rPr>
        <w:t xml:space="preserve"> ПЗ</w:t>
      </w:r>
    </w:p>
    <w:p w14:paraId="40A7234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6700DED6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2771B0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Выполнил </w:t>
      </w:r>
    </w:p>
    <w:p w14:paraId="4F90DD42" w14:textId="5C210FAA" w:rsidR="008F24F9" w:rsidRPr="008F24F9" w:rsidRDefault="003A65C5" w:rsidP="008F24F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 гр. 0</w:t>
      </w:r>
      <w:r w:rsidR="008F24F9" w:rsidRPr="008F24F9">
        <w:rPr>
          <w:szCs w:val="28"/>
        </w:rPr>
        <w:t xml:space="preserve">51003                                                        </w:t>
      </w:r>
      <w:r>
        <w:rPr>
          <w:szCs w:val="28"/>
        </w:rPr>
        <w:t>Павловец С.В.</w:t>
      </w:r>
    </w:p>
    <w:p w14:paraId="03851A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</w:p>
    <w:p w14:paraId="245A2F75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Проверил:                                                                       Фадеева Е.П.  </w:t>
      </w:r>
    </w:p>
    <w:p w14:paraId="32DB671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                                          </w:t>
      </w:r>
    </w:p>
    <w:p w14:paraId="260F5B37" w14:textId="3965EEB5" w:rsid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</w:t>
      </w:r>
    </w:p>
    <w:p w14:paraId="16835658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362B0FBE" w14:textId="4AE9BDF8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rFonts w:ascii="Calibri" w:hAnsi="Calibri"/>
          <w:szCs w:val="28"/>
        </w:rPr>
        <w:t xml:space="preserve">                                                                      </w:t>
      </w:r>
      <w:r w:rsidR="00B6723F">
        <w:rPr>
          <w:szCs w:val="28"/>
        </w:rPr>
        <w:t>Минск   2021</w:t>
      </w:r>
    </w:p>
    <w:p w14:paraId="2D07BFCB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D55AB6F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7A9E8F3F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lastRenderedPageBreak/>
        <w:t>Учреждение образования</w:t>
      </w:r>
    </w:p>
    <w:p w14:paraId="2FEA607E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4D849E4F" w14:textId="77777777" w:rsidR="008F24F9" w:rsidRPr="008F24F9" w:rsidRDefault="008F24F9" w:rsidP="008F24F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73BA230C" w14:textId="77777777" w:rsidR="008F24F9" w:rsidRPr="008F24F9" w:rsidRDefault="008F24F9" w:rsidP="008F24F9">
      <w:pPr>
        <w:ind w:firstLine="0"/>
        <w:rPr>
          <w:rFonts w:ascii="Calibri" w:hAnsi="Calibri"/>
          <w:szCs w:val="28"/>
        </w:rPr>
      </w:pPr>
    </w:p>
    <w:p w14:paraId="46DF883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879350B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CF4AE0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УТВЕРЖДАЮ </w:t>
      </w:r>
    </w:p>
    <w:p w14:paraId="41C523E0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42FE2057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__________________________</w:t>
      </w:r>
    </w:p>
    <w:p w14:paraId="2A2B8CE3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                  (подпись)</w:t>
      </w:r>
    </w:p>
    <w:p w14:paraId="63C8ADCA" w14:textId="0E32B169" w:rsidR="008F24F9" w:rsidRPr="008F24F9" w:rsidRDefault="008F24F9" w:rsidP="008F24F9">
      <w:pPr>
        <w:ind w:firstLine="0"/>
        <w:jc w:val="right"/>
        <w:rPr>
          <w:szCs w:val="28"/>
          <w:u w:val="single"/>
        </w:rPr>
      </w:pPr>
      <w:r w:rsidRPr="008F24F9">
        <w:rPr>
          <w:szCs w:val="28"/>
          <w:u w:val="single"/>
        </w:rPr>
        <w:t xml:space="preserve">            Лапицкая Н.В.   202</w:t>
      </w:r>
      <w:r w:rsidR="00372B47">
        <w:rPr>
          <w:szCs w:val="28"/>
          <w:u w:val="single"/>
        </w:rPr>
        <w:t>1</w:t>
      </w:r>
      <w:r w:rsidRPr="008F24F9">
        <w:rPr>
          <w:szCs w:val="28"/>
          <w:u w:val="single"/>
        </w:rPr>
        <w:t xml:space="preserve">г.        </w:t>
      </w:r>
    </w:p>
    <w:p w14:paraId="24C0099B" w14:textId="77777777" w:rsidR="008F24F9" w:rsidRPr="008F24F9" w:rsidRDefault="008F24F9" w:rsidP="008F24F9">
      <w:pPr>
        <w:ind w:firstLine="0"/>
        <w:rPr>
          <w:rFonts w:ascii="Calibri" w:hAnsi="Calibri"/>
          <w:sz w:val="22"/>
        </w:rPr>
      </w:pPr>
    </w:p>
    <w:p w14:paraId="763D565F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A277D43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47FD4BD4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5B52F1B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80FA9F6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2BF809DA" w14:textId="089B535E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   </w:t>
      </w:r>
      <w:r w:rsidR="003A65C5">
        <w:rPr>
          <w:i/>
          <w:szCs w:val="28"/>
          <w:u w:val="single"/>
        </w:rPr>
        <w:t>Павловцу Сергею Валерьевичу</w:t>
      </w:r>
      <w:r w:rsidRPr="008F24F9">
        <w:rPr>
          <w:szCs w:val="28"/>
        </w:rPr>
        <w:t>______________________________</w:t>
      </w:r>
      <w:r w:rsidRPr="008F24F9">
        <w:rPr>
          <w:szCs w:val="28"/>
          <w:u w:val="single"/>
        </w:rPr>
        <w:t xml:space="preserve">                                                                         </w:t>
      </w:r>
    </w:p>
    <w:p w14:paraId="659EAE9C" w14:textId="77777777" w:rsidR="008F24F9" w:rsidRPr="008F24F9" w:rsidRDefault="008F24F9" w:rsidP="008F24F9">
      <w:pPr>
        <w:ind w:firstLine="0"/>
        <w:rPr>
          <w:szCs w:val="28"/>
        </w:rPr>
      </w:pPr>
    </w:p>
    <w:p w14:paraId="139D7C47" w14:textId="497663BD" w:rsidR="008F24F9" w:rsidRPr="00897F76" w:rsidRDefault="008F24F9" w:rsidP="00B1216F">
      <w:pPr>
        <w:ind w:firstLine="0"/>
        <w:rPr>
          <w:szCs w:val="28"/>
        </w:rPr>
      </w:pPr>
      <w:r w:rsidRPr="008F24F9">
        <w:rPr>
          <w:szCs w:val="28"/>
        </w:rPr>
        <w:t xml:space="preserve">1. Тема работы     </w:t>
      </w:r>
      <w:r w:rsidR="00B1216F" w:rsidRPr="00B1216F">
        <w:rPr>
          <w:i/>
          <w:szCs w:val="28"/>
          <w:u w:val="single"/>
        </w:rPr>
        <w:t xml:space="preserve">Исследование алгоритмов поиска </w:t>
      </w:r>
      <w:r w:rsidR="00897F76">
        <w:rPr>
          <w:i/>
          <w:szCs w:val="28"/>
          <w:u w:val="single"/>
        </w:rPr>
        <w:t>на графах</w:t>
      </w:r>
      <w:r w:rsidR="00897F76" w:rsidRPr="00897F76">
        <w:rPr>
          <w:i/>
          <w:szCs w:val="28"/>
        </w:rPr>
        <w:t>_____________</w:t>
      </w:r>
    </w:p>
    <w:p w14:paraId="1BB56EF6" w14:textId="4A47552A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  <w:r w:rsidR="00897F76" w:rsidRPr="003C7B94">
        <w:rPr>
          <w:i/>
          <w:szCs w:val="28"/>
        </w:rPr>
        <w:t>_________________________________________________________________</w:t>
      </w:r>
      <w:r w:rsidR="00897F76">
        <w:rPr>
          <w:i/>
          <w:szCs w:val="28"/>
        </w:rPr>
        <w:t>_</w:t>
      </w:r>
    </w:p>
    <w:p w14:paraId="1A6E8B91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DECF5FF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26A5F395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477E5A98" w14:textId="77777777" w:rsidR="008F24F9" w:rsidRPr="008F24F9" w:rsidRDefault="008F24F9" w:rsidP="008F24F9">
      <w:pPr>
        <w:ind w:firstLine="0"/>
        <w:rPr>
          <w:szCs w:val="28"/>
        </w:rPr>
      </w:pPr>
    </w:p>
    <w:p w14:paraId="55664D4A" w14:textId="689B45D5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  <w:r w:rsidRPr="008F24F9">
        <w:rPr>
          <w:szCs w:val="28"/>
        </w:rPr>
        <w:t xml:space="preserve">2. Срок сдачи законченной работы  </w:t>
      </w:r>
      <w:r w:rsidR="007D344A">
        <w:rPr>
          <w:i/>
          <w:szCs w:val="28"/>
          <w:u w:val="single"/>
        </w:rPr>
        <w:t>11</w:t>
      </w:r>
      <w:r w:rsidRPr="008F24F9">
        <w:rPr>
          <w:i/>
          <w:szCs w:val="28"/>
          <w:u w:val="single"/>
        </w:rPr>
        <w:t>.06.202</w:t>
      </w:r>
      <w:r w:rsidR="007D344A">
        <w:rPr>
          <w:i/>
          <w:szCs w:val="28"/>
          <w:u w:val="single"/>
        </w:rPr>
        <w:t>1</w:t>
      </w:r>
      <w:r w:rsidRPr="008F24F9">
        <w:rPr>
          <w:i/>
          <w:szCs w:val="28"/>
          <w:u w:val="single"/>
        </w:rPr>
        <w:t>г.</w:t>
      </w:r>
      <w:r w:rsidRPr="008F24F9">
        <w:rPr>
          <w:szCs w:val="28"/>
        </w:rPr>
        <w:t>_________________________</w:t>
      </w:r>
    </w:p>
    <w:p w14:paraId="50AFE214" w14:textId="37CC5BDA" w:rsidR="008F24F9" w:rsidRPr="008F24F9" w:rsidRDefault="008F24F9" w:rsidP="008F24F9">
      <w:pPr>
        <w:ind w:firstLine="0"/>
        <w:jc w:val="both"/>
        <w:rPr>
          <w:i/>
          <w:szCs w:val="28"/>
          <w:u w:val="single"/>
        </w:rPr>
      </w:pPr>
      <w:r w:rsidRPr="008F24F9">
        <w:rPr>
          <w:szCs w:val="28"/>
        </w:rPr>
        <w:t xml:space="preserve">3. </w:t>
      </w:r>
      <w:r w:rsidR="007D344A" w:rsidRPr="008F24F9">
        <w:rPr>
          <w:szCs w:val="28"/>
        </w:rPr>
        <w:t>Исходные данные к работе</w:t>
      </w:r>
      <w:r w:rsidRPr="008F24F9">
        <w:rPr>
          <w:szCs w:val="28"/>
        </w:rPr>
        <w:t xml:space="preserve">    </w:t>
      </w:r>
      <w:r w:rsidRPr="008F24F9">
        <w:rPr>
          <w:i/>
          <w:szCs w:val="28"/>
          <w:u w:val="single"/>
        </w:rPr>
        <w:t xml:space="preserve">Среда   </w:t>
      </w:r>
      <w:r w:rsidR="007D344A" w:rsidRPr="008F24F9">
        <w:rPr>
          <w:i/>
          <w:szCs w:val="28"/>
          <w:u w:val="single"/>
        </w:rPr>
        <w:t>программирования Delphi</w:t>
      </w:r>
      <w:r w:rsidRPr="008F24F9">
        <w:rPr>
          <w:i/>
          <w:szCs w:val="28"/>
          <w:u w:val="single"/>
        </w:rPr>
        <w:t>.</w:t>
      </w:r>
      <w:r w:rsidR="003C64EB">
        <w:rPr>
          <w:i/>
          <w:szCs w:val="28"/>
          <w:u w:val="single"/>
        </w:rPr>
        <w:t xml:space="preserve"> Реализация функций создания и редактирования </w:t>
      </w:r>
      <w:r w:rsidR="007D344A">
        <w:rPr>
          <w:i/>
          <w:szCs w:val="28"/>
          <w:u w:val="single"/>
        </w:rPr>
        <w:t>графов</w:t>
      </w:r>
      <w:r w:rsidR="003C7B94">
        <w:rPr>
          <w:i/>
          <w:szCs w:val="28"/>
          <w:u w:val="single"/>
        </w:rPr>
        <w:t xml:space="preserve">. </w:t>
      </w:r>
      <w:r w:rsidR="003C64EB">
        <w:rPr>
          <w:i/>
          <w:szCs w:val="28"/>
          <w:u w:val="single"/>
        </w:rPr>
        <w:t xml:space="preserve">Возможность сохранения </w:t>
      </w:r>
      <w:r w:rsidR="007D344A">
        <w:rPr>
          <w:i/>
          <w:szCs w:val="28"/>
          <w:u w:val="single"/>
        </w:rPr>
        <w:t>созданных графов</w:t>
      </w:r>
      <w:r w:rsidR="003C64EB">
        <w:rPr>
          <w:i/>
          <w:szCs w:val="28"/>
          <w:u w:val="single"/>
        </w:rPr>
        <w:t xml:space="preserve"> в удо</w:t>
      </w:r>
      <w:r w:rsidR="007D344A">
        <w:rPr>
          <w:i/>
          <w:szCs w:val="28"/>
          <w:u w:val="single"/>
        </w:rPr>
        <w:t>бном формате, открытия файлов с графами</w:t>
      </w:r>
      <w:r w:rsidR="003C64EB">
        <w:rPr>
          <w:i/>
          <w:szCs w:val="28"/>
          <w:u w:val="single"/>
        </w:rPr>
        <w:t>, с</w:t>
      </w:r>
      <w:r w:rsidR="003C7B94">
        <w:rPr>
          <w:i/>
          <w:szCs w:val="28"/>
          <w:u w:val="single"/>
        </w:rPr>
        <w:t xml:space="preserve">охраненными в формате программы. Возможность </w:t>
      </w:r>
      <w:r w:rsidR="00372B47">
        <w:rPr>
          <w:i/>
          <w:szCs w:val="28"/>
          <w:u w:val="single"/>
        </w:rPr>
        <w:t xml:space="preserve">отображения графа на экране, </w:t>
      </w:r>
      <w:r w:rsidR="003C7B94">
        <w:rPr>
          <w:i/>
          <w:szCs w:val="28"/>
          <w:u w:val="single"/>
        </w:rPr>
        <w:t xml:space="preserve">экспорта изображения графа в файл формата </w:t>
      </w:r>
      <w:r w:rsidR="00F1216C">
        <w:rPr>
          <w:i/>
          <w:szCs w:val="28"/>
          <w:u w:val="single"/>
          <w:lang w:val="en-US"/>
        </w:rPr>
        <w:t>SVG</w:t>
      </w:r>
      <w:r w:rsidR="003C7B94" w:rsidRPr="003C7B94">
        <w:rPr>
          <w:i/>
          <w:szCs w:val="28"/>
          <w:u w:val="single"/>
        </w:rPr>
        <w:t>.</w:t>
      </w:r>
      <w:r w:rsidR="00372B47">
        <w:rPr>
          <w:i/>
          <w:szCs w:val="28"/>
          <w:u w:val="single"/>
        </w:rPr>
        <w:t xml:space="preserve"> Реализация функций демонстраци</w:t>
      </w:r>
      <w:r w:rsidR="00C941BC">
        <w:rPr>
          <w:i/>
          <w:szCs w:val="28"/>
          <w:u w:val="single"/>
        </w:rPr>
        <w:t xml:space="preserve">и </w:t>
      </w:r>
      <w:r w:rsidR="00F1216C">
        <w:rPr>
          <w:i/>
          <w:szCs w:val="28"/>
          <w:u w:val="single"/>
        </w:rPr>
        <w:t>работы алгоритмов поиска на созданных графах</w:t>
      </w:r>
      <w:r w:rsidR="00372B47">
        <w:rPr>
          <w:i/>
          <w:szCs w:val="28"/>
          <w:u w:val="single"/>
        </w:rPr>
        <w:t xml:space="preserve">. </w:t>
      </w:r>
      <w:r w:rsidR="003C7B94" w:rsidRPr="00372B47">
        <w:rPr>
          <w:i/>
          <w:szCs w:val="28"/>
          <w:u w:val="single"/>
        </w:rPr>
        <w:t xml:space="preserve"> </w:t>
      </w:r>
      <w:r w:rsidR="003C7B94">
        <w:rPr>
          <w:i/>
          <w:szCs w:val="28"/>
          <w:u w:val="single"/>
        </w:rPr>
        <w:t xml:space="preserve"> </w:t>
      </w:r>
      <w:r w:rsidR="003C64EB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7B94">
        <w:rPr>
          <w:i/>
          <w:szCs w:val="28"/>
        </w:rPr>
        <w:t>_</w:t>
      </w:r>
      <w:r w:rsidR="00F1216C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  <w:r w:rsidR="00F1216C">
        <w:rPr>
          <w:i/>
          <w:szCs w:val="28"/>
        </w:rPr>
        <w:t>_</w:t>
      </w:r>
    </w:p>
    <w:p w14:paraId="0E85BE1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BDA88D1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 xml:space="preserve">  Введение</w:t>
      </w:r>
      <w:r w:rsidRPr="008F24F9">
        <w:rPr>
          <w:szCs w:val="28"/>
        </w:rPr>
        <w:t>__________________________________________________________</w:t>
      </w:r>
    </w:p>
    <w:p w14:paraId="49BF9B8F" w14:textId="4D81230C" w:rsidR="008F24F9" w:rsidRPr="008F24F9" w:rsidRDefault="007D344A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>1 Анализ</w:t>
      </w:r>
      <w:r w:rsidR="008F24F9" w:rsidRPr="008F24F9">
        <w:rPr>
          <w:i/>
          <w:szCs w:val="28"/>
          <w:u w:val="single"/>
        </w:rPr>
        <w:t xml:space="preserve"> литературных источников</w:t>
      </w:r>
      <w:r w:rsidR="008F24F9" w:rsidRPr="008F24F9">
        <w:rPr>
          <w:i/>
          <w:szCs w:val="28"/>
        </w:rPr>
        <w:t>_</w:t>
      </w:r>
      <w:r w:rsidR="008F24F9" w:rsidRPr="008F24F9">
        <w:rPr>
          <w:szCs w:val="28"/>
        </w:rPr>
        <w:t>__________________________________</w:t>
      </w:r>
    </w:p>
    <w:p w14:paraId="56BF8A6D" w14:textId="54F8C35B" w:rsidR="008F24F9" w:rsidRPr="008F24F9" w:rsidRDefault="007D344A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2 Постановка</w:t>
      </w:r>
      <w:r w:rsidR="008F24F9" w:rsidRPr="008F24F9">
        <w:rPr>
          <w:i/>
          <w:szCs w:val="28"/>
          <w:u w:val="single"/>
        </w:rPr>
        <w:t xml:space="preserve"> задачи</w:t>
      </w:r>
      <w:r w:rsidR="008F24F9" w:rsidRPr="008F24F9">
        <w:rPr>
          <w:i/>
          <w:szCs w:val="28"/>
        </w:rPr>
        <w:t>_______________________________________________</w:t>
      </w:r>
      <w:r w:rsidR="008F24F9" w:rsidRPr="008F24F9">
        <w:rPr>
          <w:i/>
          <w:szCs w:val="28"/>
          <w:u w:val="single"/>
        </w:rPr>
        <w:t xml:space="preserve"> </w:t>
      </w:r>
    </w:p>
    <w:p w14:paraId="0D2E4A66" w14:textId="2B139A7F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3 </w:t>
      </w:r>
      <w:r w:rsidR="007D344A" w:rsidRPr="008F24F9">
        <w:rPr>
          <w:i/>
          <w:szCs w:val="28"/>
          <w:u w:val="single"/>
        </w:rPr>
        <w:t>Разработка программного</w:t>
      </w:r>
      <w:r w:rsidRPr="008F24F9">
        <w:rPr>
          <w:i/>
          <w:szCs w:val="28"/>
          <w:u w:val="single"/>
        </w:rPr>
        <w:t xml:space="preserve"> средства</w:t>
      </w:r>
      <w:r w:rsidRPr="008F24F9">
        <w:rPr>
          <w:i/>
          <w:szCs w:val="28"/>
        </w:rPr>
        <w:t>_________________________________</w:t>
      </w:r>
      <w:r w:rsidRPr="008F24F9">
        <w:rPr>
          <w:i/>
          <w:szCs w:val="28"/>
          <w:u w:val="single"/>
        </w:rPr>
        <w:t xml:space="preserve"> </w:t>
      </w:r>
    </w:p>
    <w:p w14:paraId="43E8D384" w14:textId="77777777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8F24F9">
        <w:rPr>
          <w:i/>
          <w:szCs w:val="28"/>
        </w:rPr>
        <w:t>____</w:t>
      </w:r>
    </w:p>
    <w:p w14:paraId="56074C17" w14:textId="154007A8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5 </w:t>
      </w:r>
      <w:r w:rsidR="007D344A" w:rsidRPr="008F24F9">
        <w:rPr>
          <w:i/>
          <w:szCs w:val="28"/>
          <w:u w:val="single"/>
        </w:rPr>
        <w:t>Руководство по установке</w:t>
      </w:r>
      <w:r w:rsidRPr="008F24F9">
        <w:rPr>
          <w:i/>
          <w:szCs w:val="28"/>
          <w:u w:val="single"/>
        </w:rPr>
        <w:t xml:space="preserve"> и использованию программного средства</w:t>
      </w:r>
      <w:r w:rsidRPr="008F24F9">
        <w:rPr>
          <w:i/>
          <w:szCs w:val="28"/>
        </w:rPr>
        <w:t>_____</w:t>
      </w:r>
      <w:r w:rsidRPr="008F24F9">
        <w:rPr>
          <w:i/>
          <w:szCs w:val="28"/>
          <w:u w:val="single"/>
        </w:rPr>
        <w:t xml:space="preserve"> </w:t>
      </w:r>
    </w:p>
    <w:p w14:paraId="70FEDFBA" w14:textId="77777777" w:rsidR="008F24F9" w:rsidRPr="008F24F9" w:rsidRDefault="008F24F9" w:rsidP="008F24F9">
      <w:pPr>
        <w:ind w:firstLine="0"/>
        <w:rPr>
          <w:i/>
          <w:szCs w:val="28"/>
        </w:rPr>
      </w:pPr>
      <w:r w:rsidRPr="008F24F9">
        <w:rPr>
          <w:i/>
          <w:szCs w:val="28"/>
          <w:u w:val="single"/>
        </w:rPr>
        <w:t xml:space="preserve">  Заключение </w:t>
      </w:r>
      <w:r w:rsidRPr="008F24F9">
        <w:rPr>
          <w:i/>
          <w:szCs w:val="28"/>
        </w:rPr>
        <w:t>______________________________________________________</w:t>
      </w:r>
    </w:p>
    <w:p w14:paraId="7CD9C672" w14:textId="77777777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i/>
          <w:szCs w:val="28"/>
          <w:u w:val="single"/>
        </w:rPr>
        <w:t xml:space="preserve">  Список использованных источников</w:t>
      </w:r>
      <w:r w:rsidRPr="008F24F9">
        <w:rPr>
          <w:i/>
          <w:szCs w:val="28"/>
        </w:rPr>
        <w:t>___________________________________</w:t>
      </w:r>
      <w:r w:rsidRPr="008F24F9">
        <w:rPr>
          <w:szCs w:val="28"/>
          <w:u w:val="single"/>
        </w:rPr>
        <w:t xml:space="preserve"> </w:t>
      </w:r>
    </w:p>
    <w:p w14:paraId="499F0890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szCs w:val="28"/>
        </w:rPr>
        <w:t>_</w:t>
      </w:r>
      <w:r w:rsidRPr="008F24F9">
        <w:rPr>
          <w:i/>
          <w:szCs w:val="28"/>
          <w:u w:val="single"/>
        </w:rPr>
        <w:t xml:space="preserve">Приложения </w:t>
      </w:r>
      <w:r w:rsidRPr="008F24F9">
        <w:rPr>
          <w:szCs w:val="28"/>
        </w:rPr>
        <w:t>______________________________________________________</w:t>
      </w:r>
    </w:p>
    <w:p w14:paraId="75184D9B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40663695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2C48D4F6" w14:textId="41D4D11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Схема алгоритма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 xml:space="preserve"> в формате А1</w:t>
      </w:r>
      <w:r w:rsidR="008F24F9" w:rsidRPr="008F24F9">
        <w:rPr>
          <w:rFonts w:eastAsia="Times New Roman"/>
          <w:szCs w:val="28"/>
          <w:lang w:eastAsia="ru-RU"/>
        </w:rPr>
        <w:t>___________________________</w:t>
      </w:r>
    </w:p>
    <w:p w14:paraId="011EAB40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109C6D7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6. Консультант по курсовой работе  </w:t>
      </w:r>
      <w:r w:rsidRPr="008F24F9">
        <w:rPr>
          <w:rFonts w:eastAsia="Times New Roman"/>
          <w:i/>
          <w:szCs w:val="28"/>
          <w:u w:val="single"/>
          <w:lang w:eastAsia="ru-RU"/>
        </w:rPr>
        <w:t>Фадеева Е.П.</w:t>
      </w:r>
      <w:r w:rsidRPr="008F24F9">
        <w:rPr>
          <w:rFonts w:eastAsia="Times New Roman"/>
          <w:i/>
          <w:szCs w:val="28"/>
          <w:lang w:eastAsia="ru-RU"/>
        </w:rPr>
        <w:t>________________________</w:t>
      </w:r>
    </w:p>
    <w:p w14:paraId="5C208FC7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8389BF2" w14:textId="54F3C54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7.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szCs w:val="28"/>
          <w:lang w:eastAsia="ru-RU"/>
        </w:rPr>
        <w:t xml:space="preserve">Дата выдачи задания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C273FE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</w:t>
      </w:r>
      <w:r w:rsidRPr="008F24F9">
        <w:rPr>
          <w:rFonts w:eastAsia="Times New Roman"/>
          <w:i/>
          <w:szCs w:val="28"/>
          <w:u w:val="single"/>
          <w:lang w:eastAsia="ru-RU"/>
        </w:rPr>
        <w:t>.</w:t>
      </w:r>
      <w:r w:rsidRPr="008F24F9">
        <w:rPr>
          <w:rFonts w:eastAsia="Times New Roman"/>
          <w:i/>
          <w:szCs w:val="28"/>
          <w:lang w:eastAsia="ru-RU"/>
        </w:rPr>
        <w:t>___________________________________</w:t>
      </w:r>
    </w:p>
    <w:p w14:paraId="5EC3828E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747428" w14:textId="371F960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7D344A" w:rsidRPr="008F24F9">
        <w:rPr>
          <w:rFonts w:eastAsia="Times New Roman"/>
          <w:szCs w:val="28"/>
          <w:lang w:eastAsia="ru-RU"/>
        </w:rPr>
        <w:t>проектирования (</w:t>
      </w:r>
      <w:r w:rsidRPr="008F24F9">
        <w:rPr>
          <w:rFonts w:eastAsia="Times New Roman"/>
          <w:szCs w:val="28"/>
          <w:lang w:eastAsia="ru-RU"/>
        </w:rPr>
        <w:t>с обозначением сроков выполнения и процентом от общего обьема работы):</w:t>
      </w:r>
    </w:p>
    <w:p w14:paraId="4798CB98" w14:textId="65682C7F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="00C273FE">
        <w:rPr>
          <w:rFonts w:eastAsia="Times New Roman"/>
          <w:i/>
          <w:szCs w:val="28"/>
          <w:u w:val="single"/>
          <w:lang w:eastAsia="ru-RU"/>
        </w:rPr>
        <w:t>28</w:t>
      </w:r>
      <w:r w:rsidRPr="008F24F9">
        <w:rPr>
          <w:rFonts w:eastAsia="Times New Roman"/>
          <w:i/>
          <w:szCs w:val="28"/>
          <w:u w:val="single"/>
          <w:lang w:eastAsia="ru-RU"/>
        </w:rPr>
        <w:t>.0</w:t>
      </w:r>
      <w:r w:rsidR="00C273FE">
        <w:rPr>
          <w:rFonts w:eastAsia="Times New Roman"/>
          <w:i/>
          <w:szCs w:val="28"/>
          <w:u w:val="single"/>
          <w:lang w:eastAsia="ru-RU"/>
        </w:rPr>
        <w:t>2</w:t>
      </w:r>
      <w:r w:rsidRPr="008F24F9">
        <w:rPr>
          <w:rFonts w:eastAsia="Times New Roman"/>
          <w:i/>
          <w:szCs w:val="28"/>
          <w:u w:val="single"/>
          <w:lang w:eastAsia="ru-RU"/>
        </w:rPr>
        <w:t>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10 % готовности работы;</w:t>
      </w:r>
      <w:r w:rsidRPr="008F24F9">
        <w:rPr>
          <w:rFonts w:eastAsia="Times New Roman"/>
          <w:i/>
          <w:szCs w:val="28"/>
          <w:lang w:eastAsia="ru-RU"/>
        </w:rPr>
        <w:t>_____________</w:t>
      </w:r>
    </w:p>
    <w:p w14:paraId="4BC74E60" w14:textId="65865F45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2 к 15.03.202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38168FA5" w14:textId="3DD4782D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15.04.2021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54916D74" w14:textId="290A59D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10.05.2021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6A20E40A" w14:textId="7CCE5E1E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5.Заключение</w:t>
      </w:r>
      <w:r w:rsidR="00372B47">
        <w:rPr>
          <w:rFonts w:eastAsia="Times New Roman"/>
          <w:i/>
          <w:szCs w:val="28"/>
          <w:u w:val="single"/>
          <w:lang w:eastAsia="ru-RU"/>
        </w:rPr>
        <w:t>. Приложения к 20.05.2021</w:t>
      </w:r>
      <w:r w:rsidRPr="008F24F9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0AD938DD" w14:textId="03C3C590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</w:t>
      </w:r>
      <w:r w:rsidR="00372B47">
        <w:rPr>
          <w:rFonts w:eastAsia="Times New Roman"/>
          <w:i/>
          <w:szCs w:val="28"/>
          <w:u w:val="single"/>
          <w:lang w:eastAsia="ru-RU"/>
        </w:rPr>
        <w:t>фического материала к 01.06.2021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i/>
          <w:szCs w:val="28"/>
          <w:u w:val="single"/>
          <w:lang w:eastAsia="ru-RU"/>
        </w:rPr>
        <w:t>– 100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% готовности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работы.</w:t>
      </w:r>
      <w:r w:rsidRPr="008F24F9">
        <w:rPr>
          <w:rFonts w:eastAsia="Times New Roman"/>
          <w:i/>
          <w:szCs w:val="28"/>
          <w:lang w:eastAsia="ru-RU"/>
        </w:rPr>
        <w:t>_________</w:t>
      </w:r>
      <w:r w:rsidR="00712F22">
        <w:rPr>
          <w:rFonts w:eastAsia="Times New Roman"/>
          <w:i/>
          <w:szCs w:val="28"/>
          <w:lang w:eastAsia="ru-RU"/>
        </w:rPr>
        <w:t>_______________________________</w:t>
      </w:r>
    </w:p>
    <w:p w14:paraId="4A6738F9" w14:textId="7E4B4018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с 02</w:t>
      </w:r>
      <w:r w:rsidR="00372B47">
        <w:rPr>
          <w:rFonts w:eastAsia="Times New Roman"/>
          <w:i/>
          <w:szCs w:val="28"/>
          <w:u w:val="single"/>
          <w:lang w:eastAsia="ru-RU"/>
        </w:rPr>
        <w:t>.06.2021г. по 11.06.2021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>_________________</w:t>
      </w:r>
    </w:p>
    <w:p w14:paraId="75017541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3FC45C8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0DFD93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3C5A3CF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29E08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РУКОВОДИТЕЛЬ </w:t>
      </w:r>
      <w:r w:rsidRPr="008F24F9">
        <w:rPr>
          <w:rFonts w:eastAsia="Times New Roman"/>
          <w:i/>
          <w:szCs w:val="28"/>
          <w:lang w:eastAsia="ru-RU"/>
        </w:rPr>
        <w:t>____________________Фадеева Е.П.</w:t>
      </w:r>
    </w:p>
    <w:p w14:paraId="7197EBA4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6C37E6C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379DC919" w14:textId="5C7AD35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Задание принял к исполнению</w:t>
      </w:r>
      <w:r w:rsidRPr="008F24F9">
        <w:rPr>
          <w:rFonts w:eastAsia="Times New Roman"/>
          <w:i/>
          <w:szCs w:val="28"/>
          <w:lang w:eastAsia="ru-RU"/>
        </w:rPr>
        <w:t xml:space="preserve"> _______________</w:t>
      </w:r>
      <w:r w:rsidR="00372B47">
        <w:rPr>
          <w:rFonts w:eastAsia="Times New Roman"/>
          <w:i/>
          <w:szCs w:val="28"/>
          <w:lang w:eastAsia="ru-RU"/>
        </w:rPr>
        <w:t>_</w:t>
      </w:r>
      <w:r w:rsidR="00372B47">
        <w:rPr>
          <w:rFonts w:eastAsia="Times New Roman"/>
          <w:i/>
          <w:szCs w:val="28"/>
          <w:u w:val="single"/>
          <w:lang w:eastAsia="ru-RU"/>
        </w:rPr>
        <w:t>Павловец С.В.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372B47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г.</w:t>
      </w:r>
    </w:p>
    <w:p w14:paraId="3B388558" w14:textId="585BC3AF" w:rsid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</w:t>
      </w:r>
    </w:p>
    <w:p w14:paraId="536F0097" w14:textId="64768FE6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337B4BBD" w14:textId="1C155BB1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7A6B5A75" w14:textId="77777777" w:rsidR="008F24F9" w:rsidRPr="008F24F9" w:rsidRDefault="008F24F9" w:rsidP="008F24F9">
      <w:pPr>
        <w:jc w:val="right"/>
        <w:rPr>
          <w:rFonts w:eastAsia="Times New Roman"/>
          <w:szCs w:val="28"/>
          <w:lang w:eastAsia="ru-RU"/>
        </w:rPr>
      </w:pPr>
    </w:p>
    <w:sdt>
      <w:sdtPr>
        <w:rPr>
          <w:b w:val="0"/>
          <w:caps w:val="0"/>
          <w:szCs w:val="22"/>
        </w:rPr>
        <w:id w:val="1889448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4EE76" w14:textId="77777777" w:rsidR="008B1632" w:rsidRDefault="008B1632" w:rsidP="008B1632">
          <w:pPr>
            <w:pStyle w:val="a6"/>
          </w:pPr>
          <w:r>
            <w:t>Содержание</w:t>
          </w:r>
        </w:p>
        <w:p w14:paraId="183FFD86" w14:textId="5C9FB66A" w:rsidR="00F657D6" w:rsidRDefault="00323FD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 w:rsidR="008B1632">
            <w:instrText xml:space="preserve"> TOC \o "1-3" \h \z \u </w:instrText>
          </w:r>
          <w:r>
            <w:fldChar w:fldCharType="separate"/>
          </w:r>
          <w:hyperlink w:anchor="_Toc67352020" w:history="1">
            <w:r w:rsidR="00F657D6" w:rsidRPr="006A4E3C">
              <w:rPr>
                <w:rStyle w:val="af"/>
              </w:rPr>
              <w:t>Введение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_Toc67352020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5</w:t>
            </w:r>
            <w:r w:rsidR="00F657D6">
              <w:rPr>
                <w:webHidden/>
              </w:rPr>
              <w:fldChar w:fldCharType="end"/>
            </w:r>
          </w:hyperlink>
        </w:p>
        <w:p w14:paraId="69EDB7AC" w14:textId="38B27142" w:rsidR="00F657D6" w:rsidRDefault="0023039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1" w:history="1">
            <w:r w:rsidR="00F657D6" w:rsidRPr="006A4E3C">
              <w:rPr>
                <w:rStyle w:val="af"/>
              </w:rPr>
              <w:t>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Анализ литературных источников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_Toc67352021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5FAC31F3" w14:textId="0650BC07" w:rsidR="00F657D6" w:rsidRDefault="00230397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2" w:history="1">
            <w:r w:rsidR="00F657D6" w:rsidRPr="006A4E3C">
              <w:rPr>
                <w:rStyle w:val="af"/>
              </w:rPr>
              <w:t>1.1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Понятие графа и его представление в памяти компьютера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_Toc67352022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6C0529C4" w14:textId="5DE4E4B5" w:rsidR="00F657D6" w:rsidRDefault="00230397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3" w:history="1">
            <w:r w:rsidR="00F657D6" w:rsidRPr="006A4E3C">
              <w:rPr>
                <w:rStyle w:val="af"/>
              </w:rPr>
              <w:t>1.2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Структура данных «однонаправленный список»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_Toc67352023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7</w:t>
            </w:r>
            <w:r w:rsidR="00F657D6">
              <w:rPr>
                <w:webHidden/>
              </w:rPr>
              <w:fldChar w:fldCharType="end"/>
            </w:r>
          </w:hyperlink>
        </w:p>
        <w:p w14:paraId="1D203306" w14:textId="149E34DC" w:rsidR="00F657D6" w:rsidRDefault="00230397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4" w:history="1">
            <w:r w:rsidR="00F657D6" w:rsidRPr="006A4E3C">
              <w:rPr>
                <w:rStyle w:val="af"/>
              </w:rPr>
              <w:t>1.3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Обходы графов в глубину и ширину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_Toc67352024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8</w:t>
            </w:r>
            <w:r w:rsidR="00F657D6">
              <w:rPr>
                <w:webHidden/>
              </w:rPr>
              <w:fldChar w:fldCharType="end"/>
            </w:r>
          </w:hyperlink>
        </w:p>
        <w:p w14:paraId="77523987" w14:textId="05397AEE" w:rsidR="00F657D6" w:rsidRDefault="00230397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5" w:history="1">
            <w:r w:rsidR="00F657D6" w:rsidRPr="006A4E3C">
              <w:rPr>
                <w:rStyle w:val="af"/>
              </w:rPr>
              <w:t>1.4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Алгоритм Дейкстры для взвешенных графов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_Toc67352025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10</w:t>
            </w:r>
            <w:r w:rsidR="00F657D6">
              <w:rPr>
                <w:webHidden/>
              </w:rPr>
              <w:fldChar w:fldCharType="end"/>
            </w:r>
          </w:hyperlink>
        </w:p>
        <w:p w14:paraId="2875F3C5" w14:textId="0C10356D" w:rsidR="00F657D6" w:rsidRDefault="00230397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6" w:history="1">
            <w:r w:rsidR="00F657D6" w:rsidRPr="006A4E3C">
              <w:rPr>
                <w:rStyle w:val="af"/>
              </w:rPr>
              <w:t>1.5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Работа с текстовыми файлами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_Toc67352026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12</w:t>
            </w:r>
            <w:r w:rsidR="00F657D6">
              <w:rPr>
                <w:webHidden/>
              </w:rPr>
              <w:fldChar w:fldCharType="end"/>
            </w:r>
          </w:hyperlink>
        </w:p>
        <w:p w14:paraId="50158CA1" w14:textId="76FF8ADB" w:rsidR="00F657D6" w:rsidRDefault="0023039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7" w:history="1">
            <w:r w:rsidR="00F657D6" w:rsidRPr="006A4E3C">
              <w:rPr>
                <w:rStyle w:val="af"/>
              </w:rPr>
              <w:t>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Постановка задачи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_Toc67352027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16</w:t>
            </w:r>
            <w:r w:rsidR="00F657D6">
              <w:rPr>
                <w:webHidden/>
              </w:rPr>
              <w:fldChar w:fldCharType="end"/>
            </w:r>
          </w:hyperlink>
        </w:p>
        <w:p w14:paraId="0F4F8E7A" w14:textId="29C8D27E" w:rsidR="008B1632" w:rsidRDefault="00323FD7">
          <w:r>
            <w:rPr>
              <w:b/>
              <w:bCs/>
            </w:rPr>
            <w:fldChar w:fldCharType="end"/>
          </w:r>
        </w:p>
      </w:sdtContent>
    </w:sdt>
    <w:p w14:paraId="7A198CD9" w14:textId="77777777" w:rsidR="00A96CE1" w:rsidRPr="00A96CE1" w:rsidRDefault="00A96CE1" w:rsidP="008B1632"/>
    <w:p w14:paraId="413D5951" w14:textId="64F0B5D1" w:rsidR="00FD035C" w:rsidRDefault="008F24F9" w:rsidP="008F24F9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bookmarkStart w:id="1" w:name="_Toc67352020"/>
      <w:r>
        <w:rPr>
          <w:lang w:val="ru-RU"/>
        </w:rPr>
        <w:lastRenderedPageBreak/>
        <w:t>Введение</w:t>
      </w:r>
      <w:bookmarkEnd w:id="1"/>
    </w:p>
    <w:p w14:paraId="66D52C7C" w14:textId="150FB722" w:rsidR="00D322CD" w:rsidRDefault="00D322CD" w:rsidP="000D5071">
      <w:pPr>
        <w:pStyle w:val="a2"/>
      </w:pPr>
      <w:r>
        <w:t>Данный курсовой проект посвящен исследовани</w:t>
      </w:r>
      <w:r w:rsidR="003E6F69">
        <w:t>ю алгоритмов поиска на графах.</w:t>
      </w:r>
    </w:p>
    <w:p w14:paraId="776D216D" w14:textId="7A5C484F" w:rsidR="00E6273C" w:rsidRDefault="00D322CD" w:rsidP="000D5071">
      <w:pPr>
        <w:pStyle w:val="a2"/>
      </w:pPr>
      <w:r>
        <w:t xml:space="preserve">Теория графов – раздел дискретной математики, изучающий такие математические объекты, как графы. </w:t>
      </w:r>
      <w:r w:rsidR="00031BAD">
        <w:t xml:space="preserve">Её родоначальником считается Леонард Эйлер, который в 1736 году формулирует и предлагает решение задачи о семи кёнигсбергских мостах. Сам термин «граф» был предложен в 1878 году Сильвестром Джеймсом Джозефом. </w:t>
      </w:r>
      <w:r w:rsidR="004D0046">
        <w:t>Т</w:t>
      </w:r>
      <w:r w:rsidR="00506A80">
        <w:t xml:space="preserve">еория графов </w:t>
      </w:r>
      <w:r w:rsidR="00031BAD">
        <w:t>развивалась</w:t>
      </w:r>
      <w:r w:rsidR="00506A80">
        <w:t xml:space="preserve"> в процессе решения </w:t>
      </w:r>
      <w:r w:rsidR="00031BAD">
        <w:t xml:space="preserve">загадок и </w:t>
      </w:r>
      <w:r w:rsidR="00506A80">
        <w:t xml:space="preserve">головоломок, </w:t>
      </w:r>
      <w:r w:rsidR="003E6F69">
        <w:t>так как</w:t>
      </w:r>
      <w:r w:rsidR="00506A80">
        <w:t xml:space="preserve"> графы </w:t>
      </w:r>
      <w:r w:rsidR="00031BAD">
        <w:t>наглядно представляются графически с помощью фигур и соединяющих их линий</w:t>
      </w:r>
      <w:r w:rsidR="00506A80">
        <w:t>.</w:t>
      </w:r>
      <w:r w:rsidR="00371003">
        <w:t xml:space="preserve"> </w:t>
      </w:r>
      <w:r w:rsidR="003E6F69">
        <w:t>И хотя</w:t>
      </w:r>
      <w:r w:rsidR="008407FB">
        <w:t xml:space="preserve"> долгое время </w:t>
      </w:r>
      <w:r w:rsidR="00031BAD">
        <w:t>она</w:t>
      </w:r>
      <w:r w:rsidR="008407FB">
        <w:t xml:space="preserve"> не выделялась как отдельная математическая дисциплина, </w:t>
      </w:r>
      <w:r w:rsidR="004D0046">
        <w:t>но</w:t>
      </w:r>
      <w:r w:rsidR="008407FB">
        <w:t xml:space="preserve"> в 20-21-ые столетия графы начались использоваться во многих </w:t>
      </w:r>
      <w:r w:rsidR="00FB2D05">
        <w:t>сферах</w:t>
      </w:r>
      <w:r w:rsidR="008407FB">
        <w:t xml:space="preserve"> будь то гуманитарные науки или технические. Графы также активно применяются в программировании для</w:t>
      </w:r>
      <w:r w:rsidR="00FB2D05">
        <w:t xml:space="preserve"> описания различных алгоритмов, структур данных, синтаксиса языков и т.д.</w:t>
      </w:r>
    </w:p>
    <w:p w14:paraId="24534ADD" w14:textId="5740F964" w:rsidR="00906DB1" w:rsidRDefault="00906DB1" w:rsidP="000D5071">
      <w:pPr>
        <w:pStyle w:val="a2"/>
      </w:pPr>
      <w:r>
        <w:t xml:space="preserve">Важной частью теории графов являются задачи поиска. К примеру, </w:t>
      </w:r>
      <w:r w:rsidR="00B873D1">
        <w:t xml:space="preserve">согласно формулировке задачи, </w:t>
      </w:r>
      <w:r>
        <w:t xml:space="preserve">может быть необходимо найти некую вершину, начиная </w:t>
      </w:r>
      <w:r w:rsidR="003050CB">
        <w:t>просмотр</w:t>
      </w:r>
      <w:r>
        <w:t xml:space="preserve"> из заданной</w:t>
      </w:r>
      <w:r w:rsidR="00B873D1">
        <w:t>,</w:t>
      </w:r>
      <w:r w:rsidR="00FB2D05">
        <w:t xml:space="preserve"> или же</w:t>
      </w:r>
      <w:r>
        <w:t xml:space="preserve"> </w:t>
      </w:r>
      <w:r w:rsidR="00B873D1">
        <w:t>некий путь, удовлетворяющий определённым условиям, или какой-либо подграф</w:t>
      </w:r>
      <w:r w:rsidR="000D5071">
        <w:t xml:space="preserve"> заданного графа</w:t>
      </w:r>
      <w:r w:rsidR="003050CB">
        <w:t>, обладающий указанными свойствами.</w:t>
      </w:r>
    </w:p>
    <w:p w14:paraId="38E902D0" w14:textId="1586B424" w:rsidR="00382C55" w:rsidRPr="002B2B82" w:rsidRDefault="00382C55" w:rsidP="003E6F69">
      <w:pPr>
        <w:pStyle w:val="a2"/>
      </w:pPr>
      <w:r>
        <w:t xml:space="preserve">Программное средство предназначено для </w:t>
      </w:r>
      <w:r w:rsidR="003E6F69">
        <w:t>создания и редактирования графов, а также для демонстрации некоторых алгоритмов поиска.</w:t>
      </w:r>
    </w:p>
    <w:bookmarkEnd w:id="0"/>
    <w:p w14:paraId="039C42D8" w14:textId="77777777" w:rsidR="00A31899" w:rsidRDefault="00A31899" w:rsidP="00A31899">
      <w:pPr>
        <w:pStyle w:val="a2"/>
      </w:pPr>
      <w:r>
        <w:t>Целью работы является создание проекта, сопровождающегося документацией в виде пояснительной записки.</w:t>
      </w:r>
    </w:p>
    <w:p w14:paraId="1DD51D53" w14:textId="77777777" w:rsidR="00A31899" w:rsidRDefault="00A31899" w:rsidP="00A31899">
      <w:pPr>
        <w:pStyle w:val="a2"/>
      </w:pPr>
      <w:r>
        <w:t>В реализации проекта попутно решаются следующие задачи:</w:t>
      </w:r>
    </w:p>
    <w:p w14:paraId="13D2A92F" w14:textId="77777777" w:rsidR="00A31899" w:rsidRDefault="00A31899" w:rsidP="00A31899">
      <w:pPr>
        <w:pStyle w:val="a"/>
      </w:pPr>
      <w:r>
        <w:t>создание динамических структур;</w:t>
      </w:r>
    </w:p>
    <w:p w14:paraId="13B1341D" w14:textId="77777777" w:rsidR="00A31899" w:rsidRDefault="00A31899" w:rsidP="00A31899">
      <w:pPr>
        <w:pStyle w:val="a"/>
      </w:pPr>
      <w:r>
        <w:t>работа с файлами (текстовыми, типизированными);</w:t>
      </w:r>
    </w:p>
    <w:p w14:paraId="1028ED51" w14:textId="77777777" w:rsidR="00A31899" w:rsidRDefault="00A31899" w:rsidP="00A31899">
      <w:pPr>
        <w:pStyle w:val="a"/>
      </w:pPr>
      <w:r>
        <w:t>чтение/запись данных из файла;</w:t>
      </w:r>
    </w:p>
    <w:p w14:paraId="0D24F96C" w14:textId="77777777" w:rsidR="00A31899" w:rsidRDefault="00A31899" w:rsidP="00A31899">
      <w:pPr>
        <w:pStyle w:val="a"/>
      </w:pPr>
      <w:r>
        <w:t>разработка пользовательского интерфейса для реализации перечисленных функций;</w:t>
      </w:r>
    </w:p>
    <w:p w14:paraId="5E81522A" w14:textId="77777777" w:rsidR="00A31899" w:rsidRDefault="00A31899" w:rsidP="00A31899">
      <w:pPr>
        <w:pStyle w:val="a"/>
      </w:pPr>
      <w:r>
        <w:t>представление содержимого файла для работы в виде динамической структуры: однонаправленного списка.</w:t>
      </w:r>
    </w:p>
    <w:p w14:paraId="0DC7797C" w14:textId="77777777" w:rsidR="00056964" w:rsidRDefault="00056964" w:rsidP="00056964">
      <w:pPr>
        <w:pStyle w:val="10"/>
        <w:numPr>
          <w:ilvl w:val="0"/>
          <w:numId w:val="9"/>
        </w:numPr>
        <w:rPr>
          <w:lang w:val="ru-RU"/>
        </w:rPr>
      </w:pPr>
      <w:bookmarkStart w:id="2" w:name="_Toc40294737"/>
      <w:bookmarkStart w:id="3" w:name="_Toc67352021"/>
      <w:r>
        <w:rPr>
          <w:lang w:val="ru-RU"/>
        </w:rPr>
        <w:lastRenderedPageBreak/>
        <w:t>Анализ литературных источников</w:t>
      </w:r>
      <w:bookmarkEnd w:id="2"/>
      <w:bookmarkEnd w:id="3"/>
    </w:p>
    <w:p w14:paraId="0827B963" w14:textId="4E13BAA3" w:rsidR="003E6F69" w:rsidRDefault="003A5CEC" w:rsidP="003E6F69">
      <w:pPr>
        <w:pStyle w:val="20"/>
        <w:numPr>
          <w:ilvl w:val="1"/>
          <w:numId w:val="10"/>
        </w:numPr>
        <w:rPr>
          <w:lang w:val="ru-RU"/>
        </w:rPr>
      </w:pPr>
      <w:bookmarkStart w:id="4" w:name="_Toc67352022"/>
      <w:r>
        <w:rPr>
          <w:lang w:val="ru-RU"/>
        </w:rPr>
        <w:t>Понятие графа и его представление в памяти компьютера</w:t>
      </w:r>
      <w:bookmarkEnd w:id="4"/>
    </w:p>
    <w:p w14:paraId="63777BB3" w14:textId="510674D2" w:rsidR="00371003" w:rsidRDefault="00FD4306" w:rsidP="00371003">
      <w:r>
        <w:t xml:space="preserve">Простым </w:t>
      </w:r>
      <w:r w:rsidRPr="00FD4306">
        <w:t>(</w:t>
      </w:r>
      <w:r>
        <w:rPr>
          <w:lang w:val="en-US"/>
        </w:rPr>
        <w:t>n</w:t>
      </w:r>
      <w:r w:rsidRPr="00FD4306">
        <w:t xml:space="preserve">, </w:t>
      </w:r>
      <w:r>
        <w:rPr>
          <w:lang w:val="en-US"/>
        </w:rPr>
        <w:t>m</w:t>
      </w:r>
      <w:r w:rsidRPr="00FD4306">
        <w:t>)</w:t>
      </w:r>
      <w:r>
        <w:t>-графом называется пара конечных множеств вершин и рёбер таких, что множество вершин</w:t>
      </w:r>
      <w:r w:rsidR="00113008">
        <w:t xml:space="preserve"> состоит из </w:t>
      </w:r>
      <w:r w:rsidR="00113008">
        <w:rPr>
          <w:lang w:val="en-US"/>
        </w:rPr>
        <w:t>n</w:t>
      </w:r>
      <w:r w:rsidR="00113008" w:rsidRPr="00113008">
        <w:t>&gt;0</w:t>
      </w:r>
      <w:r w:rsidR="00113008">
        <w:t xml:space="preserve"> элементов, а множество рёбер - из </w:t>
      </w:r>
      <w:r w:rsidR="00113008">
        <w:rPr>
          <w:lang w:val="en-US"/>
        </w:rPr>
        <w:t>m</w:t>
      </w:r>
      <w:r w:rsidR="00113008">
        <w:t xml:space="preserve"> элементов, каждый из которых является неупорядоченной парой из вершин. Если же помимо перечисленных условий каждому ребру ставится в соответствие некое число (вес), то такие множества называют взвешенным графом. </w:t>
      </w:r>
      <w:r w:rsidR="00371003">
        <w:t>Существует несколько способов задания</w:t>
      </w:r>
      <w:r w:rsidR="002E1E98">
        <w:t xml:space="preserve"> </w:t>
      </w:r>
      <w:r w:rsidR="00113008">
        <w:t>графов</w:t>
      </w:r>
      <w:r w:rsidR="00371003">
        <w:t xml:space="preserve"> в памяти компьютера. </w:t>
      </w:r>
    </w:p>
    <w:p w14:paraId="0E1BF87E" w14:textId="72B93920" w:rsidR="009872FB" w:rsidRDefault="00371003" w:rsidP="00371003">
      <w:r>
        <w:t>Первый из них –</w:t>
      </w:r>
      <w:r w:rsidR="00F003F4">
        <w:t xml:space="preserve"> матрица</w:t>
      </w:r>
      <w:r>
        <w:t xml:space="preserve"> смежности. У </w:t>
      </w:r>
      <w:r w:rsidR="006729CD">
        <w:t>неё</w:t>
      </w:r>
      <w:r>
        <w:t xml:space="preserve"> </w:t>
      </w:r>
      <w:r w:rsidR="006729CD">
        <w:t>номерам столбцов и строк соответствуют номера вершин</w:t>
      </w:r>
      <w:r>
        <w:t xml:space="preserve"> графа. В</w:t>
      </w:r>
      <w:r w:rsidR="00F003F4">
        <w:t xml:space="preserve"> каждой ячейке </w:t>
      </w:r>
      <w:r>
        <w:t>записывается число, определяющее смежность вершин: если вершины смежны, то элемент равен 1, иначе – 0. Для взвешенных графов вместо матрицы смежности используется матрица весов, где вместо нулей</w:t>
      </w:r>
      <w:r w:rsidR="006729CD">
        <w:t xml:space="preserve"> и единиц записывают вес ребра,</w:t>
      </w:r>
      <w:r w:rsidR="00113008">
        <w:t xml:space="preserve"> если же ребра не существует, то в элемент записывают 0 или ∞ в зависимости от задачи</w:t>
      </w:r>
      <w:r>
        <w:t xml:space="preserve">. </w:t>
      </w:r>
      <w:r w:rsidR="009872FB">
        <w:t>Подобный способ представления</w:t>
      </w:r>
      <w:r w:rsidR="00113008">
        <w:t xml:space="preserve"> </w:t>
      </w:r>
      <w:r w:rsidR="009872FB">
        <w:t xml:space="preserve">занимает </w:t>
      </w:r>
      <w:r w:rsidR="009872FB">
        <w:rPr>
          <w:lang w:val="en-US"/>
        </w:rPr>
        <w:t>O</w:t>
      </w:r>
      <w:r w:rsidR="009872FB" w:rsidRPr="009872FB">
        <w:t>(</w:t>
      </w:r>
      <w:r w:rsidR="002E1E98">
        <w:t>n</w:t>
      </w:r>
      <w:r w:rsidR="002E1E98" w:rsidRPr="002E1E98">
        <w:rPr>
          <w:vertAlign w:val="superscript"/>
        </w:rPr>
        <w:t>2</w:t>
      </w:r>
      <w:r w:rsidR="009872FB" w:rsidRPr="009872FB">
        <w:t>)</w:t>
      </w:r>
      <w:r w:rsidR="009872FB">
        <w:t xml:space="preserve"> места в памяти.</w:t>
      </w:r>
    </w:p>
    <w:p w14:paraId="05035D56" w14:textId="221DF707" w:rsidR="00371003" w:rsidRDefault="006729CD" w:rsidP="00371003">
      <w:r>
        <w:t>Следующий</w:t>
      </w:r>
      <w:r w:rsidR="009872FB">
        <w:t xml:space="preserve"> способ –</w:t>
      </w:r>
      <w:r>
        <w:t xml:space="preserve"> </w:t>
      </w:r>
      <w:r w:rsidR="009872FB">
        <w:t xml:space="preserve">списками смежности. В этом случае граф представляет собой </w:t>
      </w:r>
      <w:r w:rsidR="002E1E98">
        <w:t>множество</w:t>
      </w:r>
      <w:r w:rsidR="009872FB">
        <w:t xml:space="preserve"> окрестностей </w:t>
      </w:r>
      <w:r>
        <w:t>всех вершин</w:t>
      </w:r>
      <w:r w:rsidR="009872FB">
        <w:t xml:space="preserve">. Окрестность вершины, в свою очередь, </w:t>
      </w:r>
      <w:r>
        <w:t>представляется</w:t>
      </w:r>
      <w:r w:rsidR="009872FB">
        <w:t xml:space="preserve"> </w:t>
      </w:r>
      <w:r w:rsidR="002E1E98">
        <w:t>множеством</w:t>
      </w:r>
      <w:r w:rsidR="009872FB">
        <w:t xml:space="preserve"> смежных с </w:t>
      </w:r>
      <w:r>
        <w:t>ней</w:t>
      </w:r>
      <w:r w:rsidR="009872FB">
        <w:t xml:space="preserve"> вершин.</w:t>
      </w:r>
      <w:r w:rsidR="003857FA">
        <w:t xml:space="preserve"> Для взвешенного графа вместе с номером смежной вершины хранится вес соответствующего ребра.</w:t>
      </w:r>
      <w:r w:rsidR="009872FB">
        <w:t xml:space="preserve"> Таким образом, подобная структура занимает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Cs w:val="28"/>
              </w:rPr>
              <m:t>∈</m:t>
            </m:r>
            <m:r>
              <w:rPr>
                <w:rFonts w:ascii="Cambria Math" w:hAnsi="Cambria Math"/>
                <w:lang w:val="en-US"/>
              </w:rPr>
              <m:t>VG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func>
            <m:r>
              <w:rPr>
                <w:rFonts w:ascii="Cambria Math" w:hAnsi="Cambria Math"/>
              </w:rPr>
              <m:t>+1)+n)=O(n+m</m:t>
            </m:r>
          </m:e>
        </m:nary>
        <m:r>
          <w:rPr>
            <w:rFonts w:ascii="Cambria Math" w:hAnsi="Cambria Math"/>
          </w:rPr>
          <m:t>)</m:t>
        </m:r>
      </m:oMath>
      <w:r w:rsidR="003857FA">
        <w:t xml:space="preserve"> места в памяти</w:t>
      </w:r>
      <w:r w:rsidR="002E1E98">
        <w:t xml:space="preserve">. </w:t>
      </w:r>
    </w:p>
    <w:p w14:paraId="2141BCB3" w14:textId="443A328C" w:rsidR="002E1E98" w:rsidRPr="003857FA" w:rsidRDefault="003857FA" w:rsidP="00371003">
      <w:r>
        <w:t>Видно, что для</w:t>
      </w:r>
      <w:r w:rsidR="002E1E98">
        <w:t xml:space="preserve"> графов с относительно небольшим количеством рёбер</w:t>
      </w:r>
      <w:r>
        <w:t xml:space="preserve"> (</w:t>
      </w:r>
      <w:r w:rsidR="00F003F4">
        <w:t xml:space="preserve">их </w:t>
      </w:r>
      <w:r>
        <w:t>называют разреженными)</w:t>
      </w:r>
      <w:r w:rsidR="002E1E98">
        <w:t xml:space="preserve"> меньше места в памяти занимает второй способ представления. </w:t>
      </w:r>
      <w:r>
        <w:t>Если же рёбер много (</w:t>
      </w:r>
      <w:r w:rsidR="00031BAD">
        <w:t>такие графы называют плотными</w:t>
      </w:r>
      <w:r>
        <w:t xml:space="preserve">), в частности </w:t>
      </w:r>
      <w:r w:rsidR="007A5DCB">
        <w:t>для полного графа</w:t>
      </w:r>
      <w:r>
        <w:t>, у которого</w:t>
      </w:r>
      <w:r w:rsidR="007A5DCB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="007A5DCB">
        <w:t xml:space="preserve"> списки смежности могут занимать больше памяти</w:t>
      </w:r>
      <w:r w:rsidR="00FD4306">
        <w:t>, чем матрица смежности</w:t>
      </w:r>
      <w:r w:rsidR="007A5DCB">
        <w:t xml:space="preserve">. </w:t>
      </w:r>
      <w:r w:rsidR="006729CD">
        <w:t>Стоит так</w:t>
      </w:r>
      <w:r>
        <w:t>же учесть, что временная сложность проверки смежности</w:t>
      </w:r>
      <w:r w:rsidR="00F003F4">
        <w:t xml:space="preserve"> вершин</w:t>
      </w:r>
      <w:r>
        <w:t xml:space="preserve"> в матрице смежности составляет </w:t>
      </w:r>
      <w:r>
        <w:rPr>
          <w:lang w:val="en-US"/>
        </w:rPr>
        <w:t>O</w:t>
      </w:r>
      <w:r w:rsidRPr="003857FA">
        <w:t xml:space="preserve">(1), </w:t>
      </w:r>
      <w:r>
        <w:t xml:space="preserve">а в списках смежности – </w:t>
      </w:r>
      <w:r>
        <w:rPr>
          <w:lang w:val="en-US"/>
        </w:rPr>
        <w:t>O</w:t>
      </w:r>
      <w:r w:rsidRPr="003857FA">
        <w:t>(</w:t>
      </w:r>
      <w:r>
        <w:rPr>
          <w:lang w:val="en-US"/>
        </w:rPr>
        <w:t>n</w:t>
      </w:r>
      <w:r w:rsidRPr="003857FA">
        <w:t>).</w:t>
      </w:r>
      <w:r w:rsidR="00FD4306">
        <w:t xml:space="preserve"> </w:t>
      </w:r>
    </w:p>
    <w:p w14:paraId="292A65E7" w14:textId="65DEC28C" w:rsidR="00F003F4" w:rsidRDefault="006729CD" w:rsidP="00F003F4">
      <w:r>
        <w:t>С</w:t>
      </w:r>
      <w:r w:rsidR="007A5DCB">
        <w:t xml:space="preserve">уществуют </w:t>
      </w:r>
      <w:r>
        <w:t xml:space="preserve">и </w:t>
      </w:r>
      <w:r w:rsidR="00FD4306">
        <w:t>такие</w:t>
      </w:r>
      <w:r w:rsidR="007A5DCB">
        <w:t xml:space="preserve"> способы задания графов</w:t>
      </w:r>
      <w:r w:rsidR="00FD4306">
        <w:t xml:space="preserve">, как </w:t>
      </w:r>
      <w:r w:rsidR="007A5DCB">
        <w:t>матриц</w:t>
      </w:r>
      <w:r w:rsidR="00FD4306">
        <w:t>а</w:t>
      </w:r>
      <w:r w:rsidR="007A5DCB">
        <w:t xml:space="preserve"> инцидентности, строки которой соответствуют вершинам, а столбцы </w:t>
      </w:r>
      <w:r w:rsidR="00FD4306">
        <w:t>–</w:t>
      </w:r>
      <w:r w:rsidR="007A5DCB">
        <w:t xml:space="preserve"> рёбрам</w:t>
      </w:r>
      <w:r w:rsidR="00FD4306">
        <w:t>, и список</w:t>
      </w:r>
      <w:r w:rsidR="007A5DCB">
        <w:t xml:space="preserve"> рёбер, который является перечислени</w:t>
      </w:r>
      <w:r w:rsidR="00FD4306">
        <w:t xml:space="preserve">ем каждого ребра графа. </w:t>
      </w:r>
      <w:r w:rsidR="007A5DCB">
        <w:t xml:space="preserve">Однако, они </w:t>
      </w:r>
      <w:r w:rsidR="00FD4306">
        <w:t>реже</w:t>
      </w:r>
      <w:r w:rsidR="007A5DCB">
        <w:t xml:space="preserve"> используются для решения задач на графах: матрица инцидентности имеет размер </w:t>
      </w:r>
      <w:r w:rsidR="007A5DCB">
        <w:rPr>
          <w:lang w:val="en-US"/>
        </w:rPr>
        <w:t>O</w:t>
      </w:r>
      <w:r w:rsidR="007A5DCB" w:rsidRPr="007A5DCB">
        <w:t>(</w:t>
      </w:r>
      <w:r w:rsidR="007A5DCB">
        <w:rPr>
          <w:lang w:val="en-US"/>
        </w:rPr>
        <w:t>n</w:t>
      </w:r>
      <w:r w:rsidR="007A5DCB" w:rsidRPr="007A5DCB">
        <w:t>*</w:t>
      </w:r>
      <w:r w:rsidR="007A5DCB">
        <w:rPr>
          <w:lang w:val="en-US"/>
        </w:rPr>
        <w:t>m</w:t>
      </w:r>
      <w:r w:rsidR="007A5DCB" w:rsidRPr="007A5DCB">
        <w:t>)</w:t>
      </w:r>
      <w:r w:rsidR="007A5DCB">
        <w:t xml:space="preserve">, а </w:t>
      </w:r>
      <w:r w:rsidR="003857FA">
        <w:t xml:space="preserve">временная сложность проверки смежности вершин в списке рёбер – </w:t>
      </w:r>
      <w:r w:rsidR="003857FA">
        <w:rPr>
          <w:lang w:val="en-US"/>
        </w:rPr>
        <w:t>O</w:t>
      </w:r>
      <w:r w:rsidR="003857FA" w:rsidRPr="003857FA">
        <w:t>(</w:t>
      </w:r>
      <w:r w:rsidR="003857FA">
        <w:rPr>
          <w:lang w:val="en-US"/>
        </w:rPr>
        <w:t>m</w:t>
      </w:r>
      <w:r w:rsidR="003857FA" w:rsidRPr="003857FA">
        <w:t>)</w:t>
      </w:r>
      <w:r w:rsidR="00F003F4">
        <w:t xml:space="preserve">, </w:t>
      </w:r>
      <w:r w:rsidR="001A5359">
        <w:t>что хуже, чем у списка смежности для плотных графов. Более того</w:t>
      </w:r>
      <w:bookmarkStart w:id="5" w:name="_GoBack"/>
      <w:bookmarkEnd w:id="5"/>
      <w:r w:rsidR="001A5359">
        <w:t>, список рёбер</w:t>
      </w:r>
      <w:r w:rsidR="00F003F4">
        <w:t xml:space="preserve"> не </w:t>
      </w:r>
      <w:r w:rsidR="001A5359">
        <w:t>полностью описывает графы с изолированными вершинами, поэтому чтобы необходимо хранить дополнительный список вершин.</w:t>
      </w:r>
    </w:p>
    <w:p w14:paraId="7FC3EAD7" w14:textId="2289708D" w:rsidR="00687895" w:rsidRDefault="00687895" w:rsidP="00F003F4">
      <w:r>
        <w:tab/>
        <w:t xml:space="preserve"> </w:t>
      </w:r>
      <w:r w:rsidR="00751EEA">
        <w:t xml:space="preserve">В следующих таблицах приведены примеры </w:t>
      </w:r>
      <w:r w:rsidR="00C453A8">
        <w:t>различного представления графа, изображённого на рисунке</w:t>
      </w:r>
      <w:r w:rsidR="00751EEA">
        <w:t xml:space="preserve"> 1.</w:t>
      </w:r>
    </w:p>
    <w:p w14:paraId="6CC07237" w14:textId="0C46F0AD" w:rsidR="00751EEA" w:rsidRDefault="00CA7498" w:rsidP="00751EE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5540A" wp14:editId="17E41559">
            <wp:extent cx="2882894" cy="2171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b="26165"/>
                    <a:stretch/>
                  </pic:blipFill>
                  <pic:spPr bwMode="auto">
                    <a:xfrm>
                      <a:off x="0" y="0"/>
                      <a:ext cx="2883737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E335" w14:textId="77777777" w:rsidR="00CA7498" w:rsidRDefault="00CA7498" w:rsidP="00751EEA">
      <w:pPr>
        <w:keepNext/>
        <w:jc w:val="center"/>
      </w:pPr>
    </w:p>
    <w:p w14:paraId="41646B7E" w14:textId="38AD975D" w:rsidR="00751EEA" w:rsidRDefault="00751EEA" w:rsidP="00751EEA">
      <w:pPr>
        <w:pStyle w:val="ac"/>
      </w:pPr>
      <w:r>
        <w:t>Рисунок 1</w:t>
      </w:r>
      <w:r w:rsidR="009B67E5">
        <w:t>.1</w:t>
      </w:r>
      <w:r>
        <w:t xml:space="preserve"> - Пример графа</w:t>
      </w:r>
    </w:p>
    <w:p w14:paraId="1B74674E" w14:textId="71A67EDB" w:rsidR="00751EEA" w:rsidRDefault="00751EEA" w:rsidP="00751EEA"/>
    <w:p w14:paraId="291438CC" w14:textId="43D95680" w:rsidR="00751EEA" w:rsidRDefault="00751EEA" w:rsidP="00751EEA">
      <w:pPr>
        <w:pStyle w:val="ae"/>
      </w:pPr>
      <w:r>
        <w:t>Таблица 1 - Матрица смежности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10A6E6A6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E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BBC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EC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1DB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E9F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7043C3A7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9F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D4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66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F3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04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73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42900BA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D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AA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247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AF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51F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7DB04C2D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D1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23D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64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3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FC4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0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0503268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4F2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8A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34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0F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832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997CFC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EE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13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B5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99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A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828B" w14:textId="77777777" w:rsidR="00751EEA" w:rsidRPr="00751EEA" w:rsidRDefault="00751EEA" w:rsidP="00751EEA">
            <w:pPr>
              <w:keepNext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5D8B53" w14:textId="12EF3FEF" w:rsidR="00751EEA" w:rsidRDefault="00751EEA" w:rsidP="00751EEA">
      <w:pPr>
        <w:pStyle w:val="ac"/>
      </w:pPr>
    </w:p>
    <w:p w14:paraId="5BBEF4A2" w14:textId="7E4C451A" w:rsidR="00751EEA" w:rsidRPr="00751EEA" w:rsidRDefault="00751EEA" w:rsidP="00751EEA">
      <w:pPr>
        <w:pStyle w:val="ae"/>
        <w:rPr>
          <w:lang w:val="en-US"/>
        </w:rPr>
      </w:pPr>
      <w:r>
        <w:t>Таблица 2 - Списки смежности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51EEA" w:rsidRPr="00751EEA" w14:paraId="4C2D78A2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65E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92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56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CC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0E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751EEA" w:rsidRPr="00751EEA" w14:paraId="68B9E401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0B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C2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4C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52A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6FC081FC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F1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ED5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A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10F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5C35790A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EB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6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3B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B24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ABE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4B0B1386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B9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52F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E1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1F7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48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F74693F" w14:textId="56442FD7" w:rsidR="00751EEA" w:rsidRDefault="00751EEA" w:rsidP="00751EEA"/>
    <w:p w14:paraId="44233D4D" w14:textId="50FB4D25" w:rsidR="00751EEA" w:rsidRDefault="00751EEA" w:rsidP="00751EEA">
      <w:pPr>
        <w:pStyle w:val="ae"/>
      </w:pPr>
      <w:r>
        <w:t>Таблица 3 - Матрица инцидентности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51EEA" w:rsidRPr="00751EEA" w14:paraId="3FED9249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40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BF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7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D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70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9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27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  <w:tr w:rsidR="00751EEA" w:rsidRPr="00751EEA" w14:paraId="1C7B6375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E24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7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24C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871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E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872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AF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5B3C10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09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C15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2B0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7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0C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ED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187011F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FBA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5F8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FA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2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80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DD2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1FDB68A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DCB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A2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E6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9B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0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E8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82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064445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22F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19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B64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017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D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7A8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793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0EC2E3D" w14:textId="27BE7EE7" w:rsidR="00751EEA" w:rsidRDefault="00751EEA" w:rsidP="00751EEA"/>
    <w:p w14:paraId="35D747B5" w14:textId="5DEDA2A8" w:rsidR="00751EEA" w:rsidRDefault="00751EEA" w:rsidP="00751EEA">
      <w:pPr>
        <w:pStyle w:val="ae"/>
      </w:pPr>
      <w:r>
        <w:t>Таблица 4 - Список рёбер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3A19F7DC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4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EE5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65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A13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0D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</w:tbl>
    <w:p w14:paraId="21C0DBFE" w14:textId="1B1BE014" w:rsidR="00751EEA" w:rsidRPr="00751EEA" w:rsidRDefault="00751EEA" w:rsidP="006729CD">
      <w:pPr>
        <w:ind w:firstLine="0"/>
      </w:pPr>
    </w:p>
    <w:p w14:paraId="6B8D8410" w14:textId="6A1471F5" w:rsidR="00687895" w:rsidRDefault="001E5218" w:rsidP="00687895">
      <w:pPr>
        <w:pStyle w:val="20"/>
        <w:numPr>
          <w:ilvl w:val="1"/>
          <w:numId w:val="10"/>
        </w:numPr>
        <w:rPr>
          <w:lang w:val="ru-RU"/>
        </w:rPr>
      </w:pPr>
      <w:bookmarkStart w:id="6" w:name="_Toc67352023"/>
      <w:r>
        <w:rPr>
          <w:lang w:val="ru-RU"/>
        </w:rPr>
        <w:t>Структура</w:t>
      </w:r>
      <w:r w:rsidR="00687895">
        <w:rPr>
          <w:lang w:val="ru-RU"/>
        </w:rPr>
        <w:t xml:space="preserve"> данных «</w:t>
      </w:r>
      <w:r>
        <w:rPr>
          <w:lang w:val="ru-RU"/>
        </w:rPr>
        <w:t>о</w:t>
      </w:r>
      <w:r w:rsidR="00751EEA">
        <w:rPr>
          <w:lang w:val="ru-RU"/>
        </w:rPr>
        <w:t>днонаправленный</w:t>
      </w:r>
      <w:r w:rsidR="00687895">
        <w:rPr>
          <w:lang w:val="ru-RU"/>
        </w:rPr>
        <w:t xml:space="preserve"> список»</w:t>
      </w:r>
      <w:bookmarkEnd w:id="6"/>
    </w:p>
    <w:p w14:paraId="6E970800" w14:textId="28330517" w:rsidR="00687895" w:rsidRDefault="00751EEA" w:rsidP="00FD4306">
      <w:r>
        <w:t>Списки смежности можно хранить, используя два вложенных однонаправленных списка. Однонаправленный</w:t>
      </w:r>
      <w:r w:rsidRPr="00751EEA">
        <w:t xml:space="preserve"> список – структура</w:t>
      </w:r>
      <w:r>
        <w:t xml:space="preserve"> данных, состоящая из элементов</w:t>
      </w:r>
      <w:r w:rsidRPr="00751EEA">
        <w:t xml:space="preserve">, последовательно связанных между собой </w:t>
      </w:r>
      <w:r>
        <w:t xml:space="preserve">с </w:t>
      </w:r>
      <w:r>
        <w:lastRenderedPageBreak/>
        <w:t>помощью</w:t>
      </w:r>
      <w:r w:rsidRPr="00751EEA">
        <w:t xml:space="preserve"> указателей. Каждый элемент списка имеет </w:t>
      </w:r>
      <w:r w:rsidR="003A5CEC">
        <w:t>указатель на следующий элемент, а п</w:t>
      </w:r>
      <w:r w:rsidRPr="00751EEA">
        <w:t xml:space="preserve">оследний элемент списка указывает на nil. В </w:t>
      </w:r>
      <w:r>
        <w:t>подобном</w:t>
      </w:r>
      <w:r w:rsidRPr="00751EEA">
        <w:t xml:space="preserve"> списке можно передвигаться только в </w:t>
      </w:r>
      <w:r w:rsidR="003A5CEC" w:rsidRPr="00751EEA">
        <w:t xml:space="preserve">сторону </w:t>
      </w:r>
      <w:r w:rsidR="003A5CEC">
        <w:t>его конца: у</w:t>
      </w:r>
      <w:r w:rsidRPr="00751EEA">
        <w:t>знать адрес предыдущего элемента, опираясь на содерж</w:t>
      </w:r>
      <w:r w:rsidR="000D6D2F">
        <w:t>имое текущего узла, невозможно.</w:t>
      </w:r>
    </w:p>
    <w:p w14:paraId="3536EE47" w14:textId="7D028DE8" w:rsidR="00751EEA" w:rsidRPr="00FD4306" w:rsidRDefault="00751EEA" w:rsidP="000D6D2F">
      <w:pPr>
        <w:ind w:firstLine="0"/>
      </w:pPr>
    </w:p>
    <w:p w14:paraId="5AAAAE63" w14:textId="578B0A7A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7" w:name="_Toc67352024"/>
      <w:r>
        <w:rPr>
          <w:lang w:val="ru-RU"/>
        </w:rPr>
        <w:t>Обход</w:t>
      </w:r>
      <w:r w:rsidR="00C453A8">
        <w:rPr>
          <w:lang w:val="ru-RU"/>
        </w:rPr>
        <w:t>ы графов</w:t>
      </w:r>
      <w:r w:rsidR="00C27018">
        <w:rPr>
          <w:lang w:val="ru-RU"/>
        </w:rPr>
        <w:t xml:space="preserve"> в глубину и ширину</w:t>
      </w:r>
      <w:bookmarkEnd w:id="7"/>
    </w:p>
    <w:p w14:paraId="107FCE4A" w14:textId="6AAA2DF0" w:rsidR="00C27018" w:rsidRDefault="00C27018" w:rsidP="00C27018">
      <w:r>
        <w:t>Обходом графа называется процесс посещения каждой вершины графа.</w:t>
      </w:r>
      <w:r w:rsidR="0058072A">
        <w:t xml:space="preserve"> Результатом обхода может служить новая нумерация вершин в графе.</w:t>
      </w:r>
      <w:r>
        <w:t xml:space="preserve"> Существуют два варианта обхода графа: в глубину и в ширину, отличающиеся порядком посещения вершин. </w:t>
      </w:r>
      <w:r w:rsidR="00892218">
        <w:t>В любом случае процесс начинается из указанной заранее вершины.</w:t>
      </w:r>
    </w:p>
    <w:p w14:paraId="33B71AB2" w14:textId="6548887F" w:rsidR="00892218" w:rsidRDefault="00892218" w:rsidP="00C27018">
      <w:r>
        <w:t xml:space="preserve">Обход в глубину использует метод поиска с возвращением, при котором после посещения очередной вершины поиск может либо продолжиться </w:t>
      </w:r>
      <w:r w:rsidR="00C453A8">
        <w:rPr>
          <w:lang w:val="en-US"/>
        </w:rPr>
        <w:t>c</w:t>
      </w:r>
      <w:r>
        <w:t xml:space="preserve"> переход</w:t>
      </w:r>
      <w:r w:rsidR="00C453A8">
        <w:t>ом</w:t>
      </w:r>
      <w:r>
        <w:t xml:space="preserve"> к смежной вершине, либо произойти откат к предыдущей </w:t>
      </w:r>
      <w:r w:rsidR="003A1BEF">
        <w:t xml:space="preserve">рассмотренной </w:t>
      </w:r>
      <w:r>
        <w:t>вершине, если у рассматриваемой не осталось смежных</w:t>
      </w:r>
      <w:r w:rsidR="00C453A8">
        <w:t xml:space="preserve"> с ней</w:t>
      </w:r>
      <w:r>
        <w:t xml:space="preserve"> и не посещённых ранее вершин. </w:t>
      </w:r>
    </w:p>
    <w:p w14:paraId="167BF7C2" w14:textId="03654971" w:rsidR="00892218" w:rsidRDefault="00892218" w:rsidP="00C27018">
      <w:r>
        <w:t>Противоположный метод обхода – обход в ширину. В этом случае у о</w:t>
      </w:r>
      <w:r w:rsidR="003A1BEF">
        <w:t>чередной вершины сначала посещаю</w:t>
      </w:r>
      <w:r>
        <w:t xml:space="preserve">тся </w:t>
      </w:r>
      <w:r w:rsidR="00AF1642">
        <w:t>вершины из её окрестности</w:t>
      </w:r>
      <w:r w:rsidR="003A1BEF">
        <w:t>,</w:t>
      </w:r>
      <w:r w:rsidR="00AF1642">
        <w:t xml:space="preserve"> </w:t>
      </w:r>
      <w:r>
        <w:t xml:space="preserve">после чего </w:t>
      </w:r>
      <w:r w:rsidR="00AF1642">
        <w:t xml:space="preserve">процесс переходит к окрестностям этих вершин. </w:t>
      </w:r>
    </w:p>
    <w:p w14:paraId="51D96F4B" w14:textId="1A4636F8" w:rsidR="00AF1642" w:rsidRDefault="006729CD" w:rsidP="00C27018">
      <w:r>
        <w:t>Обходы</w:t>
      </w:r>
      <w:r w:rsidR="00AF1642">
        <w:t xml:space="preserve"> </w:t>
      </w:r>
      <w:r>
        <w:t>могут описывать</w:t>
      </w:r>
      <w:r w:rsidR="00AF1642">
        <w:t xml:space="preserve">ся в терминах рекурсии, </w:t>
      </w:r>
      <w:r>
        <w:t>но</w:t>
      </w:r>
      <w:r w:rsidR="00AF1642">
        <w:t xml:space="preserve"> для итеративной реализации потребуются такие структуры данных как стек и очередь. При посещении новой вершины обходом в глубину её добавляют в с</w:t>
      </w:r>
      <w:r w:rsidR="003A1BEF">
        <w:t>тек, а при необходимости отката</w:t>
      </w:r>
      <w:r w:rsidR="00AF1642">
        <w:t xml:space="preserve"> извлекают последнюю добавленную</w:t>
      </w:r>
      <w:r>
        <w:t xml:space="preserve"> </w:t>
      </w:r>
      <w:r w:rsidR="003A1BEF">
        <w:t xml:space="preserve">вершину </w:t>
      </w:r>
      <w:r>
        <w:t>из стека</w:t>
      </w:r>
      <w:r w:rsidR="00AF1642">
        <w:t xml:space="preserve">. Обратный процесс происходит для поиска в ширину: </w:t>
      </w:r>
      <w:r w:rsidR="003A1BEF">
        <w:t xml:space="preserve">для посещения очередной вершины её сначала извлекают из начала очереди, а </w:t>
      </w:r>
      <w:r w:rsidR="008A7B63">
        <w:t>после посещения и перед переходом к следующей</w:t>
      </w:r>
      <w:r w:rsidR="003A1BEF">
        <w:t xml:space="preserve"> вершине</w:t>
      </w:r>
      <w:r w:rsidR="008A7B63">
        <w:t xml:space="preserve"> все вершины из её окрестности помещают в </w:t>
      </w:r>
      <w:r w:rsidR="003A1BEF">
        <w:t xml:space="preserve">конец </w:t>
      </w:r>
      <w:r w:rsidR="008A7B63">
        <w:t>очередь. Обходы завершаются в том случае, когда посещены все вершины, иначе говоря, когда стек и</w:t>
      </w:r>
      <w:r w:rsidR="003A1BEF">
        <w:t>ли</w:t>
      </w:r>
      <w:r w:rsidR="008A7B63">
        <w:t xml:space="preserve"> очередь станут пусты.</w:t>
      </w:r>
    </w:p>
    <w:p w14:paraId="367218E3" w14:textId="63FDA995" w:rsidR="006729CD" w:rsidRDefault="006729CD" w:rsidP="00C27018">
      <w:r>
        <w:t xml:space="preserve">Частным случаем обхода графа в глубину и ширину является обход дерева. Деревом называют граф, не содержащим циклов. Это свойство позволяет </w:t>
      </w:r>
      <w:r w:rsidR="00C453A8">
        <w:t>быть уверенным, что при обходе</w:t>
      </w:r>
      <w:r w:rsidR="00394866">
        <w:t xml:space="preserve"> никакая из вершин не будет посещена дважды, однако в графах с циклами неизвестно заранее, была ли посещена вершина ранее или нет из-за чего обход может замедлиться или зациклиться. Чтобы избежать этого</w:t>
      </w:r>
      <w:r w:rsidR="003A1BEF">
        <w:t>,</w:t>
      </w:r>
      <w:r w:rsidR="00394866">
        <w:t xml:space="preserve"> вершины после посещения «закрашивают» в некий цвет и перед посещением следующей проверяют цвет вершины. В программе это означает, что необходимо дополнительно хранить массив флагов размером, равным количеству вершин</w:t>
      </w:r>
      <w:r w:rsidR="00C453A8">
        <w:t xml:space="preserve">, и изменять </w:t>
      </w:r>
      <w:r w:rsidR="00394866">
        <w:t>значения</w:t>
      </w:r>
      <w:r w:rsidR="00C453A8">
        <w:t xml:space="preserve"> флагов</w:t>
      </w:r>
      <w:r w:rsidR="00394866">
        <w:t xml:space="preserve"> при посещении очередной.</w:t>
      </w:r>
    </w:p>
    <w:p w14:paraId="473FA70E" w14:textId="2C4442AD" w:rsidR="00394866" w:rsidRDefault="00394866" w:rsidP="00C27018">
      <w:r>
        <w:t xml:space="preserve">На деревьях удобно изображать процесс обхода графа. </w:t>
      </w:r>
      <w:r w:rsidR="003A1BEF">
        <w:t>К тому же, понятно</w:t>
      </w:r>
      <w:r>
        <w:t xml:space="preserve"> их название: при обходе в глубину процесс </w:t>
      </w:r>
      <w:r w:rsidR="003A1BEF">
        <w:t>«</w:t>
      </w:r>
      <w:r>
        <w:t>спускается всё ниже</w:t>
      </w:r>
      <w:r w:rsidR="003A1BEF">
        <w:t>»</w:t>
      </w:r>
      <w:r>
        <w:t xml:space="preserve">, пока не дойдёт до самой отдалённой от корня, «глубокой», вершины, а при </w:t>
      </w:r>
      <w:r>
        <w:lastRenderedPageBreak/>
        <w:t>обходе в ширину процесс идёт «поярусно», посещая все вершины, одинаково удалённые от корня.</w:t>
      </w:r>
    </w:p>
    <w:p w14:paraId="3C94C417" w14:textId="3BC313D7" w:rsidR="00394866" w:rsidRDefault="00394866" w:rsidP="00C27018">
      <w:r>
        <w:t xml:space="preserve">В таблице 5 </w:t>
      </w:r>
      <w:r w:rsidR="00190827">
        <w:t xml:space="preserve">номерами вершин </w:t>
      </w:r>
      <w:r>
        <w:t xml:space="preserve">показан </w:t>
      </w:r>
      <w:r w:rsidR="00190827">
        <w:t>поряд</w:t>
      </w:r>
      <w:r>
        <w:t>к</w:t>
      </w:r>
      <w:r w:rsidR="00190827">
        <w:t>и</w:t>
      </w:r>
      <w:r>
        <w:t xml:space="preserve"> обхода </w:t>
      </w:r>
      <w:r w:rsidR="00190827">
        <w:t>дерева.</w:t>
      </w:r>
      <w:r>
        <w:t xml:space="preserve"> </w:t>
      </w:r>
    </w:p>
    <w:p w14:paraId="60E1FBC0" w14:textId="77777777" w:rsidR="00394866" w:rsidRPr="002813E1" w:rsidRDefault="00394866" w:rsidP="00C27018"/>
    <w:p w14:paraId="2FE3D916" w14:textId="78E1350F" w:rsidR="002813E1" w:rsidRDefault="00394866" w:rsidP="006729CD">
      <w:pPr>
        <w:pStyle w:val="ae"/>
      </w:pPr>
      <w:r>
        <w:t>Таблица 5 - Обходы графа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813E1" w:rsidRPr="006729CD" w14:paraId="5CDA65E2" w14:textId="77777777" w:rsidTr="002813E1">
        <w:tc>
          <w:tcPr>
            <w:tcW w:w="4672" w:type="dxa"/>
          </w:tcPr>
          <w:p w14:paraId="5B4C1E38" w14:textId="41B826AE" w:rsidR="002813E1" w:rsidRPr="006729CD" w:rsidRDefault="002813E1" w:rsidP="006729CD">
            <w:pPr>
              <w:pStyle w:val="ad"/>
            </w:pPr>
            <w:r w:rsidRPr="006729CD">
              <w:t>Обход в глубину</w:t>
            </w:r>
          </w:p>
        </w:tc>
        <w:tc>
          <w:tcPr>
            <w:tcW w:w="4672" w:type="dxa"/>
          </w:tcPr>
          <w:p w14:paraId="12302A7B" w14:textId="6AFD75BE" w:rsidR="002813E1" w:rsidRPr="006729CD" w:rsidRDefault="002813E1" w:rsidP="006729CD">
            <w:pPr>
              <w:pStyle w:val="ad"/>
            </w:pPr>
            <w:r w:rsidRPr="006729CD">
              <w:t>Обход в ширину</w:t>
            </w:r>
          </w:p>
        </w:tc>
      </w:tr>
      <w:tr w:rsidR="002813E1" w14:paraId="22099896" w14:textId="77777777" w:rsidTr="002813E1">
        <w:tc>
          <w:tcPr>
            <w:tcW w:w="4672" w:type="dxa"/>
          </w:tcPr>
          <w:p w14:paraId="4C853DD7" w14:textId="12DDBBFE" w:rsidR="0058072A" w:rsidRPr="0058072A" w:rsidRDefault="006729CD" w:rsidP="002813E1">
            <w:pPr>
              <w:pStyle w:val="ad"/>
            </w:pPr>
            <w:r>
              <w:object w:dxaOrig="4320" w:dyaOrig="4185" w14:anchorId="29AC6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97.2pt" o:ole="">
                  <v:imagedata r:id="rId9" o:title="" cropbottom="3758f"/>
                </v:shape>
                <o:OLEObject Type="Embed" ProgID="PBrush" ShapeID="_x0000_i1025" DrawAspect="Content" ObjectID="_1678050426" r:id="rId10"/>
              </w:object>
            </w:r>
          </w:p>
        </w:tc>
        <w:tc>
          <w:tcPr>
            <w:tcW w:w="4672" w:type="dxa"/>
          </w:tcPr>
          <w:p w14:paraId="2EA243A3" w14:textId="5DC27115" w:rsidR="002813E1" w:rsidRDefault="006729CD" w:rsidP="002813E1">
            <w:pPr>
              <w:pStyle w:val="ad"/>
              <w:rPr>
                <w:bCs/>
                <w:szCs w:val="28"/>
              </w:rPr>
            </w:pPr>
            <w:r>
              <w:object w:dxaOrig="4320" w:dyaOrig="4185" w14:anchorId="4E7C23AD">
                <v:shape id="_x0000_i1026" type="#_x0000_t75" style="width:3in;height:196.6pt" o:ole="">
                  <v:imagedata r:id="rId11" o:title="" cropbottom="3993f"/>
                </v:shape>
                <o:OLEObject Type="Embed" ProgID="PBrush" ShapeID="_x0000_i1026" DrawAspect="Content" ObjectID="_1678050427" r:id="rId12"/>
              </w:object>
            </w:r>
          </w:p>
        </w:tc>
      </w:tr>
    </w:tbl>
    <w:p w14:paraId="5BDCD478" w14:textId="1933FBEE" w:rsidR="00C27018" w:rsidRDefault="00C27018" w:rsidP="00C27018">
      <w:pPr>
        <w:rPr>
          <w:bCs/>
          <w:szCs w:val="28"/>
        </w:rPr>
      </w:pPr>
    </w:p>
    <w:p w14:paraId="7A54A3F0" w14:textId="79719E37" w:rsidR="002813E1" w:rsidRPr="00147589" w:rsidRDefault="0058072A" w:rsidP="00C27018">
      <w:r>
        <w:t xml:space="preserve">Что касается временной сложности, </w:t>
      </w:r>
      <w:r w:rsidR="00147589">
        <w:t xml:space="preserve">оба алгоритма имеют одну временную сложность, равную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+</w:t>
      </w:r>
      <w:r w:rsidR="00147589">
        <w:rPr>
          <w:lang w:val="en-US"/>
        </w:rPr>
        <w:t>m</w:t>
      </w:r>
      <w:r w:rsidR="00147589" w:rsidRPr="00147589">
        <w:t>).</w:t>
      </w:r>
    </w:p>
    <w:p w14:paraId="2CB532AC" w14:textId="4607413A" w:rsidR="0058072A" w:rsidRPr="00147589" w:rsidRDefault="00190827" w:rsidP="00C27018">
      <w:r>
        <w:t>Д</w:t>
      </w:r>
      <w:r w:rsidR="00147589">
        <w:t xml:space="preserve">ля работы алгоритмов необходимы стек или очередь, хранящие от 0 до </w:t>
      </w:r>
      <w:r w:rsidR="00147589">
        <w:rPr>
          <w:lang w:val="en-US"/>
        </w:rPr>
        <w:t>n</w:t>
      </w:r>
      <w:r w:rsidR="00147589">
        <w:t xml:space="preserve"> вершин графов</w:t>
      </w:r>
      <w:r>
        <w:t xml:space="preserve"> и</w:t>
      </w:r>
      <w:r w:rsidR="00147589">
        <w:t xml:space="preserve"> </w:t>
      </w:r>
      <w:r w:rsidR="00147589">
        <w:rPr>
          <w:lang w:val="en-US"/>
        </w:rPr>
        <w:t>n</w:t>
      </w:r>
      <w:r w:rsidR="00147589" w:rsidRPr="00147589">
        <w:t xml:space="preserve"> </w:t>
      </w:r>
      <w:r w:rsidR="00147589">
        <w:t xml:space="preserve">флагов для хранения посещённости вершин, </w:t>
      </w:r>
      <w:r>
        <w:t>тогда</w:t>
      </w:r>
      <w:r w:rsidR="00147589">
        <w:t xml:space="preserve"> </w:t>
      </w:r>
      <w:r>
        <w:t xml:space="preserve">пространственная </w:t>
      </w:r>
      <w:r w:rsidR="00147589">
        <w:t xml:space="preserve">сложность алгоритмов составляет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)</w:t>
      </w:r>
      <w:r w:rsidR="00147589">
        <w:t>.</w:t>
      </w:r>
    </w:p>
    <w:p w14:paraId="5DFA4E35" w14:textId="66A7824E" w:rsidR="0058072A" w:rsidRPr="006B52EC" w:rsidRDefault="00C453A8" w:rsidP="00C27018">
      <w:r>
        <w:t>Оба</w:t>
      </w:r>
      <w:r w:rsidR="0058072A">
        <w:t xml:space="preserve"> алгоритма одинаково сложны, </w:t>
      </w:r>
      <w:r w:rsidR="00190827">
        <w:t>но</w:t>
      </w:r>
      <w:r w:rsidR="0058072A">
        <w:t xml:space="preserve"> для разных видов графов результаты могут </w:t>
      </w:r>
      <w:r w:rsidR="00190827">
        <w:t>отличаться:</w:t>
      </w:r>
      <w:r w:rsidR="00844FC9">
        <w:t xml:space="preserve"> в графах, где много «тупиков» </w:t>
      </w:r>
      <w:r w:rsidR="00190827">
        <w:t>произойдёт много</w:t>
      </w:r>
      <w:r w:rsidR="00844FC9">
        <w:t xml:space="preserve"> откатов, </w:t>
      </w:r>
      <w:r w:rsidR="00190827">
        <w:t>а в</w:t>
      </w:r>
      <w:r w:rsidR="00844FC9">
        <w:t xml:space="preserve"> графе простой цикл откат</w:t>
      </w:r>
      <w:r w:rsidR="006B52EC">
        <w:t xml:space="preserve">ы будут происходить один за другим после того, как все вершины уже будут помечены, и в задачах поиска могут </w:t>
      </w:r>
      <w:r w:rsidR="00190827">
        <w:t>не происходить, если вершина была найдена.</w:t>
      </w:r>
    </w:p>
    <w:p w14:paraId="3BA8E61E" w14:textId="53159F59" w:rsidR="00FD2CDC" w:rsidRDefault="0058072A" w:rsidP="00FD2CDC">
      <w:r>
        <w:t>Обходы</w:t>
      </w:r>
      <w:r w:rsidR="003A1BEF">
        <w:t xml:space="preserve"> в глубину и ширину используют</w:t>
      </w:r>
      <w:r>
        <w:t xml:space="preserve"> для решения </w:t>
      </w:r>
      <w:r w:rsidR="003A1BEF">
        <w:t>многих</w:t>
      </w:r>
      <w:r>
        <w:t xml:space="preserve"> задач: </w:t>
      </w:r>
    </w:p>
    <w:p w14:paraId="35A22A68" w14:textId="17CD346E" w:rsidR="00FD2CDC" w:rsidRPr="00FD2CDC" w:rsidRDefault="00FD2CDC" w:rsidP="00A62FA1">
      <w:pPr>
        <w:pStyle w:val="a"/>
      </w:pPr>
      <w:r>
        <w:t>проверка связности вершин</w:t>
      </w:r>
      <w:r w:rsidRPr="00FD2CDC">
        <w:t>;</w:t>
      </w:r>
    </w:p>
    <w:p w14:paraId="01C92B9E" w14:textId="7BB137A3" w:rsidR="00FD2CDC" w:rsidRDefault="00FD2CDC" w:rsidP="00FD2CDC">
      <w:pPr>
        <w:pStyle w:val="a"/>
        <w:rPr>
          <w:lang w:val="en-US"/>
        </w:rPr>
      </w:pPr>
      <w:r>
        <w:t>проверка графа на ацикличность</w:t>
      </w:r>
      <w:r>
        <w:rPr>
          <w:lang w:val="en-US"/>
        </w:rPr>
        <w:t>;</w:t>
      </w:r>
    </w:p>
    <w:p w14:paraId="58B06E1C" w14:textId="73111B68" w:rsidR="00FD2CDC" w:rsidRDefault="00FD2CDC" w:rsidP="00FD2CDC">
      <w:pPr>
        <w:pStyle w:val="a"/>
        <w:rPr>
          <w:lang w:val="en-US"/>
        </w:rPr>
      </w:pPr>
      <w:r>
        <w:t>проверка графа на двудольность</w:t>
      </w:r>
      <w:r>
        <w:rPr>
          <w:lang w:val="en-US"/>
        </w:rPr>
        <w:t>;</w:t>
      </w:r>
    </w:p>
    <w:p w14:paraId="7255540C" w14:textId="63726A3C" w:rsidR="00FD2CDC" w:rsidRDefault="00A62FA1" w:rsidP="00FD2CDC">
      <w:pPr>
        <w:pStyle w:val="a"/>
        <w:rPr>
          <w:lang w:val="en-US"/>
        </w:rPr>
      </w:pPr>
      <w:r>
        <w:t>топологическая сортировка</w:t>
      </w:r>
      <w:r>
        <w:rPr>
          <w:lang w:val="en-US"/>
        </w:rPr>
        <w:t>;</w:t>
      </w:r>
    </w:p>
    <w:p w14:paraId="3762724A" w14:textId="368A48FA" w:rsidR="00A62FA1" w:rsidRDefault="00A62FA1" w:rsidP="00FD2CDC">
      <w:pPr>
        <w:pStyle w:val="a"/>
        <w:rPr>
          <w:lang w:val="en-US"/>
        </w:rPr>
      </w:pPr>
      <w:r>
        <w:t>выделение связных компонент</w:t>
      </w:r>
      <w:r w:rsidRPr="00FD2CDC">
        <w:t>;</w:t>
      </w:r>
    </w:p>
    <w:p w14:paraId="52D610A7" w14:textId="717D4191" w:rsidR="00A62FA1" w:rsidRPr="00A62FA1" w:rsidRDefault="00A62FA1" w:rsidP="00FD2CDC">
      <w:pPr>
        <w:pStyle w:val="a"/>
        <w:rPr>
          <w:lang w:val="en-US"/>
        </w:rPr>
      </w:pPr>
      <w:r>
        <w:t>поиск точек сочленения, мостов</w:t>
      </w:r>
      <w:r>
        <w:rPr>
          <w:lang w:val="en-US"/>
        </w:rPr>
        <w:t>;</w:t>
      </w:r>
    </w:p>
    <w:p w14:paraId="5A861EB4" w14:textId="20855918" w:rsidR="00A62FA1" w:rsidRPr="00FD2CDC" w:rsidRDefault="00A62FA1" w:rsidP="00FD2CDC">
      <w:pPr>
        <w:pStyle w:val="a"/>
        <w:rPr>
          <w:lang w:val="en-US"/>
        </w:rPr>
      </w:pPr>
      <w:r>
        <w:t>и т.д.</w:t>
      </w:r>
    </w:p>
    <w:p w14:paraId="5E926A09" w14:textId="2786362F" w:rsidR="0058072A" w:rsidRDefault="00875CED" w:rsidP="00C27018">
      <w:r>
        <w:t xml:space="preserve">Главное отличие алгоритмов состоит в следующем свойстве обхода в ширину: </w:t>
      </w:r>
      <w:r w:rsidR="0047259D">
        <w:t>вершина в каждом «ярусе» удалена от начальной на столько же рёбер, каков номер этого «яруса». Таким образом, алгоритм поиска в ширину можно использовать для эффективного нахождения расстояний между вершинами в простых графах. При движении «в глубину» для этого приходилось бы перебирать все простые пути между двумя вершинами.</w:t>
      </w:r>
      <w:r w:rsidR="003A1BEF">
        <w:t xml:space="preserve"> </w:t>
      </w:r>
    </w:p>
    <w:p w14:paraId="22FF674A" w14:textId="668E2DF6" w:rsidR="00A62FA1" w:rsidRPr="00A62FA1" w:rsidRDefault="00A62FA1" w:rsidP="00C27018">
      <w:r>
        <w:lastRenderedPageBreak/>
        <w:t xml:space="preserve">К тому же алгоритмы используются и для задач, которые можно сформулировать в </w:t>
      </w:r>
      <w:r w:rsidR="003A1BEF">
        <w:t>терминах</w:t>
      </w:r>
      <w:r>
        <w:t xml:space="preserve"> графов. К примеру, область применения обхода в ширину – поиск в социальных сетях, нахождение соседних узлов в одноранговых сетях вроде </w:t>
      </w:r>
      <w:r>
        <w:rPr>
          <w:lang w:val="en-US"/>
        </w:rPr>
        <w:t>BitTorrent</w:t>
      </w:r>
      <w:r w:rsidRPr="00A62FA1">
        <w:t>,</w:t>
      </w:r>
      <w:r>
        <w:t xml:space="preserve"> поисковые системы для построения индексов веб-страниц. А наиболее известное применение обхода в глубину – решения головоломок с одним решением вроде лабиринта. </w:t>
      </w:r>
    </w:p>
    <w:p w14:paraId="354CA6D6" w14:textId="6D3D7307" w:rsidR="00A45EA9" w:rsidRDefault="00373962" w:rsidP="00373962">
      <w:r>
        <w:t>В графах с ориентированными рёбрами (орграфы), петлями (псевдографы) и кратными рёбрами (мультиграфы) алгоритмы работают аналогично.</w:t>
      </w:r>
    </w:p>
    <w:p w14:paraId="6972BFE1" w14:textId="77777777" w:rsidR="00373962" w:rsidRPr="00C27018" w:rsidRDefault="00373962" w:rsidP="00373962"/>
    <w:p w14:paraId="0236A23C" w14:textId="0CAED04D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8" w:name="_Toc67352025"/>
      <w:r>
        <w:rPr>
          <w:lang w:val="ru-RU"/>
        </w:rPr>
        <w:t>Алгоритм Дейкстры</w:t>
      </w:r>
      <w:r w:rsidR="003A5CEC">
        <w:rPr>
          <w:lang w:val="ru-RU"/>
        </w:rPr>
        <w:t xml:space="preserve"> для взвешенных графов</w:t>
      </w:r>
      <w:bookmarkEnd w:id="8"/>
    </w:p>
    <w:p w14:paraId="1BED04BB" w14:textId="20092B44" w:rsidR="00653051" w:rsidRDefault="00653051" w:rsidP="00653051">
      <w:r>
        <w:t xml:space="preserve">Алгоритм </w:t>
      </w:r>
      <w:r w:rsidR="00B17A3E">
        <w:t>был изобретён нидерландским учёным Эдсгером Дейкстрой</w:t>
      </w:r>
      <w:r w:rsidR="004519F0">
        <w:t xml:space="preserve"> в 1959 году и</w:t>
      </w:r>
      <w:r>
        <w:t xml:space="preserve"> используется для поиска кратчайшего расстояния между двумя вершинами во взвешенном графе с неотрицательными весами. При этом с помощью некоторых модификаций возможно сохранение кратчайшего пути, а также нахождение всех расстояний и кратчайших путей из заданной вершины до остальных.</w:t>
      </w:r>
      <w:r w:rsidR="00373962">
        <w:t xml:space="preserve"> Алгоритм можно использовать для простых графов, орграфов, псевдографов и мультиграфов.</w:t>
      </w:r>
    </w:p>
    <w:p w14:paraId="6C0A888D" w14:textId="77777777" w:rsidR="00653051" w:rsidRDefault="00653051" w:rsidP="00653051">
      <w:r>
        <w:t>Важными понятиями для алгоритма являются понятия временных и постоянных меток, а также процесса релаксации.</w:t>
      </w:r>
    </w:p>
    <w:p w14:paraId="6B2583BA" w14:textId="3ECC46B4" w:rsidR="00653051" w:rsidRDefault="00653051" w:rsidP="00653051">
      <w:r>
        <w:t xml:space="preserve">Временная метка вершины - верхняя оценка расстояния между текущей вершиной и начальной. </w:t>
      </w:r>
      <w:r w:rsidR="00FF448C">
        <w:t>Она вычисляется</w:t>
      </w:r>
      <w:r>
        <w:t xml:space="preserve"> с помощью релаксаций рёбер, инцидентных с вершиной, у которой рассматривается постоянная метка.</w:t>
      </w:r>
    </w:p>
    <w:p w14:paraId="193B762D" w14:textId="77777777" w:rsidR="00653051" w:rsidRDefault="00653051" w:rsidP="00653051">
      <w:r>
        <w:t>Постоянная метка вершины - расстояние между текущей вершиной и начальной. На каждом шаге алгоритма для одной вершины выбирается постоянная метка как минимальная из временных меток.</w:t>
      </w:r>
    </w:p>
    <w:p w14:paraId="19315CB7" w14:textId="77777777" w:rsidR="00653051" w:rsidRDefault="00653051" w:rsidP="00653051">
      <w:r>
        <w:t>Изначально, метка начальной вершины считается постоянной и равна 0, а для остальных вершин временным меткам присваивается максимально допустимое значение.</w:t>
      </w:r>
    </w:p>
    <w:p w14:paraId="15BE8D15" w14:textId="5E4C8ED5" w:rsidR="00653051" w:rsidRDefault="00653051" w:rsidP="00653051">
      <w:r>
        <w:t>Релаксация по ребру (i, j) заключается в следующем: из найденной временной метки вершины j и суммы текущей постоянной метки вершины i с весом ребра (i, j) выбирается минимальное значение и сохраняется во временную метку j. Таким образом, релаксация - процесс уменьшения временных меток.</w:t>
      </w:r>
    </w:p>
    <w:p w14:paraId="4A3725BC" w14:textId="5F6B992F" w:rsidR="00653051" w:rsidRDefault="00653051" w:rsidP="00653051">
      <w:r>
        <w:t xml:space="preserve">Тогда суть алгоритма заключается в следующем: на очередном шаге находится постоянная метка и для соответствующей ей вершины происходят релаксации по инцидентным данной </w:t>
      </w:r>
      <w:r w:rsidR="00373962">
        <w:t>вершине рёбрам.</w:t>
      </w:r>
      <w:r>
        <w:t xml:space="preserve"> </w:t>
      </w:r>
      <w:r w:rsidR="00373962">
        <w:t>Е</w:t>
      </w:r>
      <w:r>
        <w:t xml:space="preserve">сли же постоянной метке соответствовала искомая вершина, то процесс завершается. </w:t>
      </w:r>
    </w:p>
    <w:p w14:paraId="08E9E6C6" w14:textId="4A25CC6D" w:rsidR="00FF448C" w:rsidRDefault="00FF448C" w:rsidP="00FF448C">
      <w:r>
        <w:t>Если необ</w:t>
      </w:r>
      <w:r w:rsidR="00323DD0">
        <w:t>ходимо найти сам кратчайший путь</w:t>
      </w:r>
      <w:r>
        <w:t xml:space="preserve">, то </w:t>
      </w:r>
      <w:r w:rsidR="00373962">
        <w:t>для сохранения пути</w:t>
      </w:r>
      <w:r w:rsidR="00A4160D">
        <w:t xml:space="preserve"> необходимо на каждом шаге записывать вершину, соответств</w:t>
      </w:r>
      <w:r w:rsidR="00323DD0">
        <w:t xml:space="preserve">ующую постоянной метке, в конец уже найденного пути </w:t>
      </w:r>
      <w:r w:rsidR="00A4160D">
        <w:t xml:space="preserve">и </w:t>
      </w:r>
      <w:r w:rsidR="00323DD0">
        <w:t>по завершении</w:t>
      </w:r>
      <w:r w:rsidR="00A4160D">
        <w:t xml:space="preserve"> цикла записать в конец пути </w:t>
      </w:r>
      <w:r w:rsidR="00323DD0">
        <w:t>искомую</w:t>
      </w:r>
      <w:r w:rsidR="00A4160D">
        <w:t xml:space="preserve"> вершину.</w:t>
      </w:r>
    </w:p>
    <w:p w14:paraId="40AF8599" w14:textId="4441192D" w:rsidR="00653051" w:rsidRDefault="00653051" w:rsidP="00653051">
      <w:r>
        <w:lastRenderedPageBreak/>
        <w:t>Метод схож с поиском в ширину в том смысле, что исследуется окрестность текущей вершины, после чего вершина помечается как посещённая (постоянная метка и закрашенные вершины). При этом вместо добавления в очередь не закрашенных</w:t>
      </w:r>
      <w:r w:rsidR="00373962">
        <w:t xml:space="preserve"> вершин, происходя</w:t>
      </w:r>
      <w:r>
        <w:t xml:space="preserve">т релаксации </w:t>
      </w:r>
      <w:r w:rsidR="00FF448C">
        <w:t xml:space="preserve">по рёбрам, </w:t>
      </w:r>
      <w:r>
        <w:t>инцидентны</w:t>
      </w:r>
      <w:r w:rsidR="00FF448C">
        <w:t>м</w:t>
      </w:r>
      <w:r w:rsidR="00373962">
        <w:t xml:space="preserve"> этой</w:t>
      </w:r>
      <w:r w:rsidR="00FF448C">
        <w:t xml:space="preserve"> вершине</w:t>
      </w:r>
      <w:r>
        <w:t xml:space="preserve">, а вместо извлечения вершины из </w:t>
      </w:r>
      <w:r w:rsidR="00FF448C">
        <w:t xml:space="preserve">начала </w:t>
      </w:r>
      <w:r>
        <w:t>очереди выбирается вершина с минимальной временной меткой.</w:t>
      </w:r>
    </w:p>
    <w:p w14:paraId="5FC0C340" w14:textId="52F013EF" w:rsidR="00653051" w:rsidRPr="009B67E5" w:rsidRDefault="00653051" w:rsidP="00653051">
      <w:r>
        <w:t xml:space="preserve">Если искомая вершина самая удалённая, то происходит n </w:t>
      </w:r>
      <w:r w:rsidR="00373962">
        <w:t>выборов постоянных меток, а т</w:t>
      </w:r>
      <w:r>
        <w:t>акже происходит m релаксаций. В зависимости от используемых структур данных для хранения меток сложность релаксации и выбора постоянной метки могут разниться. В случае массива: релаксация происходит за O(1), а поиск минимума за O(n), тогда в худшем случае време</w:t>
      </w:r>
      <w:r w:rsidR="009B67E5">
        <w:t>нная сложность алгоритма - O(n</w:t>
      </w:r>
      <w:r w:rsidR="009B67E5" w:rsidRPr="009B67E5">
        <w:rPr>
          <w:vertAlign w:val="superscript"/>
        </w:rPr>
        <w:t>2</w:t>
      </w:r>
      <w:r>
        <w:t xml:space="preserve">+m). </w:t>
      </w:r>
      <w:r w:rsidR="00FF448C">
        <w:t>Д</w:t>
      </w:r>
      <w:r w:rsidR="009B67E5">
        <w:t xml:space="preserve">ля алгоритма </w:t>
      </w:r>
      <w:r w:rsidR="00FF448C">
        <w:t>могут быть применены</w:t>
      </w:r>
      <w:r w:rsidR="009B67E5">
        <w:t xml:space="preserve"> такие древовидные структуры как двоичная и фибоначиева куч</w:t>
      </w:r>
      <w:r w:rsidR="00FF448C">
        <w:t>и</w:t>
      </w:r>
      <w:r w:rsidR="009B67E5">
        <w:t>.</w:t>
      </w:r>
    </w:p>
    <w:p w14:paraId="72DB4E98" w14:textId="029FA031" w:rsidR="00653051" w:rsidRDefault="00653051" w:rsidP="00653051"/>
    <w:p w14:paraId="569014A9" w14:textId="24EA5DE4" w:rsidR="009B67E5" w:rsidRDefault="009B67E5" w:rsidP="009B67E5">
      <w:pPr>
        <w:pStyle w:val="ae"/>
      </w:pPr>
      <w:r>
        <w:t>Таблица 6 – Сложность алгоритма Дейкстры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686"/>
      </w:tblGrid>
      <w:tr w:rsidR="00653051" w14:paraId="6E69C53F" w14:textId="77777777" w:rsidTr="00FF448C">
        <w:trPr>
          <w:trHeight w:val="502"/>
        </w:trPr>
        <w:tc>
          <w:tcPr>
            <w:tcW w:w="2405" w:type="dxa"/>
          </w:tcPr>
          <w:p w14:paraId="3A4D44E8" w14:textId="55359FB8" w:rsidR="00653051" w:rsidRDefault="00653051" w:rsidP="00FF448C">
            <w:pPr>
              <w:pStyle w:val="ad"/>
            </w:pPr>
            <w:r>
              <w:t xml:space="preserve">Структура </w:t>
            </w:r>
            <w:r w:rsidR="00FF448C">
              <w:t>данных</w:t>
            </w:r>
          </w:p>
        </w:tc>
        <w:tc>
          <w:tcPr>
            <w:tcW w:w="2126" w:type="dxa"/>
          </w:tcPr>
          <w:p w14:paraId="415942FC" w14:textId="25AEB9E4" w:rsidR="00653051" w:rsidRDefault="00FF448C" w:rsidP="00FF448C">
            <w:pPr>
              <w:pStyle w:val="ad"/>
            </w:pPr>
            <w:r>
              <w:t>Поиск минимума</w:t>
            </w:r>
          </w:p>
        </w:tc>
        <w:tc>
          <w:tcPr>
            <w:tcW w:w="2127" w:type="dxa"/>
          </w:tcPr>
          <w:p w14:paraId="186B9B0F" w14:textId="5945810B" w:rsidR="00653051" w:rsidRDefault="00FF448C" w:rsidP="009B67E5">
            <w:pPr>
              <w:pStyle w:val="ad"/>
            </w:pPr>
            <w:r>
              <w:t>Запись элемента</w:t>
            </w:r>
          </w:p>
        </w:tc>
        <w:tc>
          <w:tcPr>
            <w:tcW w:w="2686" w:type="dxa"/>
          </w:tcPr>
          <w:p w14:paraId="73285C4C" w14:textId="227A43A7" w:rsidR="00653051" w:rsidRDefault="00FF448C" w:rsidP="009B67E5">
            <w:pPr>
              <w:pStyle w:val="ad"/>
            </w:pPr>
            <w:r>
              <w:t>С</w:t>
            </w:r>
            <w:r w:rsidR="00653051">
              <w:t>ложность</w:t>
            </w:r>
            <w:r w:rsidR="00323DD0">
              <w:t xml:space="preserve"> алгоритма</w:t>
            </w:r>
          </w:p>
        </w:tc>
      </w:tr>
      <w:tr w:rsidR="00653051" w14:paraId="09893DB4" w14:textId="77777777" w:rsidTr="00FF448C">
        <w:trPr>
          <w:trHeight w:val="425"/>
        </w:trPr>
        <w:tc>
          <w:tcPr>
            <w:tcW w:w="2405" w:type="dxa"/>
          </w:tcPr>
          <w:p w14:paraId="6AC0E29E" w14:textId="50745027" w:rsidR="00653051" w:rsidRDefault="00653051" w:rsidP="009B67E5">
            <w:pPr>
              <w:pStyle w:val="ad"/>
            </w:pPr>
            <w:r>
              <w:t>Массив</w:t>
            </w:r>
          </w:p>
        </w:tc>
        <w:tc>
          <w:tcPr>
            <w:tcW w:w="2126" w:type="dxa"/>
          </w:tcPr>
          <w:p w14:paraId="04C2B46C" w14:textId="66704248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127" w:type="dxa"/>
          </w:tcPr>
          <w:p w14:paraId="3C9051BA" w14:textId="3B9E2859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079C12C8" w14:textId="5846A63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+m)</m:t>
                </m:r>
              </m:oMath>
            </m:oMathPara>
          </w:p>
        </w:tc>
      </w:tr>
      <w:tr w:rsidR="00653051" w14:paraId="4F2543D0" w14:textId="77777777" w:rsidTr="00FF448C">
        <w:trPr>
          <w:trHeight w:val="501"/>
        </w:trPr>
        <w:tc>
          <w:tcPr>
            <w:tcW w:w="2405" w:type="dxa"/>
          </w:tcPr>
          <w:p w14:paraId="7110DAF5" w14:textId="429221C8" w:rsidR="00653051" w:rsidRDefault="00653051" w:rsidP="009B67E5">
            <w:pPr>
              <w:pStyle w:val="ad"/>
            </w:pPr>
            <w:r>
              <w:t>Двоичная куча</w:t>
            </w:r>
          </w:p>
        </w:tc>
        <w:tc>
          <w:tcPr>
            <w:tcW w:w="2126" w:type="dxa"/>
          </w:tcPr>
          <w:p w14:paraId="2EACEE87" w14:textId="1B5BE62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3B477EE5" w14:textId="1F92844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2686" w:type="dxa"/>
          </w:tcPr>
          <w:p w14:paraId="40DBE677" w14:textId="4EF649C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53051" w14:paraId="03DE3C41" w14:textId="77777777" w:rsidTr="00FF448C">
        <w:tc>
          <w:tcPr>
            <w:tcW w:w="2405" w:type="dxa"/>
          </w:tcPr>
          <w:p w14:paraId="63A76192" w14:textId="2CA21CA9" w:rsidR="00653051" w:rsidRDefault="00653051" w:rsidP="009B67E5">
            <w:pPr>
              <w:pStyle w:val="ad"/>
            </w:pPr>
            <w:r>
              <w:t>Фибоначиева куча</w:t>
            </w:r>
          </w:p>
        </w:tc>
        <w:tc>
          <w:tcPr>
            <w:tcW w:w="2126" w:type="dxa"/>
          </w:tcPr>
          <w:p w14:paraId="2757042B" w14:textId="0F3536B0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5047AF33" w14:textId="3473537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69191F9A" w14:textId="38D51EC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B660955" w14:textId="1D86DE63" w:rsidR="00653051" w:rsidRDefault="00653051" w:rsidP="00FF448C">
      <w:pPr>
        <w:ind w:firstLine="0"/>
      </w:pPr>
    </w:p>
    <w:p w14:paraId="010F5E6C" w14:textId="10172572" w:rsidR="00653051" w:rsidRDefault="00653051" w:rsidP="00653051">
      <w:r>
        <w:t>Алгоритм является жадным,</w:t>
      </w:r>
      <w:r w:rsidR="00FF448C">
        <w:t xml:space="preserve"> то есть</w:t>
      </w:r>
      <w:r>
        <w:t xml:space="preserve"> на каждом шаге принимает наиболее оптимальное решение для </w:t>
      </w:r>
      <w:r w:rsidR="00A4160D">
        <w:t>текущего</w:t>
      </w:r>
      <w:r>
        <w:t xml:space="preserve"> шага, которое в дальнейшем не пересматривается.</w:t>
      </w:r>
    </w:p>
    <w:p w14:paraId="45A6057D" w14:textId="0468E4EC" w:rsidR="00653051" w:rsidRDefault="00653051" w:rsidP="00653051">
      <w:r>
        <w:t xml:space="preserve">Таким образом, после выбора постоянной пометки вершины предполагается, что любой другой путь приведёт к большей длине, чем рассмотренный на текущем шаге. Однако в графах с отрицательными весами </w:t>
      </w:r>
      <w:r w:rsidR="009B67E5">
        <w:t>это не всегда верно: даже одно ребро не рассмотренного пути может уменьшить расстояние так, что оно станет меньше, чем постоянная метка</w:t>
      </w:r>
      <w:r>
        <w:t xml:space="preserve">. </w:t>
      </w:r>
    </w:p>
    <w:p w14:paraId="2CE5A158" w14:textId="1C6FFB30" w:rsidR="002A5DA4" w:rsidRDefault="004435AC" w:rsidP="00B17A3E">
      <w:r>
        <w:t xml:space="preserve">Это можно увидеть на примере </w:t>
      </w:r>
      <w:r w:rsidR="009B67E5">
        <w:t>орграф</w:t>
      </w:r>
      <w:r>
        <w:t>а</w:t>
      </w:r>
      <w:r w:rsidR="009B67E5">
        <w:t xml:space="preserve"> </w:t>
      </w:r>
      <w:r>
        <w:t xml:space="preserve">с </w:t>
      </w:r>
      <w:r w:rsidR="009B67E5">
        <w:t>рисунк</w:t>
      </w:r>
      <w:r>
        <w:t>а</w:t>
      </w:r>
      <w:r w:rsidR="009B67E5">
        <w:t xml:space="preserve"> 1.2:</w:t>
      </w:r>
      <w:r w:rsidR="00653051">
        <w:t xml:space="preserve"> </w:t>
      </w:r>
      <w:r w:rsidR="00B1545F">
        <w:t xml:space="preserve">при </w:t>
      </w:r>
      <w:r>
        <w:t>поиске из вершины 1 до вершины 3</w:t>
      </w:r>
      <w:r w:rsidR="00A4160D">
        <w:t xml:space="preserve"> постоянные метки (указаны около вершин) равны </w:t>
      </w:r>
      <w:r w:rsidR="00653051">
        <w:t xml:space="preserve">0, 1, </w:t>
      </w:r>
      <w:r>
        <w:t>2</w:t>
      </w:r>
      <w:r w:rsidRPr="004435AC">
        <w:t>,</w:t>
      </w:r>
      <w:r>
        <w:t xml:space="preserve"> а действительные расстояния до</w:t>
      </w:r>
      <w:r w:rsidR="00A4160D">
        <w:t xml:space="preserve"> каждой из вершин: </w:t>
      </w:r>
      <w:r>
        <w:t>0, -8, 2</w:t>
      </w:r>
      <w:r w:rsidR="00653051">
        <w:t xml:space="preserve">. </w:t>
      </w:r>
    </w:p>
    <w:p w14:paraId="0F04108B" w14:textId="77777777" w:rsidR="00190827" w:rsidRDefault="00190827" w:rsidP="00B17A3E"/>
    <w:p w14:paraId="09515D3C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34B689A4" wp14:editId="6A23BE53">
            <wp:extent cx="2741310" cy="1486894"/>
            <wp:effectExtent l="0" t="0" r="1905" b="0"/>
            <wp:docPr id="4" name="Рисунок 4" descr="D:\Учёба\2 сем\ОАиП\Graph-search-algorithms\Pictures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\ОАиП\Graph-search-algorithms\Pictures\Рисунок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3" b="19117"/>
                    <a:stretch/>
                  </pic:blipFill>
                  <pic:spPr bwMode="auto">
                    <a:xfrm>
                      <a:off x="0" y="0"/>
                      <a:ext cx="2743200" cy="148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D08C" w14:textId="78D4882D" w:rsidR="002A5DA4" w:rsidRPr="00B1545F" w:rsidRDefault="004435AC" w:rsidP="004435AC">
      <w:pPr>
        <w:pStyle w:val="ac"/>
      </w:pPr>
      <w:r>
        <w:t xml:space="preserve">Рисунок </w:t>
      </w:r>
      <w:r w:rsidR="00230397">
        <w:fldChar w:fldCharType="begin"/>
      </w:r>
      <w:r w:rsidR="00230397">
        <w:instrText xml:space="preserve"> SEQ Рисунок \* ARABIC </w:instrText>
      </w:r>
      <w:r w:rsidR="00230397">
        <w:fldChar w:fldCharType="separate"/>
      </w:r>
      <w:r w:rsidR="000F724F">
        <w:rPr>
          <w:noProof/>
        </w:rPr>
        <w:t>1</w:t>
      </w:r>
      <w:r w:rsidR="00230397">
        <w:rPr>
          <w:noProof/>
        </w:rPr>
        <w:fldChar w:fldCharType="end"/>
      </w:r>
      <w:r w:rsidRPr="00B17A3E">
        <w:t>.2 –</w:t>
      </w:r>
      <w:r w:rsidR="00B1545F">
        <w:t xml:space="preserve"> Орграф с отрицательными весами</w:t>
      </w:r>
    </w:p>
    <w:p w14:paraId="2AD851FE" w14:textId="77777777" w:rsidR="004435AC" w:rsidRDefault="004435AC" w:rsidP="00653051"/>
    <w:p w14:paraId="2979C61B" w14:textId="133AFC48" w:rsidR="00653051" w:rsidRDefault="00B17A3E" w:rsidP="00653051">
      <w:r>
        <w:lastRenderedPageBreak/>
        <w:t>К тому же,</w:t>
      </w:r>
      <w:r w:rsidR="00653051">
        <w:t xml:space="preserve"> в графах с отрицательными весами кратчайших путей может не существовать</w:t>
      </w:r>
      <w:r>
        <w:t xml:space="preserve"> вовсе</w:t>
      </w:r>
      <w:r w:rsidR="00653051">
        <w:t xml:space="preserve">, так как </w:t>
      </w:r>
      <w:r>
        <w:t xml:space="preserve">дополнительные </w:t>
      </w:r>
      <w:r w:rsidR="00653051">
        <w:t>проход</w:t>
      </w:r>
      <w:r>
        <w:t>ы</w:t>
      </w:r>
      <w:r w:rsidR="00653051">
        <w:t xml:space="preserve"> по циклу с отрицательным суммарным в</w:t>
      </w:r>
      <w:r>
        <w:t xml:space="preserve">есом уменьшают </w:t>
      </w:r>
      <w:r w:rsidR="00653051">
        <w:t>кратчайший путь, что верно для</w:t>
      </w:r>
      <w:r w:rsidR="009B67E5">
        <w:t xml:space="preserve"> графа на рисунке 1.3</w:t>
      </w:r>
      <w:r w:rsidR="00653051">
        <w:t>.</w:t>
      </w:r>
    </w:p>
    <w:p w14:paraId="0A6EDA84" w14:textId="77777777" w:rsidR="00B17A3E" w:rsidRDefault="00B17A3E" w:rsidP="00653051"/>
    <w:p w14:paraId="0837487D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1AAE5D73" wp14:editId="3C52D17C">
            <wp:extent cx="2741930" cy="1509850"/>
            <wp:effectExtent l="0" t="0" r="1270" b="0"/>
            <wp:docPr id="3" name="Рисунок 3" descr="D:\Учёба\2 сем\ОАиП\Graph-search-algorithms\Pictures\Рисун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сем\ОАиП\Graph-search-algorithms\Pictures\Рисунок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0" b="17959"/>
                    <a:stretch/>
                  </pic:blipFill>
                  <pic:spPr bwMode="auto">
                    <a:xfrm>
                      <a:off x="0" y="0"/>
                      <a:ext cx="2743200" cy="15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917E" w14:textId="561884EF" w:rsidR="004435AC" w:rsidRDefault="004435AC" w:rsidP="004435AC">
      <w:pPr>
        <w:pStyle w:val="ac"/>
      </w:pPr>
      <w:r>
        <w:t xml:space="preserve">Рисунок </w:t>
      </w:r>
      <w:r w:rsidR="00B17A3E">
        <w:t>1</w:t>
      </w:r>
      <w:r>
        <w:t>.3 - Простой цикл с отрицательными весами</w:t>
      </w:r>
    </w:p>
    <w:p w14:paraId="493AC344" w14:textId="14FEA727" w:rsidR="00653051" w:rsidRDefault="00653051" w:rsidP="00653051"/>
    <w:p w14:paraId="085F3A3E" w14:textId="4E372EC9" w:rsidR="00B17A3E" w:rsidRDefault="00B17A3E" w:rsidP="00653051">
      <w:r>
        <w:t xml:space="preserve">Таким образом, для поиска кратчайших путей в графах с отрицательными весами используют другие алгоритмы, к примеру, алгоритмы Беллмана-Форда и Флойда-Уоршелла. </w:t>
      </w:r>
    </w:p>
    <w:p w14:paraId="5B822D87" w14:textId="0013DC03" w:rsidR="00373962" w:rsidRDefault="00B17A3E" w:rsidP="00653051">
      <w:r>
        <w:t xml:space="preserve">Поиск кратчайшего пути может использоваться для построения маршрута в приложениях вроде </w:t>
      </w:r>
      <w:r>
        <w:rPr>
          <w:lang w:val="en-US"/>
        </w:rPr>
        <w:t>Google</w:t>
      </w:r>
      <w:r w:rsidRPr="00B17A3E">
        <w:t xml:space="preserve"> </w:t>
      </w:r>
      <w:r>
        <w:rPr>
          <w:lang w:val="en-US"/>
        </w:rPr>
        <w:t>Maps</w:t>
      </w:r>
      <w:r w:rsidRPr="00B17A3E">
        <w:t xml:space="preserve">, </w:t>
      </w:r>
      <w:r>
        <w:t>при создании компьютерных сетей для обеспечения минимальной задержки, в абстрактных автоматах для определения оптимальной стратегии и т.д.</w:t>
      </w:r>
    </w:p>
    <w:p w14:paraId="14EC11E5" w14:textId="77777777" w:rsidR="00B17A3E" w:rsidRPr="00653051" w:rsidRDefault="00B17A3E" w:rsidP="00653051"/>
    <w:p w14:paraId="5DA4F221" w14:textId="53229F30" w:rsidR="000E0E95" w:rsidRDefault="000E0E95" w:rsidP="000E0E95">
      <w:pPr>
        <w:pStyle w:val="20"/>
        <w:numPr>
          <w:ilvl w:val="1"/>
          <w:numId w:val="10"/>
        </w:numPr>
        <w:rPr>
          <w:lang w:val="ru-RU"/>
        </w:rPr>
      </w:pPr>
      <w:bookmarkStart w:id="9" w:name="_Toc67352026"/>
      <w:r>
        <w:rPr>
          <w:lang w:val="ru-RU"/>
        </w:rPr>
        <w:t>Работа с</w:t>
      </w:r>
      <w:r w:rsidR="00615BCF">
        <w:rPr>
          <w:lang w:val="ru-RU"/>
        </w:rPr>
        <w:t xml:space="preserve"> текстовыми</w:t>
      </w:r>
      <w:r>
        <w:rPr>
          <w:lang w:val="ru-RU"/>
        </w:rPr>
        <w:t xml:space="preserve"> файлами</w:t>
      </w:r>
      <w:bookmarkEnd w:id="9"/>
    </w:p>
    <w:p w14:paraId="7EBD9523" w14:textId="75E863AF" w:rsidR="00E449BD" w:rsidRDefault="00E449BD" w:rsidP="00E449BD">
      <w:pPr>
        <w:ind w:firstLine="708"/>
        <w:jc w:val="both"/>
      </w:pPr>
      <w:r>
        <w:t>Файловый тип –</w:t>
      </w:r>
      <w:r w:rsidR="00460E23">
        <w:t xml:space="preserve"> </w:t>
      </w:r>
      <w:r>
        <w:t>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используетс</w:t>
      </w:r>
      <w:r w:rsidR="00460E23">
        <w:t>я в программе. Физический файл</w:t>
      </w:r>
      <w:r>
        <w:t xml:space="preserve"> – это поименованная область памяти на внешнем носителе, в которой хранится некоторая информация.</w:t>
      </w:r>
    </w:p>
    <w:p w14:paraId="4A0F6816" w14:textId="77777777" w:rsidR="00E449BD" w:rsidRDefault="00E449BD" w:rsidP="00E449BD">
      <w:pPr>
        <w:ind w:firstLine="708"/>
        <w:jc w:val="both"/>
      </w:pPr>
      <w:r>
        <w:t>Всего существует три типа файлов:</w:t>
      </w:r>
    </w:p>
    <w:p w14:paraId="4C18E97C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типизированные файлы;</w:t>
      </w:r>
    </w:p>
    <w:p w14:paraId="72C21D8D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текстовые файлы;</w:t>
      </w:r>
    </w:p>
    <w:p w14:paraId="1BF48C75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нетипизированные файлы.</w:t>
      </w:r>
    </w:p>
    <w:p w14:paraId="0FBD1D14" w14:textId="77777777" w:rsidR="00E449BD" w:rsidRDefault="00E449BD" w:rsidP="00E449BD">
      <w:pPr>
        <w:ind w:firstLine="708"/>
        <w:jc w:val="both"/>
      </w:pPr>
      <w:r>
        <w:t>Типизированные файлы</w:t>
      </w:r>
      <w:r w:rsidRPr="00B24941">
        <w:t xml:space="preserve"> </w:t>
      </w:r>
      <w:r>
        <w:t xml:space="preserve">связываются с файловыми переменными, объявленными как </w:t>
      </w:r>
      <w:r>
        <w:rPr>
          <w:lang w:val="en-US"/>
        </w:rPr>
        <w:t>file</w:t>
      </w:r>
      <w:r w:rsidRPr="00DF1BA1">
        <w:t xml:space="preserve"> </w:t>
      </w:r>
      <w:r>
        <w:rPr>
          <w:lang w:val="en-US"/>
        </w:rPr>
        <w:t>of</w:t>
      </w:r>
      <w:r w:rsidRPr="00DF1BA1">
        <w:t xml:space="preserve"> &lt;</w:t>
      </w:r>
      <w:r>
        <w:rPr>
          <w:lang w:val="be-BY"/>
        </w:rPr>
        <w:t>Тип</w:t>
      </w:r>
      <w:r w:rsidRPr="00DF1BA1">
        <w:t>&gt;</w:t>
      </w:r>
      <w:r>
        <w:t xml:space="preserve">. Файл считается состоящим из элементов, каждый из которых имеет тип </w:t>
      </w:r>
      <w:r w:rsidRPr="00DF1BA1">
        <w:t>&lt;</w:t>
      </w:r>
      <w:r>
        <w:rPr>
          <w:lang w:val="be-BY"/>
        </w:rPr>
        <w:t>Тип</w:t>
      </w:r>
      <w:r w:rsidRPr="00DF1BA1">
        <w:t>&gt;</w:t>
      </w:r>
      <w:r>
        <w:t>.</w:t>
      </w:r>
    </w:p>
    <w:p w14:paraId="6511410F" w14:textId="77777777" w:rsidR="00E449BD" w:rsidRDefault="00E449BD" w:rsidP="00E449BD">
      <w:pPr>
        <w:jc w:val="both"/>
      </w:pPr>
      <w:r>
        <w:t xml:space="preserve">Нетипизированные файлы могут быть связаны только с теми файловыми переменными, которые были объявлены как </w:t>
      </w:r>
      <w:r>
        <w:rPr>
          <w:lang w:val="en-US"/>
        </w:rPr>
        <w:t>file</w:t>
      </w:r>
      <w:r w:rsidRPr="00DF1BA1">
        <w:t xml:space="preserve">. </w:t>
      </w:r>
      <w:r>
        <w:t>Файл считается состоящим из элементов, размер которых определяется при открытии файла.</w:t>
      </w:r>
    </w:p>
    <w:p w14:paraId="61F9D083" w14:textId="6CBC990F" w:rsidR="00E449BD" w:rsidRPr="00460E23" w:rsidRDefault="00E449BD" w:rsidP="00E449BD">
      <w:pPr>
        <w:jc w:val="both"/>
      </w:pPr>
      <w:r>
        <w:t xml:space="preserve">Текстовый файл представляет собой последовательность символов, однако он не эквивалентен файлу типа </w:t>
      </w:r>
      <w:r>
        <w:rPr>
          <w:lang w:val="en-US"/>
        </w:rPr>
        <w:t>file</w:t>
      </w:r>
      <w:r w:rsidRPr="00B24941">
        <w:t xml:space="preserve"> </w:t>
      </w:r>
      <w:r>
        <w:rPr>
          <w:lang w:val="en-US"/>
        </w:rPr>
        <w:t>of</w:t>
      </w:r>
      <w:r w:rsidRPr="00B24941">
        <w:t xml:space="preserve"> </w:t>
      </w:r>
      <w:r>
        <w:rPr>
          <w:lang w:val="en-US"/>
        </w:rPr>
        <w:t>Char</w:t>
      </w:r>
      <w:r>
        <w:t xml:space="preserve">. Текстовые файлы связываются с файловыми переменными, принадлежащими стандартному типу </w:t>
      </w:r>
      <w:r>
        <w:rPr>
          <w:lang w:val="en-US"/>
        </w:rPr>
        <w:t>TextFile</w:t>
      </w:r>
      <w:r>
        <w:t xml:space="preserve">. Особенность текстовых файлов состоит в том, что </w:t>
      </w:r>
      <w:r>
        <w:lastRenderedPageBreak/>
        <w:t xml:space="preserve">содержащиеся в них символы разбиваются на строки. Строки </w:t>
      </w:r>
      <w:r w:rsidR="00460E23">
        <w:t>имеют различную длину, а</w:t>
      </w:r>
      <w:r>
        <w:t xml:space="preserve"> в конце каждой помещается специальный управляющий символ: возврат каретки и символ перехода на новую строку.</w:t>
      </w:r>
    </w:p>
    <w:p w14:paraId="47C1194A" w14:textId="127DCAAF" w:rsidR="00E449BD" w:rsidRDefault="00E449BD" w:rsidP="00E449BD">
      <w:pPr>
        <w:jc w:val="both"/>
      </w:pPr>
      <w:r>
        <w:t xml:space="preserve">Для доступа к отдельным элементам в </w:t>
      </w:r>
      <w:r>
        <w:rPr>
          <w:lang w:val="en-US"/>
        </w:rPr>
        <w:t>Delphi</w:t>
      </w:r>
      <w:r w:rsidRPr="00DF1BA1">
        <w:t xml:space="preserve"> </w:t>
      </w:r>
      <w:r>
        <w:t>существуют специальные стандартные процедуры и функции. Их называют процедурами и функциями ввода-вывода.</w:t>
      </w:r>
    </w:p>
    <w:p w14:paraId="55F414B5" w14:textId="499D728F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AssignFile</w:t>
      </w:r>
      <w:r w:rsidRPr="00B24941">
        <w:t xml:space="preserve"> (</w:t>
      </w:r>
      <w:r>
        <w:rPr>
          <w:lang w:val="en-US"/>
        </w:rPr>
        <w:t>F</w:t>
      </w:r>
      <w:r w:rsidRPr="00B24941">
        <w:t xml:space="preserve">, </w:t>
      </w:r>
      <w:r>
        <w:rPr>
          <w:lang w:val="en-US"/>
        </w:rPr>
        <w:t>Name</w:t>
      </w:r>
      <w:r w:rsidRPr="00B24941">
        <w:t>)</w:t>
      </w:r>
      <w:r w:rsidRPr="00DF1BA1">
        <w:t xml:space="preserve"> </w:t>
      </w:r>
      <w:r>
        <w:t>связывает файловую переменную с внешним файлом на диске. Здесь</w:t>
      </w:r>
      <w:r w:rsidRPr="00DF1BA1">
        <w:t xml:space="preserve"> </w:t>
      </w:r>
      <w:r>
        <w:rPr>
          <w:lang w:val="en-US"/>
        </w:rPr>
        <w:t>F</w:t>
      </w:r>
      <w:r w:rsidRPr="00DF1BA1">
        <w:t xml:space="preserve"> – </w:t>
      </w:r>
      <w:r>
        <w:t>имя</w:t>
      </w:r>
      <w:r w:rsidRPr="00DF1BA1">
        <w:t xml:space="preserve"> </w:t>
      </w:r>
      <w:r>
        <w:t>файловой</w:t>
      </w:r>
      <w:r w:rsidRPr="00DF1BA1">
        <w:t xml:space="preserve"> </w:t>
      </w:r>
      <w:r>
        <w:t xml:space="preserve">переменной любого типа; </w:t>
      </w:r>
      <w:r>
        <w:rPr>
          <w:lang w:val="en-US"/>
        </w:rPr>
        <w:t>Name</w:t>
      </w:r>
      <w:r w:rsidRPr="00DF1BA1">
        <w:t xml:space="preserve"> </w:t>
      </w:r>
      <w:r>
        <w:t>– выражение строкового типа. Назначение процедуры: организует связь между конкретным физическим файлом на внешнем устройстве (конкретным набором данных) и файловой</w:t>
      </w:r>
      <w:r w:rsidR="00460E23">
        <w:t xml:space="preserve"> переменной (логическим файлом)</w:t>
      </w:r>
      <w:r>
        <w:t>.</w:t>
      </w:r>
    </w:p>
    <w:p w14:paraId="0FCB4204" w14:textId="23DDD364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Reset</w:t>
      </w:r>
      <w:r w:rsidRPr="00DF1BA1">
        <w:t xml:space="preserve"> </w:t>
      </w:r>
      <w:r>
        <w:t>(</w:t>
      </w:r>
      <w:r>
        <w:rPr>
          <w:lang w:val="en-US"/>
        </w:rPr>
        <w:t>F</w:t>
      </w:r>
      <w:r w:rsidRPr="00DF1BA1">
        <w:t>)</w:t>
      </w:r>
      <w:r>
        <w:t xml:space="preserve"> открывает существующий файл </w:t>
      </w:r>
      <w:r>
        <w:rPr>
          <w:lang w:val="en-US"/>
        </w:rPr>
        <w:t>F</w:t>
      </w:r>
      <w:r>
        <w:t xml:space="preserve">. </w:t>
      </w:r>
      <w:r w:rsidR="00460E23">
        <w:t>П</w:t>
      </w:r>
      <w:r>
        <w:t xml:space="preserve">ри этом открывается внешний файл с именем, присвоенным переменной </w:t>
      </w:r>
      <w:r>
        <w:rPr>
          <w:lang w:val="en-US"/>
        </w:rPr>
        <w:t>F</w:t>
      </w:r>
      <w:r>
        <w:t xml:space="preserve"> процедурой </w:t>
      </w:r>
      <w:r>
        <w:rPr>
          <w:lang w:val="en-US"/>
        </w:rPr>
        <w:t>AssignFile</w:t>
      </w:r>
      <w:r w:rsidR="00460E23">
        <w:t xml:space="preserve">. Если файла </w:t>
      </w:r>
      <w:r>
        <w:t>не существует, возникает сообщение об ошибке. Указатель файла устанавливается на первую позицию файла. Если файл был предварительно открыт, то он закрывается и повторно открывается. При выполнении процедуры содержимое файла не из</w:t>
      </w:r>
      <w:r w:rsidR="00460E23">
        <w:t>меняется. Для текстовых файлов файл открывается</w:t>
      </w:r>
      <w:r>
        <w:t xml:space="preserve"> в режиме только для чтения (</w:t>
      </w:r>
      <w:r>
        <w:rPr>
          <w:lang w:val="en-US"/>
        </w:rPr>
        <w:t>read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03B05A44" w14:textId="77777777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Rewrite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– в режиме только для записи (</w:t>
      </w:r>
      <w:r>
        <w:rPr>
          <w:lang w:val="en-US"/>
        </w:rPr>
        <w:t>write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1F8388C5" w14:textId="5065A939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Append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В данном случае указатель файла устанавливается на конец файла. Файл открывается в режиме только для записи.</w:t>
      </w:r>
    </w:p>
    <w:p w14:paraId="1422AB89" w14:textId="01FEDA6D" w:rsidR="00E449BD" w:rsidRDefault="00E449BD" w:rsidP="00E449BD">
      <w:pPr>
        <w:jc w:val="both"/>
      </w:pPr>
      <w:r>
        <w:t xml:space="preserve">Для закрытия файла используется процедура </w:t>
      </w:r>
      <w:r>
        <w:rPr>
          <w:lang w:val="en-US"/>
        </w:rPr>
        <w:t>CloseFile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, где </w:t>
      </w:r>
      <w:r>
        <w:rPr>
          <w:lang w:val="en-US"/>
        </w:rPr>
        <w:t>F</w:t>
      </w:r>
      <w:r w:rsidRPr="00075972">
        <w:t xml:space="preserve"> – </w:t>
      </w:r>
      <w:r>
        <w:t xml:space="preserve">файловая переменная, открытая с помощью </w:t>
      </w:r>
      <w:r>
        <w:rPr>
          <w:lang w:val="en-US"/>
        </w:rPr>
        <w:t>Reset</w:t>
      </w:r>
      <w:r w:rsidRPr="00937347">
        <w:t xml:space="preserve">, </w:t>
      </w:r>
      <w:r>
        <w:rPr>
          <w:lang w:val="en-US"/>
        </w:rPr>
        <w:t>Rewrite</w:t>
      </w:r>
      <w:r w:rsidRPr="00937347">
        <w:t xml:space="preserve"> </w:t>
      </w:r>
      <w:r>
        <w:t xml:space="preserve">или </w:t>
      </w:r>
      <w:r>
        <w:rPr>
          <w:lang w:val="en-US"/>
        </w:rPr>
        <w:t>Append</w:t>
      </w:r>
      <w:r>
        <w:t>.</w:t>
      </w:r>
    </w:p>
    <w:p w14:paraId="62A10634" w14:textId="3AB839D6" w:rsidR="00E449BD" w:rsidRPr="00E449BD" w:rsidRDefault="00E449BD" w:rsidP="00E449BD">
      <w:pPr>
        <w:jc w:val="both"/>
      </w:pPr>
      <w:r>
        <w:t xml:space="preserve">Функции </w:t>
      </w:r>
      <w:r>
        <w:rPr>
          <w:lang w:val="en-US"/>
        </w:rPr>
        <w:t>Eof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и</w:t>
      </w:r>
      <w:r w:rsidRPr="00E449BD">
        <w:t xml:space="preserve"> </w:t>
      </w:r>
      <w:r>
        <w:rPr>
          <w:lang w:val="en-US"/>
        </w:rPr>
        <w:t>Eol</w:t>
      </w:r>
      <w:r w:rsidRPr="00E449BD">
        <w:t>(</w:t>
      </w:r>
      <w:r>
        <w:rPr>
          <w:lang w:val="en-US"/>
        </w:rPr>
        <w:t>F</w:t>
      </w:r>
      <w:r w:rsidRPr="00E449BD">
        <w:t>)</w:t>
      </w:r>
      <w:r>
        <w:t xml:space="preserve"> проверяют на конец файла или символ конца строки соответственно. </w:t>
      </w:r>
    </w:p>
    <w:p w14:paraId="5677D534" w14:textId="77777777" w:rsidR="00E449BD" w:rsidRDefault="00E449BD" w:rsidP="00E449BD">
      <w:pPr>
        <w:jc w:val="both"/>
      </w:pPr>
      <w:r>
        <w:t xml:space="preserve">Для файлов с типом предопределены процедуры считывания компонентов файла в переменные и записи в файл компонентов из переменных </w:t>
      </w:r>
      <w:r>
        <w:rPr>
          <w:lang w:val="en-US"/>
        </w:rPr>
        <w:t>Read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r>
        <w:rPr>
          <w:lang w:val="en-US"/>
        </w:rPr>
        <w:t>Vn</w:t>
      </w:r>
      <w:r w:rsidRPr="00B75C0B">
        <w:t xml:space="preserve">) </w:t>
      </w:r>
      <w:r>
        <w:t xml:space="preserve">и </w:t>
      </w:r>
      <w:r>
        <w:rPr>
          <w:lang w:val="en-US"/>
        </w:rPr>
        <w:t>Write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r>
        <w:rPr>
          <w:lang w:val="en-US"/>
        </w:rPr>
        <w:t>Vn</w:t>
      </w:r>
      <w:r w:rsidRPr="00B75C0B">
        <w:t xml:space="preserve">). </w:t>
      </w:r>
    </w:p>
    <w:p w14:paraId="4E3AFD56" w14:textId="77777777" w:rsidR="00E449BD" w:rsidRDefault="00E449BD" w:rsidP="00E449BD">
      <w:pPr>
        <w:jc w:val="both"/>
        <w:rPr>
          <w:lang w:val="en-US"/>
        </w:rPr>
      </w:pPr>
      <w:r>
        <w:t>Для</w:t>
      </w:r>
      <w:r w:rsidRPr="00B75C0B">
        <w:t xml:space="preserve"> </w:t>
      </w:r>
      <w:r>
        <w:t>файлов</w:t>
      </w:r>
      <w:r w:rsidRPr="00B75C0B">
        <w:t xml:space="preserve"> </w:t>
      </w:r>
      <w:r>
        <w:t>без</w:t>
      </w:r>
      <w:r w:rsidRPr="00B75C0B">
        <w:t xml:space="preserve"> </w:t>
      </w:r>
      <w:r>
        <w:t>типа</w:t>
      </w:r>
      <w:r w:rsidRPr="00B75C0B">
        <w:t xml:space="preserve"> </w:t>
      </w:r>
      <w:r>
        <w:t>есть</w:t>
      </w:r>
      <w:r w:rsidRPr="00B75C0B">
        <w:t xml:space="preserve"> </w:t>
      </w:r>
      <w:r>
        <w:t>аналоги</w:t>
      </w:r>
      <w:r w:rsidRPr="00B75C0B">
        <w:t xml:space="preserve"> </w:t>
      </w:r>
      <w:r>
        <w:t>процедур</w:t>
      </w:r>
      <w:r w:rsidRPr="00B75C0B">
        <w:t xml:space="preserve"> </w:t>
      </w:r>
      <w:r>
        <w:rPr>
          <w:lang w:val="en-US"/>
        </w:rPr>
        <w:t>Read</w:t>
      </w:r>
      <w:r w:rsidRPr="00B75C0B">
        <w:t xml:space="preserve"> </w:t>
      </w:r>
      <w:r>
        <w:t>и</w:t>
      </w:r>
      <w:r w:rsidRPr="00B75C0B">
        <w:t xml:space="preserve"> </w:t>
      </w:r>
      <w:r>
        <w:rPr>
          <w:lang w:val="en-US"/>
        </w:rPr>
        <w:t>Write</w:t>
      </w:r>
      <w:r>
        <w:t>. Это</w:t>
      </w:r>
      <w:r w:rsidRPr="00B75C0B">
        <w:rPr>
          <w:lang w:val="en-US"/>
        </w:rPr>
        <w:t xml:space="preserve"> </w:t>
      </w:r>
      <w:r>
        <w:t>процедуры</w:t>
      </w:r>
      <w:r w:rsidRPr="00B75C0B">
        <w:rPr>
          <w:lang w:val="en-US"/>
        </w:rPr>
        <w:t xml:space="preserve"> </w:t>
      </w:r>
      <w:r>
        <w:rPr>
          <w:lang w:val="en-US"/>
        </w:rPr>
        <w:t>BlockRead</w:t>
      </w:r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r>
        <w:rPr>
          <w:lang w:val="en-US"/>
        </w:rPr>
        <w:t>Buf</w:t>
      </w:r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 xml:space="preserve">]) </w:t>
      </w:r>
      <w:r>
        <w:t>и</w:t>
      </w:r>
      <w:r w:rsidRPr="00B75C0B">
        <w:rPr>
          <w:lang w:val="en-US"/>
        </w:rPr>
        <w:t xml:space="preserve"> </w:t>
      </w:r>
      <w:r>
        <w:rPr>
          <w:lang w:val="en-US"/>
        </w:rPr>
        <w:t>BlockWrite</w:t>
      </w:r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r>
        <w:rPr>
          <w:lang w:val="en-US"/>
        </w:rPr>
        <w:t>Buf</w:t>
      </w:r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>]).</w:t>
      </w:r>
    </w:p>
    <w:p w14:paraId="4815B717" w14:textId="77777777" w:rsidR="00E449BD" w:rsidRPr="00B75C0B" w:rsidRDefault="00E449BD" w:rsidP="00E449BD">
      <w:pPr>
        <w:jc w:val="both"/>
      </w:pPr>
      <w:r>
        <w:t>Также есть функции и процедуры, перемещающие указатель файла в указанную позицию, возвращающие текущее положение указателя файла в байтах, возвращающие размер файла в компонентах и др.</w:t>
      </w:r>
    </w:p>
    <w:p w14:paraId="30F3017C" w14:textId="77777777" w:rsidR="004D17E2" w:rsidRDefault="004D17E2" w:rsidP="00E449BD">
      <w:r>
        <w:t xml:space="preserve">Экспортировать полученные графы можно в векторном формате, который основан на математическом описании геометрических объектов. Для этой цели был выбран формат </w:t>
      </w:r>
      <w:r>
        <w:rPr>
          <w:lang w:val="en-US"/>
        </w:rPr>
        <w:t>SVG</w:t>
      </w:r>
      <w:r>
        <w:t xml:space="preserve">, являющийся стандартизированным расширением языка разметки </w:t>
      </w:r>
      <w:r>
        <w:rPr>
          <w:lang w:val="en-US"/>
        </w:rPr>
        <w:t>XML</w:t>
      </w:r>
      <w:r w:rsidRPr="004D17E2">
        <w:t xml:space="preserve">. </w:t>
      </w:r>
    </w:p>
    <w:p w14:paraId="7241C6DB" w14:textId="79C466C8" w:rsidR="00E449BD" w:rsidRDefault="004D17E2" w:rsidP="00E449BD">
      <w:r w:rsidRPr="004D17E2">
        <w:lastRenderedPageBreak/>
        <w:t>SVG-файлы содержат XML-разметку, описывающую вект</w:t>
      </w:r>
      <w:r w:rsidR="00C441B0">
        <w:t xml:space="preserve">орные изображения: </w:t>
      </w:r>
      <w:r w:rsidRPr="004D17E2">
        <w:t>все детали</w:t>
      </w:r>
      <w:r w:rsidR="00460E23">
        <w:t xml:space="preserve"> изображения</w:t>
      </w:r>
      <w:r w:rsidRPr="004D17E2">
        <w:t xml:space="preserve"> в виде геометрических примитивов (линий, кругов, прямоугольников и т. д.) с указанием размеров, координат и другой необходимой информации.</w:t>
      </w:r>
    </w:p>
    <w:p w14:paraId="1C225380" w14:textId="34C16D40" w:rsidR="004D17E2" w:rsidRDefault="004D17E2" w:rsidP="00E449BD">
      <w:r>
        <w:rPr>
          <w:lang w:val="en-US"/>
        </w:rPr>
        <w:t>XML</w:t>
      </w:r>
      <w:r w:rsidRPr="004D17E2">
        <w:t>-</w:t>
      </w:r>
      <w:r>
        <w:t>файлы имеют древовидную структуру: в файле имеется корневой узел, имеющий потомков. Узлы представляются в виде тегов – текста, записанного в угловых скобках. Помимо корневого элемента не вложенными могут быть некоторые теги, необходимые для объявления типа документа</w:t>
      </w:r>
      <w:r w:rsidR="003161FB">
        <w:t xml:space="preserve"> и другой служебной информации</w:t>
      </w:r>
      <w:r>
        <w:t xml:space="preserve">, а именно: </w:t>
      </w:r>
      <w:r w:rsidRPr="004D17E2">
        <w:t>&lt;?</w:t>
      </w:r>
      <w:r>
        <w:rPr>
          <w:lang w:val="en-US"/>
        </w:rPr>
        <w:t>xml</w:t>
      </w:r>
      <w:r w:rsidRPr="004D17E2">
        <w:t xml:space="preserve">?&gt; </w:t>
      </w:r>
      <w:r>
        <w:t xml:space="preserve">и </w:t>
      </w:r>
      <w:r w:rsidRPr="004D17E2">
        <w:t>&lt;!</w:t>
      </w:r>
      <w:r>
        <w:rPr>
          <w:lang w:val="en-US"/>
        </w:rPr>
        <w:t>DOCTYPE</w:t>
      </w:r>
      <w:r w:rsidRPr="004D17E2">
        <w:t>&gt;</w:t>
      </w:r>
      <w:r w:rsidR="003161FB">
        <w:t>.</w:t>
      </w:r>
    </w:p>
    <w:p w14:paraId="2EA0EC24" w14:textId="3325471B" w:rsidR="003161FB" w:rsidRDefault="003161FB" w:rsidP="00E449BD">
      <w:r>
        <w:t xml:space="preserve">Теги могут быть одинарными и парными. </w:t>
      </w:r>
      <w:r w:rsidR="00460E23">
        <w:t>Первые</w:t>
      </w:r>
      <w:r>
        <w:t xml:space="preserve"> должны иметь перед закрывающей скобкой символ</w:t>
      </w:r>
      <w:r w:rsidR="00E91BB7">
        <w:t xml:space="preserve"> слеш</w:t>
      </w:r>
      <w:r>
        <w:t xml:space="preserve"> </w:t>
      </w:r>
      <w:r w:rsidR="00E91BB7">
        <w:t>(</w:t>
      </w:r>
      <w:r w:rsidRPr="003161FB">
        <w:t>/</w:t>
      </w:r>
      <w:r w:rsidR="00E91BB7">
        <w:t>)</w:t>
      </w:r>
      <w:r w:rsidRPr="003161FB">
        <w:t xml:space="preserve">. </w:t>
      </w:r>
      <w:r>
        <w:t xml:space="preserve">У </w:t>
      </w:r>
      <w:r w:rsidR="00F657D6">
        <w:t>вторых</w:t>
      </w:r>
      <w:r>
        <w:t xml:space="preserve"> </w:t>
      </w:r>
      <w:r w:rsidR="00F657D6">
        <w:t xml:space="preserve">есть открывающий </w:t>
      </w:r>
      <w:r>
        <w:t>и закрывающий</w:t>
      </w:r>
      <w:r w:rsidR="00F657D6">
        <w:t xml:space="preserve"> теги с одинаковыми именами. У</w:t>
      </w:r>
      <w:r w:rsidR="00460E23">
        <w:t xml:space="preserve"> закрывающего</w:t>
      </w:r>
      <w:r w:rsidR="00F657D6">
        <w:t xml:space="preserve"> тега прямо</w:t>
      </w:r>
      <w:r w:rsidR="00460E23">
        <w:t xml:space="preserve"> </w:t>
      </w:r>
      <w:r w:rsidR="00F657D6">
        <w:t xml:space="preserve">после открывающей скобки должен стоять слеш. </w:t>
      </w:r>
      <w:r>
        <w:t>Между открывающим и закрывающим тегом могут находиться текст и другие теги.</w:t>
      </w:r>
    </w:p>
    <w:p w14:paraId="26627B98" w14:textId="4D4A32FF" w:rsidR="003161FB" w:rsidRDefault="00C82E99" w:rsidP="00E449BD">
      <w:r>
        <w:rPr>
          <w:lang w:val="en-US"/>
        </w:rPr>
        <w:t>SVG</w:t>
      </w:r>
      <w:r>
        <w:t xml:space="preserve">-файл должен иметь корневой элемент </w:t>
      </w:r>
      <w:r w:rsidRPr="00C82E99">
        <w:t>&lt;</w:t>
      </w:r>
      <w:r>
        <w:rPr>
          <w:lang w:val="en-US"/>
        </w:rPr>
        <w:t>SVG</w:t>
      </w:r>
      <w:r w:rsidRPr="00C82E99">
        <w:t>&gt;</w:t>
      </w:r>
      <w:r>
        <w:t>.</w:t>
      </w:r>
      <w:r w:rsidRPr="00C82E99">
        <w:t xml:space="preserve"> </w:t>
      </w:r>
      <w:r>
        <w:t xml:space="preserve">Для рисования графов будут использованы следующие одинарные теги: </w:t>
      </w:r>
      <w:r>
        <w:rPr>
          <w:lang w:val="en-US"/>
        </w:rPr>
        <w:t>circle</w:t>
      </w:r>
      <w:r w:rsidRPr="00C82E99">
        <w:t>,</w:t>
      </w:r>
      <w:r>
        <w:t xml:space="preserve"> описывающий круглые геометрические фигуры</w:t>
      </w:r>
      <w:r w:rsidRPr="00C82E99">
        <w:t>,</w:t>
      </w:r>
      <w:r>
        <w:t xml:space="preserve"> и </w:t>
      </w:r>
      <w:r>
        <w:rPr>
          <w:lang w:val="en-US"/>
        </w:rPr>
        <w:t>line</w:t>
      </w:r>
      <w:r>
        <w:t xml:space="preserve">, описывающий прямые линии. </w:t>
      </w:r>
    </w:p>
    <w:p w14:paraId="49673A55" w14:textId="5D33914C" w:rsidR="008866B0" w:rsidRDefault="008866B0" w:rsidP="00E449BD">
      <w:r>
        <w:t xml:space="preserve">Для предоставления дополнительной информации у тегов могут иметься атрибуты – имена, которым могут присвоены </w:t>
      </w:r>
      <w:r w:rsidR="00E91BB7">
        <w:t>значения через символ равно (=)</w:t>
      </w:r>
      <w:r>
        <w:t>, которые должны находиться в апострофах.</w:t>
      </w:r>
      <w:r w:rsidR="00460E23">
        <w:t xml:space="preserve"> Атрибуты парных тегов записываются в открывающем теге.</w:t>
      </w:r>
    </w:p>
    <w:p w14:paraId="66B68430" w14:textId="1832C09A" w:rsidR="008866B0" w:rsidRPr="008866B0" w:rsidRDefault="008866B0" w:rsidP="008866B0">
      <w:r>
        <w:t>Для описания свойств объектов векторного изоб</w:t>
      </w:r>
      <w:r w:rsidR="00F657D6">
        <w:t xml:space="preserve">ражения в SVG-тегах применяются различные </w:t>
      </w:r>
      <w:r>
        <w:t>атрибут</w:t>
      </w:r>
      <w:r w:rsidR="00F657D6">
        <w:t>ы</w:t>
      </w:r>
      <w:r>
        <w:t xml:space="preserve">. </w:t>
      </w:r>
      <w:r w:rsidR="00E91BB7">
        <w:t>В частности,</w:t>
      </w:r>
      <w:r>
        <w:t xml:space="preserve"> Fil</w:t>
      </w:r>
      <w:r>
        <w:rPr>
          <w:lang w:val="en-US"/>
        </w:rPr>
        <w:t>l</w:t>
      </w:r>
      <w:r w:rsidR="00E91BB7">
        <w:t xml:space="preserve"> и </w:t>
      </w:r>
      <w:r w:rsidR="00E91BB7">
        <w:rPr>
          <w:lang w:val="en-US"/>
        </w:rPr>
        <w:t>Stroke</w:t>
      </w:r>
      <w:r w:rsidR="00E91BB7" w:rsidRPr="00E91BB7">
        <w:t xml:space="preserve"> </w:t>
      </w:r>
      <w:r w:rsidR="00E91BB7">
        <w:t>определяют</w:t>
      </w:r>
      <w:r w:rsidR="00F657D6">
        <w:t xml:space="preserve"> соответственно</w:t>
      </w:r>
      <w:r>
        <w:t xml:space="preserve"> цвет</w:t>
      </w:r>
      <w:r w:rsidR="00F657D6">
        <w:t>а</w:t>
      </w:r>
      <w:r>
        <w:t xml:space="preserve"> заливки </w:t>
      </w:r>
      <w:r w:rsidR="00E91BB7">
        <w:t>и обводки фигуры</w:t>
      </w:r>
      <w:r>
        <w:t>.</w:t>
      </w:r>
    </w:p>
    <w:p w14:paraId="6ACD3790" w14:textId="31BF0B2D" w:rsidR="00C82E99" w:rsidRDefault="00C82E99" w:rsidP="00E449BD">
      <w:r>
        <w:t xml:space="preserve">Атрибуты для тега </w:t>
      </w:r>
      <w:r>
        <w:rPr>
          <w:lang w:val="en-US"/>
        </w:rPr>
        <w:t>circle</w:t>
      </w:r>
      <w:r w:rsidRPr="00C82E99">
        <w:t xml:space="preserve">: </w:t>
      </w:r>
      <w:r>
        <w:rPr>
          <w:lang w:val="en-US"/>
        </w:rPr>
        <w:t>cx</w:t>
      </w:r>
      <w:r w:rsidR="008866B0" w:rsidRPr="008866B0">
        <w:t xml:space="preserve">, </w:t>
      </w:r>
      <w:r w:rsidR="008866B0">
        <w:rPr>
          <w:lang w:val="en-US"/>
        </w:rPr>
        <w:t>cy</w:t>
      </w:r>
      <w:r w:rsidRPr="00C82E99">
        <w:t xml:space="preserve"> – </w:t>
      </w:r>
      <w:r w:rsidR="008866B0">
        <w:t xml:space="preserve">координаты центра окружности, </w:t>
      </w:r>
      <w:r>
        <w:rPr>
          <w:lang w:val="en-US"/>
        </w:rPr>
        <w:t>r</w:t>
      </w:r>
      <w:r w:rsidRPr="00C82E99">
        <w:t xml:space="preserve"> – </w:t>
      </w:r>
      <w:r>
        <w:t>радиус окружности.</w:t>
      </w:r>
      <w:r w:rsidR="00460E23">
        <w:t xml:space="preserve"> Д</w:t>
      </w:r>
      <w:r>
        <w:t xml:space="preserve">ля тега </w:t>
      </w:r>
      <w:r>
        <w:rPr>
          <w:lang w:val="en-US"/>
        </w:rPr>
        <w:t>line</w:t>
      </w:r>
      <w:r w:rsidRPr="008866B0">
        <w:t>:</w:t>
      </w:r>
      <w:r w:rsidR="008866B0">
        <w:t xml:space="preserve"> </w:t>
      </w:r>
      <w:r w:rsidR="008866B0">
        <w:rPr>
          <w:lang w:val="en-US"/>
        </w:rPr>
        <w:t>x</w:t>
      </w:r>
      <w:r w:rsidR="008866B0" w:rsidRPr="008866B0">
        <w:t xml:space="preserve">1, </w:t>
      </w:r>
      <w:r w:rsidR="008866B0">
        <w:rPr>
          <w:lang w:val="en-US"/>
        </w:rPr>
        <w:t>y</w:t>
      </w:r>
      <w:r w:rsidR="008866B0" w:rsidRPr="008866B0">
        <w:t xml:space="preserve">1 – </w:t>
      </w:r>
      <w:r w:rsidR="008866B0">
        <w:t xml:space="preserve">координаты первого конца отрезка, </w:t>
      </w:r>
      <w:r w:rsidR="008866B0">
        <w:rPr>
          <w:lang w:val="en-US"/>
        </w:rPr>
        <w:t>x</w:t>
      </w:r>
      <w:r w:rsidR="008866B0" w:rsidRPr="008866B0">
        <w:t xml:space="preserve">2, </w:t>
      </w:r>
      <w:r w:rsidR="008866B0">
        <w:rPr>
          <w:lang w:val="en-US"/>
        </w:rPr>
        <w:t>y</w:t>
      </w:r>
      <w:r w:rsidR="008866B0" w:rsidRPr="008866B0">
        <w:t xml:space="preserve">2 </w:t>
      </w:r>
      <w:r w:rsidR="008866B0">
        <w:t>–</w:t>
      </w:r>
      <w:r w:rsidR="008866B0" w:rsidRPr="008866B0">
        <w:t xml:space="preserve"> </w:t>
      </w:r>
      <w:r w:rsidR="008866B0">
        <w:t>координаты второго конца отрезка.</w:t>
      </w:r>
    </w:p>
    <w:p w14:paraId="0E7EA94B" w14:textId="261C62DC" w:rsidR="00B562D5" w:rsidRPr="00F657D6" w:rsidRDefault="00B562D5" w:rsidP="00E449BD">
      <w:r>
        <w:t xml:space="preserve">Для работы с </w:t>
      </w:r>
      <w:r>
        <w:rPr>
          <w:lang w:val="en-US"/>
        </w:rPr>
        <w:t>XML</w:t>
      </w:r>
      <w:r w:rsidRPr="00B562D5">
        <w:t>-</w:t>
      </w:r>
      <w:r>
        <w:t xml:space="preserve">файлами в </w:t>
      </w:r>
      <w:r>
        <w:rPr>
          <w:lang w:val="en-US"/>
        </w:rPr>
        <w:t>Delphi</w:t>
      </w:r>
      <w:r w:rsidRPr="00B562D5">
        <w:t xml:space="preserve"> </w:t>
      </w:r>
      <w:r>
        <w:t xml:space="preserve">можно использовать компоненту </w:t>
      </w:r>
      <w:r>
        <w:rPr>
          <w:lang w:val="en-US"/>
        </w:rPr>
        <w:t>TXMLDocument</w:t>
      </w:r>
      <w:r w:rsidRPr="00B562D5">
        <w:t>.</w:t>
      </w:r>
      <w:r w:rsidR="00645894">
        <w:t xml:space="preserve"> За возможность чтения или записи из файла отвечает </w:t>
      </w:r>
      <w:r w:rsidR="00F657D6">
        <w:t>её</w:t>
      </w:r>
      <w:r w:rsidR="00645894">
        <w:t xml:space="preserve"> </w:t>
      </w:r>
      <w:r w:rsidR="000F724F">
        <w:t>поле</w:t>
      </w:r>
      <w:r w:rsidR="00645894">
        <w:t xml:space="preserve"> </w:t>
      </w:r>
      <w:r w:rsidR="00645894">
        <w:rPr>
          <w:lang w:val="en-US"/>
        </w:rPr>
        <w:t>Active</w:t>
      </w:r>
      <w:r w:rsidR="00645894" w:rsidRPr="00645894">
        <w:t xml:space="preserve">, </w:t>
      </w:r>
      <w:r w:rsidR="00645894">
        <w:t xml:space="preserve">которое </w:t>
      </w:r>
      <w:r w:rsidR="00460E23">
        <w:t xml:space="preserve">перед записью или чтением </w:t>
      </w:r>
      <w:r w:rsidR="00645894">
        <w:t xml:space="preserve">необходимо установить в значение </w:t>
      </w:r>
      <w:r w:rsidR="00645894">
        <w:rPr>
          <w:lang w:val="en-US"/>
        </w:rPr>
        <w:t>True</w:t>
      </w:r>
      <w:r w:rsidR="00F657D6">
        <w:t xml:space="preserve">, а после окончания работы с файлом – в </w:t>
      </w:r>
      <w:r w:rsidR="00F657D6">
        <w:rPr>
          <w:lang w:val="en-US"/>
        </w:rPr>
        <w:t>False</w:t>
      </w:r>
      <w:r w:rsidR="00F657D6" w:rsidRPr="00F657D6">
        <w:t>.</w:t>
      </w:r>
    </w:p>
    <w:p w14:paraId="4A6E7468" w14:textId="03E0EF25" w:rsidR="00645894" w:rsidRDefault="00645894" w:rsidP="00645894">
      <w:r>
        <w:t xml:space="preserve">Для открытия </w:t>
      </w:r>
      <w:r w:rsidR="00460E23">
        <w:t xml:space="preserve">и сохранения </w:t>
      </w:r>
      <w:r>
        <w:t xml:space="preserve">файла </w:t>
      </w:r>
      <w:r w:rsidR="00460E23">
        <w:t>могут</w:t>
      </w:r>
      <w:r>
        <w:t xml:space="preserve"> быть использован</w:t>
      </w:r>
      <w:r w:rsidR="00460E23">
        <w:t>ы</w:t>
      </w:r>
      <w:r>
        <w:t xml:space="preserve"> метод</w:t>
      </w:r>
      <w:r w:rsidR="00460E23">
        <w:t xml:space="preserve">ы-процедуры </w:t>
      </w:r>
      <w:r w:rsidRPr="00645894">
        <w:t>LoadFromFile</w:t>
      </w:r>
      <w:r>
        <w:t>(</w:t>
      </w:r>
      <w:r>
        <w:rPr>
          <w:lang w:val="en-US"/>
        </w:rPr>
        <w:t>AFileName</w:t>
      </w:r>
      <w:r w:rsidRPr="00645894">
        <w:t>)</w:t>
      </w:r>
      <w:r w:rsidR="00460E23">
        <w:t xml:space="preserve"> и </w:t>
      </w:r>
      <w:r>
        <w:rPr>
          <w:lang w:val="en-US"/>
        </w:rPr>
        <w:t>SaveToFile</w:t>
      </w:r>
      <w:r w:rsidRPr="00645894">
        <w:t>(</w:t>
      </w:r>
      <w:r>
        <w:rPr>
          <w:lang w:val="en-US"/>
        </w:rPr>
        <w:t>AFileName</w:t>
      </w:r>
      <w:r w:rsidRPr="00645894">
        <w:t>)</w:t>
      </w:r>
      <w:r w:rsidR="00F657D6">
        <w:t xml:space="preserve"> соответственно</w:t>
      </w:r>
      <w:r w:rsidRPr="00645894">
        <w:t xml:space="preserve">, </w:t>
      </w:r>
      <w:r>
        <w:t xml:space="preserve">где </w:t>
      </w:r>
      <w:r>
        <w:rPr>
          <w:lang w:val="en-US"/>
        </w:rPr>
        <w:t>AFileName</w:t>
      </w:r>
      <w:r w:rsidRPr="00645894">
        <w:t xml:space="preserve"> </w:t>
      </w:r>
      <w:r>
        <w:t>–</w:t>
      </w:r>
      <w:r w:rsidRPr="00645894">
        <w:t xml:space="preserve"> </w:t>
      </w:r>
      <w:r>
        <w:t>путь к файлу.</w:t>
      </w:r>
    </w:p>
    <w:p w14:paraId="1BA0619A" w14:textId="51EBF1CF" w:rsidR="000F724F" w:rsidRDefault="00645894" w:rsidP="00460E23">
      <w:r>
        <w:t>Для создани</w:t>
      </w:r>
      <w:r w:rsidR="000F724F">
        <w:t>я</w:t>
      </w:r>
      <w:r>
        <w:t xml:space="preserve"> корневого элемента используется метод</w:t>
      </w:r>
      <w:r w:rsidR="00F657D6">
        <w:t>ы</w:t>
      </w:r>
      <w:r>
        <w:t xml:space="preserve"> </w:t>
      </w:r>
      <w:r>
        <w:rPr>
          <w:lang w:val="en-US"/>
        </w:rPr>
        <w:t>AddChild</w:t>
      </w:r>
      <w:r w:rsidRPr="00645894">
        <w:t>(</w:t>
      </w:r>
      <w:r>
        <w:rPr>
          <w:lang w:val="en-US"/>
        </w:rPr>
        <w:t>TagName</w:t>
      </w:r>
      <w:r w:rsidRPr="00645894">
        <w:t xml:space="preserve">) </w:t>
      </w:r>
      <w:r>
        <w:t xml:space="preserve">или </w:t>
      </w:r>
      <w:r>
        <w:rPr>
          <w:lang w:val="en-US"/>
        </w:rPr>
        <w:t>AddChild</w:t>
      </w:r>
      <w:r w:rsidRPr="00645894">
        <w:t>(</w:t>
      </w:r>
      <w:r>
        <w:rPr>
          <w:lang w:val="en-US"/>
        </w:rPr>
        <w:t>TagName</w:t>
      </w:r>
      <w:r w:rsidRPr="00645894">
        <w:t xml:space="preserve">, </w:t>
      </w:r>
      <w:r>
        <w:rPr>
          <w:lang w:val="en-US"/>
        </w:rPr>
        <w:t>NamespaceURI</w:t>
      </w:r>
      <w:r w:rsidRPr="00645894">
        <w:t xml:space="preserve">), </w:t>
      </w:r>
      <w:r w:rsidR="000F724F">
        <w:t xml:space="preserve">где </w:t>
      </w:r>
      <w:r w:rsidR="000F724F">
        <w:rPr>
          <w:lang w:val="en-US"/>
        </w:rPr>
        <w:t>TagName</w:t>
      </w:r>
      <w:r w:rsidR="000F724F" w:rsidRPr="000F724F">
        <w:t xml:space="preserve"> </w:t>
      </w:r>
      <w:r w:rsidR="000F724F">
        <w:t>–</w:t>
      </w:r>
      <w:r w:rsidR="00460E23">
        <w:t>строка с именем</w:t>
      </w:r>
      <w:r w:rsidR="000F724F">
        <w:t xml:space="preserve"> тега (для </w:t>
      </w:r>
      <w:r w:rsidR="000F724F">
        <w:rPr>
          <w:lang w:val="en-US"/>
        </w:rPr>
        <w:t>SVG</w:t>
      </w:r>
      <w:r w:rsidR="000F724F">
        <w:t xml:space="preserve">-файлов – </w:t>
      </w:r>
      <w:r w:rsidR="000F724F">
        <w:rPr>
          <w:lang w:val="en-US"/>
        </w:rPr>
        <w:t>svg</w:t>
      </w:r>
      <w:r w:rsidR="000F724F" w:rsidRPr="000F724F">
        <w:t xml:space="preserve">), </w:t>
      </w:r>
      <w:r w:rsidR="000F724F">
        <w:t xml:space="preserve">а </w:t>
      </w:r>
      <w:r w:rsidR="000F724F">
        <w:rPr>
          <w:lang w:val="en-US"/>
        </w:rPr>
        <w:t>NamespaceURI</w:t>
      </w:r>
      <w:r w:rsidR="000F724F" w:rsidRPr="000F724F">
        <w:t xml:space="preserve"> </w:t>
      </w:r>
      <w:r w:rsidR="000F724F">
        <w:t>–</w:t>
      </w:r>
      <w:r w:rsidR="000F724F" w:rsidRPr="000F724F">
        <w:t xml:space="preserve"> </w:t>
      </w:r>
      <w:r w:rsidR="00460E23">
        <w:t xml:space="preserve">строка с </w:t>
      </w:r>
      <w:r w:rsidR="000F724F">
        <w:t>пространство</w:t>
      </w:r>
      <w:r w:rsidR="00460E23">
        <w:t>м</w:t>
      </w:r>
      <w:r w:rsidR="000F724F">
        <w:t xml:space="preserve"> имён,</w:t>
      </w:r>
      <w:r w:rsidR="00460E23">
        <w:t xml:space="preserve"> содержащего</w:t>
      </w:r>
      <w:r w:rsidR="000F724F">
        <w:t xml:space="preserve"> описание узла. </w:t>
      </w:r>
      <w:r w:rsidR="00F657D6">
        <w:t>Они</w:t>
      </w:r>
      <w:r w:rsidR="000F724F">
        <w:t xml:space="preserve"> возвращают корневой узел типа </w:t>
      </w:r>
      <w:r w:rsidR="000F724F">
        <w:rPr>
          <w:lang w:val="en-US"/>
        </w:rPr>
        <w:t>IXMLNode</w:t>
      </w:r>
      <w:r w:rsidR="000F724F" w:rsidRPr="000F724F">
        <w:t xml:space="preserve">, </w:t>
      </w:r>
      <w:r w:rsidR="000F724F">
        <w:t>имеющий аналогичные методы для создания вложенных</w:t>
      </w:r>
      <w:r w:rsidR="00460E23">
        <w:t xml:space="preserve"> в него</w:t>
      </w:r>
      <w:r w:rsidR="000F724F">
        <w:t xml:space="preserve"> тегов.</w:t>
      </w:r>
      <w:r w:rsidR="00460E23">
        <w:t xml:space="preserve"> </w:t>
      </w:r>
      <w:r w:rsidR="00F657D6">
        <w:t>Методы</w:t>
      </w:r>
      <w:r w:rsidR="000F724F">
        <w:t xml:space="preserve"> создают одинарные теги, если узлы не содержат потомков или текста </w:t>
      </w:r>
      <w:r w:rsidR="00F657D6">
        <w:t>внутри.</w:t>
      </w:r>
    </w:p>
    <w:p w14:paraId="2B0FCCD2" w14:textId="5F412FAD" w:rsidR="000F724F" w:rsidRPr="000F724F" w:rsidRDefault="000F724F" w:rsidP="000F724F">
      <w:r>
        <w:lastRenderedPageBreak/>
        <w:t xml:space="preserve">Для обращения к атрибутам узлов используется поле </w:t>
      </w:r>
      <w:r>
        <w:rPr>
          <w:lang w:val="en-US"/>
        </w:rPr>
        <w:t>Attributes</w:t>
      </w:r>
      <w:r w:rsidRPr="000F724F">
        <w:t>[</w:t>
      </w:r>
      <w:r>
        <w:rPr>
          <w:lang w:val="en-US"/>
        </w:rPr>
        <w:t>AttrName</w:t>
      </w:r>
      <w:r w:rsidRPr="000F724F">
        <w:t xml:space="preserve">], </w:t>
      </w:r>
      <w:r>
        <w:t xml:space="preserve">где </w:t>
      </w:r>
      <w:r>
        <w:rPr>
          <w:lang w:val="en-US"/>
        </w:rPr>
        <w:t>AttrName</w:t>
      </w:r>
      <w:r w:rsidRPr="000F724F">
        <w:t xml:space="preserve"> </w:t>
      </w:r>
      <w:r>
        <w:t>–</w:t>
      </w:r>
      <w:r w:rsidRPr="000F724F">
        <w:t xml:space="preserve"> </w:t>
      </w:r>
      <w:r>
        <w:t xml:space="preserve">строковый тип, в котором указано имя атрибута. </w:t>
      </w:r>
    </w:p>
    <w:p w14:paraId="0A87A8D7" w14:textId="61FF7609" w:rsidR="00574146" w:rsidRDefault="00574146" w:rsidP="00574146">
      <w:pPr>
        <w:pStyle w:val="10"/>
        <w:numPr>
          <w:ilvl w:val="0"/>
          <w:numId w:val="9"/>
        </w:numPr>
        <w:rPr>
          <w:lang w:val="ru-RU"/>
        </w:rPr>
      </w:pPr>
      <w:bookmarkStart w:id="10" w:name="_Toc67352027"/>
      <w:r>
        <w:rPr>
          <w:lang w:val="ru-RU"/>
        </w:rPr>
        <w:lastRenderedPageBreak/>
        <w:t>Постановка задачи</w:t>
      </w:r>
      <w:bookmarkEnd w:id="10"/>
    </w:p>
    <w:p w14:paraId="07ACF092" w14:textId="4B895C41" w:rsidR="00440EA6" w:rsidRDefault="00574146" w:rsidP="00574146">
      <w:pPr>
        <w:pStyle w:val="a2"/>
      </w:pPr>
      <w:r>
        <w:t>Реализовать программное средство для создания просты</w:t>
      </w:r>
      <w:r w:rsidR="00FB68E8">
        <w:t>х</w:t>
      </w:r>
      <w:r w:rsidR="00E90537">
        <w:t xml:space="preserve"> и ориентированных</w:t>
      </w:r>
      <w:r w:rsidR="00FB68E8">
        <w:t xml:space="preserve"> </w:t>
      </w:r>
      <w:r>
        <w:t>графов</w:t>
      </w:r>
      <w:r w:rsidR="00FB68E8">
        <w:t xml:space="preserve"> со взвешенными рёбрами</w:t>
      </w:r>
      <w:r w:rsidR="00E90537">
        <w:t xml:space="preserve"> положительного веса</w:t>
      </w:r>
      <w:r>
        <w:t xml:space="preserve"> и </w:t>
      </w:r>
      <w:r w:rsidR="00E90537">
        <w:t>демонстрации работы обхода в ширину, обхода в глубину и алгоритма Дейкстры.</w:t>
      </w:r>
    </w:p>
    <w:p w14:paraId="377DA888" w14:textId="29EC1AA9" w:rsidR="00574146" w:rsidRDefault="00574146" w:rsidP="00574146">
      <w:pPr>
        <w:pStyle w:val="a2"/>
      </w:pPr>
      <w:r>
        <w:t>Использовать типизированный файл для чтения/записи графа.</w:t>
      </w:r>
    </w:p>
    <w:p w14:paraId="61C78E13" w14:textId="720EA503" w:rsidR="00574146" w:rsidRDefault="00574146" w:rsidP="00574146">
      <w:pPr>
        <w:pStyle w:val="a2"/>
      </w:pPr>
      <w:r>
        <w:t xml:space="preserve">Для хранения введённых графов использовать </w:t>
      </w:r>
      <w:r w:rsidR="00031BAD">
        <w:t>представление графа списками смежности</w:t>
      </w:r>
      <w:r>
        <w:t>, представляющи</w:t>
      </w:r>
      <w:r w:rsidR="00031BAD">
        <w:t>е</w:t>
      </w:r>
      <w:r>
        <w:t xml:space="preserve"> собой однонаправленный список, элементы которого </w:t>
      </w:r>
      <w:r w:rsidR="00031BAD">
        <w:t>являются однонаправленными списками</w:t>
      </w:r>
      <w:r>
        <w:t>.</w:t>
      </w:r>
    </w:p>
    <w:p w14:paraId="1E625659" w14:textId="5F15F08F" w:rsidR="00574146" w:rsidRDefault="00574146" w:rsidP="00574146">
      <w:pPr>
        <w:pStyle w:val="a2"/>
      </w:pPr>
      <w:r>
        <w:t>Доступный функционал программы:</w:t>
      </w:r>
    </w:p>
    <w:p w14:paraId="67BA87BF" w14:textId="4A6EA5B4" w:rsidR="00574146" w:rsidRDefault="00574146" w:rsidP="00574146">
      <w:pPr>
        <w:pStyle w:val="a"/>
      </w:pPr>
      <w:r>
        <w:t>добавление и удаление вершины</w:t>
      </w:r>
      <w:r w:rsidR="00FB68E8">
        <w:rPr>
          <w:lang w:val="en-US"/>
        </w:rPr>
        <w:t>;</w:t>
      </w:r>
    </w:p>
    <w:p w14:paraId="1F12623A" w14:textId="287FE7C6" w:rsidR="00574146" w:rsidRDefault="00574146" w:rsidP="00574146">
      <w:pPr>
        <w:pStyle w:val="a"/>
      </w:pPr>
      <w:r>
        <w:t>добавление и удаление ребра</w:t>
      </w:r>
      <w:r w:rsidR="00FB68E8">
        <w:rPr>
          <w:lang w:val="en-US"/>
        </w:rPr>
        <w:t>;</w:t>
      </w:r>
    </w:p>
    <w:p w14:paraId="170F8560" w14:textId="426634D6" w:rsidR="00574146" w:rsidRDefault="00574146" w:rsidP="009F50F1">
      <w:pPr>
        <w:pStyle w:val="a"/>
      </w:pPr>
      <w:r>
        <w:t>загрузка и сохранение графа из типизированного файла</w:t>
      </w:r>
      <w:r w:rsidR="00FB68E8" w:rsidRPr="00FB68E8">
        <w:t>;</w:t>
      </w:r>
    </w:p>
    <w:p w14:paraId="6605E070" w14:textId="7F3B966E" w:rsidR="009F50F1" w:rsidRPr="00E90537" w:rsidRDefault="009F50F1" w:rsidP="009F50F1">
      <w:pPr>
        <w:pStyle w:val="a"/>
      </w:pPr>
      <w:r>
        <w:t xml:space="preserve">экспорт графа в </w:t>
      </w:r>
      <w:r w:rsidR="00E90537">
        <w:t xml:space="preserve">формате </w:t>
      </w:r>
      <w:r w:rsidR="00E90537">
        <w:rPr>
          <w:lang w:val="en-US"/>
        </w:rPr>
        <w:t>SVG</w:t>
      </w:r>
      <w:r w:rsidR="00E90537" w:rsidRPr="00E90537">
        <w:t>;</w:t>
      </w:r>
    </w:p>
    <w:p w14:paraId="33EF8726" w14:textId="70A1A5AF" w:rsidR="00E90537" w:rsidRPr="00E90537" w:rsidRDefault="00E90537" w:rsidP="009F50F1">
      <w:pPr>
        <w:pStyle w:val="a"/>
      </w:pPr>
      <w:r>
        <w:t>обход графа в глубину, начиная с указанной вершины</w:t>
      </w:r>
      <w:r w:rsidRPr="00E90537">
        <w:t>;</w:t>
      </w:r>
    </w:p>
    <w:p w14:paraId="4E51C4A1" w14:textId="19C01209" w:rsidR="00E90537" w:rsidRPr="00E90537" w:rsidRDefault="00E90537" w:rsidP="009F50F1">
      <w:pPr>
        <w:pStyle w:val="a"/>
      </w:pPr>
      <w:r>
        <w:t>обход графа в ширину, начиная с указанной вершины</w:t>
      </w:r>
      <w:r w:rsidRPr="00E90537">
        <w:t>;</w:t>
      </w:r>
    </w:p>
    <w:p w14:paraId="490D0773" w14:textId="0969CF10" w:rsidR="00E90537" w:rsidRPr="00440EA6" w:rsidRDefault="00E90537" w:rsidP="009F50F1">
      <w:pPr>
        <w:pStyle w:val="a"/>
      </w:pPr>
      <w:r>
        <w:t>нахождение кратчайших путей и расстояний между вершинами алгоритмом Дейкстры.</w:t>
      </w:r>
    </w:p>
    <w:sectPr w:rsidR="00E90537" w:rsidRPr="00440EA6" w:rsidSect="008B1632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7A61C" w14:textId="77777777" w:rsidR="00230397" w:rsidRDefault="00230397" w:rsidP="007B2A1F">
      <w:r>
        <w:separator/>
      </w:r>
    </w:p>
  </w:endnote>
  <w:endnote w:type="continuationSeparator" w:id="0">
    <w:p w14:paraId="73E8AB1F" w14:textId="77777777" w:rsidR="00230397" w:rsidRDefault="0023039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782188"/>
      <w:docPartObj>
        <w:docPartGallery w:val="Page Numbers (Bottom of Page)"/>
        <w:docPartUnique/>
      </w:docPartObj>
    </w:sdtPr>
    <w:sdtEndPr/>
    <w:sdtContent>
      <w:p w14:paraId="3F3649A3" w14:textId="051B0EDF" w:rsidR="00C82E99" w:rsidRDefault="00C82E9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359" w:rsidRPr="001A5359">
          <w:rPr>
            <w:noProof/>
            <w:lang w:val="ru-RU"/>
          </w:rPr>
          <w:t>6</w:t>
        </w:r>
        <w:r>
          <w:fldChar w:fldCharType="end"/>
        </w:r>
      </w:p>
    </w:sdtContent>
  </w:sdt>
  <w:p w14:paraId="20B3B98C" w14:textId="77777777" w:rsidR="00C82E99" w:rsidRDefault="00C82E9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B2148" w14:textId="77777777" w:rsidR="00230397" w:rsidRDefault="00230397" w:rsidP="007B2A1F">
      <w:r>
        <w:separator/>
      </w:r>
    </w:p>
  </w:footnote>
  <w:footnote w:type="continuationSeparator" w:id="0">
    <w:p w14:paraId="5D189F83" w14:textId="77777777" w:rsidR="00230397" w:rsidRDefault="0023039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C6D"/>
    <w:multiLevelType w:val="hybridMultilevel"/>
    <w:tmpl w:val="DFE84D3A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012494"/>
    <w:multiLevelType w:val="multilevel"/>
    <w:tmpl w:val="944222EA"/>
    <w:styleLink w:val="1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7A86D1A"/>
    <w:multiLevelType w:val="hybridMultilevel"/>
    <w:tmpl w:val="2C6EE8B0"/>
    <w:lvl w:ilvl="0" w:tplc="DE761522">
      <w:start w:val="1"/>
      <w:numFmt w:val="decimal"/>
      <w:pStyle w:val="3"/>
      <w:lvlText w:val="3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06A03"/>
    <w:multiLevelType w:val="multilevel"/>
    <w:tmpl w:val="DAF6B2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E613768"/>
    <w:multiLevelType w:val="multilevel"/>
    <w:tmpl w:val="51989D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EEE474A"/>
    <w:multiLevelType w:val="multilevel"/>
    <w:tmpl w:val="944222EA"/>
    <w:styleLink w:val="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10D33C2"/>
    <w:multiLevelType w:val="hybridMultilevel"/>
    <w:tmpl w:val="89003A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3D4DE3"/>
    <w:multiLevelType w:val="multilevel"/>
    <w:tmpl w:val="32D21E76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F1511E6"/>
    <w:multiLevelType w:val="hybridMultilevel"/>
    <w:tmpl w:val="73108654"/>
    <w:lvl w:ilvl="0" w:tplc="CCA0BBF0">
      <w:start w:val="1"/>
      <w:numFmt w:val="decimal"/>
      <w:pStyle w:val="20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0BC"/>
    <w:rsid w:val="00012F6C"/>
    <w:rsid w:val="00015F71"/>
    <w:rsid w:val="0002734B"/>
    <w:rsid w:val="00031BAD"/>
    <w:rsid w:val="00031D7C"/>
    <w:rsid w:val="00032ADA"/>
    <w:rsid w:val="000338A6"/>
    <w:rsid w:val="00056964"/>
    <w:rsid w:val="00063303"/>
    <w:rsid w:val="00065B55"/>
    <w:rsid w:val="0006646D"/>
    <w:rsid w:val="00071FF9"/>
    <w:rsid w:val="000734E5"/>
    <w:rsid w:val="00074C1C"/>
    <w:rsid w:val="00075972"/>
    <w:rsid w:val="00076F66"/>
    <w:rsid w:val="00092262"/>
    <w:rsid w:val="000964C3"/>
    <w:rsid w:val="000A0A20"/>
    <w:rsid w:val="000A172F"/>
    <w:rsid w:val="000A35E7"/>
    <w:rsid w:val="000A52B6"/>
    <w:rsid w:val="000B6968"/>
    <w:rsid w:val="000C3B3F"/>
    <w:rsid w:val="000D43E6"/>
    <w:rsid w:val="000D49BC"/>
    <w:rsid w:val="000D4FE0"/>
    <w:rsid w:val="000D5071"/>
    <w:rsid w:val="000D6D2F"/>
    <w:rsid w:val="000E0277"/>
    <w:rsid w:val="000E0511"/>
    <w:rsid w:val="000E0E95"/>
    <w:rsid w:val="000F41E8"/>
    <w:rsid w:val="000F724F"/>
    <w:rsid w:val="0010450C"/>
    <w:rsid w:val="00113008"/>
    <w:rsid w:val="00114A67"/>
    <w:rsid w:val="00121C5D"/>
    <w:rsid w:val="00121EC6"/>
    <w:rsid w:val="00132124"/>
    <w:rsid w:val="00132C96"/>
    <w:rsid w:val="00135319"/>
    <w:rsid w:val="0013657C"/>
    <w:rsid w:val="0013764A"/>
    <w:rsid w:val="001408A3"/>
    <w:rsid w:val="00146262"/>
    <w:rsid w:val="00147589"/>
    <w:rsid w:val="001502D3"/>
    <w:rsid w:val="00151336"/>
    <w:rsid w:val="001520A8"/>
    <w:rsid w:val="0015250E"/>
    <w:rsid w:val="00161A16"/>
    <w:rsid w:val="00167E3C"/>
    <w:rsid w:val="0017410F"/>
    <w:rsid w:val="00185D44"/>
    <w:rsid w:val="00190827"/>
    <w:rsid w:val="00196C12"/>
    <w:rsid w:val="001A495A"/>
    <w:rsid w:val="001A5359"/>
    <w:rsid w:val="001A72C2"/>
    <w:rsid w:val="001B7FD1"/>
    <w:rsid w:val="001C7764"/>
    <w:rsid w:val="001D11B3"/>
    <w:rsid w:val="001D404D"/>
    <w:rsid w:val="001E5218"/>
    <w:rsid w:val="001E62D7"/>
    <w:rsid w:val="001E6B53"/>
    <w:rsid w:val="001F700E"/>
    <w:rsid w:val="0020703B"/>
    <w:rsid w:val="00227C6C"/>
    <w:rsid w:val="00230397"/>
    <w:rsid w:val="00247804"/>
    <w:rsid w:val="00247ADA"/>
    <w:rsid w:val="00250DE1"/>
    <w:rsid w:val="00252A0D"/>
    <w:rsid w:val="00260145"/>
    <w:rsid w:val="00270282"/>
    <w:rsid w:val="00273BE0"/>
    <w:rsid w:val="00276409"/>
    <w:rsid w:val="002772F2"/>
    <w:rsid w:val="002813A2"/>
    <w:rsid w:val="002813E1"/>
    <w:rsid w:val="00295E25"/>
    <w:rsid w:val="002A077E"/>
    <w:rsid w:val="002A5DA4"/>
    <w:rsid w:val="002A7864"/>
    <w:rsid w:val="002B2B82"/>
    <w:rsid w:val="002B64A1"/>
    <w:rsid w:val="002C4037"/>
    <w:rsid w:val="002C50C0"/>
    <w:rsid w:val="002C7CEC"/>
    <w:rsid w:val="002D2DFE"/>
    <w:rsid w:val="002E0A28"/>
    <w:rsid w:val="002E19A8"/>
    <w:rsid w:val="002E1E98"/>
    <w:rsid w:val="002E4939"/>
    <w:rsid w:val="002E65E6"/>
    <w:rsid w:val="002E6BAD"/>
    <w:rsid w:val="002F2CCB"/>
    <w:rsid w:val="00301E2A"/>
    <w:rsid w:val="003050CB"/>
    <w:rsid w:val="00305E9E"/>
    <w:rsid w:val="0031533B"/>
    <w:rsid w:val="003161FB"/>
    <w:rsid w:val="003212D5"/>
    <w:rsid w:val="00323DD0"/>
    <w:rsid w:val="00323FD7"/>
    <w:rsid w:val="0033041B"/>
    <w:rsid w:val="00330B62"/>
    <w:rsid w:val="003327B8"/>
    <w:rsid w:val="00342DC9"/>
    <w:rsid w:val="00344C64"/>
    <w:rsid w:val="00351E22"/>
    <w:rsid w:val="0036088B"/>
    <w:rsid w:val="00371003"/>
    <w:rsid w:val="00372B47"/>
    <w:rsid w:val="00373962"/>
    <w:rsid w:val="0038100D"/>
    <w:rsid w:val="00382C55"/>
    <w:rsid w:val="003857FA"/>
    <w:rsid w:val="0038766A"/>
    <w:rsid w:val="00394866"/>
    <w:rsid w:val="003951DD"/>
    <w:rsid w:val="0039786A"/>
    <w:rsid w:val="003A168E"/>
    <w:rsid w:val="003A1BEF"/>
    <w:rsid w:val="003A2791"/>
    <w:rsid w:val="003A5CEC"/>
    <w:rsid w:val="003A65C5"/>
    <w:rsid w:val="003B46D0"/>
    <w:rsid w:val="003C1210"/>
    <w:rsid w:val="003C64EB"/>
    <w:rsid w:val="003C7B94"/>
    <w:rsid w:val="003D37D8"/>
    <w:rsid w:val="003D4756"/>
    <w:rsid w:val="003D72AD"/>
    <w:rsid w:val="003E6E74"/>
    <w:rsid w:val="003E6F69"/>
    <w:rsid w:val="003E75DC"/>
    <w:rsid w:val="003F7471"/>
    <w:rsid w:val="0040023F"/>
    <w:rsid w:val="00400785"/>
    <w:rsid w:val="00413BED"/>
    <w:rsid w:val="00417014"/>
    <w:rsid w:val="00417545"/>
    <w:rsid w:val="00417B03"/>
    <w:rsid w:val="00420235"/>
    <w:rsid w:val="00420DAB"/>
    <w:rsid w:val="00426DC7"/>
    <w:rsid w:val="00437CE4"/>
    <w:rsid w:val="00440EA6"/>
    <w:rsid w:val="004435AC"/>
    <w:rsid w:val="00443EF5"/>
    <w:rsid w:val="004519F0"/>
    <w:rsid w:val="00452CEB"/>
    <w:rsid w:val="00454253"/>
    <w:rsid w:val="00460E23"/>
    <w:rsid w:val="004612E0"/>
    <w:rsid w:val="00463C1E"/>
    <w:rsid w:val="0046507D"/>
    <w:rsid w:val="0047259D"/>
    <w:rsid w:val="004729E3"/>
    <w:rsid w:val="00472A2B"/>
    <w:rsid w:val="004738C5"/>
    <w:rsid w:val="00475928"/>
    <w:rsid w:val="00484B7C"/>
    <w:rsid w:val="004937A3"/>
    <w:rsid w:val="00496551"/>
    <w:rsid w:val="004A1644"/>
    <w:rsid w:val="004A1A06"/>
    <w:rsid w:val="004A1B35"/>
    <w:rsid w:val="004B7EB4"/>
    <w:rsid w:val="004D0046"/>
    <w:rsid w:val="004D0CB1"/>
    <w:rsid w:val="004D17E2"/>
    <w:rsid w:val="004D25E5"/>
    <w:rsid w:val="004E4911"/>
    <w:rsid w:val="004E5E16"/>
    <w:rsid w:val="004F0BD4"/>
    <w:rsid w:val="004F499E"/>
    <w:rsid w:val="00506A80"/>
    <w:rsid w:val="005076B4"/>
    <w:rsid w:val="00512C15"/>
    <w:rsid w:val="0051649A"/>
    <w:rsid w:val="00517A6C"/>
    <w:rsid w:val="00524069"/>
    <w:rsid w:val="00525FBF"/>
    <w:rsid w:val="005278B1"/>
    <w:rsid w:val="00540E3D"/>
    <w:rsid w:val="005540F4"/>
    <w:rsid w:val="00561415"/>
    <w:rsid w:val="00566FB3"/>
    <w:rsid w:val="00567A6F"/>
    <w:rsid w:val="00567AF6"/>
    <w:rsid w:val="00573D7F"/>
    <w:rsid w:val="00574146"/>
    <w:rsid w:val="0058072A"/>
    <w:rsid w:val="005817F0"/>
    <w:rsid w:val="00582BB1"/>
    <w:rsid w:val="00595B88"/>
    <w:rsid w:val="005A6B46"/>
    <w:rsid w:val="005B0792"/>
    <w:rsid w:val="005B47FB"/>
    <w:rsid w:val="005C533B"/>
    <w:rsid w:val="005D1AB1"/>
    <w:rsid w:val="005E3DB2"/>
    <w:rsid w:val="005E78EB"/>
    <w:rsid w:val="005F3336"/>
    <w:rsid w:val="005F5B1B"/>
    <w:rsid w:val="005F78EE"/>
    <w:rsid w:val="005F7C29"/>
    <w:rsid w:val="00607078"/>
    <w:rsid w:val="00612199"/>
    <w:rsid w:val="00614866"/>
    <w:rsid w:val="00615374"/>
    <w:rsid w:val="00615BCF"/>
    <w:rsid w:val="0062228E"/>
    <w:rsid w:val="00630370"/>
    <w:rsid w:val="00645894"/>
    <w:rsid w:val="0064607E"/>
    <w:rsid w:val="00646E19"/>
    <w:rsid w:val="0065030C"/>
    <w:rsid w:val="00653051"/>
    <w:rsid w:val="00657FAE"/>
    <w:rsid w:val="00663197"/>
    <w:rsid w:val="00671F7C"/>
    <w:rsid w:val="0067259E"/>
    <w:rsid w:val="006729CD"/>
    <w:rsid w:val="00676529"/>
    <w:rsid w:val="006848A1"/>
    <w:rsid w:val="00687895"/>
    <w:rsid w:val="00691818"/>
    <w:rsid w:val="00691F70"/>
    <w:rsid w:val="006957BA"/>
    <w:rsid w:val="006A2693"/>
    <w:rsid w:val="006A2F37"/>
    <w:rsid w:val="006B06E2"/>
    <w:rsid w:val="006B3471"/>
    <w:rsid w:val="006B3C36"/>
    <w:rsid w:val="006B3F46"/>
    <w:rsid w:val="006B52EC"/>
    <w:rsid w:val="006B73A3"/>
    <w:rsid w:val="006C488C"/>
    <w:rsid w:val="006C79CC"/>
    <w:rsid w:val="006D50F4"/>
    <w:rsid w:val="006E0EAE"/>
    <w:rsid w:val="006E0EEB"/>
    <w:rsid w:val="006E535D"/>
    <w:rsid w:val="006F120A"/>
    <w:rsid w:val="006F1476"/>
    <w:rsid w:val="00701EB8"/>
    <w:rsid w:val="00703C7C"/>
    <w:rsid w:val="007125CD"/>
    <w:rsid w:val="00712F22"/>
    <w:rsid w:val="007407E6"/>
    <w:rsid w:val="00744462"/>
    <w:rsid w:val="00751C80"/>
    <w:rsid w:val="00751D0A"/>
    <w:rsid w:val="00751EEA"/>
    <w:rsid w:val="0075395F"/>
    <w:rsid w:val="0075773B"/>
    <w:rsid w:val="0077561B"/>
    <w:rsid w:val="00775DF2"/>
    <w:rsid w:val="007812DD"/>
    <w:rsid w:val="00787551"/>
    <w:rsid w:val="007936F5"/>
    <w:rsid w:val="007A1D07"/>
    <w:rsid w:val="007A2778"/>
    <w:rsid w:val="007A5DCB"/>
    <w:rsid w:val="007B1862"/>
    <w:rsid w:val="007B2A1F"/>
    <w:rsid w:val="007B4DE6"/>
    <w:rsid w:val="007C6A80"/>
    <w:rsid w:val="007C6ED0"/>
    <w:rsid w:val="007D344A"/>
    <w:rsid w:val="007D6EC0"/>
    <w:rsid w:val="007E3A0F"/>
    <w:rsid w:val="007E790A"/>
    <w:rsid w:val="00812F2D"/>
    <w:rsid w:val="00830050"/>
    <w:rsid w:val="008342B1"/>
    <w:rsid w:val="00837492"/>
    <w:rsid w:val="008407FB"/>
    <w:rsid w:val="00840CD0"/>
    <w:rsid w:val="00841778"/>
    <w:rsid w:val="00844474"/>
    <w:rsid w:val="00844FC9"/>
    <w:rsid w:val="008469DB"/>
    <w:rsid w:val="00852073"/>
    <w:rsid w:val="00853CC7"/>
    <w:rsid w:val="00853E53"/>
    <w:rsid w:val="00856494"/>
    <w:rsid w:val="008644FB"/>
    <w:rsid w:val="00865C29"/>
    <w:rsid w:val="008707FB"/>
    <w:rsid w:val="00874D63"/>
    <w:rsid w:val="00875CED"/>
    <w:rsid w:val="008866B0"/>
    <w:rsid w:val="00887B48"/>
    <w:rsid w:val="00890D58"/>
    <w:rsid w:val="008917C5"/>
    <w:rsid w:val="00892218"/>
    <w:rsid w:val="0089429A"/>
    <w:rsid w:val="00897F76"/>
    <w:rsid w:val="008A2924"/>
    <w:rsid w:val="008A45B7"/>
    <w:rsid w:val="008A5CEF"/>
    <w:rsid w:val="008A7B63"/>
    <w:rsid w:val="008B1632"/>
    <w:rsid w:val="008B43C2"/>
    <w:rsid w:val="008B5115"/>
    <w:rsid w:val="008C02C8"/>
    <w:rsid w:val="008D4CC1"/>
    <w:rsid w:val="008E4510"/>
    <w:rsid w:val="008E5B7D"/>
    <w:rsid w:val="008F24F9"/>
    <w:rsid w:val="008F7BE3"/>
    <w:rsid w:val="00905BF6"/>
    <w:rsid w:val="00906DB1"/>
    <w:rsid w:val="00912CF8"/>
    <w:rsid w:val="00916629"/>
    <w:rsid w:val="00920705"/>
    <w:rsid w:val="00922F6D"/>
    <w:rsid w:val="009342D9"/>
    <w:rsid w:val="0093611D"/>
    <w:rsid w:val="00937347"/>
    <w:rsid w:val="00942DFF"/>
    <w:rsid w:val="009506F5"/>
    <w:rsid w:val="009510AA"/>
    <w:rsid w:val="009627CD"/>
    <w:rsid w:val="00963097"/>
    <w:rsid w:val="009634EB"/>
    <w:rsid w:val="00972E94"/>
    <w:rsid w:val="0097352A"/>
    <w:rsid w:val="009751D6"/>
    <w:rsid w:val="009777CA"/>
    <w:rsid w:val="009827D5"/>
    <w:rsid w:val="009872FB"/>
    <w:rsid w:val="00995942"/>
    <w:rsid w:val="0099719B"/>
    <w:rsid w:val="009A6BC1"/>
    <w:rsid w:val="009B0C8C"/>
    <w:rsid w:val="009B4BD9"/>
    <w:rsid w:val="009B67E5"/>
    <w:rsid w:val="009D3069"/>
    <w:rsid w:val="009E0352"/>
    <w:rsid w:val="009F0AF0"/>
    <w:rsid w:val="009F1406"/>
    <w:rsid w:val="009F214E"/>
    <w:rsid w:val="009F4857"/>
    <w:rsid w:val="009F50F1"/>
    <w:rsid w:val="00A02B83"/>
    <w:rsid w:val="00A032BD"/>
    <w:rsid w:val="00A03D79"/>
    <w:rsid w:val="00A12346"/>
    <w:rsid w:val="00A213AD"/>
    <w:rsid w:val="00A2450D"/>
    <w:rsid w:val="00A25DB7"/>
    <w:rsid w:val="00A301FA"/>
    <w:rsid w:val="00A31899"/>
    <w:rsid w:val="00A355A4"/>
    <w:rsid w:val="00A40A94"/>
    <w:rsid w:val="00A4160D"/>
    <w:rsid w:val="00A428AC"/>
    <w:rsid w:val="00A45EA9"/>
    <w:rsid w:val="00A52B36"/>
    <w:rsid w:val="00A53CC5"/>
    <w:rsid w:val="00A554EA"/>
    <w:rsid w:val="00A5785D"/>
    <w:rsid w:val="00A62833"/>
    <w:rsid w:val="00A62B7E"/>
    <w:rsid w:val="00A62FA1"/>
    <w:rsid w:val="00A71AEF"/>
    <w:rsid w:val="00A84C7B"/>
    <w:rsid w:val="00A93371"/>
    <w:rsid w:val="00A93EA6"/>
    <w:rsid w:val="00A96CE1"/>
    <w:rsid w:val="00AA6427"/>
    <w:rsid w:val="00AB3649"/>
    <w:rsid w:val="00AB5668"/>
    <w:rsid w:val="00AB687B"/>
    <w:rsid w:val="00AC5F4D"/>
    <w:rsid w:val="00AC60B0"/>
    <w:rsid w:val="00AC7043"/>
    <w:rsid w:val="00AD0744"/>
    <w:rsid w:val="00AD2092"/>
    <w:rsid w:val="00AD27DE"/>
    <w:rsid w:val="00AF0C7C"/>
    <w:rsid w:val="00AF1642"/>
    <w:rsid w:val="00B00814"/>
    <w:rsid w:val="00B0110B"/>
    <w:rsid w:val="00B1216F"/>
    <w:rsid w:val="00B1545F"/>
    <w:rsid w:val="00B15809"/>
    <w:rsid w:val="00B17A3E"/>
    <w:rsid w:val="00B22D7F"/>
    <w:rsid w:val="00B22F95"/>
    <w:rsid w:val="00B24941"/>
    <w:rsid w:val="00B30E63"/>
    <w:rsid w:val="00B3148B"/>
    <w:rsid w:val="00B32309"/>
    <w:rsid w:val="00B3237F"/>
    <w:rsid w:val="00B35CC8"/>
    <w:rsid w:val="00B40DA8"/>
    <w:rsid w:val="00B50972"/>
    <w:rsid w:val="00B52634"/>
    <w:rsid w:val="00B562D5"/>
    <w:rsid w:val="00B61E95"/>
    <w:rsid w:val="00B6723F"/>
    <w:rsid w:val="00B70E76"/>
    <w:rsid w:val="00B73216"/>
    <w:rsid w:val="00B73B5E"/>
    <w:rsid w:val="00B7433F"/>
    <w:rsid w:val="00B75A4D"/>
    <w:rsid w:val="00B75C0B"/>
    <w:rsid w:val="00B76862"/>
    <w:rsid w:val="00B85FCA"/>
    <w:rsid w:val="00B873D1"/>
    <w:rsid w:val="00B94D86"/>
    <w:rsid w:val="00B964A6"/>
    <w:rsid w:val="00BA485F"/>
    <w:rsid w:val="00BA6361"/>
    <w:rsid w:val="00BB0542"/>
    <w:rsid w:val="00BB0DE8"/>
    <w:rsid w:val="00BB4326"/>
    <w:rsid w:val="00BB51E5"/>
    <w:rsid w:val="00BB54FC"/>
    <w:rsid w:val="00BC0F71"/>
    <w:rsid w:val="00BF1B83"/>
    <w:rsid w:val="00C048E3"/>
    <w:rsid w:val="00C23DBB"/>
    <w:rsid w:val="00C27018"/>
    <w:rsid w:val="00C273FE"/>
    <w:rsid w:val="00C30B6F"/>
    <w:rsid w:val="00C345A1"/>
    <w:rsid w:val="00C36F66"/>
    <w:rsid w:val="00C42CF3"/>
    <w:rsid w:val="00C441B0"/>
    <w:rsid w:val="00C453A8"/>
    <w:rsid w:val="00C46922"/>
    <w:rsid w:val="00C54BD3"/>
    <w:rsid w:val="00C54C7E"/>
    <w:rsid w:val="00C55870"/>
    <w:rsid w:val="00C63F45"/>
    <w:rsid w:val="00C6668D"/>
    <w:rsid w:val="00C70109"/>
    <w:rsid w:val="00C71A64"/>
    <w:rsid w:val="00C7669E"/>
    <w:rsid w:val="00C777FB"/>
    <w:rsid w:val="00C82E99"/>
    <w:rsid w:val="00C93871"/>
    <w:rsid w:val="00C941BC"/>
    <w:rsid w:val="00C96143"/>
    <w:rsid w:val="00CA7498"/>
    <w:rsid w:val="00CB1789"/>
    <w:rsid w:val="00CB2E9A"/>
    <w:rsid w:val="00CB3C5E"/>
    <w:rsid w:val="00CB4D0A"/>
    <w:rsid w:val="00CB5DB2"/>
    <w:rsid w:val="00CC3BF8"/>
    <w:rsid w:val="00CE1AC9"/>
    <w:rsid w:val="00CE2F79"/>
    <w:rsid w:val="00CF15EC"/>
    <w:rsid w:val="00CF1B63"/>
    <w:rsid w:val="00CF41ED"/>
    <w:rsid w:val="00CF737B"/>
    <w:rsid w:val="00D01EEA"/>
    <w:rsid w:val="00D01FD9"/>
    <w:rsid w:val="00D02EAE"/>
    <w:rsid w:val="00D033BC"/>
    <w:rsid w:val="00D118F8"/>
    <w:rsid w:val="00D12221"/>
    <w:rsid w:val="00D13037"/>
    <w:rsid w:val="00D14617"/>
    <w:rsid w:val="00D152EE"/>
    <w:rsid w:val="00D212CA"/>
    <w:rsid w:val="00D24B6E"/>
    <w:rsid w:val="00D3169D"/>
    <w:rsid w:val="00D322CD"/>
    <w:rsid w:val="00D32CC2"/>
    <w:rsid w:val="00D33681"/>
    <w:rsid w:val="00D338AA"/>
    <w:rsid w:val="00D37E60"/>
    <w:rsid w:val="00D405CC"/>
    <w:rsid w:val="00D47EFE"/>
    <w:rsid w:val="00D539E0"/>
    <w:rsid w:val="00D54B48"/>
    <w:rsid w:val="00D56170"/>
    <w:rsid w:val="00D5757D"/>
    <w:rsid w:val="00D57D0C"/>
    <w:rsid w:val="00D61021"/>
    <w:rsid w:val="00D63DBC"/>
    <w:rsid w:val="00D7019F"/>
    <w:rsid w:val="00D75A4C"/>
    <w:rsid w:val="00D77A54"/>
    <w:rsid w:val="00D818D6"/>
    <w:rsid w:val="00D8496F"/>
    <w:rsid w:val="00D9002E"/>
    <w:rsid w:val="00D94328"/>
    <w:rsid w:val="00DA14FA"/>
    <w:rsid w:val="00DA1E52"/>
    <w:rsid w:val="00DA3B34"/>
    <w:rsid w:val="00DA5B18"/>
    <w:rsid w:val="00DB0E82"/>
    <w:rsid w:val="00DB1CBB"/>
    <w:rsid w:val="00DB42EC"/>
    <w:rsid w:val="00DC1B88"/>
    <w:rsid w:val="00DC1D11"/>
    <w:rsid w:val="00DC7B7A"/>
    <w:rsid w:val="00DC7B8D"/>
    <w:rsid w:val="00DD4FC1"/>
    <w:rsid w:val="00DE3BAD"/>
    <w:rsid w:val="00DE7739"/>
    <w:rsid w:val="00DE7D23"/>
    <w:rsid w:val="00DF1BA1"/>
    <w:rsid w:val="00DF45B0"/>
    <w:rsid w:val="00E056DF"/>
    <w:rsid w:val="00E07106"/>
    <w:rsid w:val="00E12029"/>
    <w:rsid w:val="00E172F5"/>
    <w:rsid w:val="00E309E3"/>
    <w:rsid w:val="00E34310"/>
    <w:rsid w:val="00E34DEA"/>
    <w:rsid w:val="00E3529C"/>
    <w:rsid w:val="00E43273"/>
    <w:rsid w:val="00E449BD"/>
    <w:rsid w:val="00E4530A"/>
    <w:rsid w:val="00E460C5"/>
    <w:rsid w:val="00E53C56"/>
    <w:rsid w:val="00E5611D"/>
    <w:rsid w:val="00E57849"/>
    <w:rsid w:val="00E61526"/>
    <w:rsid w:val="00E6273C"/>
    <w:rsid w:val="00E7260B"/>
    <w:rsid w:val="00E75D46"/>
    <w:rsid w:val="00E811F4"/>
    <w:rsid w:val="00E82421"/>
    <w:rsid w:val="00E827C9"/>
    <w:rsid w:val="00E84FB4"/>
    <w:rsid w:val="00E853E3"/>
    <w:rsid w:val="00E90537"/>
    <w:rsid w:val="00E91BB7"/>
    <w:rsid w:val="00E91D66"/>
    <w:rsid w:val="00E94339"/>
    <w:rsid w:val="00EA34E9"/>
    <w:rsid w:val="00EA417D"/>
    <w:rsid w:val="00EC0297"/>
    <w:rsid w:val="00EC5E19"/>
    <w:rsid w:val="00ED0068"/>
    <w:rsid w:val="00EE0FB7"/>
    <w:rsid w:val="00EE1369"/>
    <w:rsid w:val="00EE3FAD"/>
    <w:rsid w:val="00EE405B"/>
    <w:rsid w:val="00EE5F77"/>
    <w:rsid w:val="00EF1664"/>
    <w:rsid w:val="00EF6933"/>
    <w:rsid w:val="00F00038"/>
    <w:rsid w:val="00F003F4"/>
    <w:rsid w:val="00F05043"/>
    <w:rsid w:val="00F0593C"/>
    <w:rsid w:val="00F05BFF"/>
    <w:rsid w:val="00F1216C"/>
    <w:rsid w:val="00F13E70"/>
    <w:rsid w:val="00F1492E"/>
    <w:rsid w:val="00F3289A"/>
    <w:rsid w:val="00F32B5C"/>
    <w:rsid w:val="00F40B25"/>
    <w:rsid w:val="00F4306F"/>
    <w:rsid w:val="00F4724B"/>
    <w:rsid w:val="00F510F1"/>
    <w:rsid w:val="00F61296"/>
    <w:rsid w:val="00F62570"/>
    <w:rsid w:val="00F64C9A"/>
    <w:rsid w:val="00F657D6"/>
    <w:rsid w:val="00F67029"/>
    <w:rsid w:val="00F80E89"/>
    <w:rsid w:val="00F85595"/>
    <w:rsid w:val="00F92336"/>
    <w:rsid w:val="00F94C62"/>
    <w:rsid w:val="00F95378"/>
    <w:rsid w:val="00FA02F8"/>
    <w:rsid w:val="00FA13E7"/>
    <w:rsid w:val="00FA2C5F"/>
    <w:rsid w:val="00FA5830"/>
    <w:rsid w:val="00FB0BF9"/>
    <w:rsid w:val="00FB2D05"/>
    <w:rsid w:val="00FB68E8"/>
    <w:rsid w:val="00FB7C27"/>
    <w:rsid w:val="00FC1277"/>
    <w:rsid w:val="00FD035C"/>
    <w:rsid w:val="00FD2CDC"/>
    <w:rsid w:val="00FD4306"/>
    <w:rsid w:val="00FD6857"/>
    <w:rsid w:val="00FE1BC7"/>
    <w:rsid w:val="00FE1E00"/>
    <w:rsid w:val="00FF2B65"/>
    <w:rsid w:val="00FF448C"/>
    <w:rsid w:val="00FF63D9"/>
    <w:rsid w:val="00FF6F2C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BBFD"/>
  <w15:docId w15:val="{7452DA7D-885D-4233-AC7F-DF9D34F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C63F45"/>
    <w:pPr>
      <w:keepNext/>
      <w:keepLines/>
      <w:numPr>
        <w:numId w:val="7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A93371"/>
    <w:pPr>
      <w:keepNext/>
      <w:keepLines/>
      <w:numPr>
        <w:numId w:val="6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2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EE5F77"/>
    <w:rPr>
      <w:color w:val="808080"/>
    </w:rPr>
  </w:style>
  <w:style w:type="paragraph" w:customStyle="1" w:styleId="af8">
    <w:name w:val="Код программы"/>
    <w:basedOn w:val="a1"/>
    <w:qFormat/>
    <w:rsid w:val="008B1632"/>
    <w:rPr>
      <w:rFonts w:ascii="Courier New" w:hAnsi="Courier New"/>
      <w:sz w:val="26"/>
    </w:rPr>
  </w:style>
  <w:style w:type="character" w:customStyle="1" w:styleId="UnresolvedMention">
    <w:name w:val="Unresolved Mention"/>
    <w:basedOn w:val="a3"/>
    <w:uiPriority w:val="99"/>
    <w:semiHidden/>
    <w:unhideWhenUsed/>
    <w:rsid w:val="00D47EFE"/>
    <w:rPr>
      <w:color w:val="605E5C"/>
      <w:shd w:val="clear" w:color="auto" w:fill="E1DFDD"/>
    </w:rPr>
  </w:style>
  <w:style w:type="paragraph" w:styleId="af9">
    <w:name w:val="List Paragraph"/>
    <w:basedOn w:val="a1"/>
    <w:uiPriority w:val="34"/>
    <w:qFormat/>
    <w:rsid w:val="00D47EFE"/>
    <w:pPr>
      <w:ind w:left="720"/>
      <w:contextualSpacing/>
    </w:pPr>
  </w:style>
  <w:style w:type="numbering" w:customStyle="1" w:styleId="1">
    <w:name w:val="Стиль1"/>
    <w:uiPriority w:val="99"/>
    <w:rsid w:val="00B32309"/>
    <w:pPr>
      <w:numPr>
        <w:numId w:val="4"/>
      </w:numPr>
    </w:pPr>
  </w:style>
  <w:style w:type="numbering" w:customStyle="1" w:styleId="2">
    <w:name w:val="Стиль2"/>
    <w:uiPriority w:val="99"/>
    <w:rsid w:val="00B32309"/>
    <w:pPr>
      <w:numPr>
        <w:numId w:val="5"/>
      </w:numPr>
    </w:pPr>
  </w:style>
  <w:style w:type="paragraph" w:styleId="41">
    <w:name w:val="toc 4"/>
    <w:basedOn w:val="a1"/>
    <w:next w:val="a1"/>
    <w:autoRedefine/>
    <w:uiPriority w:val="39"/>
    <w:unhideWhenUsed/>
    <w:rsid w:val="003C64EB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3C64EB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C64EB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C64EB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C64EB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C64EB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6BED-FE31-43EB-B560-A60227A7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16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Сергей Павловец Валерьевич</cp:lastModifiedBy>
  <cp:revision>79</cp:revision>
  <cp:lastPrinted>2019-10-06T18:38:00Z</cp:lastPrinted>
  <dcterms:created xsi:type="dcterms:W3CDTF">2021-02-25T20:32:00Z</dcterms:created>
  <dcterms:modified xsi:type="dcterms:W3CDTF">2021-03-23T21:21:00Z</dcterms:modified>
</cp:coreProperties>
</file>