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16AA3" w14:textId="77777777" w:rsidR="00381A87" w:rsidRDefault="00381A87" w:rsidP="00381A87">
      <w:pPr>
        <w:jc w:val="center"/>
        <w:rPr>
          <w:sz w:val="36"/>
          <w:szCs w:val="36"/>
        </w:rPr>
      </w:pPr>
      <w:r>
        <w:rPr>
          <w:sz w:val="36"/>
          <w:szCs w:val="36"/>
        </w:rPr>
        <w:t>Звіт</w:t>
      </w:r>
    </w:p>
    <w:p w14:paraId="2E94C516" w14:textId="2538F945" w:rsidR="00381A87" w:rsidRDefault="00381A87" w:rsidP="00381A87">
      <w:pPr>
        <w:jc w:val="center"/>
        <w:rPr>
          <w:sz w:val="30"/>
          <w:szCs w:val="30"/>
          <w:lang w:val="ru-RU"/>
        </w:rPr>
      </w:pPr>
      <w:r>
        <w:rPr>
          <w:sz w:val="30"/>
          <w:szCs w:val="30"/>
        </w:rPr>
        <w:t>Про виконання лабораторної роботи №</w:t>
      </w:r>
      <w:r>
        <w:rPr>
          <w:sz w:val="30"/>
          <w:szCs w:val="30"/>
          <w:lang w:val="ru-RU"/>
        </w:rPr>
        <w:t>5</w:t>
      </w:r>
    </w:p>
    <w:p w14:paraId="1C59969D" w14:textId="77777777" w:rsidR="00381A87" w:rsidRDefault="00381A87" w:rsidP="00381A87">
      <w:pPr>
        <w:rPr>
          <w:sz w:val="30"/>
          <w:szCs w:val="30"/>
        </w:rPr>
      </w:pPr>
    </w:p>
    <w:p w14:paraId="33F3D2A9" w14:textId="77777777" w:rsidR="00381A87" w:rsidRDefault="00381A87" w:rsidP="00381A87">
      <w:pPr>
        <w:jc w:val="center"/>
        <w:rPr>
          <w:sz w:val="30"/>
          <w:szCs w:val="30"/>
        </w:rPr>
      </w:pPr>
    </w:p>
    <w:p w14:paraId="2BE57E21" w14:textId="77777777" w:rsidR="00381A87" w:rsidRDefault="00381A87" w:rsidP="00381A87">
      <w:pPr>
        <w:jc w:val="right"/>
        <w:rPr>
          <w:sz w:val="24"/>
          <w:szCs w:val="24"/>
        </w:rPr>
      </w:pPr>
      <w:r>
        <w:rPr>
          <w:sz w:val="24"/>
          <w:szCs w:val="24"/>
        </w:rPr>
        <w:t>Виконав:</w:t>
      </w:r>
    </w:p>
    <w:p w14:paraId="1E247E93" w14:textId="77777777" w:rsidR="00381A87" w:rsidRDefault="00381A87" w:rsidP="00381A87">
      <w:pPr>
        <w:jc w:val="right"/>
        <w:rPr>
          <w:sz w:val="24"/>
          <w:szCs w:val="24"/>
        </w:rPr>
      </w:pPr>
      <w:r>
        <w:rPr>
          <w:sz w:val="24"/>
          <w:szCs w:val="24"/>
        </w:rPr>
        <w:t>Студент групи ФІТ 3-10</w:t>
      </w:r>
    </w:p>
    <w:p w14:paraId="791884EC" w14:textId="77777777" w:rsidR="00381A87" w:rsidRDefault="00381A87" w:rsidP="00381A87">
      <w:pPr>
        <w:jc w:val="right"/>
        <w:rPr>
          <w:sz w:val="24"/>
          <w:szCs w:val="24"/>
        </w:rPr>
      </w:pPr>
      <w:proofErr w:type="spellStart"/>
      <w:r>
        <w:rPr>
          <w:sz w:val="24"/>
          <w:szCs w:val="24"/>
        </w:rPr>
        <w:t>Литвин.М.Є</w:t>
      </w:r>
      <w:proofErr w:type="spellEnd"/>
    </w:p>
    <w:p w14:paraId="3CB0426D" w14:textId="069366EF" w:rsidR="00381A87" w:rsidRDefault="00381A87" w:rsidP="00381A87">
      <w:pPr>
        <w:jc w:val="center"/>
        <w:rPr>
          <w:sz w:val="30"/>
          <w:szCs w:val="30"/>
        </w:rPr>
      </w:pPr>
      <w:r>
        <w:rPr>
          <w:sz w:val="30"/>
          <w:szCs w:val="30"/>
        </w:rPr>
        <w:t>Варіант 14</w:t>
      </w:r>
    </w:p>
    <w:p w14:paraId="5FE09AD7" w14:textId="46A116E7" w:rsidR="00412751" w:rsidRDefault="00412751" w:rsidP="00412751">
      <w:pPr>
        <w:rPr>
          <w:sz w:val="30"/>
          <w:szCs w:val="30"/>
        </w:rPr>
      </w:pPr>
    </w:p>
    <w:p w14:paraId="2CF86BDE" w14:textId="0BC73E49" w:rsidR="00412751" w:rsidRDefault="000A5439" w:rsidP="000A5439">
      <w:pPr>
        <w:rPr>
          <w:sz w:val="30"/>
          <w:szCs w:val="30"/>
        </w:rPr>
      </w:pPr>
      <w:r>
        <w:rPr>
          <w:sz w:val="30"/>
          <w:szCs w:val="30"/>
        </w:rPr>
        <w:t xml:space="preserve">   </w:t>
      </w:r>
      <w:r w:rsidRPr="000A5439">
        <w:rPr>
          <w:sz w:val="30"/>
          <w:szCs w:val="30"/>
        </w:rPr>
        <w:t>Розробити програму для візуальної реалізації моделі фізичного процесу</w:t>
      </w:r>
      <w:r>
        <w:rPr>
          <w:sz w:val="30"/>
          <w:szCs w:val="30"/>
        </w:rPr>
        <w:t>, а саме м</w:t>
      </w:r>
      <w:r w:rsidRPr="000A5439">
        <w:rPr>
          <w:sz w:val="30"/>
          <w:szCs w:val="30"/>
        </w:rPr>
        <w:t>оделюва</w:t>
      </w:r>
      <w:r>
        <w:rPr>
          <w:sz w:val="30"/>
          <w:szCs w:val="30"/>
        </w:rPr>
        <w:t xml:space="preserve">ти </w:t>
      </w:r>
      <w:r w:rsidRPr="000A5439">
        <w:rPr>
          <w:sz w:val="30"/>
          <w:szCs w:val="30"/>
        </w:rPr>
        <w:t>феєрверк яка</w:t>
      </w:r>
      <w:r>
        <w:rPr>
          <w:sz w:val="30"/>
          <w:szCs w:val="30"/>
        </w:rPr>
        <w:t xml:space="preserve"> частинками розлітається</w:t>
      </w:r>
      <w:r w:rsidRPr="000A5439">
        <w:rPr>
          <w:sz w:val="30"/>
          <w:szCs w:val="30"/>
        </w:rPr>
        <w:t xml:space="preserve"> після вибуху.</w:t>
      </w:r>
      <w:r>
        <w:rPr>
          <w:sz w:val="30"/>
          <w:szCs w:val="30"/>
        </w:rPr>
        <w:t xml:space="preserve"> </w:t>
      </w:r>
      <w:r w:rsidRPr="000A5439">
        <w:rPr>
          <w:sz w:val="30"/>
          <w:szCs w:val="30"/>
        </w:rPr>
        <w:t>Для кожної частинки</w:t>
      </w:r>
      <w:r>
        <w:rPr>
          <w:sz w:val="30"/>
          <w:szCs w:val="30"/>
        </w:rPr>
        <w:t xml:space="preserve"> </w:t>
      </w:r>
      <w:r w:rsidRPr="000A5439">
        <w:rPr>
          <w:sz w:val="30"/>
          <w:szCs w:val="30"/>
        </w:rPr>
        <w:t>задати початкову швидкість і напрямок руху. Врах</w:t>
      </w:r>
      <w:r>
        <w:rPr>
          <w:sz w:val="30"/>
          <w:szCs w:val="30"/>
        </w:rPr>
        <w:t>овуючи</w:t>
      </w:r>
      <w:r w:rsidRPr="000A5439">
        <w:rPr>
          <w:sz w:val="30"/>
          <w:szCs w:val="30"/>
        </w:rPr>
        <w:t xml:space="preserve"> дію гравітації та поступове</w:t>
      </w:r>
      <w:r>
        <w:rPr>
          <w:sz w:val="30"/>
          <w:szCs w:val="30"/>
        </w:rPr>
        <w:t xml:space="preserve"> </w:t>
      </w:r>
      <w:r w:rsidRPr="000A5439">
        <w:rPr>
          <w:sz w:val="30"/>
          <w:szCs w:val="30"/>
        </w:rPr>
        <w:t>зникнення частинок після завершення руху.</w:t>
      </w:r>
      <w:r>
        <w:rPr>
          <w:sz w:val="30"/>
          <w:szCs w:val="30"/>
        </w:rPr>
        <w:t xml:space="preserve"> Й додатково д</w:t>
      </w:r>
      <w:r w:rsidRPr="000A5439">
        <w:rPr>
          <w:sz w:val="30"/>
          <w:szCs w:val="30"/>
        </w:rPr>
        <w:t>ослідити як початкова швидкість і кількість частинок впливають на форму та</w:t>
      </w:r>
      <w:r>
        <w:rPr>
          <w:sz w:val="30"/>
          <w:szCs w:val="30"/>
        </w:rPr>
        <w:t xml:space="preserve"> </w:t>
      </w:r>
      <w:r w:rsidRPr="000A5439">
        <w:rPr>
          <w:sz w:val="30"/>
          <w:szCs w:val="30"/>
        </w:rPr>
        <w:t>розміри хмари частинок</w:t>
      </w:r>
      <w:r>
        <w:rPr>
          <w:sz w:val="30"/>
          <w:szCs w:val="30"/>
        </w:rPr>
        <w:t>.</w:t>
      </w:r>
    </w:p>
    <w:p w14:paraId="75AD1D68" w14:textId="2D519304" w:rsidR="000A5439" w:rsidRDefault="007B08F8" w:rsidP="000A5439">
      <w:pPr>
        <w:rPr>
          <w:sz w:val="30"/>
          <w:szCs w:val="30"/>
        </w:rPr>
      </w:pPr>
      <w:r>
        <w:rPr>
          <w:sz w:val="30"/>
          <w:szCs w:val="30"/>
        </w:rPr>
        <w:t xml:space="preserve">   Для початку створюємо </w:t>
      </w:r>
      <w:r w:rsidRPr="007B08F8">
        <w:rPr>
          <w:sz w:val="30"/>
          <w:szCs w:val="30"/>
        </w:rPr>
        <w:t>main.cpp</w:t>
      </w:r>
      <w:r>
        <w:rPr>
          <w:sz w:val="30"/>
          <w:szCs w:val="30"/>
        </w:rPr>
        <w:t xml:space="preserve"> в якому моделюється сам феєрверк за </w:t>
      </w:r>
      <w:proofErr w:type="spellStart"/>
      <w:r>
        <w:rPr>
          <w:sz w:val="30"/>
          <w:szCs w:val="30"/>
        </w:rPr>
        <w:t>формолою</w:t>
      </w:r>
      <w:proofErr w:type="spellEnd"/>
      <w:r>
        <w:rPr>
          <w:sz w:val="30"/>
          <w:szCs w:val="30"/>
        </w:rPr>
        <w:t xml:space="preserve"> </w:t>
      </w:r>
      <w:r w:rsidRPr="007B08F8">
        <w:rPr>
          <w:sz w:val="30"/>
          <w:szCs w:val="30"/>
        </w:rPr>
        <w:t>(y^{n+1}=</w:t>
      </w:r>
      <w:proofErr w:type="spellStart"/>
      <w:r w:rsidRPr="007B08F8">
        <w:rPr>
          <w:sz w:val="30"/>
          <w:szCs w:val="30"/>
        </w:rPr>
        <w:t>y^n+v_y</w:t>
      </w:r>
      <w:proofErr w:type="spellEnd"/>
      <w:r w:rsidRPr="007B08F8">
        <w:rPr>
          <w:sz w:val="30"/>
          <w:szCs w:val="30"/>
        </w:rPr>
        <w:t>^{n+1}\</w:t>
      </w:r>
      <w:proofErr w:type="spellStart"/>
      <w:r w:rsidRPr="007B08F8">
        <w:rPr>
          <w:sz w:val="30"/>
          <w:szCs w:val="30"/>
        </w:rPr>
        <w:t>cdot</w:t>
      </w:r>
      <w:proofErr w:type="spellEnd"/>
      <w:r w:rsidRPr="007B08F8">
        <w:rPr>
          <w:sz w:val="30"/>
          <w:szCs w:val="30"/>
        </w:rPr>
        <w:t xml:space="preserve"> </w:t>
      </w:r>
      <w:proofErr w:type="spellStart"/>
      <w:r w:rsidRPr="007B08F8">
        <w:rPr>
          <w:sz w:val="30"/>
          <w:szCs w:val="30"/>
        </w:rPr>
        <w:t>dt</w:t>
      </w:r>
      <w:proofErr w:type="spellEnd"/>
      <w:r w:rsidRPr="007B08F8">
        <w:rPr>
          <w:sz w:val="30"/>
          <w:szCs w:val="30"/>
        </w:rPr>
        <w:t>) чисельна схема Ейлер</w:t>
      </w:r>
      <w:r>
        <w:rPr>
          <w:sz w:val="30"/>
          <w:szCs w:val="30"/>
        </w:rPr>
        <w:t xml:space="preserve">а </w:t>
      </w:r>
      <w:proofErr w:type="spellStart"/>
      <w:r w:rsidRPr="007B08F8">
        <w:rPr>
          <w:sz w:val="30"/>
          <w:szCs w:val="30"/>
        </w:rPr>
        <w:t>Кромера</w:t>
      </w:r>
      <w:proofErr w:type="spellEnd"/>
      <w:r>
        <w:rPr>
          <w:sz w:val="30"/>
          <w:szCs w:val="30"/>
        </w:rPr>
        <w:t>, фізично частинки графічне відображення та керування.</w:t>
      </w:r>
    </w:p>
    <w:p w14:paraId="2D81D8B8" w14:textId="373C1215" w:rsidR="00843D98" w:rsidRDefault="00843D98" w:rsidP="000A5439">
      <w:pPr>
        <w:rPr>
          <w:sz w:val="30"/>
          <w:szCs w:val="30"/>
        </w:rPr>
      </w:pPr>
      <w:r w:rsidRPr="00843D98">
        <w:rPr>
          <w:sz w:val="30"/>
          <w:szCs w:val="30"/>
        </w:rPr>
        <w:lastRenderedPageBreak/>
        <w:drawing>
          <wp:inline distT="0" distB="0" distL="0" distR="0" wp14:anchorId="20497497" wp14:editId="07508647">
            <wp:extent cx="6120765" cy="58108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83A0" w14:textId="76C5070C" w:rsidR="00843D98" w:rsidRDefault="00843D98" w:rsidP="000A5439">
      <w:pPr>
        <w:rPr>
          <w:sz w:val="30"/>
          <w:szCs w:val="30"/>
        </w:rPr>
      </w:pPr>
      <w:r w:rsidRPr="00843D98">
        <w:rPr>
          <w:sz w:val="30"/>
          <w:szCs w:val="30"/>
        </w:rPr>
        <w:lastRenderedPageBreak/>
        <w:drawing>
          <wp:inline distT="0" distB="0" distL="0" distR="0" wp14:anchorId="5B759CCD" wp14:editId="43F05A4D">
            <wp:extent cx="6120765" cy="502094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2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57B5" w14:textId="79478ADD" w:rsidR="00843D98" w:rsidRDefault="00843D98" w:rsidP="000A5439">
      <w:pPr>
        <w:rPr>
          <w:sz w:val="30"/>
          <w:szCs w:val="30"/>
        </w:rPr>
      </w:pPr>
      <w:r w:rsidRPr="00843D98">
        <w:rPr>
          <w:sz w:val="30"/>
          <w:szCs w:val="30"/>
        </w:rPr>
        <w:lastRenderedPageBreak/>
        <w:drawing>
          <wp:inline distT="0" distB="0" distL="0" distR="0" wp14:anchorId="676485C7" wp14:editId="428E761D">
            <wp:extent cx="6120765" cy="578739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8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3DCA" w14:textId="52FA51D0" w:rsidR="00CB75C6" w:rsidRDefault="00CB75C6" w:rsidP="000A5439">
      <w:pPr>
        <w:rPr>
          <w:sz w:val="30"/>
          <w:szCs w:val="30"/>
        </w:rPr>
      </w:pPr>
    </w:p>
    <w:p w14:paraId="682173D3" w14:textId="1F4F8BA5" w:rsidR="00CB75C6" w:rsidRDefault="00CB75C6" w:rsidP="000A5439">
      <w:pPr>
        <w:rPr>
          <w:sz w:val="30"/>
          <w:szCs w:val="30"/>
        </w:rPr>
      </w:pPr>
      <w:r>
        <w:rPr>
          <w:sz w:val="30"/>
          <w:szCs w:val="30"/>
        </w:rPr>
        <w:t xml:space="preserve">   В </w:t>
      </w:r>
      <w:r w:rsidRPr="00CB75C6">
        <w:rPr>
          <w:sz w:val="30"/>
          <w:szCs w:val="30"/>
        </w:rPr>
        <w:t>CMakeLists.txt</w:t>
      </w:r>
      <w:r>
        <w:rPr>
          <w:sz w:val="30"/>
          <w:szCs w:val="30"/>
        </w:rPr>
        <w:t xml:space="preserve"> описується як має створюватись графічний інтерфейс </w:t>
      </w:r>
      <w:r w:rsidRPr="00CB75C6">
        <w:rPr>
          <w:sz w:val="30"/>
          <w:szCs w:val="30"/>
        </w:rPr>
        <w:t>SFML</w:t>
      </w:r>
      <w:r>
        <w:rPr>
          <w:sz w:val="30"/>
          <w:szCs w:val="30"/>
        </w:rPr>
        <w:t>.</w:t>
      </w:r>
    </w:p>
    <w:p w14:paraId="49ACEB11" w14:textId="2910081B" w:rsidR="00CB75C6" w:rsidRDefault="00CB75C6" w:rsidP="000A5439">
      <w:pPr>
        <w:rPr>
          <w:sz w:val="30"/>
          <w:szCs w:val="30"/>
        </w:rPr>
      </w:pPr>
      <w:r w:rsidRPr="00CB75C6">
        <w:rPr>
          <w:sz w:val="30"/>
          <w:szCs w:val="30"/>
        </w:rPr>
        <w:lastRenderedPageBreak/>
        <w:drawing>
          <wp:inline distT="0" distB="0" distL="0" distR="0" wp14:anchorId="1A51EC5E" wp14:editId="53E5919D">
            <wp:extent cx="6104149" cy="2911092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C601" w14:textId="32EA0D75" w:rsidR="00CB75C6" w:rsidRDefault="00CB75C6" w:rsidP="000A5439">
      <w:pPr>
        <w:rPr>
          <w:sz w:val="30"/>
          <w:szCs w:val="30"/>
        </w:rPr>
      </w:pPr>
    </w:p>
    <w:p w14:paraId="5813011E" w14:textId="1A30EDD6" w:rsidR="00CB75C6" w:rsidRDefault="00CB75C6" w:rsidP="000A5439">
      <w:pPr>
        <w:rPr>
          <w:sz w:val="30"/>
          <w:szCs w:val="30"/>
        </w:rPr>
      </w:pPr>
      <w:r>
        <w:rPr>
          <w:sz w:val="30"/>
          <w:szCs w:val="30"/>
        </w:rPr>
        <w:t xml:space="preserve">   </w:t>
      </w:r>
      <w:r w:rsidR="00D32775">
        <w:rPr>
          <w:sz w:val="30"/>
          <w:szCs w:val="30"/>
        </w:rPr>
        <w:t xml:space="preserve">А вже в самому </w:t>
      </w:r>
      <w:proofErr w:type="spellStart"/>
      <w:r w:rsidR="00D32775" w:rsidRPr="00D32775">
        <w:rPr>
          <w:sz w:val="30"/>
          <w:szCs w:val="30"/>
        </w:rPr>
        <w:t>CMakePresets.json</w:t>
      </w:r>
      <w:proofErr w:type="spellEnd"/>
      <w:r w:rsidR="00D32775">
        <w:rPr>
          <w:sz w:val="30"/>
          <w:szCs w:val="30"/>
        </w:rPr>
        <w:t xml:space="preserve"> зберігаються для роботи всі налаштування збирання </w:t>
      </w:r>
      <w:proofErr w:type="spellStart"/>
      <w:r w:rsidR="00D32775" w:rsidRPr="00D32775">
        <w:rPr>
          <w:sz w:val="30"/>
          <w:szCs w:val="30"/>
        </w:rPr>
        <w:t>CMake</w:t>
      </w:r>
      <w:proofErr w:type="spellEnd"/>
      <w:r w:rsidR="00D32775">
        <w:rPr>
          <w:sz w:val="30"/>
          <w:szCs w:val="30"/>
        </w:rPr>
        <w:t>.</w:t>
      </w:r>
    </w:p>
    <w:p w14:paraId="6220F8BE" w14:textId="361D5810" w:rsidR="00D32775" w:rsidRDefault="00503C6E" w:rsidP="000A5439">
      <w:pPr>
        <w:rPr>
          <w:sz w:val="30"/>
          <w:szCs w:val="30"/>
        </w:rPr>
      </w:pPr>
      <w:r w:rsidRPr="00503C6E">
        <w:rPr>
          <w:sz w:val="30"/>
          <w:szCs w:val="30"/>
        </w:rPr>
        <w:drawing>
          <wp:inline distT="0" distB="0" distL="0" distR="0" wp14:anchorId="39E3D1CE" wp14:editId="0374E261">
            <wp:extent cx="6120765" cy="35102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39D4" w14:textId="025F2F98" w:rsidR="00503C6E" w:rsidRDefault="00503C6E" w:rsidP="000A5439">
      <w:pPr>
        <w:rPr>
          <w:sz w:val="30"/>
          <w:szCs w:val="30"/>
        </w:rPr>
      </w:pPr>
    </w:p>
    <w:p w14:paraId="18B188D4" w14:textId="62BDE463" w:rsidR="00503C6E" w:rsidRDefault="00503C6E" w:rsidP="000A5439">
      <w:pPr>
        <w:rPr>
          <w:sz w:val="30"/>
          <w:szCs w:val="30"/>
        </w:rPr>
      </w:pPr>
      <w:r>
        <w:rPr>
          <w:sz w:val="30"/>
          <w:szCs w:val="30"/>
        </w:rPr>
        <w:t xml:space="preserve">   </w:t>
      </w:r>
      <w:r w:rsidR="00663897">
        <w:rPr>
          <w:sz w:val="30"/>
          <w:szCs w:val="30"/>
        </w:rPr>
        <w:t xml:space="preserve">У </w:t>
      </w:r>
      <w:proofErr w:type="spellStart"/>
      <w:r w:rsidR="00663897" w:rsidRPr="00663897">
        <w:rPr>
          <w:sz w:val="30"/>
          <w:szCs w:val="30"/>
        </w:rPr>
        <w:t>vcpkg.json</w:t>
      </w:r>
      <w:proofErr w:type="spellEnd"/>
      <w:r w:rsidR="00663897">
        <w:rPr>
          <w:sz w:val="30"/>
          <w:szCs w:val="30"/>
        </w:rPr>
        <w:t xml:space="preserve"> вказується залежність програми до бібліотеки </w:t>
      </w:r>
      <w:r w:rsidR="00663897" w:rsidRPr="00CB75C6">
        <w:rPr>
          <w:sz w:val="30"/>
          <w:szCs w:val="30"/>
        </w:rPr>
        <w:t>SFML</w:t>
      </w:r>
      <w:r w:rsidR="00663897">
        <w:rPr>
          <w:sz w:val="30"/>
          <w:szCs w:val="30"/>
        </w:rPr>
        <w:t>.</w:t>
      </w:r>
    </w:p>
    <w:p w14:paraId="29EFA41A" w14:textId="4C74C5A6" w:rsidR="00663897" w:rsidRPr="00663897" w:rsidRDefault="00BB6DC4" w:rsidP="000A5439">
      <w:r w:rsidRPr="00BB6DC4">
        <w:lastRenderedPageBreak/>
        <w:drawing>
          <wp:inline distT="0" distB="0" distL="0" distR="0" wp14:anchorId="36CF47FF" wp14:editId="4909E18B">
            <wp:extent cx="4801016" cy="204233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A10F" w14:textId="23BA3A5B" w:rsidR="00843D98" w:rsidRDefault="00843D98" w:rsidP="000A5439">
      <w:pPr>
        <w:rPr>
          <w:sz w:val="30"/>
          <w:szCs w:val="30"/>
        </w:rPr>
      </w:pPr>
    </w:p>
    <w:p w14:paraId="3A5D76C5" w14:textId="7B39D4CC" w:rsidR="00BB6DC4" w:rsidRDefault="00BB6DC4" w:rsidP="000A5439">
      <w:pPr>
        <w:rPr>
          <w:sz w:val="30"/>
          <w:szCs w:val="30"/>
        </w:rPr>
      </w:pPr>
      <w:r>
        <w:rPr>
          <w:sz w:val="30"/>
          <w:szCs w:val="30"/>
        </w:rPr>
        <w:t xml:space="preserve">   </w:t>
      </w:r>
    </w:p>
    <w:p w14:paraId="71DA082D" w14:textId="77777777" w:rsidR="00843D98" w:rsidRDefault="00843D98" w:rsidP="000A5439">
      <w:pPr>
        <w:rPr>
          <w:sz w:val="30"/>
          <w:szCs w:val="30"/>
        </w:rPr>
      </w:pPr>
    </w:p>
    <w:p w14:paraId="5D48A2A0" w14:textId="4693BDA0" w:rsidR="00412751" w:rsidRDefault="00412751" w:rsidP="00412751">
      <w:pPr>
        <w:rPr>
          <w:sz w:val="30"/>
          <w:szCs w:val="30"/>
        </w:rPr>
      </w:pPr>
    </w:p>
    <w:p w14:paraId="2CDE7360" w14:textId="6CFCF1F4" w:rsidR="00412751" w:rsidRDefault="00412751" w:rsidP="00412751">
      <w:pPr>
        <w:rPr>
          <w:sz w:val="30"/>
          <w:szCs w:val="30"/>
        </w:rPr>
      </w:pPr>
    </w:p>
    <w:p w14:paraId="3EDB13CE" w14:textId="75938A8B" w:rsidR="00412751" w:rsidRDefault="00412751" w:rsidP="00412751">
      <w:pPr>
        <w:rPr>
          <w:sz w:val="30"/>
          <w:szCs w:val="30"/>
        </w:rPr>
      </w:pPr>
    </w:p>
    <w:p w14:paraId="3836E5FD" w14:textId="77777777" w:rsidR="00412751" w:rsidRDefault="00412751" w:rsidP="00412751">
      <w:pPr>
        <w:rPr>
          <w:sz w:val="30"/>
          <w:szCs w:val="30"/>
        </w:rPr>
      </w:pPr>
    </w:p>
    <w:p w14:paraId="6D48984B" w14:textId="77777777" w:rsidR="00D214A4" w:rsidRDefault="00D214A4"/>
    <w:sectPr w:rsidR="00D214A4" w:rsidSect="00C83C6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55F"/>
    <w:rsid w:val="0007555F"/>
    <w:rsid w:val="000A5439"/>
    <w:rsid w:val="00381A87"/>
    <w:rsid w:val="00412751"/>
    <w:rsid w:val="00503C6E"/>
    <w:rsid w:val="00663897"/>
    <w:rsid w:val="007B08F8"/>
    <w:rsid w:val="00843D98"/>
    <w:rsid w:val="00BB6DC4"/>
    <w:rsid w:val="00C83C68"/>
    <w:rsid w:val="00CB75C6"/>
    <w:rsid w:val="00D214A4"/>
    <w:rsid w:val="00D3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0A72A"/>
  <w15:chartTrackingRefBased/>
  <w15:docId w15:val="{173B66A4-417C-45B0-A912-6434AA045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1A8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9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609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2026-10-21T18:44:00Z</dcterms:created>
  <dcterms:modified xsi:type="dcterms:W3CDTF">2026-10-21T20:12:00Z</dcterms:modified>
</cp:coreProperties>
</file>