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1935" w14:textId="77777777" w:rsidR="00593F87" w:rsidRDefault="00593F87" w:rsidP="00B9539E">
      <w:pPr>
        <w:jc w:val="center"/>
        <w:rPr>
          <w:b/>
          <w:bCs/>
          <w:sz w:val="32"/>
          <w:szCs w:val="32"/>
        </w:rPr>
      </w:pPr>
      <w:r w:rsidRPr="00B9539E">
        <w:rPr>
          <w:b/>
          <w:bCs/>
          <w:sz w:val="32"/>
          <w:szCs w:val="32"/>
        </w:rPr>
        <w:t>Test Plan for EV Motors Application</w:t>
      </w:r>
    </w:p>
    <w:p w14:paraId="155BDF42" w14:textId="77777777" w:rsidR="00B9539E" w:rsidRPr="00B9539E" w:rsidRDefault="00B9539E" w:rsidP="00B9539E">
      <w:pPr>
        <w:jc w:val="center"/>
        <w:rPr>
          <w:b/>
          <w:bCs/>
          <w:sz w:val="32"/>
          <w:szCs w:val="32"/>
        </w:rPr>
      </w:pPr>
    </w:p>
    <w:p w14:paraId="35C8F825" w14:textId="77777777" w:rsidR="00593F87" w:rsidRPr="00593F87" w:rsidRDefault="00593F87" w:rsidP="00593F87">
      <w:r w:rsidRPr="00593F87">
        <w:rPr>
          <w:b/>
          <w:bCs/>
        </w:rPr>
        <w:t>Project Name:</w:t>
      </w:r>
      <w:r w:rsidRPr="00593F87">
        <w:t xml:space="preserve"> EV Motors</w:t>
      </w:r>
      <w:r w:rsidRPr="00593F87">
        <w:br/>
      </w:r>
      <w:r w:rsidRPr="00593F87">
        <w:rPr>
          <w:b/>
          <w:bCs/>
        </w:rPr>
        <w:t>Tester:</w:t>
      </w:r>
      <w:r w:rsidRPr="00593F87">
        <w:t xml:space="preserve"> Chinu Tyagi</w:t>
      </w:r>
      <w:r w:rsidRPr="00593F87">
        <w:br/>
      </w:r>
      <w:r w:rsidRPr="00593F87">
        <w:rPr>
          <w:b/>
          <w:bCs/>
        </w:rPr>
        <w:t>Application Type:</w:t>
      </w:r>
      <w:r w:rsidRPr="00593F87">
        <w:t xml:space="preserve"> C# Desktop with Database</w:t>
      </w:r>
      <w:r w:rsidRPr="00593F87">
        <w:br/>
      </w:r>
      <w:r w:rsidRPr="00593F87">
        <w:rPr>
          <w:b/>
          <w:bCs/>
        </w:rPr>
        <w:t>Tools Used:</w:t>
      </w:r>
    </w:p>
    <w:p w14:paraId="79E480E0" w14:textId="77777777" w:rsidR="00593F87" w:rsidRPr="00593F87" w:rsidRDefault="00593F87" w:rsidP="00593F87">
      <w:pPr>
        <w:numPr>
          <w:ilvl w:val="0"/>
          <w:numId w:val="1"/>
        </w:numPr>
      </w:pPr>
      <w:r w:rsidRPr="00593F87">
        <w:rPr>
          <w:b/>
          <w:bCs/>
        </w:rPr>
        <w:t>Manual Testing:</w:t>
      </w:r>
      <w:r w:rsidRPr="00593F87">
        <w:t xml:space="preserve"> Excel</w:t>
      </w:r>
    </w:p>
    <w:p w14:paraId="4E30FE9F" w14:textId="77777777" w:rsidR="00593F87" w:rsidRPr="00593F87" w:rsidRDefault="00593F87" w:rsidP="00593F87">
      <w:pPr>
        <w:numPr>
          <w:ilvl w:val="0"/>
          <w:numId w:val="1"/>
        </w:numPr>
      </w:pPr>
      <w:r w:rsidRPr="00593F87">
        <w:rPr>
          <w:b/>
          <w:bCs/>
        </w:rPr>
        <w:t>Database:</w:t>
      </w:r>
      <w:r w:rsidRPr="00593F87">
        <w:t xml:space="preserve"> SQL Server Management Studio</w:t>
      </w:r>
    </w:p>
    <w:p w14:paraId="48A4ED4E" w14:textId="77777777" w:rsidR="00593F87" w:rsidRDefault="00593F87" w:rsidP="00593F87">
      <w:pPr>
        <w:numPr>
          <w:ilvl w:val="0"/>
          <w:numId w:val="1"/>
        </w:numPr>
      </w:pPr>
      <w:r w:rsidRPr="00593F87">
        <w:rPr>
          <w:b/>
          <w:bCs/>
        </w:rPr>
        <w:t>Integration Tests:</w:t>
      </w:r>
      <w:r w:rsidRPr="00593F87">
        <w:t xml:space="preserve"> NUnit/xUnit, Postman, Moq</w:t>
      </w:r>
    </w:p>
    <w:p w14:paraId="59877D8C" w14:textId="78E8D2FE" w:rsidR="000918F7" w:rsidRPr="00593F87" w:rsidRDefault="000918F7" w:rsidP="00593F87">
      <w:pPr>
        <w:numPr>
          <w:ilvl w:val="0"/>
          <w:numId w:val="1"/>
        </w:numPr>
      </w:pPr>
      <w:r>
        <w:rPr>
          <w:b/>
          <w:bCs/>
        </w:rPr>
        <w:t xml:space="preserve">Functional Testing: </w:t>
      </w:r>
      <w:r w:rsidRPr="00593F87">
        <w:t>NUnit/xUnit, Postman, Moq</w:t>
      </w:r>
    </w:p>
    <w:p w14:paraId="7A30B77A" w14:textId="77777777" w:rsidR="00593F87" w:rsidRPr="00593F87" w:rsidRDefault="00000000" w:rsidP="00593F87">
      <w:r>
        <w:pict w14:anchorId="017C01F1">
          <v:rect id="_x0000_i1025" style="width:0;height:1.5pt" o:hralign="center" o:hrstd="t" o:hr="t" fillcolor="#a0a0a0" stroked="f"/>
        </w:pict>
      </w:r>
    </w:p>
    <w:p w14:paraId="39FBC3F9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1. Test Plan Overview</w:t>
      </w:r>
    </w:p>
    <w:p w14:paraId="0A99FCA7" w14:textId="77777777" w:rsidR="00593F87" w:rsidRPr="00593F87" w:rsidRDefault="00593F87" w:rsidP="00593F87">
      <w:r w:rsidRPr="00593F87">
        <w:t>This document outlines the testing strategy for the EV Motors application. Our goal is to verify the functionality, integration, and overall performance of a C# desktop application that interacts with a SQL Server database. The following sections describe the test scope, types, data requirements, entry/exit criteria, risk management, and deliverables for the project.</w:t>
      </w:r>
    </w:p>
    <w:p w14:paraId="507E5A4C" w14:textId="77777777" w:rsidR="00593F87" w:rsidRPr="00593F87" w:rsidRDefault="00000000" w:rsidP="00593F87">
      <w:r>
        <w:pict w14:anchorId="0D6332FA">
          <v:rect id="_x0000_i1026" style="width:0;height:1.5pt" o:hralign="center" o:hrstd="t" o:hr="t" fillcolor="#a0a0a0" stroked="f"/>
        </w:pict>
      </w:r>
    </w:p>
    <w:p w14:paraId="1A5B0854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2. Test Scope</w:t>
      </w:r>
    </w:p>
    <w:p w14:paraId="315B3584" w14:textId="77777777" w:rsidR="00593F87" w:rsidRPr="00593F87" w:rsidRDefault="00593F87" w:rsidP="00593F87">
      <w:r w:rsidRPr="00593F87">
        <w:rPr>
          <w:b/>
          <w:bCs/>
        </w:rPr>
        <w:t>In Scope:</w:t>
      </w:r>
    </w:p>
    <w:p w14:paraId="1320C8DF" w14:textId="77777777" w:rsidR="00593F87" w:rsidRPr="00593F87" w:rsidRDefault="00593F87" w:rsidP="00593F87">
      <w:pPr>
        <w:numPr>
          <w:ilvl w:val="0"/>
          <w:numId w:val="2"/>
        </w:numPr>
      </w:pPr>
      <w:r w:rsidRPr="00593F87">
        <w:rPr>
          <w:b/>
          <w:bCs/>
        </w:rPr>
        <w:t>Manual Testing of UI:</w:t>
      </w:r>
      <w:r w:rsidRPr="00593F87">
        <w:t xml:space="preserve"> Functional &amp; usability tests covering all critical interactions.</w:t>
      </w:r>
    </w:p>
    <w:p w14:paraId="6BC6C42A" w14:textId="77777777" w:rsidR="00593F87" w:rsidRPr="00593F87" w:rsidRDefault="00593F87" w:rsidP="00593F87">
      <w:pPr>
        <w:numPr>
          <w:ilvl w:val="0"/>
          <w:numId w:val="2"/>
        </w:numPr>
      </w:pPr>
      <w:r w:rsidRPr="00593F87">
        <w:rPr>
          <w:b/>
          <w:bCs/>
        </w:rPr>
        <w:t>Database Verification:</w:t>
      </w:r>
      <w:r w:rsidRPr="00593F87">
        <w:t xml:space="preserve"> CRUD operations, data integrity, and constraints.</w:t>
      </w:r>
    </w:p>
    <w:p w14:paraId="43605F17" w14:textId="77777777" w:rsidR="00593F87" w:rsidRPr="00593F87" w:rsidRDefault="00593F87" w:rsidP="00593F87">
      <w:pPr>
        <w:numPr>
          <w:ilvl w:val="0"/>
          <w:numId w:val="2"/>
        </w:numPr>
      </w:pPr>
      <w:r w:rsidRPr="00593F87">
        <w:rPr>
          <w:b/>
          <w:bCs/>
        </w:rPr>
        <w:t>Integration Testing:</w:t>
      </w:r>
      <w:r w:rsidRPr="00593F87">
        <w:t xml:space="preserve"> Testing the communication between the UI, business logic layer (BLL), and the database.</w:t>
      </w:r>
    </w:p>
    <w:p w14:paraId="632CDB7B" w14:textId="77777777" w:rsidR="00593F87" w:rsidRPr="00593F87" w:rsidRDefault="00593F87" w:rsidP="00593F87">
      <w:pPr>
        <w:numPr>
          <w:ilvl w:val="0"/>
          <w:numId w:val="2"/>
        </w:numPr>
      </w:pPr>
      <w:r w:rsidRPr="00593F87">
        <w:rPr>
          <w:b/>
          <w:bCs/>
        </w:rPr>
        <w:t>Functional Testing:</w:t>
      </w:r>
      <w:r w:rsidRPr="00593F87">
        <w:t xml:space="preserve"> Automated and manual verification of core functionality to ensure the business requirements are met.</w:t>
      </w:r>
    </w:p>
    <w:p w14:paraId="4AECEDA0" w14:textId="77777777" w:rsidR="00593F87" w:rsidRPr="00593F87" w:rsidRDefault="00593F87" w:rsidP="00593F87">
      <w:r w:rsidRPr="00593F87">
        <w:rPr>
          <w:b/>
          <w:bCs/>
        </w:rPr>
        <w:t>Out of Scope:</w:t>
      </w:r>
    </w:p>
    <w:p w14:paraId="7E64FB32" w14:textId="77777777" w:rsidR="00593F87" w:rsidRPr="00593F87" w:rsidRDefault="00593F87" w:rsidP="00593F87">
      <w:pPr>
        <w:numPr>
          <w:ilvl w:val="0"/>
          <w:numId w:val="3"/>
        </w:numPr>
      </w:pPr>
      <w:r w:rsidRPr="00593F87">
        <w:t>Third-party tool testing (unless it directly affects application functionality)</w:t>
      </w:r>
    </w:p>
    <w:p w14:paraId="0305B8D6" w14:textId="77777777" w:rsidR="00593F87" w:rsidRPr="00593F87" w:rsidRDefault="00593F87" w:rsidP="00593F87">
      <w:pPr>
        <w:numPr>
          <w:ilvl w:val="0"/>
          <w:numId w:val="3"/>
        </w:numPr>
      </w:pPr>
      <w:r w:rsidRPr="00593F87">
        <w:t>Hardware-specific testing (unless specified)</w:t>
      </w:r>
    </w:p>
    <w:p w14:paraId="0D908D09" w14:textId="77777777" w:rsidR="00593F87" w:rsidRPr="00593F87" w:rsidRDefault="00000000" w:rsidP="00593F87">
      <w:r>
        <w:pict w14:anchorId="31A74BAF">
          <v:rect id="_x0000_i1027" style="width:0;height:1.5pt" o:hralign="center" o:hrstd="t" o:hr="t" fillcolor="#a0a0a0" stroked="f"/>
        </w:pict>
      </w:r>
    </w:p>
    <w:p w14:paraId="7D7F5AF3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3. Test Types</w:t>
      </w:r>
    </w:p>
    <w:p w14:paraId="19D11477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A. Manual UI Testing</w:t>
      </w:r>
    </w:p>
    <w:p w14:paraId="050ADA32" w14:textId="77777777" w:rsidR="00593F87" w:rsidRPr="00593F87" w:rsidRDefault="00593F87" w:rsidP="00593F87">
      <w:r w:rsidRPr="00593F87">
        <w:rPr>
          <w:b/>
          <w:bCs/>
        </w:rPr>
        <w:t>Scenarios &amp; Test Cases:</w:t>
      </w:r>
    </w:p>
    <w:p w14:paraId="0C617627" w14:textId="77777777" w:rsidR="00593F87" w:rsidRPr="00593F87" w:rsidRDefault="00593F87" w:rsidP="00593F87">
      <w:pPr>
        <w:numPr>
          <w:ilvl w:val="0"/>
          <w:numId w:val="4"/>
        </w:numPr>
      </w:pPr>
      <w:r w:rsidRPr="00593F87">
        <w:rPr>
          <w:b/>
          <w:bCs/>
        </w:rPr>
        <w:t>Login Page:</w:t>
      </w:r>
      <w:r w:rsidRPr="00593F87">
        <w:t xml:space="preserve"> Verify login with valid and invalid credentials.</w:t>
      </w:r>
    </w:p>
    <w:p w14:paraId="11FE5C4F" w14:textId="77777777" w:rsidR="00593F87" w:rsidRPr="00593F87" w:rsidRDefault="00593F87" w:rsidP="00593F87">
      <w:pPr>
        <w:numPr>
          <w:ilvl w:val="0"/>
          <w:numId w:val="4"/>
        </w:numPr>
      </w:pPr>
      <w:r w:rsidRPr="00593F87">
        <w:rPr>
          <w:b/>
          <w:bCs/>
        </w:rPr>
        <w:lastRenderedPageBreak/>
        <w:t>Form Validation:</w:t>
      </w:r>
      <w:r w:rsidRPr="00593F87">
        <w:t xml:space="preserve"> Ensure that required fields display appropriate validation messages.</w:t>
      </w:r>
    </w:p>
    <w:p w14:paraId="662807A2" w14:textId="77777777" w:rsidR="00593F87" w:rsidRPr="00593F87" w:rsidRDefault="00593F87" w:rsidP="00593F87">
      <w:pPr>
        <w:numPr>
          <w:ilvl w:val="0"/>
          <w:numId w:val="4"/>
        </w:numPr>
      </w:pPr>
      <w:r w:rsidRPr="00593F87">
        <w:rPr>
          <w:b/>
          <w:bCs/>
        </w:rPr>
        <w:t>Button Actions:</w:t>
      </w:r>
      <w:r w:rsidRPr="00593F87">
        <w:t xml:space="preserve"> Verify that clicking the "Save" button stores data correctly.</w:t>
      </w:r>
    </w:p>
    <w:p w14:paraId="28B9AFE3" w14:textId="77777777" w:rsidR="00593F87" w:rsidRPr="00593F87" w:rsidRDefault="00593F87" w:rsidP="00593F87">
      <w:pPr>
        <w:numPr>
          <w:ilvl w:val="0"/>
          <w:numId w:val="4"/>
        </w:numPr>
      </w:pPr>
      <w:r w:rsidRPr="00593F87">
        <w:rPr>
          <w:b/>
          <w:bCs/>
        </w:rPr>
        <w:t>Navigation:</w:t>
      </w:r>
      <w:r w:rsidRPr="00593F87">
        <w:t xml:space="preserve"> Ensure menus, links, and back buttons function as expected.</w:t>
      </w:r>
    </w:p>
    <w:p w14:paraId="769D6FBA" w14:textId="77777777" w:rsidR="00593F87" w:rsidRPr="00593F87" w:rsidRDefault="00593F87" w:rsidP="00593F87">
      <w:pPr>
        <w:numPr>
          <w:ilvl w:val="0"/>
          <w:numId w:val="4"/>
        </w:numPr>
      </w:pPr>
      <w:r w:rsidRPr="00593F87">
        <w:rPr>
          <w:b/>
          <w:bCs/>
        </w:rPr>
        <w:t>Error Handling:</w:t>
      </w:r>
      <w:r w:rsidRPr="00593F87">
        <w:t xml:space="preserve"> Confirm proper error messages are shown if the server or DB fails.</w:t>
      </w:r>
    </w:p>
    <w:p w14:paraId="10D431BA" w14:textId="77777777" w:rsidR="00593F87" w:rsidRPr="00593F87" w:rsidRDefault="00593F87" w:rsidP="00593F87">
      <w:r w:rsidRPr="00593F87">
        <w:rPr>
          <w:b/>
          <w:bCs/>
        </w:rPr>
        <w:t>Tools:</w:t>
      </w:r>
    </w:p>
    <w:p w14:paraId="3784697D" w14:textId="77777777" w:rsidR="00593F87" w:rsidRPr="00593F87" w:rsidRDefault="00593F87" w:rsidP="00593F87">
      <w:pPr>
        <w:numPr>
          <w:ilvl w:val="0"/>
          <w:numId w:val="5"/>
        </w:numPr>
      </w:pPr>
      <w:r w:rsidRPr="00593F87">
        <w:t>Manual testing, with test cases documented in Excel.</w:t>
      </w:r>
    </w:p>
    <w:p w14:paraId="6DCFADBC" w14:textId="77777777" w:rsidR="00593F87" w:rsidRPr="00593F87" w:rsidRDefault="00593F87" w:rsidP="00593F87">
      <w:r w:rsidRPr="00593F87">
        <w:rPr>
          <w:b/>
          <w:bCs/>
        </w:rPr>
        <w:t>Checkpoints:</w:t>
      </w:r>
    </w:p>
    <w:p w14:paraId="5348F085" w14:textId="77777777" w:rsidR="00593F87" w:rsidRPr="00593F87" w:rsidRDefault="00593F87" w:rsidP="00593F87">
      <w:pPr>
        <w:numPr>
          <w:ilvl w:val="0"/>
          <w:numId w:val="6"/>
        </w:numPr>
      </w:pPr>
      <w:r w:rsidRPr="00593F87">
        <w:t>Layout and alignment, control responsiveness, correct labeling, and accessibility (e.g., tab order, keyboard navigation).</w:t>
      </w:r>
    </w:p>
    <w:p w14:paraId="303FF576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B. Database Testing</w:t>
      </w:r>
    </w:p>
    <w:p w14:paraId="20B86CDC" w14:textId="77777777" w:rsidR="00593F87" w:rsidRPr="00593F87" w:rsidRDefault="00593F87" w:rsidP="00593F87">
      <w:r w:rsidRPr="00593F87">
        <w:rPr>
          <w:b/>
          <w:bCs/>
        </w:rPr>
        <w:t>Scenarios:</w:t>
      </w:r>
    </w:p>
    <w:p w14:paraId="5E350837" w14:textId="77777777" w:rsidR="00593F87" w:rsidRPr="00593F87" w:rsidRDefault="00593F87" w:rsidP="00593F87">
      <w:pPr>
        <w:numPr>
          <w:ilvl w:val="0"/>
          <w:numId w:val="7"/>
        </w:numPr>
      </w:pPr>
      <w:r w:rsidRPr="00593F87">
        <w:rPr>
          <w:b/>
          <w:bCs/>
        </w:rPr>
        <w:t>Data Insertion:</w:t>
      </w:r>
      <w:r w:rsidRPr="00593F87">
        <w:t xml:space="preserve"> Validate that data entered via the UI appears correctly in the database.</w:t>
      </w:r>
    </w:p>
    <w:p w14:paraId="33890D15" w14:textId="77777777" w:rsidR="00593F87" w:rsidRPr="00593F87" w:rsidRDefault="00593F87" w:rsidP="00593F87">
      <w:pPr>
        <w:numPr>
          <w:ilvl w:val="0"/>
          <w:numId w:val="7"/>
        </w:numPr>
      </w:pPr>
      <w:r w:rsidRPr="00593F87">
        <w:rPr>
          <w:b/>
          <w:bCs/>
        </w:rPr>
        <w:t>Data Retrieval:</w:t>
      </w:r>
      <w:r w:rsidRPr="00593F87">
        <w:t xml:space="preserve"> Ensure SELECT queries return accurate data.</w:t>
      </w:r>
    </w:p>
    <w:p w14:paraId="2BC7B612" w14:textId="77777777" w:rsidR="00593F87" w:rsidRPr="00593F87" w:rsidRDefault="00593F87" w:rsidP="00593F87">
      <w:pPr>
        <w:numPr>
          <w:ilvl w:val="0"/>
          <w:numId w:val="7"/>
        </w:numPr>
      </w:pPr>
      <w:r w:rsidRPr="00593F87">
        <w:rPr>
          <w:b/>
          <w:bCs/>
        </w:rPr>
        <w:t>Data Update/Delete:</w:t>
      </w:r>
      <w:r w:rsidRPr="00593F87">
        <w:t xml:space="preserve"> Verify update and delete operations work as intended, including logging where applicable.</w:t>
      </w:r>
    </w:p>
    <w:p w14:paraId="27A0A968" w14:textId="77777777" w:rsidR="00593F87" w:rsidRPr="00593F87" w:rsidRDefault="00593F87" w:rsidP="00593F87">
      <w:pPr>
        <w:numPr>
          <w:ilvl w:val="0"/>
          <w:numId w:val="7"/>
        </w:numPr>
      </w:pPr>
      <w:r w:rsidRPr="00593F87">
        <w:rPr>
          <w:b/>
          <w:bCs/>
        </w:rPr>
        <w:t>Stored Procedures/Triggers:</w:t>
      </w:r>
      <w:r w:rsidRPr="00593F87">
        <w:t xml:space="preserve"> Ensure stored procedures and triggers behave correctly.</w:t>
      </w:r>
    </w:p>
    <w:p w14:paraId="598FBE97" w14:textId="77777777" w:rsidR="00593F87" w:rsidRPr="00593F87" w:rsidRDefault="00593F87" w:rsidP="00593F87">
      <w:pPr>
        <w:numPr>
          <w:ilvl w:val="0"/>
          <w:numId w:val="7"/>
        </w:numPr>
      </w:pPr>
      <w:r w:rsidRPr="00593F87">
        <w:rPr>
          <w:b/>
          <w:bCs/>
        </w:rPr>
        <w:t>Foreign Key Constraints:</w:t>
      </w:r>
      <w:r w:rsidRPr="00593F87">
        <w:t xml:space="preserve"> Test system behavior when invalid references are inserted.</w:t>
      </w:r>
    </w:p>
    <w:p w14:paraId="7A8F8F74" w14:textId="77777777" w:rsidR="00593F87" w:rsidRPr="00593F87" w:rsidRDefault="00593F87" w:rsidP="00593F87">
      <w:pPr>
        <w:numPr>
          <w:ilvl w:val="0"/>
          <w:numId w:val="7"/>
        </w:numPr>
      </w:pPr>
      <w:r w:rsidRPr="00593F87">
        <w:rPr>
          <w:b/>
          <w:bCs/>
        </w:rPr>
        <w:t>Transaction Rollbacks:</w:t>
      </w:r>
      <w:r w:rsidRPr="00593F87">
        <w:t xml:space="preserve"> Confirm atomicity and consistency of transactions on failures.</w:t>
      </w:r>
    </w:p>
    <w:p w14:paraId="707F44DB" w14:textId="77777777" w:rsidR="00593F87" w:rsidRPr="00593F87" w:rsidRDefault="00593F87" w:rsidP="00593F87">
      <w:r w:rsidRPr="00593F87">
        <w:rPr>
          <w:b/>
          <w:bCs/>
        </w:rPr>
        <w:t>Tools:</w:t>
      </w:r>
    </w:p>
    <w:p w14:paraId="5D817F2A" w14:textId="77777777" w:rsidR="00593F87" w:rsidRPr="00593F87" w:rsidRDefault="00593F87" w:rsidP="00593F87">
      <w:pPr>
        <w:numPr>
          <w:ilvl w:val="0"/>
          <w:numId w:val="8"/>
        </w:numPr>
      </w:pPr>
      <w:r w:rsidRPr="00593F87">
        <w:t>SQL Server Management Studio (SSMS)</w:t>
      </w:r>
    </w:p>
    <w:p w14:paraId="4BF866F8" w14:textId="77777777" w:rsidR="00593F87" w:rsidRPr="00593F87" w:rsidRDefault="00593F87" w:rsidP="00593F87">
      <w:r w:rsidRPr="00593F87">
        <w:rPr>
          <w:b/>
          <w:bCs/>
        </w:rPr>
        <w:t>Checkpoints:</w:t>
      </w:r>
    </w:p>
    <w:p w14:paraId="1393037A" w14:textId="77777777" w:rsidR="00593F87" w:rsidRPr="00593F87" w:rsidRDefault="00593F87" w:rsidP="00593F87">
      <w:pPr>
        <w:numPr>
          <w:ilvl w:val="0"/>
          <w:numId w:val="9"/>
        </w:numPr>
      </w:pPr>
      <w:r w:rsidRPr="00593F87">
        <w:t>Schema correctness, default values, indexing, performance, and referential integrity.</w:t>
      </w:r>
    </w:p>
    <w:p w14:paraId="09F90876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C. Integration Testing</w:t>
      </w:r>
    </w:p>
    <w:p w14:paraId="31C63FA1" w14:textId="77777777" w:rsidR="00593F87" w:rsidRPr="00593F87" w:rsidRDefault="00593F87" w:rsidP="00593F87">
      <w:r w:rsidRPr="00593F87">
        <w:rPr>
          <w:b/>
          <w:bCs/>
        </w:rPr>
        <w:t>Components &amp; Test Cases:</w:t>
      </w:r>
    </w:p>
    <w:p w14:paraId="1D83D623" w14:textId="77777777" w:rsidR="00593F87" w:rsidRPr="00593F87" w:rsidRDefault="00593F87" w:rsidP="00593F87">
      <w:pPr>
        <w:numPr>
          <w:ilvl w:val="0"/>
          <w:numId w:val="10"/>
        </w:numPr>
      </w:pPr>
      <w:r w:rsidRPr="00593F87">
        <w:rPr>
          <w:b/>
          <w:bCs/>
        </w:rPr>
        <w:t>UI to BLL:</w:t>
      </w:r>
      <w:r w:rsidRPr="00593F87">
        <w:t xml:space="preserve"> Validate that the UI’s input is correctly processed by the business logic layer.</w:t>
      </w:r>
    </w:p>
    <w:p w14:paraId="65BABD9A" w14:textId="77777777" w:rsidR="00593F87" w:rsidRPr="00593F87" w:rsidRDefault="00593F87" w:rsidP="00593F87">
      <w:pPr>
        <w:numPr>
          <w:ilvl w:val="0"/>
          <w:numId w:val="10"/>
        </w:numPr>
      </w:pPr>
      <w:r w:rsidRPr="00593F87">
        <w:rPr>
          <w:b/>
          <w:bCs/>
        </w:rPr>
        <w:t>BLL to DB:</w:t>
      </w:r>
      <w:r w:rsidRPr="00593F87">
        <w:t xml:space="preserve"> Verify that the business logic layer communicates appropriately with the database (insert, read, update, delete).</w:t>
      </w:r>
    </w:p>
    <w:p w14:paraId="4808A253" w14:textId="77777777" w:rsidR="00593F87" w:rsidRPr="00593F87" w:rsidRDefault="00593F87" w:rsidP="00593F87">
      <w:pPr>
        <w:numPr>
          <w:ilvl w:val="0"/>
          <w:numId w:val="10"/>
        </w:numPr>
      </w:pPr>
      <w:r w:rsidRPr="00593F87">
        <w:rPr>
          <w:b/>
          <w:bCs/>
        </w:rPr>
        <w:t>External APIs:</w:t>
      </w:r>
      <w:r w:rsidRPr="00593F87">
        <w:t xml:space="preserve"> Confirm external service calls return expected data.</w:t>
      </w:r>
    </w:p>
    <w:p w14:paraId="0E481AC7" w14:textId="77777777" w:rsidR="00593F87" w:rsidRPr="00593F87" w:rsidRDefault="00593F87" w:rsidP="00593F87">
      <w:pPr>
        <w:numPr>
          <w:ilvl w:val="0"/>
          <w:numId w:val="10"/>
        </w:numPr>
      </w:pPr>
      <w:r w:rsidRPr="00593F87">
        <w:rPr>
          <w:b/>
          <w:bCs/>
        </w:rPr>
        <w:t>Exception Handling:</w:t>
      </w:r>
      <w:r w:rsidRPr="00593F87">
        <w:t xml:space="preserve"> Ensure integration layers handle exceptions gracefully.</w:t>
      </w:r>
    </w:p>
    <w:p w14:paraId="7F3808D9" w14:textId="77777777" w:rsidR="00593F87" w:rsidRPr="00593F87" w:rsidRDefault="00593F87" w:rsidP="00593F87">
      <w:r w:rsidRPr="00593F87">
        <w:rPr>
          <w:b/>
          <w:bCs/>
        </w:rPr>
        <w:t>Tools:</w:t>
      </w:r>
    </w:p>
    <w:p w14:paraId="23B874C1" w14:textId="77777777" w:rsidR="00593F87" w:rsidRPr="00593F87" w:rsidRDefault="00593F87" w:rsidP="00593F87">
      <w:pPr>
        <w:numPr>
          <w:ilvl w:val="0"/>
          <w:numId w:val="11"/>
        </w:numPr>
      </w:pPr>
      <w:r w:rsidRPr="00593F87">
        <w:t>NUnit/xUnit for test automation, Postman for API testing, and Moq for mocking dependencies.</w:t>
      </w:r>
    </w:p>
    <w:p w14:paraId="7663D6C5" w14:textId="77777777" w:rsidR="00593F87" w:rsidRPr="00593F87" w:rsidRDefault="00593F87" w:rsidP="00593F87">
      <w:r w:rsidRPr="00593F87">
        <w:rPr>
          <w:b/>
          <w:bCs/>
        </w:rPr>
        <w:lastRenderedPageBreak/>
        <w:t>Checkpoints:</w:t>
      </w:r>
    </w:p>
    <w:p w14:paraId="6F33286B" w14:textId="77777777" w:rsidR="00593F87" w:rsidRPr="00593F87" w:rsidRDefault="00593F87" w:rsidP="00593F87">
      <w:pPr>
        <w:numPr>
          <w:ilvl w:val="0"/>
          <w:numId w:val="12"/>
        </w:numPr>
      </w:pPr>
      <w:r w:rsidRPr="00593F87">
        <w:t>End-to-end data flow, proper logic enforcement, and robust error handling when individual components fail.</w:t>
      </w:r>
    </w:p>
    <w:p w14:paraId="18A27D98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D. Functional Testing</w:t>
      </w:r>
    </w:p>
    <w:p w14:paraId="2CB8F946" w14:textId="77777777" w:rsidR="00593F87" w:rsidRPr="00593F87" w:rsidRDefault="00593F87" w:rsidP="00593F87">
      <w:r w:rsidRPr="00593F87">
        <w:rPr>
          <w:b/>
          <w:bCs/>
        </w:rPr>
        <w:t>Objective:</w:t>
      </w:r>
      <w:r w:rsidRPr="00593F87">
        <w:br/>
        <w:t>Ensure the application’s core functionalities meet the defined business requirements, both through automated tests where applicable and through targeted manual tests.</w:t>
      </w:r>
    </w:p>
    <w:p w14:paraId="4F3FD017" w14:textId="77777777" w:rsidR="00593F87" w:rsidRPr="00593F87" w:rsidRDefault="00593F87" w:rsidP="00593F87">
      <w:r w:rsidRPr="00593F87">
        <w:rPr>
          <w:b/>
          <w:bCs/>
        </w:rPr>
        <w:t>Scenarios &amp; Test Cases:</w:t>
      </w:r>
    </w:p>
    <w:p w14:paraId="5E1EDE24" w14:textId="77777777" w:rsidR="00593F87" w:rsidRPr="00593F87" w:rsidRDefault="00593F87" w:rsidP="00593F87">
      <w:pPr>
        <w:numPr>
          <w:ilvl w:val="0"/>
          <w:numId w:val="13"/>
        </w:numPr>
      </w:pPr>
      <w:r w:rsidRPr="00593F87">
        <w:rPr>
          <w:b/>
          <w:bCs/>
        </w:rPr>
        <w:t>Business Process Flows:</w:t>
      </w:r>
    </w:p>
    <w:p w14:paraId="613CF879" w14:textId="77777777" w:rsidR="00593F87" w:rsidRPr="00593F87" w:rsidRDefault="00593F87" w:rsidP="00593F87">
      <w:pPr>
        <w:numPr>
          <w:ilvl w:val="1"/>
          <w:numId w:val="13"/>
        </w:numPr>
      </w:pPr>
      <w:r w:rsidRPr="00593F87">
        <w:t>End-to-end workflow testing from data entry in the UI to data processing in the business logic layer and storage in the database.</w:t>
      </w:r>
    </w:p>
    <w:p w14:paraId="7B151B49" w14:textId="77777777" w:rsidR="00593F87" w:rsidRPr="00593F87" w:rsidRDefault="00593F87" w:rsidP="00593F87">
      <w:pPr>
        <w:numPr>
          <w:ilvl w:val="1"/>
          <w:numId w:val="13"/>
        </w:numPr>
      </w:pPr>
      <w:r w:rsidRPr="00593F87">
        <w:t>Validation that business rules (e.g., calculation logic, eligibility criteria) are correctly applied.</w:t>
      </w:r>
    </w:p>
    <w:p w14:paraId="73C4BDD9" w14:textId="77777777" w:rsidR="00593F87" w:rsidRPr="00593F87" w:rsidRDefault="00593F87" w:rsidP="00593F87">
      <w:pPr>
        <w:numPr>
          <w:ilvl w:val="0"/>
          <w:numId w:val="13"/>
        </w:numPr>
      </w:pPr>
      <w:r w:rsidRPr="00593F87">
        <w:rPr>
          <w:b/>
          <w:bCs/>
        </w:rPr>
        <w:t>Automated Functional Verification:</w:t>
      </w:r>
    </w:p>
    <w:p w14:paraId="5DB41143" w14:textId="77777777" w:rsidR="00593F87" w:rsidRPr="00593F87" w:rsidRDefault="00593F87" w:rsidP="00593F87">
      <w:pPr>
        <w:numPr>
          <w:ilvl w:val="1"/>
          <w:numId w:val="13"/>
        </w:numPr>
      </w:pPr>
      <w:r w:rsidRPr="00593F87">
        <w:t>Write automated tests using frameworks like NUnit/xUnit that simulate real-world scenarios (e.g., complete user journeys) to verify the correctness of core operations.</w:t>
      </w:r>
    </w:p>
    <w:p w14:paraId="600712AD" w14:textId="77777777" w:rsidR="00593F87" w:rsidRPr="00593F87" w:rsidRDefault="00593F87" w:rsidP="00593F87">
      <w:pPr>
        <w:numPr>
          <w:ilvl w:val="1"/>
          <w:numId w:val="13"/>
        </w:numPr>
      </w:pPr>
      <w:r w:rsidRPr="00593F87">
        <w:t>Examples include verifying that a completed order or transaction produces the expected results across all layers.</w:t>
      </w:r>
    </w:p>
    <w:p w14:paraId="0A6460CD" w14:textId="77777777" w:rsidR="00593F87" w:rsidRPr="00593F87" w:rsidRDefault="00593F87" w:rsidP="00593F87">
      <w:pPr>
        <w:numPr>
          <w:ilvl w:val="0"/>
          <w:numId w:val="13"/>
        </w:numPr>
      </w:pPr>
      <w:r w:rsidRPr="00593F87">
        <w:rPr>
          <w:b/>
          <w:bCs/>
        </w:rPr>
        <w:t>Error and Edge Case Handling:</w:t>
      </w:r>
    </w:p>
    <w:p w14:paraId="47E245CE" w14:textId="77777777" w:rsidR="00593F87" w:rsidRPr="00593F87" w:rsidRDefault="00593F87" w:rsidP="00593F87">
      <w:pPr>
        <w:numPr>
          <w:ilvl w:val="1"/>
          <w:numId w:val="13"/>
        </w:numPr>
      </w:pPr>
      <w:r w:rsidRPr="00593F87">
        <w:t>Confirm that the application displays proper error messages and recovers gracefully when presented with invalid data or unexpected events.</w:t>
      </w:r>
    </w:p>
    <w:p w14:paraId="4E9CC58E" w14:textId="77777777" w:rsidR="00593F87" w:rsidRPr="00593F87" w:rsidRDefault="00593F87" w:rsidP="00593F87">
      <w:pPr>
        <w:numPr>
          <w:ilvl w:val="1"/>
          <w:numId w:val="13"/>
        </w:numPr>
      </w:pPr>
      <w:r w:rsidRPr="00593F87">
        <w:t>Test scenarios covering boundary conditions such as empty inputs, extremely long data entries, and special characters.</w:t>
      </w:r>
    </w:p>
    <w:p w14:paraId="6F53AAA1" w14:textId="77777777" w:rsidR="00593F87" w:rsidRPr="00593F87" w:rsidRDefault="00593F87" w:rsidP="00593F87">
      <w:r w:rsidRPr="00593F87">
        <w:rPr>
          <w:b/>
          <w:bCs/>
        </w:rPr>
        <w:t>Tools:</w:t>
      </w:r>
    </w:p>
    <w:p w14:paraId="77C5DEB7" w14:textId="77777777" w:rsidR="00593F87" w:rsidRPr="00593F87" w:rsidRDefault="00593F87" w:rsidP="00593F87">
      <w:pPr>
        <w:numPr>
          <w:ilvl w:val="0"/>
          <w:numId w:val="14"/>
        </w:numPr>
      </w:pPr>
      <w:r w:rsidRPr="00593F87">
        <w:t>Automated test frameworks (NUnit/xUnit) for repeatable functional tests.</w:t>
      </w:r>
    </w:p>
    <w:p w14:paraId="7CFE18F9" w14:textId="77777777" w:rsidR="00593F87" w:rsidRPr="00593F87" w:rsidRDefault="00593F87" w:rsidP="00593F87">
      <w:pPr>
        <w:numPr>
          <w:ilvl w:val="0"/>
          <w:numId w:val="14"/>
        </w:numPr>
      </w:pPr>
      <w:r w:rsidRPr="00593F87">
        <w:t>Manual test case verification as documented in Excel for exploratory and boundary cases.</w:t>
      </w:r>
    </w:p>
    <w:p w14:paraId="3B110A75" w14:textId="77777777" w:rsidR="00593F87" w:rsidRPr="00593F87" w:rsidRDefault="00593F87" w:rsidP="00593F87">
      <w:r w:rsidRPr="00593F87">
        <w:rPr>
          <w:b/>
          <w:bCs/>
        </w:rPr>
        <w:t>Checkpoints:</w:t>
      </w:r>
    </w:p>
    <w:p w14:paraId="17CB0A0A" w14:textId="77777777" w:rsidR="00593F87" w:rsidRPr="00593F87" w:rsidRDefault="00593F87" w:rsidP="00593F87">
      <w:pPr>
        <w:numPr>
          <w:ilvl w:val="0"/>
          <w:numId w:val="15"/>
        </w:numPr>
      </w:pPr>
      <w:r w:rsidRPr="00593F87">
        <w:t>Alignment with business requirements.</w:t>
      </w:r>
    </w:p>
    <w:p w14:paraId="634CEBCF" w14:textId="77777777" w:rsidR="00593F87" w:rsidRPr="00593F87" w:rsidRDefault="00593F87" w:rsidP="00593F87">
      <w:pPr>
        <w:numPr>
          <w:ilvl w:val="0"/>
          <w:numId w:val="15"/>
        </w:numPr>
      </w:pPr>
      <w:r w:rsidRPr="00593F87">
        <w:t>Consistent responses between automated test outcomes and manual test observations.</w:t>
      </w:r>
    </w:p>
    <w:p w14:paraId="18FF5DA9" w14:textId="77777777" w:rsidR="00593F87" w:rsidRPr="00593F87" w:rsidRDefault="00593F87" w:rsidP="00593F87">
      <w:pPr>
        <w:numPr>
          <w:ilvl w:val="0"/>
          <w:numId w:val="15"/>
        </w:numPr>
      </w:pPr>
      <w:r w:rsidRPr="00593F87">
        <w:t>Correct processing of both expected and unexpected inputs.</w:t>
      </w:r>
    </w:p>
    <w:p w14:paraId="17B8E0BB" w14:textId="77777777" w:rsidR="00593F87" w:rsidRPr="00593F87" w:rsidRDefault="00000000" w:rsidP="00593F87">
      <w:r>
        <w:pict w14:anchorId="7A0F33A7">
          <v:rect id="_x0000_i1028" style="width:0;height:1.5pt" o:hralign="center" o:hrstd="t" o:hr="t" fillcolor="#a0a0a0" stroked="f"/>
        </w:pict>
      </w:r>
    </w:p>
    <w:p w14:paraId="2A923296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4. Test Data Requirements</w:t>
      </w:r>
    </w:p>
    <w:p w14:paraId="45AB775D" w14:textId="77777777" w:rsidR="00593F87" w:rsidRPr="00593F87" w:rsidRDefault="00593F87" w:rsidP="00593F87">
      <w:pPr>
        <w:numPr>
          <w:ilvl w:val="0"/>
          <w:numId w:val="16"/>
        </w:numPr>
      </w:pPr>
      <w:r w:rsidRPr="00593F87">
        <w:rPr>
          <w:b/>
          <w:bCs/>
        </w:rPr>
        <w:t>Authentication:</w:t>
      </w:r>
      <w:r w:rsidRPr="00593F87">
        <w:t xml:space="preserve"> Valid and invalid credentials for login testing.</w:t>
      </w:r>
    </w:p>
    <w:p w14:paraId="5E0F0094" w14:textId="77777777" w:rsidR="00593F87" w:rsidRPr="00593F87" w:rsidRDefault="00593F87" w:rsidP="00593F87">
      <w:pPr>
        <w:numPr>
          <w:ilvl w:val="0"/>
          <w:numId w:val="16"/>
        </w:numPr>
      </w:pPr>
      <w:r w:rsidRPr="00593F87">
        <w:rPr>
          <w:b/>
          <w:bCs/>
        </w:rPr>
        <w:t>CRUD Operations:</w:t>
      </w:r>
      <w:r w:rsidRPr="00593F87">
        <w:t xml:space="preserve"> Sample data for insert, update, and delete scenarios.</w:t>
      </w:r>
    </w:p>
    <w:p w14:paraId="009606C9" w14:textId="77777777" w:rsidR="00593F87" w:rsidRPr="00593F87" w:rsidRDefault="00593F87" w:rsidP="00593F87">
      <w:pPr>
        <w:numPr>
          <w:ilvl w:val="0"/>
          <w:numId w:val="16"/>
        </w:numPr>
      </w:pPr>
      <w:r w:rsidRPr="00593F87">
        <w:rPr>
          <w:b/>
          <w:bCs/>
        </w:rPr>
        <w:lastRenderedPageBreak/>
        <w:t>Edge Cases:</w:t>
      </w:r>
      <w:r w:rsidRPr="00593F87">
        <w:t xml:space="preserve"> Data for null values, maximum lengths, special characters, and boundary conditions.</w:t>
      </w:r>
    </w:p>
    <w:p w14:paraId="168EF868" w14:textId="77777777" w:rsidR="00593F87" w:rsidRPr="00593F87" w:rsidRDefault="00593F87" w:rsidP="00593F87">
      <w:pPr>
        <w:numPr>
          <w:ilvl w:val="0"/>
          <w:numId w:val="16"/>
        </w:numPr>
      </w:pPr>
      <w:r w:rsidRPr="00593F87">
        <w:rPr>
          <w:b/>
          <w:bCs/>
        </w:rPr>
        <w:t>External API Responses:</w:t>
      </w:r>
      <w:r w:rsidRPr="00593F87">
        <w:t xml:space="preserve"> Simulated and corrupt responses (when using mocks for external API calls).</w:t>
      </w:r>
    </w:p>
    <w:p w14:paraId="05DC67C8" w14:textId="77777777" w:rsidR="00593F87" w:rsidRPr="00593F87" w:rsidRDefault="00000000" w:rsidP="00593F87">
      <w:r>
        <w:pict w14:anchorId="343D8345">
          <v:rect id="_x0000_i1029" style="width:0;height:1.5pt" o:hralign="center" o:hrstd="t" o:hr="t" fillcolor="#a0a0a0" stroked="f"/>
        </w:pict>
      </w:r>
    </w:p>
    <w:p w14:paraId="738612E5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5. Entry and Exit Criteria</w:t>
      </w:r>
    </w:p>
    <w:p w14:paraId="798FDC54" w14:textId="77777777" w:rsidR="00593F87" w:rsidRPr="00593F87" w:rsidRDefault="00593F87" w:rsidP="00593F87">
      <w:r w:rsidRPr="00593F87">
        <w:rPr>
          <w:b/>
          <w:bCs/>
        </w:rPr>
        <w:t>Entry Criteria:</w:t>
      </w:r>
    </w:p>
    <w:p w14:paraId="1F0471C9" w14:textId="77777777" w:rsidR="00593F87" w:rsidRPr="00593F87" w:rsidRDefault="00593F87" w:rsidP="00593F87">
      <w:pPr>
        <w:numPr>
          <w:ilvl w:val="0"/>
          <w:numId w:val="17"/>
        </w:numPr>
      </w:pPr>
      <w:r w:rsidRPr="00593F87">
        <w:t>All application components are built and deployed to the test environment.</w:t>
      </w:r>
    </w:p>
    <w:p w14:paraId="088DFBD2" w14:textId="77777777" w:rsidR="00593F87" w:rsidRPr="00593F87" w:rsidRDefault="00593F87" w:rsidP="00593F87">
      <w:pPr>
        <w:numPr>
          <w:ilvl w:val="0"/>
          <w:numId w:val="17"/>
        </w:numPr>
      </w:pPr>
      <w:r w:rsidRPr="00593F87">
        <w:t>The test database is populated with seed data.</w:t>
      </w:r>
    </w:p>
    <w:p w14:paraId="4A026BEC" w14:textId="77777777" w:rsidR="00593F87" w:rsidRPr="00593F87" w:rsidRDefault="00593F87" w:rsidP="00593F87">
      <w:pPr>
        <w:numPr>
          <w:ilvl w:val="0"/>
          <w:numId w:val="17"/>
        </w:numPr>
      </w:pPr>
      <w:r w:rsidRPr="00593F87">
        <w:t>The UI is accessible and stable.</w:t>
      </w:r>
    </w:p>
    <w:p w14:paraId="59F32542" w14:textId="77777777" w:rsidR="00593F87" w:rsidRPr="00593F87" w:rsidRDefault="00593F87" w:rsidP="00593F87">
      <w:pPr>
        <w:numPr>
          <w:ilvl w:val="0"/>
          <w:numId w:val="17"/>
        </w:numPr>
      </w:pPr>
      <w:r w:rsidRPr="00593F87">
        <w:t>The test environment is properly configured.</w:t>
      </w:r>
    </w:p>
    <w:p w14:paraId="5FE93DBA" w14:textId="77777777" w:rsidR="00593F87" w:rsidRPr="00593F87" w:rsidRDefault="00593F87" w:rsidP="00593F87">
      <w:r w:rsidRPr="00593F87">
        <w:rPr>
          <w:b/>
          <w:bCs/>
        </w:rPr>
        <w:t>Exit Criteria:</w:t>
      </w:r>
    </w:p>
    <w:p w14:paraId="11F1DFDD" w14:textId="77777777" w:rsidR="00593F87" w:rsidRPr="00593F87" w:rsidRDefault="00593F87" w:rsidP="00593F87">
      <w:pPr>
        <w:numPr>
          <w:ilvl w:val="0"/>
          <w:numId w:val="18"/>
        </w:numPr>
      </w:pPr>
      <w:r w:rsidRPr="00593F87">
        <w:t>Execution of all planned test cases.</w:t>
      </w:r>
    </w:p>
    <w:p w14:paraId="0725EC38" w14:textId="77777777" w:rsidR="00593F87" w:rsidRPr="00593F87" w:rsidRDefault="00593F87" w:rsidP="00593F87">
      <w:pPr>
        <w:numPr>
          <w:ilvl w:val="0"/>
          <w:numId w:val="18"/>
        </w:numPr>
      </w:pPr>
      <w:r w:rsidRPr="00593F87">
        <w:t>Resolution of all critical and major defects.</w:t>
      </w:r>
    </w:p>
    <w:p w14:paraId="54E3C608" w14:textId="77777777" w:rsidR="00593F87" w:rsidRPr="00593F87" w:rsidRDefault="00593F87" w:rsidP="00593F87">
      <w:pPr>
        <w:numPr>
          <w:ilvl w:val="0"/>
          <w:numId w:val="18"/>
        </w:numPr>
      </w:pPr>
      <w:r w:rsidRPr="00593F87">
        <w:t>A comprehensive Test Summary Report that has been reviewed and approved by stakeholders.</w:t>
      </w:r>
    </w:p>
    <w:p w14:paraId="413108C2" w14:textId="77777777" w:rsidR="00593F87" w:rsidRPr="00593F87" w:rsidRDefault="00000000" w:rsidP="00593F87">
      <w:r>
        <w:pict w14:anchorId="36E1B806">
          <v:rect id="_x0000_i1030" style="width:0;height:1.5pt" o:hralign="center" o:hrstd="t" o:hr="t" fillcolor="#a0a0a0" stroked="f"/>
        </w:pict>
      </w:r>
    </w:p>
    <w:p w14:paraId="1129CAE1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6. Risk and Mitigation</w:t>
      </w:r>
    </w:p>
    <w:p w14:paraId="0B58C965" w14:textId="77777777" w:rsidR="00593F87" w:rsidRPr="00593F87" w:rsidRDefault="00593F87" w:rsidP="00593F87">
      <w:r w:rsidRPr="00593F87">
        <w:rPr>
          <w:b/>
          <w:bCs/>
        </w:rPr>
        <w:t>Risk:</w:t>
      </w:r>
      <w:r w:rsidRPr="00593F87">
        <w:t xml:space="preserve"> Data loss during testing</w:t>
      </w:r>
      <w:r w:rsidRPr="00593F87">
        <w:br/>
      </w:r>
      <w:r w:rsidRPr="00593F87">
        <w:rPr>
          <w:b/>
          <w:bCs/>
        </w:rPr>
        <w:t>Mitigation:</w:t>
      </w:r>
      <w:r w:rsidRPr="00593F87">
        <w:t xml:space="preserve"> Perform database backup/restore operations before and after test runs.</w:t>
      </w:r>
    </w:p>
    <w:p w14:paraId="6832EF3F" w14:textId="77777777" w:rsidR="00593F87" w:rsidRPr="00593F87" w:rsidRDefault="00593F87" w:rsidP="00593F87">
      <w:r w:rsidRPr="00593F87">
        <w:rPr>
          <w:b/>
          <w:bCs/>
        </w:rPr>
        <w:t>Risk:</w:t>
      </w:r>
      <w:r w:rsidRPr="00593F87">
        <w:t xml:space="preserve"> Unstable build environment</w:t>
      </w:r>
      <w:r w:rsidRPr="00593F87">
        <w:br/>
      </w:r>
      <w:r w:rsidRPr="00593F87">
        <w:rPr>
          <w:b/>
          <w:bCs/>
        </w:rPr>
        <w:t>Mitigation:</w:t>
      </w:r>
      <w:r w:rsidRPr="00593F87">
        <w:t xml:space="preserve"> Validate environment setup and connectivity prior to testing.</w:t>
      </w:r>
    </w:p>
    <w:p w14:paraId="05112FA3" w14:textId="77777777" w:rsidR="00593F87" w:rsidRPr="00593F87" w:rsidRDefault="00593F87" w:rsidP="00593F87">
      <w:r w:rsidRPr="00593F87">
        <w:rPr>
          <w:b/>
          <w:bCs/>
        </w:rPr>
        <w:t>Risk:</w:t>
      </w:r>
      <w:r w:rsidRPr="00593F87">
        <w:t xml:space="preserve"> UI delays or flakiness</w:t>
      </w:r>
      <w:r w:rsidRPr="00593F87">
        <w:br/>
      </w:r>
      <w:r w:rsidRPr="00593F87">
        <w:rPr>
          <w:b/>
          <w:bCs/>
        </w:rPr>
        <w:t>Mitigation:</w:t>
      </w:r>
      <w:r w:rsidRPr="00593F87">
        <w:t xml:space="preserve"> Use verified and stable application versions for testing.</w:t>
      </w:r>
    </w:p>
    <w:p w14:paraId="7F5D3B54" w14:textId="77777777" w:rsidR="00593F87" w:rsidRPr="00593F87" w:rsidRDefault="00000000" w:rsidP="00593F87">
      <w:r>
        <w:pict w14:anchorId="0C5D7C60">
          <v:rect id="_x0000_i1031" style="width:0;height:1.5pt" o:hralign="center" o:hrstd="t" o:hr="t" fillcolor="#a0a0a0" stroked="f"/>
        </w:pict>
      </w:r>
    </w:p>
    <w:p w14:paraId="36BA11C8" w14:textId="77777777" w:rsidR="00593F87" w:rsidRPr="00593F87" w:rsidRDefault="00593F87" w:rsidP="00593F87">
      <w:pPr>
        <w:rPr>
          <w:b/>
          <w:bCs/>
        </w:rPr>
      </w:pPr>
      <w:r w:rsidRPr="00593F87">
        <w:rPr>
          <w:b/>
          <w:bCs/>
        </w:rPr>
        <w:t>7. Deliverables</w:t>
      </w:r>
    </w:p>
    <w:p w14:paraId="1B4900B2" w14:textId="77777777" w:rsidR="00593F87" w:rsidRPr="00593F87" w:rsidRDefault="00593F87" w:rsidP="00593F87">
      <w:pPr>
        <w:numPr>
          <w:ilvl w:val="0"/>
          <w:numId w:val="19"/>
        </w:numPr>
      </w:pPr>
      <w:r w:rsidRPr="00593F87">
        <w:rPr>
          <w:b/>
          <w:bCs/>
        </w:rPr>
        <w:t>Test Plan Document:</w:t>
      </w:r>
      <w:r w:rsidRPr="00593F87">
        <w:t xml:space="preserve"> This document.</w:t>
      </w:r>
    </w:p>
    <w:p w14:paraId="5AAC7ABD" w14:textId="77777777" w:rsidR="00593F87" w:rsidRPr="00593F87" w:rsidRDefault="00593F87" w:rsidP="00593F87">
      <w:pPr>
        <w:numPr>
          <w:ilvl w:val="0"/>
          <w:numId w:val="19"/>
        </w:numPr>
      </w:pPr>
      <w:r w:rsidRPr="00593F87">
        <w:rPr>
          <w:b/>
          <w:bCs/>
        </w:rPr>
        <w:t>Test Cases:</w:t>
      </w:r>
      <w:r w:rsidRPr="00593F87">
        <w:t xml:space="preserve"> Detailed in an Excel file.</w:t>
      </w:r>
    </w:p>
    <w:p w14:paraId="25ED88D7" w14:textId="77777777" w:rsidR="00593F87" w:rsidRPr="00593F87" w:rsidRDefault="00593F87" w:rsidP="00593F87">
      <w:pPr>
        <w:numPr>
          <w:ilvl w:val="0"/>
          <w:numId w:val="19"/>
        </w:numPr>
      </w:pPr>
      <w:r w:rsidRPr="00593F87">
        <w:rPr>
          <w:b/>
          <w:bCs/>
        </w:rPr>
        <w:t>Test Summary Report:</w:t>
      </w:r>
      <w:r w:rsidRPr="00593F87">
        <w:t xml:space="preserve"> Overall testing results and coverage.</w:t>
      </w:r>
    </w:p>
    <w:p w14:paraId="24A77454" w14:textId="77777777" w:rsidR="00593F87" w:rsidRPr="00593F87" w:rsidRDefault="00593F87" w:rsidP="00593F87">
      <w:pPr>
        <w:numPr>
          <w:ilvl w:val="0"/>
          <w:numId w:val="19"/>
        </w:numPr>
      </w:pPr>
      <w:r w:rsidRPr="00593F87">
        <w:rPr>
          <w:b/>
          <w:bCs/>
        </w:rPr>
        <w:t>Defect Report:</w:t>
      </w:r>
      <w:r w:rsidRPr="00593F87">
        <w:t xml:space="preserve"> All issues logged and tracked via Jira.</w:t>
      </w:r>
    </w:p>
    <w:p w14:paraId="7E3775AC" w14:textId="77777777" w:rsidR="00DA135E" w:rsidRDefault="00DA135E"/>
    <w:sectPr w:rsidR="00DA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774"/>
    <w:multiLevelType w:val="multilevel"/>
    <w:tmpl w:val="F11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DBD"/>
    <w:multiLevelType w:val="multilevel"/>
    <w:tmpl w:val="BAA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0E16"/>
    <w:multiLevelType w:val="multilevel"/>
    <w:tmpl w:val="08F8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A375E"/>
    <w:multiLevelType w:val="multilevel"/>
    <w:tmpl w:val="B51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4612A"/>
    <w:multiLevelType w:val="multilevel"/>
    <w:tmpl w:val="A5A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B7EBE"/>
    <w:multiLevelType w:val="multilevel"/>
    <w:tmpl w:val="01A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4578E"/>
    <w:multiLevelType w:val="multilevel"/>
    <w:tmpl w:val="6B3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80520"/>
    <w:multiLevelType w:val="multilevel"/>
    <w:tmpl w:val="9E8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24902"/>
    <w:multiLevelType w:val="multilevel"/>
    <w:tmpl w:val="0DE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4F45"/>
    <w:multiLevelType w:val="multilevel"/>
    <w:tmpl w:val="B71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501CD"/>
    <w:multiLevelType w:val="multilevel"/>
    <w:tmpl w:val="964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E3E18"/>
    <w:multiLevelType w:val="multilevel"/>
    <w:tmpl w:val="B98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5515C"/>
    <w:multiLevelType w:val="multilevel"/>
    <w:tmpl w:val="E5EA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5738B"/>
    <w:multiLevelType w:val="multilevel"/>
    <w:tmpl w:val="CCC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006D4"/>
    <w:multiLevelType w:val="multilevel"/>
    <w:tmpl w:val="5422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A318C"/>
    <w:multiLevelType w:val="multilevel"/>
    <w:tmpl w:val="1F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C2DB6"/>
    <w:multiLevelType w:val="multilevel"/>
    <w:tmpl w:val="98A4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6090A"/>
    <w:multiLevelType w:val="multilevel"/>
    <w:tmpl w:val="D37C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94D54"/>
    <w:multiLevelType w:val="multilevel"/>
    <w:tmpl w:val="AED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39138">
    <w:abstractNumId w:val="1"/>
  </w:num>
  <w:num w:numId="2" w16cid:durableId="1325470675">
    <w:abstractNumId w:val="4"/>
  </w:num>
  <w:num w:numId="3" w16cid:durableId="1564608837">
    <w:abstractNumId w:val="6"/>
  </w:num>
  <w:num w:numId="4" w16cid:durableId="1823347931">
    <w:abstractNumId w:val="14"/>
  </w:num>
  <w:num w:numId="5" w16cid:durableId="439447082">
    <w:abstractNumId w:val="8"/>
  </w:num>
  <w:num w:numId="6" w16cid:durableId="360474971">
    <w:abstractNumId w:val="2"/>
  </w:num>
  <w:num w:numId="7" w16cid:durableId="758647300">
    <w:abstractNumId w:val="0"/>
  </w:num>
  <w:num w:numId="8" w16cid:durableId="870534268">
    <w:abstractNumId w:val="17"/>
  </w:num>
  <w:num w:numId="9" w16cid:durableId="667027357">
    <w:abstractNumId w:val="18"/>
  </w:num>
  <w:num w:numId="10" w16cid:durableId="1842698457">
    <w:abstractNumId w:val="12"/>
  </w:num>
  <w:num w:numId="11" w16cid:durableId="35591540">
    <w:abstractNumId w:val="16"/>
  </w:num>
  <w:num w:numId="12" w16cid:durableId="1707632664">
    <w:abstractNumId w:val="11"/>
  </w:num>
  <w:num w:numId="13" w16cid:durableId="87505351">
    <w:abstractNumId w:val="7"/>
  </w:num>
  <w:num w:numId="14" w16cid:durableId="46077141">
    <w:abstractNumId w:val="10"/>
  </w:num>
  <w:num w:numId="15" w16cid:durableId="1764647496">
    <w:abstractNumId w:val="15"/>
  </w:num>
  <w:num w:numId="16" w16cid:durableId="1243445496">
    <w:abstractNumId w:val="9"/>
  </w:num>
  <w:num w:numId="17" w16cid:durableId="1462923689">
    <w:abstractNumId w:val="3"/>
  </w:num>
  <w:num w:numId="18" w16cid:durableId="1898860540">
    <w:abstractNumId w:val="5"/>
  </w:num>
  <w:num w:numId="19" w16cid:durableId="3535012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87"/>
    <w:rsid w:val="000918F7"/>
    <w:rsid w:val="00593F87"/>
    <w:rsid w:val="005F23AB"/>
    <w:rsid w:val="00B9539E"/>
    <w:rsid w:val="00BB476C"/>
    <w:rsid w:val="00D475C2"/>
    <w:rsid w:val="00DA135E"/>
    <w:rsid w:val="00FA72B6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853"/>
  <w15:chartTrackingRefBased/>
  <w15:docId w15:val="{820E03BD-4CDA-4E7A-9988-A3CB9012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Kushendra Kumar</dc:creator>
  <cp:keywords/>
  <dc:description/>
  <cp:lastModifiedBy>Kushendra Kumar</cp:lastModifiedBy>
  <cp:revision>3</cp:revision>
  <dcterms:created xsi:type="dcterms:W3CDTF">2025-04-09T20:39:00Z</dcterms:created>
  <dcterms:modified xsi:type="dcterms:W3CDTF">2025-04-10T12:28:00Z</dcterms:modified>
</cp:coreProperties>
</file>