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EE" w:rsidRPr="005E6328" w:rsidRDefault="005861EE" w:rsidP="005861EE">
      <w:pPr>
        <w:pStyle w:val="a3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3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B71FBE" w:rsidRDefault="005861EE"/>
    <w:p w:rsidR="005861EE" w:rsidRDefault="005861EE" w:rsidP="005861EE">
      <w:pPr>
        <w:pStyle w:val="a3"/>
        <w:jc w:val="center"/>
        <w:rPr>
          <w:b/>
          <w:sz w:val="28"/>
          <w:szCs w:val="28"/>
          <w:lang w:eastAsia="ru-RU"/>
        </w:rPr>
      </w:pPr>
      <w:r w:rsidRPr="005861EE">
        <w:rPr>
          <w:b/>
          <w:sz w:val="28"/>
          <w:szCs w:val="28"/>
          <w:lang w:eastAsia="ru-RU"/>
        </w:rPr>
        <w:t>SQL инъекция в строковый параметр в PHP</w:t>
      </w:r>
    </w:p>
    <w:p w:rsidR="005861EE" w:rsidRPr="005861EE" w:rsidRDefault="005861EE" w:rsidP="005861EE">
      <w:pPr>
        <w:pStyle w:val="a3"/>
        <w:jc w:val="center"/>
        <w:rPr>
          <w:b/>
          <w:sz w:val="28"/>
          <w:szCs w:val="28"/>
          <w:lang w:eastAsia="ru-RU"/>
        </w:rPr>
      </w:pPr>
      <w:bookmarkStart w:id="0" w:name="_GoBack"/>
      <w:bookmarkEnd w:id="0"/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Когда вы выполняете SQL запрос с данными, полученными от пользователя, этот пользователь может быть злоумышленником и осуществить атаку на сайт. Эта атака называется </w:t>
      </w:r>
      <w:r w:rsidRPr="005861EE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SQL инъекция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Давайте посмотрим, как проводится такая атака, чем это грозит и как он ее защититься.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у нас есть форма, в которую вводятся логин и пароль для авторизации пользователя: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861EE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5861E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5861E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Получим введенные пользователем данные в переменные: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Осуществим теперь SQL запрос на предмет того</w:t>
      </w:r>
      <w:proofErr w:type="gram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  <w:proofErr w:type="gram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gram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</w:t>
      </w:r>
      <w:proofErr w:type="gram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рошел пользователь авторизацию или нет: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AND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password='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5861EE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5861E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прошел</w:t>
      </w:r>
      <w:r w:rsidRPr="005861EE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авторизацию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неверно ввел логин или пароль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наш код работает с тестовой таблицей </w:t>
      </w:r>
      <w:proofErr w:type="spellStart"/>
      <w:r w:rsidRPr="005861E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users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, которая была в предыдущих уроках. Пусть должен </w:t>
      </w:r>
      <w:proofErr w:type="spell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авторизоватся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админ. В этом случае мы ожидаем, что будет выполнен следующий SQL код: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login='admin'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AND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p</w:t>
      </w:r>
      <w:r w:rsidRPr="005861EE">
        <w:rPr>
          <w:rFonts w:ascii="Anonymous Pro" w:eastAsia="Times New Roman" w:hAnsi="Anonymous Pro" w:cs="Courier New"/>
          <w:color w:val="120F8C"/>
          <w:sz w:val="27"/>
          <w:szCs w:val="27"/>
          <w:lang w:val="en-US" w:eastAsia="ru-RU"/>
        </w:rPr>
        <w:t>as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sword='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abcde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'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Наш код, однако, имеет уязвимость. Давайте посмотрим, как злоумышленник может воспользоваться ей и авторизоваться под админом, не зная его пароля (и даже логина).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lastRenderedPageBreak/>
        <w:t>Вариант 1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злоумышленник знает логин админа. Как правило, это вполне реальная ситуация, так как логин - это открытая информация и видна, например, в переписке.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 этом случае злоумышленник может ввести в </w:t>
      </w:r>
      <w:proofErr w:type="spell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для логина следующий текст: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admin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' --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Так как мы сразу подставляем текст из </w:t>
      </w:r>
      <w:proofErr w:type="spell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инпутов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 запрос, то фактически у нас выполнится следующий SQL: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login='admin' --' AND password='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abc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'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разберем полученный запрос. Текст </w:t>
      </w:r>
      <w:r w:rsidRPr="005861E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--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является комментарием SQL, а </w:t>
      </w:r>
      <w:proofErr w:type="gram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значит</w:t>
      </w:r>
      <w:proofErr w:type="gram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дальнейшая часть запроса просто не будет выполнена.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фактически у нас получится следующий запрос: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login='admin'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То есть злоумышленник отсек пароль в запросе и спокойно входит на сайт без пароля!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Вариант 2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 также авторизоваться под админом, вообще не зная логина. Но зная, что поле </w:t>
      </w:r>
      <w:proofErr w:type="spellStart"/>
      <w:r w:rsidRPr="005861E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role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содержит </w:t>
      </w:r>
      <w:r w:rsidRPr="005861E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админа.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этом случае в поле с логином следует ввести следующее значение: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' 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or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role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=1 --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итоге наш запрос станет таким: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login=''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OR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role=1 --' AND password=''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 фактически вот таким, если отбросить закомментированную часть: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login=''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OR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role=1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Вариант 3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Можно также авторизоваться не под </w:t>
      </w:r>
      <w:proofErr w:type="gram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амидном</w:t>
      </w:r>
      <w:proofErr w:type="gram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а вообще под любым юзером по его </w:t>
      </w:r>
      <w:proofErr w:type="spellStart"/>
      <w:r w:rsidRPr="005861E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Для этого нужно вбить в поле с логином следующий текст: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' 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or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id</w:t>
      </w:r>
      <w:proofErr w:type="spellEnd"/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=1 --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итоге запрос станет таким: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login=''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OR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id=1 --' AND password=''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фактически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вот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таким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login='' 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OR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id=1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lastRenderedPageBreak/>
        <w:t>Защита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Давайте теперь разберемся, как защититься от такой </w:t>
      </w:r>
      <w:proofErr w:type="spell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инъеции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Для защиты от инъекции такого типа нужно обрабатывать все входящие строковые данные функцией </w:t>
      </w:r>
      <w:proofErr w:type="spellStart"/>
      <w:r w:rsidRPr="005861EE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mysqli_real_escape_string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mysqli_real_escape_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string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mysqli_real_escape_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string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Замечания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Здесь следует подчеркнуть, что речь идет именно про строковые параметры. С числовыми параметрами </w:t>
      </w:r>
      <w:r w:rsidRPr="005861EE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этот способ не работает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Защиту числовых параметров мы рассмотрим в следующем уроке.</w:t>
      </w:r>
    </w:p>
    <w:p w:rsidR="005861EE" w:rsidRPr="005861EE" w:rsidRDefault="005861EE" w:rsidP="005861E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Также </w:t>
      </w:r>
      <w:proofErr w:type="spellStart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следуюет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подчеркнуть, что использование </w:t>
      </w:r>
      <w:proofErr w:type="spellStart"/>
      <w:r w:rsidRPr="005861EE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mysqli_real_escape_string</w:t>
      </w:r>
      <w:proofErr w:type="spellEnd"/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самый примитивный вариант. Более продвинутым вариантом является использование </w:t>
      </w:r>
      <w:r w:rsidRPr="005861EE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подготовленных запросов</w:t>
      </w: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Работу с ними мы будем изучать в разделе, посвященном расширению PDO для работы с базами данных.</w:t>
      </w:r>
    </w:p>
    <w:p w:rsidR="005861EE" w:rsidRPr="005861EE" w:rsidRDefault="005861EE" w:rsidP="005861EE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Практические задачи</w:t>
      </w:r>
    </w:p>
    <w:p w:rsidR="005861EE" w:rsidRPr="005861EE" w:rsidRDefault="005861EE" w:rsidP="005861EE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5861EE" w:rsidRPr="005861EE" w:rsidRDefault="005861EE" w:rsidP="005861EE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Опробуйте все описанные варианты использования уязвимости. Устраните уязвимость. Убедитесь, что она исчезла.</w:t>
      </w:r>
    </w:p>
    <w:p w:rsidR="005861EE" w:rsidRPr="005861EE" w:rsidRDefault="005861EE" w:rsidP="005861EE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5861EE" w:rsidRPr="005861EE" w:rsidRDefault="005861EE" w:rsidP="005861EE">
      <w:pPr>
        <w:shd w:val="clear" w:color="auto" w:fill="FDFDFD"/>
        <w:spacing w:after="195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861E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Устраните уязвимость в следующем коде: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861E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5861E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5861E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5861E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861EE" w:rsidRPr="005861EE" w:rsidRDefault="005861EE" w:rsidP="005861E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5861EE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var_dump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5861E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user</w:t>
      </w:r>
      <w:proofErr w:type="spellEnd"/>
      <w:r w:rsidRPr="005861E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5861E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5861EE" w:rsidRPr="005861EE" w:rsidRDefault="005861EE" w:rsidP="005861E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861E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861EE" w:rsidRDefault="005861EE"/>
    <w:sectPr w:rsidR="0058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EE"/>
    <w:rsid w:val="000E6F67"/>
    <w:rsid w:val="002A3EA9"/>
    <w:rsid w:val="005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6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61E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61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1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8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5861EE"/>
    <w:rPr>
      <w:i/>
      <w:iCs/>
    </w:rPr>
  </w:style>
  <w:style w:type="character" w:styleId="HTML0">
    <w:name w:val="HTML Code"/>
    <w:basedOn w:val="a0"/>
    <w:uiPriority w:val="99"/>
    <w:semiHidden/>
    <w:unhideWhenUsed/>
    <w:rsid w:val="005861EE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586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6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61E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61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1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8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5861EE"/>
    <w:rPr>
      <w:i/>
      <w:iCs/>
    </w:rPr>
  </w:style>
  <w:style w:type="character" w:styleId="HTML0">
    <w:name w:val="HTML Code"/>
    <w:basedOn w:val="a0"/>
    <w:uiPriority w:val="99"/>
    <w:semiHidden/>
    <w:unhideWhenUsed/>
    <w:rsid w:val="005861EE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58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519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22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2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4477017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6332484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2025-02-03T13:17:00Z</dcterms:created>
  <dcterms:modified xsi:type="dcterms:W3CDTF">2025-02-03T13:19:00Z</dcterms:modified>
</cp:coreProperties>
</file>