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87"/>
        <w:tblW w:w="10954" w:type="dxa"/>
        <w:tblInd w:w="0" w:type="dxa"/>
        <w:tblCellMar>
          <w:top w:w="396" w:type="dxa"/>
          <w:left w:w="735" w:type="dxa"/>
          <w:bottom w:w="0" w:type="dxa"/>
          <w:right w:w="115" w:type="dxa"/>
        </w:tblCellMar>
        <w:tblLook w:val="04A0" w:firstRow="1" w:lastRow="0" w:firstColumn="1" w:lastColumn="0" w:noHBand="0" w:noVBand="1"/>
      </w:tblPr>
      <w:tblGrid>
        <w:gridCol w:w="10954"/>
      </w:tblGrid>
      <w:tr w:rsidR="00693B65" w:rsidRPr="00693B65" w14:paraId="7EDF35A9" w14:textId="77777777" w:rsidTr="00693B65">
        <w:trPr>
          <w:trHeight w:val="15883"/>
        </w:trPr>
        <w:tc>
          <w:tcPr>
            <w:tcW w:w="10954" w:type="dxa"/>
            <w:tcBorders>
              <w:top w:val="single" w:sz="4" w:space="0" w:color="000000"/>
              <w:left w:val="single" w:sz="4" w:space="0" w:color="000000"/>
              <w:bottom w:val="single" w:sz="4" w:space="0" w:color="000000"/>
              <w:right w:val="single" w:sz="4" w:space="0" w:color="000000"/>
            </w:tcBorders>
          </w:tcPr>
          <w:p w14:paraId="5B24FE7A" w14:textId="77777777" w:rsidR="00693B65" w:rsidRPr="00693B65" w:rsidRDefault="00693B65" w:rsidP="00693B65">
            <w:pPr>
              <w:spacing w:after="14" w:line="252" w:lineRule="auto"/>
              <w:ind w:left="3161" w:right="3721"/>
              <w:jc w:val="center"/>
              <w:rPr>
                <w:sz w:val="28"/>
                <w:szCs w:val="28"/>
              </w:rPr>
            </w:pPr>
            <w:bookmarkStart w:id="0" w:name="_Hlk118572614"/>
            <w:r w:rsidRPr="00693B65">
              <w:rPr>
                <w:b/>
                <w:sz w:val="28"/>
                <w:szCs w:val="28"/>
              </w:rPr>
              <w:t xml:space="preserve">Project Design Phase-I Proposed Solution </w:t>
            </w:r>
          </w:p>
          <w:p w14:paraId="35436816" w14:textId="77777777" w:rsidR="00693B65" w:rsidRPr="00693B65" w:rsidRDefault="00693B65" w:rsidP="00693B65">
            <w:pPr>
              <w:spacing w:after="0"/>
              <w:rPr>
                <w:b/>
                <w:bCs/>
                <w:sz w:val="28"/>
                <w:szCs w:val="28"/>
              </w:rPr>
            </w:pPr>
            <w:r w:rsidRPr="00693B65">
              <w:rPr>
                <w:b/>
                <w:bCs/>
                <w:sz w:val="28"/>
                <w:szCs w:val="28"/>
              </w:rPr>
              <w:t xml:space="preserve"> </w:t>
            </w:r>
          </w:p>
          <w:tbl>
            <w:tblPr>
              <w:tblStyle w:val="TableGrid"/>
              <w:tblW w:w="9028" w:type="dxa"/>
              <w:tblInd w:w="120" w:type="dxa"/>
              <w:tblCellMar>
                <w:top w:w="36" w:type="dxa"/>
                <w:left w:w="120" w:type="dxa"/>
                <w:bottom w:w="0" w:type="dxa"/>
                <w:right w:w="115" w:type="dxa"/>
              </w:tblCellMar>
              <w:tblLook w:val="04A0" w:firstRow="1" w:lastRow="0" w:firstColumn="1" w:lastColumn="0" w:noHBand="0" w:noVBand="1"/>
            </w:tblPr>
            <w:tblGrid>
              <w:gridCol w:w="4514"/>
              <w:gridCol w:w="4514"/>
            </w:tblGrid>
            <w:tr w:rsidR="00693B65" w:rsidRPr="00693B65" w14:paraId="4C5CFC33" w14:textId="77777777" w:rsidTr="00403C51">
              <w:trPr>
                <w:trHeight w:val="278"/>
              </w:trPr>
              <w:tc>
                <w:tcPr>
                  <w:tcW w:w="4514" w:type="dxa"/>
                  <w:tcBorders>
                    <w:top w:val="single" w:sz="4" w:space="0" w:color="000000"/>
                    <w:left w:val="single" w:sz="4" w:space="0" w:color="000000"/>
                    <w:bottom w:val="single" w:sz="4" w:space="0" w:color="000000"/>
                    <w:right w:val="single" w:sz="4" w:space="0" w:color="000000"/>
                  </w:tcBorders>
                </w:tcPr>
                <w:p w14:paraId="75FCDEB1" w14:textId="77777777" w:rsidR="00693B65" w:rsidRPr="00693B65" w:rsidRDefault="00693B65" w:rsidP="00693B65">
                  <w:pPr>
                    <w:framePr w:hSpace="180" w:wrap="around" w:vAnchor="text" w:hAnchor="margin" w:xAlign="center" w:y="487"/>
                    <w:spacing w:after="0"/>
                    <w:rPr>
                      <w:b/>
                      <w:bCs/>
                      <w:sz w:val="28"/>
                      <w:szCs w:val="28"/>
                    </w:rPr>
                  </w:pPr>
                  <w:r w:rsidRPr="00693B65">
                    <w:rPr>
                      <w:b/>
                      <w:bCs/>
                      <w:sz w:val="28"/>
                      <w:szCs w:val="28"/>
                    </w:rPr>
                    <w:t xml:space="preserve">Date </w:t>
                  </w:r>
                </w:p>
              </w:tc>
              <w:tc>
                <w:tcPr>
                  <w:tcW w:w="4514" w:type="dxa"/>
                  <w:tcBorders>
                    <w:top w:val="single" w:sz="4" w:space="0" w:color="000000"/>
                    <w:left w:val="single" w:sz="4" w:space="0" w:color="000000"/>
                    <w:bottom w:val="single" w:sz="4" w:space="0" w:color="000000"/>
                    <w:right w:val="single" w:sz="4" w:space="0" w:color="000000"/>
                  </w:tcBorders>
                </w:tcPr>
                <w:p w14:paraId="00F8302E" w14:textId="77777777" w:rsidR="00693B65" w:rsidRPr="00693B65" w:rsidRDefault="00693B65" w:rsidP="00693B65">
                  <w:pPr>
                    <w:framePr w:hSpace="180" w:wrap="around" w:vAnchor="text" w:hAnchor="margin" w:xAlign="center" w:y="487"/>
                    <w:spacing w:after="0"/>
                    <w:rPr>
                      <w:b/>
                      <w:bCs/>
                      <w:sz w:val="28"/>
                      <w:szCs w:val="28"/>
                    </w:rPr>
                  </w:pPr>
                  <w:r w:rsidRPr="00693B65">
                    <w:rPr>
                      <w:b/>
                      <w:bCs/>
                      <w:sz w:val="28"/>
                      <w:szCs w:val="28"/>
                    </w:rPr>
                    <w:t xml:space="preserve">05 November 2022 </w:t>
                  </w:r>
                </w:p>
              </w:tc>
            </w:tr>
            <w:tr w:rsidR="00693B65" w:rsidRPr="00693B65" w14:paraId="73F9904E" w14:textId="77777777" w:rsidTr="00403C51">
              <w:trPr>
                <w:trHeight w:val="274"/>
              </w:trPr>
              <w:tc>
                <w:tcPr>
                  <w:tcW w:w="4514" w:type="dxa"/>
                  <w:tcBorders>
                    <w:top w:val="single" w:sz="4" w:space="0" w:color="000000"/>
                    <w:left w:val="single" w:sz="4" w:space="0" w:color="000000"/>
                    <w:bottom w:val="single" w:sz="4" w:space="0" w:color="000000"/>
                    <w:right w:val="single" w:sz="4" w:space="0" w:color="000000"/>
                  </w:tcBorders>
                </w:tcPr>
                <w:p w14:paraId="2643FFCE" w14:textId="77777777" w:rsidR="00693B65" w:rsidRPr="00693B65" w:rsidRDefault="00693B65" w:rsidP="00693B65">
                  <w:pPr>
                    <w:framePr w:hSpace="180" w:wrap="around" w:vAnchor="text" w:hAnchor="margin" w:xAlign="center" w:y="487"/>
                    <w:spacing w:after="0"/>
                    <w:rPr>
                      <w:b/>
                      <w:bCs/>
                      <w:sz w:val="28"/>
                      <w:szCs w:val="28"/>
                    </w:rPr>
                  </w:pPr>
                  <w:r w:rsidRPr="00693B65">
                    <w:rPr>
                      <w:b/>
                      <w:bCs/>
                      <w:sz w:val="28"/>
                      <w:szCs w:val="28"/>
                    </w:rPr>
                    <w:t xml:space="preserve">Team ID </w:t>
                  </w:r>
                </w:p>
              </w:tc>
              <w:tc>
                <w:tcPr>
                  <w:tcW w:w="4514" w:type="dxa"/>
                  <w:tcBorders>
                    <w:top w:val="single" w:sz="4" w:space="0" w:color="000000"/>
                    <w:left w:val="single" w:sz="4" w:space="0" w:color="000000"/>
                    <w:bottom w:val="single" w:sz="4" w:space="0" w:color="000000"/>
                    <w:right w:val="single" w:sz="4" w:space="0" w:color="000000"/>
                  </w:tcBorders>
                </w:tcPr>
                <w:p w14:paraId="19B94786" w14:textId="77777777" w:rsidR="00693B65" w:rsidRPr="00693B65" w:rsidRDefault="00693B65" w:rsidP="00693B65">
                  <w:pPr>
                    <w:framePr w:hSpace="180" w:wrap="around" w:vAnchor="text" w:hAnchor="margin" w:xAlign="center" w:y="487"/>
                    <w:spacing w:after="0"/>
                    <w:rPr>
                      <w:b/>
                      <w:bCs/>
                      <w:sz w:val="28"/>
                      <w:szCs w:val="28"/>
                    </w:rPr>
                  </w:pPr>
                  <w:r w:rsidRPr="00693B65">
                    <w:rPr>
                      <w:b/>
                      <w:bCs/>
                      <w:sz w:val="28"/>
                      <w:szCs w:val="28"/>
                    </w:rPr>
                    <w:t>PNT2022TMID10003</w:t>
                  </w:r>
                </w:p>
              </w:tc>
            </w:tr>
            <w:tr w:rsidR="00693B65" w:rsidRPr="00693B65" w14:paraId="41A873AD" w14:textId="77777777" w:rsidTr="00403C51">
              <w:trPr>
                <w:trHeight w:val="279"/>
              </w:trPr>
              <w:tc>
                <w:tcPr>
                  <w:tcW w:w="4514" w:type="dxa"/>
                  <w:tcBorders>
                    <w:top w:val="single" w:sz="4" w:space="0" w:color="000000"/>
                    <w:left w:val="single" w:sz="4" w:space="0" w:color="000000"/>
                    <w:bottom w:val="single" w:sz="4" w:space="0" w:color="000000"/>
                    <w:right w:val="single" w:sz="4" w:space="0" w:color="000000"/>
                  </w:tcBorders>
                </w:tcPr>
                <w:p w14:paraId="4821FC1E" w14:textId="77777777" w:rsidR="00693B65" w:rsidRPr="00693B65" w:rsidRDefault="00693B65" w:rsidP="00693B65">
                  <w:pPr>
                    <w:framePr w:hSpace="180" w:wrap="around" w:vAnchor="text" w:hAnchor="margin" w:xAlign="center" w:y="487"/>
                    <w:spacing w:after="0"/>
                    <w:rPr>
                      <w:b/>
                      <w:bCs/>
                      <w:sz w:val="28"/>
                      <w:szCs w:val="28"/>
                    </w:rPr>
                  </w:pPr>
                  <w:r w:rsidRPr="00693B65">
                    <w:rPr>
                      <w:b/>
                      <w:bCs/>
                      <w:sz w:val="28"/>
                      <w:szCs w:val="28"/>
                    </w:rP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14:paraId="5AD1E76F" w14:textId="77777777" w:rsidR="00693B65" w:rsidRPr="00693B65" w:rsidRDefault="00693B65" w:rsidP="00693B65">
                  <w:pPr>
                    <w:framePr w:hSpace="180" w:wrap="around" w:vAnchor="text" w:hAnchor="margin" w:xAlign="center" w:y="487"/>
                    <w:spacing w:after="0"/>
                    <w:rPr>
                      <w:b/>
                      <w:bCs/>
                      <w:sz w:val="28"/>
                      <w:szCs w:val="28"/>
                    </w:rPr>
                  </w:pPr>
                  <w:r w:rsidRPr="00693B65">
                    <w:rPr>
                      <w:b/>
                      <w:bCs/>
                      <w:sz w:val="28"/>
                      <w:szCs w:val="28"/>
                    </w:rPr>
                    <w:t xml:space="preserve">Plasma Donor Application </w:t>
                  </w:r>
                </w:p>
              </w:tc>
            </w:tr>
            <w:tr w:rsidR="00693B65" w:rsidRPr="00693B65" w14:paraId="55766148" w14:textId="77777777" w:rsidTr="00403C51">
              <w:trPr>
                <w:trHeight w:val="278"/>
              </w:trPr>
              <w:tc>
                <w:tcPr>
                  <w:tcW w:w="4514" w:type="dxa"/>
                  <w:tcBorders>
                    <w:top w:val="single" w:sz="4" w:space="0" w:color="000000"/>
                    <w:left w:val="single" w:sz="4" w:space="0" w:color="000000"/>
                    <w:bottom w:val="single" w:sz="4" w:space="0" w:color="000000"/>
                    <w:right w:val="single" w:sz="4" w:space="0" w:color="000000"/>
                  </w:tcBorders>
                </w:tcPr>
                <w:p w14:paraId="766A9254" w14:textId="77777777" w:rsidR="00693B65" w:rsidRPr="00693B65" w:rsidRDefault="00693B65" w:rsidP="00693B65">
                  <w:pPr>
                    <w:framePr w:hSpace="180" w:wrap="around" w:vAnchor="text" w:hAnchor="margin" w:xAlign="center" w:y="487"/>
                    <w:spacing w:after="0"/>
                    <w:rPr>
                      <w:b/>
                      <w:bCs/>
                      <w:sz w:val="28"/>
                      <w:szCs w:val="28"/>
                    </w:rPr>
                  </w:pPr>
                  <w:r w:rsidRPr="00693B65">
                    <w:rPr>
                      <w:b/>
                      <w:bCs/>
                      <w:sz w:val="28"/>
                      <w:szCs w:val="28"/>
                    </w:rPr>
                    <w:t xml:space="preserve">Maximum Marks </w:t>
                  </w:r>
                </w:p>
              </w:tc>
              <w:tc>
                <w:tcPr>
                  <w:tcW w:w="4514" w:type="dxa"/>
                  <w:tcBorders>
                    <w:top w:val="single" w:sz="4" w:space="0" w:color="000000"/>
                    <w:left w:val="single" w:sz="4" w:space="0" w:color="000000"/>
                    <w:bottom w:val="single" w:sz="4" w:space="0" w:color="000000"/>
                    <w:right w:val="single" w:sz="4" w:space="0" w:color="000000"/>
                  </w:tcBorders>
                </w:tcPr>
                <w:p w14:paraId="717CA297" w14:textId="77777777" w:rsidR="00693B65" w:rsidRPr="00693B65" w:rsidRDefault="00693B65" w:rsidP="00693B65">
                  <w:pPr>
                    <w:framePr w:hSpace="180" w:wrap="around" w:vAnchor="text" w:hAnchor="margin" w:xAlign="center" w:y="487"/>
                    <w:spacing w:after="0"/>
                    <w:rPr>
                      <w:b/>
                      <w:bCs/>
                      <w:sz w:val="28"/>
                      <w:szCs w:val="28"/>
                    </w:rPr>
                  </w:pPr>
                  <w:r w:rsidRPr="00693B65">
                    <w:rPr>
                      <w:b/>
                      <w:bCs/>
                      <w:sz w:val="28"/>
                      <w:szCs w:val="28"/>
                    </w:rPr>
                    <w:t xml:space="preserve">2 Marks </w:t>
                  </w:r>
                </w:p>
              </w:tc>
            </w:tr>
          </w:tbl>
          <w:p w14:paraId="397EECAF" w14:textId="77777777" w:rsidR="00693B65" w:rsidRPr="00693B65" w:rsidRDefault="00693B65" w:rsidP="00693B65">
            <w:pPr>
              <w:spacing w:after="0"/>
              <w:rPr>
                <w:sz w:val="20"/>
                <w:szCs w:val="20"/>
              </w:rPr>
            </w:pPr>
            <w:r w:rsidRPr="00693B65">
              <w:rPr>
                <w:b/>
                <w:sz w:val="20"/>
                <w:szCs w:val="20"/>
              </w:rPr>
              <w:t xml:space="preserve"> </w:t>
            </w:r>
          </w:p>
          <w:p w14:paraId="554AD422" w14:textId="77777777" w:rsidR="00693B65" w:rsidRPr="00693B65" w:rsidRDefault="00693B65" w:rsidP="00693B65">
            <w:pPr>
              <w:spacing w:after="50"/>
              <w:rPr>
                <w:sz w:val="20"/>
                <w:szCs w:val="20"/>
              </w:rPr>
            </w:pPr>
            <w:r w:rsidRPr="00693B65">
              <w:rPr>
                <w:b/>
                <w:sz w:val="20"/>
                <w:szCs w:val="20"/>
              </w:rPr>
              <w:t xml:space="preserve"> </w:t>
            </w:r>
          </w:p>
          <w:p w14:paraId="32B8FF09" w14:textId="23834607" w:rsidR="00693B65" w:rsidRPr="00693B65" w:rsidRDefault="00693B65" w:rsidP="00693B65">
            <w:pPr>
              <w:spacing w:after="0"/>
              <w:rPr>
                <w:sz w:val="32"/>
                <w:szCs w:val="32"/>
              </w:rPr>
            </w:pPr>
            <w:r>
              <w:rPr>
                <w:b/>
                <w:sz w:val="32"/>
                <w:szCs w:val="32"/>
              </w:rPr>
              <w:t xml:space="preserve">  </w:t>
            </w:r>
            <w:r w:rsidRPr="00693B65">
              <w:rPr>
                <w:b/>
                <w:sz w:val="32"/>
                <w:szCs w:val="32"/>
              </w:rPr>
              <w:t xml:space="preserve">Proposed Solution: </w:t>
            </w:r>
          </w:p>
          <w:p w14:paraId="7E1CB835" w14:textId="77777777" w:rsidR="00693B65" w:rsidRPr="00693B65" w:rsidRDefault="00693B65" w:rsidP="00693B65">
            <w:pPr>
              <w:spacing w:after="0"/>
              <w:rPr>
                <w:sz w:val="20"/>
                <w:szCs w:val="20"/>
              </w:rPr>
            </w:pPr>
            <w:r w:rsidRPr="00693B65">
              <w:rPr>
                <w:b/>
                <w:sz w:val="20"/>
                <w:szCs w:val="20"/>
              </w:rPr>
              <w:t xml:space="preserve"> </w:t>
            </w:r>
          </w:p>
          <w:tbl>
            <w:tblPr>
              <w:tblStyle w:val="TableGrid"/>
              <w:tblW w:w="9076" w:type="dxa"/>
              <w:tblInd w:w="120" w:type="dxa"/>
              <w:tblCellMar>
                <w:top w:w="46" w:type="dxa"/>
                <w:left w:w="10" w:type="dxa"/>
                <w:bottom w:w="0" w:type="dxa"/>
                <w:right w:w="41" w:type="dxa"/>
              </w:tblCellMar>
              <w:tblLook w:val="04A0" w:firstRow="1" w:lastRow="0" w:firstColumn="1" w:lastColumn="0" w:noHBand="0" w:noVBand="1"/>
            </w:tblPr>
            <w:tblGrid>
              <w:gridCol w:w="903"/>
              <w:gridCol w:w="3664"/>
              <w:gridCol w:w="4509"/>
            </w:tblGrid>
            <w:tr w:rsidR="00693B65" w:rsidRPr="00693B65" w14:paraId="3B1B1D38" w14:textId="77777777" w:rsidTr="00403C51">
              <w:trPr>
                <w:trHeight w:val="567"/>
              </w:trPr>
              <w:tc>
                <w:tcPr>
                  <w:tcW w:w="903" w:type="dxa"/>
                  <w:tcBorders>
                    <w:top w:val="single" w:sz="4" w:space="0" w:color="000000"/>
                    <w:left w:val="single" w:sz="4" w:space="0" w:color="000000"/>
                    <w:bottom w:val="single" w:sz="4" w:space="0" w:color="000000"/>
                    <w:right w:val="single" w:sz="4" w:space="0" w:color="000000"/>
                  </w:tcBorders>
                </w:tcPr>
                <w:p w14:paraId="2ED3D572" w14:textId="77777777" w:rsidR="00693B65" w:rsidRPr="00693B65" w:rsidRDefault="00693B65" w:rsidP="00693B65">
                  <w:pPr>
                    <w:framePr w:hSpace="180" w:wrap="around" w:vAnchor="text" w:hAnchor="margin" w:xAlign="center" w:y="487"/>
                    <w:spacing w:after="0"/>
                    <w:ind w:left="72"/>
                    <w:rPr>
                      <w:sz w:val="28"/>
                      <w:szCs w:val="28"/>
                    </w:rPr>
                  </w:pPr>
                  <w:proofErr w:type="gramStart"/>
                  <w:r w:rsidRPr="00693B65">
                    <w:rPr>
                      <w:b/>
                      <w:sz w:val="28"/>
                      <w:szCs w:val="28"/>
                    </w:rPr>
                    <w:t>S .</w:t>
                  </w:r>
                  <w:proofErr w:type="gramEnd"/>
                  <w:r w:rsidRPr="00693B65">
                    <w:rPr>
                      <w:b/>
                      <w:sz w:val="28"/>
                      <w:szCs w:val="28"/>
                    </w:rPr>
                    <w:t xml:space="preserve">No. </w:t>
                  </w:r>
                </w:p>
              </w:tc>
              <w:tc>
                <w:tcPr>
                  <w:tcW w:w="3664" w:type="dxa"/>
                  <w:tcBorders>
                    <w:top w:val="single" w:sz="4" w:space="0" w:color="000000"/>
                    <w:left w:val="single" w:sz="4" w:space="0" w:color="000000"/>
                    <w:bottom w:val="single" w:sz="4" w:space="0" w:color="000000"/>
                    <w:right w:val="single" w:sz="4" w:space="0" w:color="000000"/>
                  </w:tcBorders>
                </w:tcPr>
                <w:p w14:paraId="0FB04A90" w14:textId="77777777" w:rsidR="00693B65" w:rsidRPr="00693B65" w:rsidRDefault="00693B65" w:rsidP="00693B65">
                  <w:pPr>
                    <w:framePr w:hSpace="180" w:wrap="around" w:vAnchor="text" w:hAnchor="margin" w:xAlign="center" w:y="487"/>
                    <w:spacing w:after="0"/>
                    <w:ind w:left="106"/>
                    <w:rPr>
                      <w:sz w:val="28"/>
                      <w:szCs w:val="28"/>
                    </w:rPr>
                  </w:pPr>
                  <w:r w:rsidRPr="00693B65">
                    <w:rPr>
                      <w:b/>
                      <w:sz w:val="28"/>
                      <w:szCs w:val="28"/>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14:paraId="7929291C" w14:textId="77777777" w:rsidR="00693B65" w:rsidRPr="00693B65" w:rsidRDefault="00693B65" w:rsidP="00693B65">
                  <w:pPr>
                    <w:framePr w:hSpace="180" w:wrap="around" w:vAnchor="text" w:hAnchor="margin" w:xAlign="center" w:y="487"/>
                    <w:spacing w:after="0"/>
                    <w:ind w:left="110"/>
                    <w:rPr>
                      <w:sz w:val="28"/>
                      <w:szCs w:val="28"/>
                    </w:rPr>
                  </w:pPr>
                  <w:r w:rsidRPr="00693B65">
                    <w:rPr>
                      <w:b/>
                      <w:sz w:val="28"/>
                      <w:szCs w:val="28"/>
                    </w:rPr>
                    <w:t xml:space="preserve">Description </w:t>
                  </w:r>
                </w:p>
              </w:tc>
            </w:tr>
            <w:tr w:rsidR="00693B65" w:rsidRPr="00693B65" w14:paraId="6C27F30E" w14:textId="77777777" w:rsidTr="00403C51">
              <w:trPr>
                <w:trHeight w:val="826"/>
              </w:trPr>
              <w:tc>
                <w:tcPr>
                  <w:tcW w:w="903" w:type="dxa"/>
                  <w:tcBorders>
                    <w:top w:val="single" w:sz="4" w:space="0" w:color="000000"/>
                    <w:left w:val="single" w:sz="4" w:space="0" w:color="000000"/>
                    <w:bottom w:val="single" w:sz="4" w:space="0" w:color="000000"/>
                    <w:right w:val="single" w:sz="4" w:space="0" w:color="000000"/>
                  </w:tcBorders>
                </w:tcPr>
                <w:p w14:paraId="1A3CC589" w14:textId="77777777" w:rsidR="00693B65" w:rsidRPr="00693B65" w:rsidRDefault="00693B65" w:rsidP="00693B65">
                  <w:pPr>
                    <w:framePr w:hSpace="180" w:wrap="around" w:vAnchor="text" w:hAnchor="margin" w:xAlign="center" w:y="487"/>
                    <w:spacing w:after="0"/>
                    <w:ind w:left="120"/>
                    <w:jc w:val="center"/>
                    <w:rPr>
                      <w:sz w:val="28"/>
                      <w:szCs w:val="28"/>
                    </w:rPr>
                  </w:pPr>
                  <w:r w:rsidRPr="00693B65">
                    <w:rPr>
                      <w:sz w:val="28"/>
                      <w:szCs w:val="28"/>
                    </w:rPr>
                    <w:t xml:space="preserve">1. </w:t>
                  </w:r>
                </w:p>
              </w:tc>
              <w:tc>
                <w:tcPr>
                  <w:tcW w:w="3664" w:type="dxa"/>
                  <w:tcBorders>
                    <w:top w:val="single" w:sz="4" w:space="0" w:color="000000"/>
                    <w:left w:val="single" w:sz="4" w:space="0" w:color="000000"/>
                    <w:bottom w:val="single" w:sz="4" w:space="0" w:color="000000"/>
                    <w:right w:val="single" w:sz="4" w:space="0" w:color="000000"/>
                  </w:tcBorders>
                </w:tcPr>
                <w:p w14:paraId="2872EA98" w14:textId="77777777" w:rsidR="00693B65" w:rsidRPr="00693B65" w:rsidRDefault="00693B65" w:rsidP="00693B65">
                  <w:pPr>
                    <w:framePr w:hSpace="180" w:wrap="around" w:vAnchor="text" w:hAnchor="margin" w:xAlign="center" w:y="487"/>
                    <w:spacing w:after="0"/>
                    <w:ind w:left="106"/>
                    <w:rPr>
                      <w:sz w:val="28"/>
                      <w:szCs w:val="28"/>
                    </w:rPr>
                  </w:pPr>
                  <w:r w:rsidRPr="00693B65">
                    <w:rPr>
                      <w:color w:val="202020"/>
                      <w:sz w:val="28"/>
                      <w:szCs w:val="28"/>
                    </w:rPr>
                    <w:t>Problem Statement (Problem to be solved)</w:t>
                  </w:r>
                  <w:r w:rsidRPr="00693B65">
                    <w:rPr>
                      <w:sz w:val="28"/>
                      <w:szCs w:val="28"/>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5B9E8A2E" w14:textId="77777777" w:rsidR="00693B65" w:rsidRPr="00693B65" w:rsidRDefault="00693B65" w:rsidP="00693B65">
                  <w:pPr>
                    <w:framePr w:hSpace="180" w:wrap="around" w:vAnchor="text" w:hAnchor="margin" w:xAlign="center" w:y="487"/>
                    <w:spacing w:after="0"/>
                    <w:ind w:left="110" w:right="62"/>
                    <w:rPr>
                      <w:sz w:val="28"/>
                      <w:szCs w:val="28"/>
                    </w:rPr>
                  </w:pPr>
                  <w:r w:rsidRPr="00693B65">
                    <w:rPr>
                      <w:sz w:val="28"/>
                      <w:szCs w:val="28"/>
                    </w:rPr>
                    <w:t xml:space="preserve">To create an application for people who want to donate their plasma for the people who need it mostly in times of emergency. </w:t>
                  </w:r>
                </w:p>
              </w:tc>
            </w:tr>
            <w:tr w:rsidR="00693B65" w:rsidRPr="00693B65" w14:paraId="5BD192D8" w14:textId="77777777" w:rsidTr="00403C51">
              <w:trPr>
                <w:trHeight w:val="1085"/>
              </w:trPr>
              <w:tc>
                <w:tcPr>
                  <w:tcW w:w="903" w:type="dxa"/>
                  <w:tcBorders>
                    <w:top w:val="single" w:sz="4" w:space="0" w:color="000000"/>
                    <w:left w:val="single" w:sz="4" w:space="0" w:color="000000"/>
                    <w:bottom w:val="single" w:sz="4" w:space="0" w:color="000000"/>
                    <w:right w:val="single" w:sz="4" w:space="0" w:color="000000"/>
                  </w:tcBorders>
                </w:tcPr>
                <w:p w14:paraId="53A452F3" w14:textId="77777777" w:rsidR="00693B65" w:rsidRPr="00693B65" w:rsidRDefault="00693B65" w:rsidP="00693B65">
                  <w:pPr>
                    <w:framePr w:hSpace="180" w:wrap="around" w:vAnchor="text" w:hAnchor="margin" w:xAlign="center" w:y="487"/>
                    <w:spacing w:after="0"/>
                    <w:ind w:left="120"/>
                    <w:jc w:val="center"/>
                    <w:rPr>
                      <w:sz w:val="28"/>
                      <w:szCs w:val="28"/>
                    </w:rPr>
                  </w:pPr>
                  <w:r w:rsidRPr="00693B65">
                    <w:rPr>
                      <w:sz w:val="28"/>
                      <w:szCs w:val="28"/>
                    </w:rPr>
                    <w:t xml:space="preserve">2. </w:t>
                  </w:r>
                </w:p>
              </w:tc>
              <w:tc>
                <w:tcPr>
                  <w:tcW w:w="3664" w:type="dxa"/>
                  <w:tcBorders>
                    <w:top w:val="single" w:sz="4" w:space="0" w:color="000000"/>
                    <w:left w:val="single" w:sz="4" w:space="0" w:color="000000"/>
                    <w:bottom w:val="single" w:sz="4" w:space="0" w:color="000000"/>
                    <w:right w:val="single" w:sz="4" w:space="0" w:color="000000"/>
                  </w:tcBorders>
                </w:tcPr>
                <w:p w14:paraId="620F1FA6" w14:textId="77777777" w:rsidR="00693B65" w:rsidRPr="00693B65" w:rsidRDefault="00693B65" w:rsidP="00693B65">
                  <w:pPr>
                    <w:framePr w:hSpace="180" w:wrap="around" w:vAnchor="text" w:hAnchor="margin" w:xAlign="center" w:y="487"/>
                    <w:spacing w:after="0"/>
                    <w:ind w:left="106"/>
                    <w:rPr>
                      <w:sz w:val="28"/>
                      <w:szCs w:val="28"/>
                    </w:rPr>
                  </w:pPr>
                  <w:r w:rsidRPr="00693B65">
                    <w:rPr>
                      <w:color w:val="202020"/>
                      <w:sz w:val="28"/>
                      <w:szCs w:val="28"/>
                    </w:rPr>
                    <w:t>Idea / Solution description</w:t>
                  </w:r>
                  <w:r w:rsidRPr="00693B65">
                    <w:rPr>
                      <w:sz w:val="28"/>
                      <w:szCs w:val="28"/>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793E084E" w14:textId="77777777" w:rsidR="00693B65" w:rsidRPr="00693B65" w:rsidRDefault="00693B65" w:rsidP="00693B65">
                  <w:pPr>
                    <w:framePr w:hSpace="180" w:wrap="around" w:vAnchor="text" w:hAnchor="margin" w:xAlign="center" w:y="487"/>
                    <w:spacing w:after="0"/>
                    <w:ind w:left="110"/>
                    <w:rPr>
                      <w:sz w:val="28"/>
                      <w:szCs w:val="28"/>
                    </w:rPr>
                  </w:pPr>
                  <w:r w:rsidRPr="00693B65">
                    <w:rPr>
                      <w:sz w:val="28"/>
                      <w:szCs w:val="28"/>
                    </w:rPr>
                    <w:t xml:space="preserve">The application will enable people to register themselves in the portal for donating their plasma and the recipients who need it can see their details so that they can get the plasma. </w:t>
                  </w:r>
                </w:p>
              </w:tc>
            </w:tr>
            <w:tr w:rsidR="00693B65" w:rsidRPr="00693B65" w14:paraId="3C9DBD99" w14:textId="77777777" w:rsidTr="00403C51">
              <w:trPr>
                <w:trHeight w:val="1901"/>
              </w:trPr>
              <w:tc>
                <w:tcPr>
                  <w:tcW w:w="903" w:type="dxa"/>
                  <w:tcBorders>
                    <w:top w:val="single" w:sz="4" w:space="0" w:color="000000"/>
                    <w:left w:val="single" w:sz="4" w:space="0" w:color="000000"/>
                    <w:bottom w:val="single" w:sz="4" w:space="0" w:color="000000"/>
                    <w:right w:val="single" w:sz="4" w:space="0" w:color="000000"/>
                  </w:tcBorders>
                </w:tcPr>
                <w:p w14:paraId="11FB41B6" w14:textId="77777777" w:rsidR="00693B65" w:rsidRPr="00693B65" w:rsidRDefault="00693B65" w:rsidP="00693B65">
                  <w:pPr>
                    <w:framePr w:hSpace="180" w:wrap="around" w:vAnchor="text" w:hAnchor="margin" w:xAlign="center" w:y="487"/>
                    <w:spacing w:after="0"/>
                    <w:ind w:left="120"/>
                    <w:jc w:val="center"/>
                    <w:rPr>
                      <w:sz w:val="28"/>
                      <w:szCs w:val="28"/>
                    </w:rPr>
                  </w:pPr>
                  <w:r w:rsidRPr="00693B65">
                    <w:rPr>
                      <w:sz w:val="28"/>
                      <w:szCs w:val="28"/>
                    </w:rPr>
                    <w:t xml:space="preserve">3. </w:t>
                  </w:r>
                </w:p>
              </w:tc>
              <w:tc>
                <w:tcPr>
                  <w:tcW w:w="3664" w:type="dxa"/>
                  <w:tcBorders>
                    <w:top w:val="single" w:sz="4" w:space="0" w:color="000000"/>
                    <w:left w:val="single" w:sz="4" w:space="0" w:color="000000"/>
                    <w:bottom w:val="single" w:sz="4" w:space="0" w:color="000000"/>
                    <w:right w:val="single" w:sz="4" w:space="0" w:color="000000"/>
                  </w:tcBorders>
                </w:tcPr>
                <w:p w14:paraId="6F14A367" w14:textId="77777777" w:rsidR="00693B65" w:rsidRPr="00693B65" w:rsidRDefault="00693B65" w:rsidP="00693B65">
                  <w:pPr>
                    <w:framePr w:hSpace="180" w:wrap="around" w:vAnchor="text" w:hAnchor="margin" w:xAlign="center" w:y="487"/>
                    <w:spacing w:after="0"/>
                    <w:ind w:left="106"/>
                    <w:rPr>
                      <w:sz w:val="28"/>
                      <w:szCs w:val="28"/>
                    </w:rPr>
                  </w:pPr>
                  <w:r w:rsidRPr="00693B65">
                    <w:rPr>
                      <w:color w:val="202020"/>
                      <w:sz w:val="28"/>
                      <w:szCs w:val="28"/>
                    </w:rPr>
                    <w:t>Novelty / Uniqueness</w:t>
                  </w:r>
                  <w:r w:rsidRPr="00693B65">
                    <w:rPr>
                      <w:sz w:val="28"/>
                      <w:szCs w:val="28"/>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05CDA0C8" w14:textId="77777777" w:rsidR="00693B65" w:rsidRPr="00693B65" w:rsidRDefault="00693B65" w:rsidP="00693B65">
                  <w:pPr>
                    <w:framePr w:hSpace="180" w:wrap="around" w:vAnchor="text" w:hAnchor="margin" w:xAlign="center" w:y="487"/>
                    <w:spacing w:after="0"/>
                    <w:ind w:left="110" w:right="371"/>
                    <w:rPr>
                      <w:sz w:val="28"/>
                      <w:szCs w:val="28"/>
                    </w:rPr>
                  </w:pPr>
                  <w:r w:rsidRPr="00693B65">
                    <w:rPr>
                      <w:sz w:val="28"/>
                      <w:szCs w:val="28"/>
                    </w:rPr>
                    <w:t xml:space="preserve">When the user requests for plasma transmission, if there is lack of plasma at the time of request, automatically user will be marked in hold back list. Later when there is availability of plasma, the receiver waiting in hold back list will be alerted via calling system. </w:t>
                  </w:r>
                </w:p>
              </w:tc>
            </w:tr>
            <w:tr w:rsidR="00693B65" w:rsidRPr="00693B65" w14:paraId="59A66EDF" w14:textId="77777777" w:rsidTr="00403C51">
              <w:trPr>
                <w:trHeight w:val="1349"/>
              </w:trPr>
              <w:tc>
                <w:tcPr>
                  <w:tcW w:w="903" w:type="dxa"/>
                  <w:tcBorders>
                    <w:top w:val="single" w:sz="4" w:space="0" w:color="000000"/>
                    <w:left w:val="single" w:sz="4" w:space="0" w:color="000000"/>
                    <w:bottom w:val="single" w:sz="4" w:space="0" w:color="000000"/>
                    <w:right w:val="single" w:sz="4" w:space="0" w:color="000000"/>
                  </w:tcBorders>
                </w:tcPr>
                <w:p w14:paraId="0A7F5F1E" w14:textId="77777777" w:rsidR="00693B65" w:rsidRPr="00693B65" w:rsidRDefault="00693B65" w:rsidP="00693B65">
                  <w:pPr>
                    <w:framePr w:hSpace="180" w:wrap="around" w:vAnchor="text" w:hAnchor="margin" w:xAlign="center" w:y="487"/>
                    <w:spacing w:after="0"/>
                    <w:ind w:left="120"/>
                    <w:jc w:val="center"/>
                    <w:rPr>
                      <w:sz w:val="28"/>
                      <w:szCs w:val="28"/>
                    </w:rPr>
                  </w:pPr>
                  <w:r w:rsidRPr="00693B65">
                    <w:rPr>
                      <w:sz w:val="28"/>
                      <w:szCs w:val="28"/>
                    </w:rPr>
                    <w:t xml:space="preserve">4. </w:t>
                  </w:r>
                </w:p>
              </w:tc>
              <w:tc>
                <w:tcPr>
                  <w:tcW w:w="3664" w:type="dxa"/>
                  <w:tcBorders>
                    <w:top w:val="single" w:sz="4" w:space="0" w:color="000000"/>
                    <w:left w:val="single" w:sz="4" w:space="0" w:color="000000"/>
                    <w:bottom w:val="single" w:sz="4" w:space="0" w:color="000000"/>
                    <w:right w:val="single" w:sz="4" w:space="0" w:color="000000"/>
                  </w:tcBorders>
                </w:tcPr>
                <w:p w14:paraId="5370AEC8" w14:textId="77777777" w:rsidR="00693B65" w:rsidRPr="00693B65" w:rsidRDefault="00693B65" w:rsidP="00693B65">
                  <w:pPr>
                    <w:framePr w:hSpace="180" w:wrap="around" w:vAnchor="text" w:hAnchor="margin" w:xAlign="center" w:y="487"/>
                    <w:spacing w:after="0"/>
                    <w:ind w:left="106"/>
                    <w:rPr>
                      <w:sz w:val="28"/>
                      <w:szCs w:val="28"/>
                    </w:rPr>
                  </w:pPr>
                  <w:r w:rsidRPr="00693B65">
                    <w:rPr>
                      <w:color w:val="202020"/>
                      <w:sz w:val="28"/>
                      <w:szCs w:val="28"/>
                    </w:rPr>
                    <w:t>Social Impact / Customer Satisfaction</w:t>
                  </w:r>
                  <w:r w:rsidRPr="00693B65">
                    <w:rPr>
                      <w:sz w:val="28"/>
                      <w:szCs w:val="28"/>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24EE00EE" w14:textId="77777777" w:rsidR="00693B65" w:rsidRPr="00693B65" w:rsidRDefault="00693B65" w:rsidP="00693B65">
                  <w:pPr>
                    <w:framePr w:hSpace="180" w:wrap="around" w:vAnchor="text" w:hAnchor="margin" w:xAlign="center" w:y="487"/>
                    <w:spacing w:after="0"/>
                    <w:rPr>
                      <w:sz w:val="28"/>
                      <w:szCs w:val="28"/>
                    </w:rPr>
                  </w:pPr>
                  <w:r w:rsidRPr="00693B65">
                    <w:rPr>
                      <w:sz w:val="28"/>
                      <w:szCs w:val="28"/>
                    </w:rPr>
                    <w:t xml:space="preserve">The application is user friendly and anyone with basic knowledge can access it. The application seamlessly connects the </w:t>
                  </w:r>
                  <w:proofErr w:type="spellStart"/>
                  <w:r w:rsidRPr="00693B65">
                    <w:rPr>
                      <w:sz w:val="28"/>
                      <w:szCs w:val="28"/>
                    </w:rPr>
                    <w:t>donorand</w:t>
                  </w:r>
                  <w:proofErr w:type="spellEnd"/>
                  <w:r w:rsidRPr="00693B65">
                    <w:rPr>
                      <w:sz w:val="28"/>
                      <w:szCs w:val="28"/>
                    </w:rPr>
                    <w:t xml:space="preserve"> the person who need it and also hospitals who have availability of the plasma. </w:t>
                  </w:r>
                </w:p>
              </w:tc>
            </w:tr>
            <w:tr w:rsidR="00693B65" w:rsidRPr="00693B65" w14:paraId="50F0B107" w14:textId="77777777" w:rsidTr="00403C51">
              <w:trPr>
                <w:trHeight w:val="1575"/>
              </w:trPr>
              <w:tc>
                <w:tcPr>
                  <w:tcW w:w="903" w:type="dxa"/>
                  <w:tcBorders>
                    <w:top w:val="single" w:sz="4" w:space="0" w:color="000000"/>
                    <w:left w:val="single" w:sz="4" w:space="0" w:color="000000"/>
                    <w:bottom w:val="single" w:sz="4" w:space="0" w:color="000000"/>
                    <w:right w:val="single" w:sz="4" w:space="0" w:color="000000"/>
                  </w:tcBorders>
                </w:tcPr>
                <w:p w14:paraId="60F834A1" w14:textId="77777777" w:rsidR="00693B65" w:rsidRPr="00693B65" w:rsidRDefault="00693B65" w:rsidP="00693B65">
                  <w:pPr>
                    <w:framePr w:hSpace="180" w:wrap="around" w:vAnchor="text" w:hAnchor="margin" w:xAlign="center" w:y="487"/>
                    <w:spacing w:after="0"/>
                    <w:ind w:left="120"/>
                    <w:jc w:val="center"/>
                    <w:rPr>
                      <w:sz w:val="28"/>
                      <w:szCs w:val="28"/>
                    </w:rPr>
                  </w:pPr>
                  <w:r w:rsidRPr="00693B65">
                    <w:rPr>
                      <w:sz w:val="28"/>
                      <w:szCs w:val="28"/>
                    </w:rPr>
                    <w:lastRenderedPageBreak/>
                    <w:t xml:space="preserve">5. </w:t>
                  </w:r>
                </w:p>
              </w:tc>
              <w:tc>
                <w:tcPr>
                  <w:tcW w:w="3664" w:type="dxa"/>
                  <w:tcBorders>
                    <w:top w:val="single" w:sz="4" w:space="0" w:color="000000"/>
                    <w:left w:val="single" w:sz="4" w:space="0" w:color="000000"/>
                    <w:bottom w:val="single" w:sz="4" w:space="0" w:color="000000"/>
                    <w:right w:val="single" w:sz="4" w:space="0" w:color="000000"/>
                  </w:tcBorders>
                </w:tcPr>
                <w:p w14:paraId="2D07F99A" w14:textId="77777777" w:rsidR="00693B65" w:rsidRPr="00693B65" w:rsidRDefault="00693B65" w:rsidP="00693B65">
                  <w:pPr>
                    <w:framePr w:hSpace="180" w:wrap="around" w:vAnchor="text" w:hAnchor="margin" w:xAlign="center" w:y="487"/>
                    <w:spacing w:after="0"/>
                    <w:ind w:left="106"/>
                    <w:rPr>
                      <w:sz w:val="28"/>
                      <w:szCs w:val="28"/>
                    </w:rPr>
                  </w:pPr>
                  <w:r w:rsidRPr="00693B65">
                    <w:rPr>
                      <w:color w:val="202020"/>
                      <w:sz w:val="28"/>
                      <w:szCs w:val="28"/>
                    </w:rPr>
                    <w:t>Business Model (Revenue Model)</w:t>
                  </w:r>
                  <w:r w:rsidRPr="00693B65">
                    <w:rPr>
                      <w:sz w:val="28"/>
                      <w:szCs w:val="28"/>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25FF5F1D" w14:textId="77777777" w:rsidR="00693B65" w:rsidRPr="00693B65" w:rsidRDefault="00693B65" w:rsidP="00693B65">
                  <w:pPr>
                    <w:framePr w:hSpace="180" w:wrap="around" w:vAnchor="text" w:hAnchor="margin" w:xAlign="center" w:y="487"/>
                    <w:spacing w:after="0"/>
                    <w:ind w:left="110"/>
                    <w:rPr>
                      <w:sz w:val="28"/>
                      <w:szCs w:val="28"/>
                    </w:rPr>
                  </w:pPr>
                  <w:r w:rsidRPr="00693B65">
                    <w:rPr>
                      <w:sz w:val="28"/>
                      <w:szCs w:val="28"/>
                    </w:rPr>
                    <w:t xml:space="preserve">The application is free to use and it comes under healthcare domain. It helps people who want to donate plasma to the people who need it. Data can be stored in IBM DB2 in cloud which reduces the overall cost incurred for developing the application. </w:t>
                  </w:r>
                </w:p>
              </w:tc>
            </w:tr>
            <w:tr w:rsidR="00693B65" w:rsidRPr="00693B65" w14:paraId="696136AB" w14:textId="77777777" w:rsidTr="00403C51">
              <w:trPr>
                <w:trHeight w:val="1623"/>
              </w:trPr>
              <w:tc>
                <w:tcPr>
                  <w:tcW w:w="903" w:type="dxa"/>
                  <w:tcBorders>
                    <w:top w:val="single" w:sz="4" w:space="0" w:color="000000"/>
                    <w:left w:val="single" w:sz="4" w:space="0" w:color="000000"/>
                    <w:bottom w:val="single" w:sz="4" w:space="0" w:color="000000"/>
                    <w:right w:val="single" w:sz="4" w:space="0" w:color="000000"/>
                  </w:tcBorders>
                </w:tcPr>
                <w:p w14:paraId="3CC43D0C" w14:textId="77777777" w:rsidR="00693B65" w:rsidRPr="00693B65" w:rsidRDefault="00693B65" w:rsidP="00693B65">
                  <w:pPr>
                    <w:framePr w:hSpace="180" w:wrap="around" w:vAnchor="text" w:hAnchor="margin" w:xAlign="center" w:y="487"/>
                    <w:spacing w:after="0"/>
                    <w:ind w:left="120"/>
                    <w:jc w:val="center"/>
                    <w:rPr>
                      <w:sz w:val="28"/>
                      <w:szCs w:val="28"/>
                    </w:rPr>
                  </w:pPr>
                  <w:r w:rsidRPr="00693B65">
                    <w:rPr>
                      <w:sz w:val="28"/>
                      <w:szCs w:val="28"/>
                    </w:rPr>
                    <w:t xml:space="preserve">6. </w:t>
                  </w:r>
                </w:p>
              </w:tc>
              <w:tc>
                <w:tcPr>
                  <w:tcW w:w="3664" w:type="dxa"/>
                  <w:tcBorders>
                    <w:top w:val="single" w:sz="4" w:space="0" w:color="000000"/>
                    <w:left w:val="single" w:sz="4" w:space="0" w:color="000000"/>
                    <w:bottom w:val="single" w:sz="4" w:space="0" w:color="000000"/>
                    <w:right w:val="single" w:sz="4" w:space="0" w:color="000000"/>
                  </w:tcBorders>
                </w:tcPr>
                <w:p w14:paraId="4F66D797" w14:textId="77777777" w:rsidR="00693B65" w:rsidRPr="00693B65" w:rsidRDefault="00693B65" w:rsidP="00693B65">
                  <w:pPr>
                    <w:framePr w:hSpace="180" w:wrap="around" w:vAnchor="text" w:hAnchor="margin" w:xAlign="center" w:y="487"/>
                    <w:spacing w:after="0"/>
                    <w:ind w:left="106"/>
                    <w:rPr>
                      <w:sz w:val="28"/>
                      <w:szCs w:val="28"/>
                    </w:rPr>
                  </w:pPr>
                  <w:r w:rsidRPr="00693B65">
                    <w:rPr>
                      <w:color w:val="202020"/>
                      <w:sz w:val="28"/>
                      <w:szCs w:val="28"/>
                    </w:rPr>
                    <w:t>Scalability of the Solution</w:t>
                  </w:r>
                  <w:r w:rsidRPr="00693B65">
                    <w:rPr>
                      <w:sz w:val="28"/>
                      <w:szCs w:val="28"/>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37699AB7" w14:textId="77777777" w:rsidR="00693B65" w:rsidRPr="00693B65" w:rsidRDefault="00693B65" w:rsidP="00693B65">
                  <w:pPr>
                    <w:framePr w:hSpace="180" w:wrap="around" w:vAnchor="text" w:hAnchor="margin" w:xAlign="center" w:y="487"/>
                    <w:spacing w:after="0"/>
                    <w:ind w:left="110" w:right="297"/>
                    <w:rPr>
                      <w:sz w:val="28"/>
                      <w:szCs w:val="28"/>
                    </w:rPr>
                  </w:pPr>
                  <w:r w:rsidRPr="00693B65">
                    <w:rPr>
                      <w:sz w:val="28"/>
                      <w:szCs w:val="28"/>
                    </w:rPr>
                    <w:t xml:space="preserve">Since the app is going to store its data in cloud, it will continue to be efficient when large number of people uses it. </w:t>
                  </w:r>
                  <w:proofErr w:type="gramStart"/>
                  <w:r w:rsidRPr="00693B65">
                    <w:rPr>
                      <w:sz w:val="28"/>
                      <w:szCs w:val="28"/>
                    </w:rPr>
                    <w:t>Also</w:t>
                  </w:r>
                  <w:proofErr w:type="gramEnd"/>
                  <w:r w:rsidRPr="00693B65">
                    <w:rPr>
                      <w:sz w:val="28"/>
                      <w:szCs w:val="28"/>
                    </w:rPr>
                    <w:t xml:space="preserve"> when the number of requests for plasma increases, the call notification system will work fine without any disruption </w:t>
                  </w:r>
                </w:p>
              </w:tc>
            </w:tr>
          </w:tbl>
          <w:p w14:paraId="517B364E" w14:textId="77777777" w:rsidR="00693B65" w:rsidRPr="00693B65" w:rsidRDefault="00693B65" w:rsidP="00693B65">
            <w:pPr>
              <w:spacing w:after="0"/>
              <w:rPr>
                <w:sz w:val="20"/>
                <w:szCs w:val="20"/>
              </w:rPr>
            </w:pPr>
            <w:r w:rsidRPr="00693B65">
              <w:rPr>
                <w:sz w:val="28"/>
                <w:szCs w:val="28"/>
              </w:rPr>
              <w:t xml:space="preserve"> </w:t>
            </w:r>
          </w:p>
        </w:tc>
      </w:tr>
    </w:tbl>
    <w:p w14:paraId="545B9703" w14:textId="77777777" w:rsidR="00284284" w:rsidRPr="00693B65" w:rsidRDefault="00284284">
      <w:pPr>
        <w:spacing w:after="0"/>
        <w:ind w:left="-1440" w:right="10478"/>
        <w:rPr>
          <w:sz w:val="20"/>
          <w:szCs w:val="20"/>
        </w:rPr>
      </w:pPr>
    </w:p>
    <w:bookmarkEnd w:id="0"/>
    <w:p w14:paraId="2F60A97F" w14:textId="77777777" w:rsidR="00F043E9" w:rsidRPr="00693B65" w:rsidRDefault="00F043E9">
      <w:pPr>
        <w:rPr>
          <w:sz w:val="20"/>
          <w:szCs w:val="20"/>
        </w:rPr>
      </w:pPr>
    </w:p>
    <w:sectPr w:rsidR="00F043E9" w:rsidRPr="00693B65">
      <w:pgSz w:w="11918" w:h="16848"/>
      <w:pgMar w:top="485" w:right="1440" w:bottom="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84"/>
    <w:rsid w:val="00284284"/>
    <w:rsid w:val="00693B65"/>
    <w:rsid w:val="00F043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031C"/>
  <w15:docId w15:val="{EFC0A380-8524-4275-9BCC-B8D07978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Harinee</dc:creator>
  <cp:keywords/>
  <cp:lastModifiedBy>MATHAN KUMAR</cp:lastModifiedBy>
  <cp:revision>2</cp:revision>
  <dcterms:created xsi:type="dcterms:W3CDTF">2022-11-05T15:06:00Z</dcterms:created>
  <dcterms:modified xsi:type="dcterms:W3CDTF">2022-11-05T15:06:00Z</dcterms:modified>
</cp:coreProperties>
</file>