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2703" w14:textId="77777777" w:rsidR="00682556" w:rsidRDefault="00000000">
      <w:pPr>
        <w:spacing w:after="120"/>
      </w:pPr>
      <w:r>
        <w:rPr>
          <w:rFonts w:ascii="Times New Roman" w:eastAsia="Times New Roman" w:hAnsi="Times New Roman" w:cs="Times New Roman"/>
          <w:sz w:val="19"/>
        </w:rPr>
        <w:t xml:space="preserve"> </w:t>
      </w:r>
    </w:p>
    <w:p w14:paraId="01296FD7" w14:textId="77777777" w:rsidR="00682556" w:rsidRDefault="00000000">
      <w:pPr>
        <w:spacing w:after="4" w:line="233" w:lineRule="auto"/>
        <w:ind w:left="6028" w:right="5691"/>
        <w:jc w:val="center"/>
      </w:pPr>
      <w:r>
        <w:rPr>
          <w:rFonts w:ascii="Times New Roman" w:eastAsia="Times New Roman" w:hAnsi="Times New Roman" w:cs="Times New Roman"/>
          <w:b/>
          <w:sz w:val="24"/>
        </w:rPr>
        <w:t xml:space="preserve">Project Design Phase-II Data Flow Diagram </w:t>
      </w:r>
    </w:p>
    <w:p w14:paraId="2DB4451A" w14:textId="77777777" w:rsidR="00682556" w:rsidRDefault="00000000">
      <w:pPr>
        <w:spacing w:after="0"/>
      </w:pPr>
      <w:r>
        <w:rPr>
          <w:rFonts w:ascii="Times New Roman" w:eastAsia="Times New Roman" w:hAnsi="Times New Roman" w:cs="Times New Roman"/>
          <w:b/>
          <w:sz w:val="23"/>
        </w:rPr>
        <w:t xml:space="preserve"> </w:t>
      </w:r>
    </w:p>
    <w:tbl>
      <w:tblPr>
        <w:tblStyle w:val="TableGrid"/>
        <w:tblW w:w="9392" w:type="dxa"/>
        <w:tblInd w:w="2799" w:type="dxa"/>
        <w:tblCellMar>
          <w:top w:w="0" w:type="dxa"/>
          <w:left w:w="38" w:type="dxa"/>
          <w:bottom w:w="0" w:type="dxa"/>
          <w:right w:w="115" w:type="dxa"/>
        </w:tblCellMar>
        <w:tblLook w:val="04A0" w:firstRow="1" w:lastRow="0" w:firstColumn="1" w:lastColumn="0" w:noHBand="0" w:noVBand="1"/>
      </w:tblPr>
      <w:tblGrid>
        <w:gridCol w:w="4518"/>
        <w:gridCol w:w="4874"/>
      </w:tblGrid>
      <w:tr w:rsidR="00682556" w:rsidRPr="00403B69" w14:paraId="3D0E5A56" w14:textId="77777777">
        <w:trPr>
          <w:trHeight w:val="274"/>
        </w:trPr>
        <w:tc>
          <w:tcPr>
            <w:tcW w:w="4518" w:type="dxa"/>
            <w:tcBorders>
              <w:top w:val="single" w:sz="8" w:space="0" w:color="000000"/>
              <w:left w:val="single" w:sz="8" w:space="0" w:color="000000"/>
              <w:bottom w:val="single" w:sz="8" w:space="0" w:color="000000"/>
              <w:right w:val="single" w:sz="8" w:space="0" w:color="000000"/>
            </w:tcBorders>
          </w:tcPr>
          <w:p w14:paraId="77CBC08C"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Date </w:t>
            </w:r>
          </w:p>
        </w:tc>
        <w:tc>
          <w:tcPr>
            <w:tcW w:w="4873" w:type="dxa"/>
            <w:tcBorders>
              <w:top w:val="single" w:sz="8" w:space="0" w:color="000000"/>
              <w:left w:val="single" w:sz="8" w:space="0" w:color="000000"/>
              <w:bottom w:val="single" w:sz="8" w:space="0" w:color="000000"/>
              <w:right w:val="single" w:sz="8" w:space="0" w:color="000000"/>
            </w:tcBorders>
          </w:tcPr>
          <w:p w14:paraId="5EA6B8DA" w14:textId="72339999" w:rsidR="00682556" w:rsidRPr="00403B69" w:rsidRDefault="00403B69">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05 November</w:t>
            </w:r>
            <w:r w:rsidR="00000000" w:rsidRPr="00403B69">
              <w:rPr>
                <w:rFonts w:asciiTheme="minorHAnsi" w:eastAsia="Times New Roman" w:hAnsiTheme="minorHAnsi" w:cstheme="minorHAnsi"/>
                <w:b/>
                <w:bCs/>
                <w:sz w:val="24"/>
                <w:szCs w:val="24"/>
              </w:rPr>
              <w:t xml:space="preserve"> 2022 </w:t>
            </w:r>
          </w:p>
        </w:tc>
      </w:tr>
      <w:tr w:rsidR="00682556" w:rsidRPr="00403B69" w14:paraId="63D3CD79" w14:textId="77777777">
        <w:trPr>
          <w:trHeight w:val="254"/>
        </w:trPr>
        <w:tc>
          <w:tcPr>
            <w:tcW w:w="4518" w:type="dxa"/>
            <w:tcBorders>
              <w:top w:val="single" w:sz="8" w:space="0" w:color="000000"/>
              <w:left w:val="single" w:sz="8" w:space="0" w:color="000000"/>
              <w:bottom w:val="single" w:sz="8" w:space="0" w:color="000000"/>
              <w:right w:val="single" w:sz="8" w:space="0" w:color="000000"/>
            </w:tcBorders>
          </w:tcPr>
          <w:p w14:paraId="6AAC7898"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Team ID </w:t>
            </w:r>
          </w:p>
        </w:tc>
        <w:tc>
          <w:tcPr>
            <w:tcW w:w="4873" w:type="dxa"/>
            <w:tcBorders>
              <w:top w:val="single" w:sz="8" w:space="0" w:color="000000"/>
              <w:left w:val="single" w:sz="8" w:space="0" w:color="000000"/>
              <w:bottom w:val="single" w:sz="8" w:space="0" w:color="000000"/>
              <w:right w:val="single" w:sz="8" w:space="0" w:color="000000"/>
            </w:tcBorders>
          </w:tcPr>
          <w:p w14:paraId="759B59E0" w14:textId="7A1BCA00" w:rsidR="00682556" w:rsidRPr="00403B69" w:rsidRDefault="00403B69">
            <w:pPr>
              <w:spacing w:after="0"/>
              <w:rPr>
                <w:rFonts w:asciiTheme="minorHAnsi" w:hAnsiTheme="minorHAnsi" w:cstheme="minorHAnsi"/>
                <w:b/>
                <w:bCs/>
                <w:sz w:val="24"/>
                <w:szCs w:val="24"/>
              </w:rPr>
            </w:pPr>
            <w:r w:rsidRPr="00403B69">
              <w:rPr>
                <w:rFonts w:asciiTheme="minorHAnsi" w:hAnsiTheme="minorHAnsi" w:cstheme="minorHAnsi"/>
                <w:b/>
                <w:bCs/>
                <w:sz w:val="24"/>
                <w:szCs w:val="24"/>
              </w:rPr>
              <w:t>PNT2022TMID10003</w:t>
            </w:r>
          </w:p>
        </w:tc>
      </w:tr>
      <w:tr w:rsidR="00682556" w:rsidRPr="00403B69" w14:paraId="00936891" w14:textId="77777777">
        <w:trPr>
          <w:trHeight w:val="274"/>
        </w:trPr>
        <w:tc>
          <w:tcPr>
            <w:tcW w:w="4518" w:type="dxa"/>
            <w:tcBorders>
              <w:top w:val="single" w:sz="8" w:space="0" w:color="000000"/>
              <w:left w:val="single" w:sz="8" w:space="0" w:color="000000"/>
              <w:bottom w:val="single" w:sz="8" w:space="0" w:color="000000"/>
              <w:right w:val="single" w:sz="8" w:space="0" w:color="000000"/>
            </w:tcBorders>
          </w:tcPr>
          <w:p w14:paraId="4F7E98C3"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Project Name </w:t>
            </w:r>
          </w:p>
        </w:tc>
        <w:tc>
          <w:tcPr>
            <w:tcW w:w="4873" w:type="dxa"/>
            <w:tcBorders>
              <w:top w:val="single" w:sz="8" w:space="0" w:color="000000"/>
              <w:left w:val="single" w:sz="8" w:space="0" w:color="000000"/>
              <w:bottom w:val="single" w:sz="8" w:space="0" w:color="000000"/>
              <w:right w:val="single" w:sz="8" w:space="0" w:color="000000"/>
            </w:tcBorders>
          </w:tcPr>
          <w:p w14:paraId="46B749B4"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Project – PLASMA DONOR APPLICATION </w:t>
            </w:r>
          </w:p>
        </w:tc>
      </w:tr>
      <w:tr w:rsidR="00682556" w:rsidRPr="00403B69" w14:paraId="41996475" w14:textId="77777777">
        <w:trPr>
          <w:trHeight w:val="269"/>
        </w:trPr>
        <w:tc>
          <w:tcPr>
            <w:tcW w:w="4518" w:type="dxa"/>
            <w:tcBorders>
              <w:top w:val="single" w:sz="8" w:space="0" w:color="000000"/>
              <w:left w:val="single" w:sz="8" w:space="0" w:color="000000"/>
              <w:bottom w:val="single" w:sz="8" w:space="0" w:color="000000"/>
              <w:right w:val="single" w:sz="8" w:space="0" w:color="000000"/>
            </w:tcBorders>
          </w:tcPr>
          <w:p w14:paraId="321F44EA"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Maximum Marks </w:t>
            </w:r>
          </w:p>
        </w:tc>
        <w:tc>
          <w:tcPr>
            <w:tcW w:w="4873" w:type="dxa"/>
            <w:tcBorders>
              <w:top w:val="single" w:sz="8" w:space="0" w:color="000000"/>
              <w:left w:val="single" w:sz="8" w:space="0" w:color="000000"/>
              <w:bottom w:val="single" w:sz="8" w:space="0" w:color="000000"/>
              <w:right w:val="single" w:sz="8" w:space="0" w:color="000000"/>
            </w:tcBorders>
          </w:tcPr>
          <w:p w14:paraId="74A38E5C" w14:textId="77777777" w:rsidR="00682556" w:rsidRPr="00403B69" w:rsidRDefault="00000000">
            <w:pPr>
              <w:spacing w:after="0"/>
              <w:rPr>
                <w:rFonts w:asciiTheme="minorHAnsi" w:hAnsiTheme="minorHAnsi" w:cstheme="minorHAnsi"/>
                <w:b/>
                <w:bCs/>
                <w:sz w:val="24"/>
                <w:szCs w:val="24"/>
              </w:rPr>
            </w:pPr>
            <w:r w:rsidRPr="00403B69">
              <w:rPr>
                <w:rFonts w:asciiTheme="minorHAnsi" w:eastAsia="Times New Roman" w:hAnsiTheme="minorHAnsi" w:cstheme="minorHAnsi"/>
                <w:b/>
                <w:bCs/>
                <w:sz w:val="24"/>
                <w:szCs w:val="24"/>
              </w:rPr>
              <w:t xml:space="preserve">4 Marks </w:t>
            </w:r>
          </w:p>
        </w:tc>
      </w:tr>
    </w:tbl>
    <w:p w14:paraId="34AFB67E" w14:textId="77777777" w:rsidR="00682556" w:rsidRDefault="00000000">
      <w:pPr>
        <w:spacing w:after="151"/>
        <w:ind w:left="202"/>
      </w:pPr>
      <w:r>
        <w:rPr>
          <w:rFonts w:ascii="Times New Roman" w:eastAsia="Times New Roman" w:hAnsi="Times New Roman" w:cs="Times New Roman"/>
          <w:b/>
        </w:rPr>
        <w:t xml:space="preserve">Data Flow Diagrams: </w:t>
      </w:r>
    </w:p>
    <w:p w14:paraId="53F8DF62" w14:textId="77777777" w:rsidR="00682556" w:rsidRDefault="00000000">
      <w:pPr>
        <w:spacing w:after="14" w:line="257" w:lineRule="auto"/>
        <w:ind w:left="202"/>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D9E83C1" w14:textId="77777777" w:rsidR="00682556" w:rsidRDefault="00000000">
      <w:pPr>
        <w:spacing w:after="0"/>
      </w:pPr>
      <w:r>
        <w:rPr>
          <w:rFonts w:ascii="Times New Roman" w:eastAsia="Times New Roman" w:hAnsi="Times New Roman" w:cs="Times New Roman"/>
          <w:sz w:val="24"/>
        </w:rPr>
        <w:t xml:space="preserve"> </w:t>
      </w:r>
    </w:p>
    <w:p w14:paraId="15312BBA" w14:textId="77777777" w:rsidR="00682556" w:rsidRDefault="00000000">
      <w:pPr>
        <w:spacing w:after="0"/>
      </w:pPr>
      <w:r>
        <w:rPr>
          <w:rFonts w:ascii="Times New Roman" w:eastAsia="Times New Roman" w:hAnsi="Times New Roman" w:cs="Times New Roman"/>
          <w:sz w:val="26"/>
        </w:rPr>
        <w:t xml:space="preserve"> </w:t>
      </w:r>
    </w:p>
    <w:p w14:paraId="1A674348" w14:textId="77777777" w:rsidR="00682556" w:rsidRDefault="00000000">
      <w:pPr>
        <w:spacing w:after="0"/>
        <w:ind w:left="101"/>
      </w:pPr>
      <w:r>
        <w:rPr>
          <w:rFonts w:ascii="Times New Roman" w:eastAsia="Times New Roman" w:hAnsi="Times New Roman" w:cs="Times New Roman"/>
          <w:b/>
        </w:rPr>
        <w:t>Example:</w:t>
      </w:r>
      <w:hyperlink r:id="rId5">
        <w:r>
          <w:rPr>
            <w:rFonts w:ascii="Times New Roman" w:eastAsia="Times New Roman" w:hAnsi="Times New Roman" w:cs="Times New Roman"/>
            <w:b/>
          </w:rPr>
          <w:t xml:space="preserve"> </w:t>
        </w:r>
      </w:hyperlink>
      <w:hyperlink r:id="rId6">
        <w:r>
          <w:rPr>
            <w:rFonts w:ascii="Times New Roman" w:eastAsia="Times New Roman" w:hAnsi="Times New Roman" w:cs="Times New Roman"/>
            <w:b/>
            <w:color w:val="0461C1"/>
            <w:u w:val="single" w:color="0461C1"/>
          </w:rPr>
          <w:t>(Simplified)</w:t>
        </w:r>
      </w:hyperlink>
      <w:hyperlink r:id="rId7">
        <w:r>
          <w:rPr>
            <w:rFonts w:ascii="Times New Roman" w:eastAsia="Times New Roman" w:hAnsi="Times New Roman" w:cs="Times New Roman"/>
            <w:b/>
            <w:color w:val="0461C1"/>
          </w:rPr>
          <w:t xml:space="preserve"> </w:t>
        </w:r>
      </w:hyperlink>
      <w:hyperlink r:id="rId8">
        <w:r>
          <w:rPr>
            <w:rFonts w:ascii="Times New Roman" w:eastAsia="Times New Roman" w:hAnsi="Times New Roman" w:cs="Times New Roman"/>
          </w:rPr>
          <w:t>F</w:t>
        </w:r>
      </w:hyperlink>
      <w:r>
        <w:rPr>
          <w:rFonts w:ascii="Times New Roman" w:eastAsia="Times New Roman" w:hAnsi="Times New Roman" w:cs="Times New Roman"/>
        </w:rPr>
        <w:t xml:space="preserve">low </w:t>
      </w:r>
    </w:p>
    <w:p w14:paraId="068CEA4A" w14:textId="77777777" w:rsidR="00682556" w:rsidRDefault="00000000">
      <w:pPr>
        <w:spacing w:after="0"/>
      </w:pPr>
      <w:r>
        <w:rPr>
          <w:rFonts w:ascii="Times New Roman" w:eastAsia="Times New Roman" w:hAnsi="Times New Roman" w:cs="Times New Roman"/>
          <w:sz w:val="18"/>
        </w:rPr>
        <w:t xml:space="preserve"> </w:t>
      </w:r>
    </w:p>
    <w:p w14:paraId="6704D725" w14:textId="77777777" w:rsidR="00682556" w:rsidRDefault="00000000">
      <w:pPr>
        <w:spacing w:after="6"/>
        <w:ind w:left="98"/>
      </w:pPr>
      <w:r>
        <w:rPr>
          <w:noProof/>
        </w:rPr>
        <mc:AlternateContent>
          <mc:Choice Requires="wpg">
            <w:drawing>
              <wp:inline distT="0" distB="0" distL="0" distR="0" wp14:anchorId="7D904CCC" wp14:editId="23DF1BA8">
                <wp:extent cx="9015095" cy="2900680"/>
                <wp:effectExtent l="0" t="0" r="0" b="0"/>
                <wp:docPr id="6121" name="Group 6121"/>
                <wp:cNvGraphicFramePr/>
                <a:graphic xmlns:a="http://schemas.openxmlformats.org/drawingml/2006/main">
                  <a:graphicData uri="http://schemas.microsoft.com/office/word/2010/wordprocessingGroup">
                    <wpg:wgp>
                      <wpg:cNvGrpSpPr/>
                      <wpg:grpSpPr>
                        <a:xfrm>
                          <a:off x="0" y="0"/>
                          <a:ext cx="9015095" cy="2900680"/>
                          <a:chOff x="0" y="0"/>
                          <a:chExt cx="9015095" cy="2900680"/>
                        </a:xfrm>
                      </wpg:grpSpPr>
                      <pic:pic xmlns:pic="http://schemas.openxmlformats.org/drawingml/2006/picture">
                        <pic:nvPicPr>
                          <pic:cNvPr id="271" name="Picture 271"/>
                          <pic:cNvPicPr/>
                        </pic:nvPicPr>
                        <pic:blipFill>
                          <a:blip r:embed="rId9"/>
                          <a:stretch>
                            <a:fillRect/>
                          </a:stretch>
                        </pic:blipFill>
                        <pic:spPr>
                          <a:xfrm>
                            <a:off x="0" y="499770"/>
                            <a:ext cx="3049905" cy="1594485"/>
                          </a:xfrm>
                          <a:prstGeom prst="rect">
                            <a:avLst/>
                          </a:prstGeom>
                        </pic:spPr>
                      </pic:pic>
                      <pic:pic xmlns:pic="http://schemas.openxmlformats.org/drawingml/2006/picture">
                        <pic:nvPicPr>
                          <pic:cNvPr id="273" name="Picture 273"/>
                          <pic:cNvPicPr/>
                        </pic:nvPicPr>
                        <pic:blipFill>
                          <a:blip r:embed="rId10"/>
                          <a:stretch>
                            <a:fillRect/>
                          </a:stretch>
                        </pic:blipFill>
                        <pic:spPr>
                          <a:xfrm>
                            <a:off x="5143500" y="0"/>
                            <a:ext cx="3871595" cy="2900680"/>
                          </a:xfrm>
                          <a:prstGeom prst="rect">
                            <a:avLst/>
                          </a:prstGeom>
                        </pic:spPr>
                      </pic:pic>
                    </wpg:wgp>
                  </a:graphicData>
                </a:graphic>
              </wp:inline>
            </w:drawing>
          </mc:Choice>
          <mc:Fallback xmlns:a="http://schemas.openxmlformats.org/drawingml/2006/main">
            <w:pict>
              <v:group id="Group 6121" style="width:709.85pt;height:228.4pt;mso-position-horizontal-relative:char;mso-position-vertical-relative:line" coordsize="90150,29006">
                <v:shape id="Picture 271" style="position:absolute;width:30499;height:15944;left:0;top:4997;" filled="f">
                  <v:imagedata r:id="rId11"/>
                </v:shape>
                <v:shape id="Picture 273" style="position:absolute;width:38715;height:29006;left:51435;top:0;" filled="f">
                  <v:imagedata r:id="rId12"/>
                </v:shape>
              </v:group>
            </w:pict>
          </mc:Fallback>
        </mc:AlternateContent>
      </w:r>
    </w:p>
    <w:p w14:paraId="3FBEA479" w14:textId="77777777" w:rsidR="00682556" w:rsidRDefault="00000000">
      <w:pPr>
        <w:numPr>
          <w:ilvl w:val="0"/>
          <w:numId w:val="1"/>
        </w:numPr>
        <w:spacing w:after="3" w:line="266" w:lineRule="auto"/>
        <w:ind w:right="9632" w:hanging="144"/>
      </w:pPr>
      <w:hyperlink r:id="rId13">
        <w:r>
          <w:rPr>
            <w:rFonts w:ascii="Times New Roman" w:eastAsia="Times New Roman" w:hAnsi="Times New Roman" w:cs="Times New Roman"/>
            <w:color w:val="615D5E"/>
            <w:sz w:val="18"/>
          </w:rPr>
          <w:t>User</w:t>
        </w:r>
      </w:hyperlink>
      <w:hyperlink r:id="rId14">
        <w:r>
          <w:rPr>
            <w:rFonts w:ascii="Times New Roman" w:eastAsia="Times New Roman" w:hAnsi="Times New Roman" w:cs="Times New Roman"/>
            <w:color w:val="615D5E"/>
            <w:sz w:val="18"/>
          </w:rPr>
          <w:t xml:space="preserve"> </w:t>
        </w:r>
      </w:hyperlink>
      <w:hyperlink r:id="rId15">
        <w:r>
          <w:rPr>
            <w:rFonts w:ascii="Times New Roman" w:eastAsia="Times New Roman" w:hAnsi="Times New Roman" w:cs="Times New Roman"/>
            <w:color w:val="615D5E"/>
            <w:sz w:val="18"/>
          </w:rPr>
          <w:t>configures</w:t>
        </w:r>
      </w:hyperlink>
      <w:hyperlink r:id="rId16">
        <w:r>
          <w:rPr>
            <w:rFonts w:ascii="Times New Roman" w:eastAsia="Times New Roman" w:hAnsi="Times New Roman" w:cs="Times New Roman"/>
            <w:color w:val="615D5E"/>
            <w:sz w:val="18"/>
          </w:rPr>
          <w:t xml:space="preserve"> </w:t>
        </w:r>
      </w:hyperlink>
      <w:hyperlink r:id="rId17">
        <w:r>
          <w:rPr>
            <w:rFonts w:ascii="Times New Roman" w:eastAsia="Times New Roman" w:hAnsi="Times New Roman" w:cs="Times New Roman"/>
            <w:color w:val="615D5E"/>
            <w:sz w:val="18"/>
          </w:rPr>
          <w:t>credentials</w:t>
        </w:r>
      </w:hyperlink>
      <w:hyperlink r:id="rId18">
        <w:r>
          <w:rPr>
            <w:rFonts w:ascii="Times New Roman" w:eastAsia="Times New Roman" w:hAnsi="Times New Roman" w:cs="Times New Roman"/>
            <w:color w:val="615D5E"/>
            <w:sz w:val="18"/>
          </w:rPr>
          <w:t xml:space="preserve"> </w:t>
        </w:r>
      </w:hyperlink>
      <w:hyperlink r:id="rId19">
        <w:r>
          <w:rPr>
            <w:rFonts w:ascii="Times New Roman" w:eastAsia="Times New Roman" w:hAnsi="Times New Roman" w:cs="Times New Roman"/>
            <w:color w:val="524949"/>
            <w:sz w:val="18"/>
          </w:rPr>
          <w:t>for</w:t>
        </w:r>
      </w:hyperlink>
      <w:hyperlink r:id="rId20">
        <w:r>
          <w:rPr>
            <w:rFonts w:ascii="Times New Roman" w:eastAsia="Times New Roman" w:hAnsi="Times New Roman" w:cs="Times New Roman"/>
            <w:color w:val="524949"/>
            <w:sz w:val="18"/>
          </w:rPr>
          <w:t xml:space="preserve"> </w:t>
        </w:r>
      </w:hyperlink>
      <w:hyperlink r:id="rId21">
        <w:r>
          <w:rPr>
            <w:rFonts w:ascii="Times New Roman" w:eastAsia="Times New Roman" w:hAnsi="Times New Roman" w:cs="Times New Roman"/>
            <w:color w:val="615D5E"/>
            <w:sz w:val="18"/>
          </w:rPr>
          <w:t>the</w:t>
        </w:r>
      </w:hyperlink>
      <w:hyperlink r:id="rId22">
        <w:r>
          <w:rPr>
            <w:rFonts w:ascii="Times New Roman" w:eastAsia="Times New Roman" w:hAnsi="Times New Roman" w:cs="Times New Roman"/>
            <w:color w:val="615D5E"/>
            <w:sz w:val="18"/>
          </w:rPr>
          <w:t xml:space="preserve"> </w:t>
        </w:r>
      </w:hyperlink>
      <w:hyperlink r:id="rId23">
        <w:r>
          <w:rPr>
            <w:rFonts w:ascii="Times New Roman" w:eastAsia="Times New Roman" w:hAnsi="Times New Roman" w:cs="Times New Roman"/>
            <w:color w:val="615D5E"/>
            <w:sz w:val="18"/>
          </w:rPr>
          <w:t>Watson</w:t>
        </w:r>
      </w:hyperlink>
      <w:hyperlink r:id="rId24">
        <w:r>
          <w:rPr>
            <w:rFonts w:ascii="Times New Roman" w:eastAsia="Times New Roman" w:hAnsi="Times New Roman" w:cs="Times New Roman"/>
            <w:color w:val="615D5E"/>
            <w:sz w:val="18"/>
          </w:rPr>
          <w:t xml:space="preserve"> </w:t>
        </w:r>
      </w:hyperlink>
      <w:hyperlink r:id="rId25">
        <w:r>
          <w:rPr>
            <w:rFonts w:ascii="Times New Roman" w:eastAsia="Times New Roman" w:hAnsi="Times New Roman" w:cs="Times New Roman"/>
            <w:color w:val="524949"/>
            <w:sz w:val="18"/>
          </w:rPr>
          <w:t>Natural</w:t>
        </w:r>
      </w:hyperlink>
      <w:hyperlink r:id="rId26">
        <w:r>
          <w:rPr>
            <w:rFonts w:ascii="Times New Roman" w:eastAsia="Times New Roman" w:hAnsi="Times New Roman" w:cs="Times New Roman"/>
            <w:color w:val="524949"/>
            <w:sz w:val="18"/>
          </w:rPr>
          <w:t xml:space="preserve"> </w:t>
        </w:r>
      </w:hyperlink>
      <w:hyperlink r:id="rId27">
        <w:r>
          <w:rPr>
            <w:rFonts w:ascii="Times New Roman" w:eastAsia="Times New Roman" w:hAnsi="Times New Roman" w:cs="Times New Roman"/>
            <w:color w:val="615D5E"/>
            <w:sz w:val="18"/>
          </w:rPr>
          <w:t>Lan</w:t>
        </w:r>
      </w:hyperlink>
      <w:hyperlink r:id="rId28">
        <w:r>
          <w:rPr>
            <w:rFonts w:ascii="Times New Roman" w:eastAsia="Times New Roman" w:hAnsi="Times New Roman" w:cs="Times New Roman"/>
            <w:color w:val="524949"/>
            <w:sz w:val="18"/>
          </w:rPr>
          <w:t>guage</w:t>
        </w:r>
      </w:hyperlink>
      <w:hyperlink r:id="rId29">
        <w:r>
          <w:rPr>
            <w:rFonts w:ascii="Times New Roman" w:eastAsia="Times New Roman" w:hAnsi="Times New Roman" w:cs="Times New Roman"/>
            <w:color w:val="524949"/>
            <w:sz w:val="18"/>
          </w:rPr>
          <w:t xml:space="preserve"> </w:t>
        </w:r>
      </w:hyperlink>
      <w:hyperlink r:id="rId30">
        <w:r>
          <w:rPr>
            <w:rFonts w:ascii="Times New Roman" w:eastAsia="Times New Roman" w:hAnsi="Times New Roman" w:cs="Times New Roman"/>
            <w:color w:val="615D5E"/>
            <w:sz w:val="18"/>
          </w:rPr>
          <w:t>Understanding</w:t>
        </w:r>
      </w:hyperlink>
      <w:hyperlink r:id="rId31">
        <w:r>
          <w:rPr>
            <w:rFonts w:ascii="Times New Roman" w:eastAsia="Times New Roman" w:hAnsi="Times New Roman" w:cs="Times New Roman"/>
            <w:color w:val="615D5E"/>
            <w:sz w:val="18"/>
          </w:rPr>
          <w:t xml:space="preserve"> </w:t>
        </w:r>
      </w:hyperlink>
      <w:r>
        <w:rPr>
          <w:rFonts w:ascii="Times New Roman" w:eastAsia="Times New Roman" w:hAnsi="Times New Roman" w:cs="Times New Roman"/>
          <w:color w:val="524949"/>
          <w:sz w:val="18"/>
        </w:rPr>
        <w:t xml:space="preserve">service and starts </w:t>
      </w:r>
      <w:r>
        <w:rPr>
          <w:rFonts w:ascii="Times New Roman" w:eastAsia="Times New Roman" w:hAnsi="Times New Roman" w:cs="Times New Roman"/>
          <w:color w:val="615D5E"/>
          <w:sz w:val="18"/>
        </w:rPr>
        <w:t>the app.</w:t>
      </w:r>
      <w:r>
        <w:rPr>
          <w:rFonts w:ascii="Times New Roman" w:eastAsia="Times New Roman" w:hAnsi="Times New Roman" w:cs="Times New Roman"/>
          <w:sz w:val="18"/>
        </w:rPr>
        <w:t xml:space="preserve"> </w:t>
      </w:r>
    </w:p>
    <w:p w14:paraId="0FB87D5E" w14:textId="77777777" w:rsidR="00682556" w:rsidRDefault="00000000">
      <w:pPr>
        <w:numPr>
          <w:ilvl w:val="0"/>
          <w:numId w:val="1"/>
        </w:numPr>
        <w:spacing w:after="3" w:line="266" w:lineRule="auto"/>
        <w:ind w:right="9632" w:hanging="144"/>
      </w:pPr>
      <w:r>
        <w:rPr>
          <w:rFonts w:ascii="Times New Roman" w:eastAsia="Times New Roman" w:hAnsi="Times New Roman" w:cs="Times New Roman"/>
          <w:color w:val="777879"/>
          <w:sz w:val="18"/>
        </w:rPr>
        <w:t xml:space="preserve">User </w:t>
      </w:r>
      <w:r>
        <w:rPr>
          <w:rFonts w:ascii="Times New Roman" w:eastAsia="Times New Roman" w:hAnsi="Times New Roman" w:cs="Times New Roman"/>
          <w:color w:val="615D5E"/>
          <w:sz w:val="18"/>
        </w:rPr>
        <w:t xml:space="preserve">selects data file </w:t>
      </w:r>
      <w:r>
        <w:rPr>
          <w:rFonts w:ascii="Times New Roman" w:eastAsia="Times New Roman" w:hAnsi="Times New Roman" w:cs="Times New Roman"/>
          <w:color w:val="524949"/>
          <w:sz w:val="18"/>
        </w:rPr>
        <w:t xml:space="preserve">to </w:t>
      </w:r>
      <w:r>
        <w:rPr>
          <w:rFonts w:ascii="Times New Roman" w:eastAsia="Times New Roman" w:hAnsi="Times New Roman" w:cs="Times New Roman"/>
          <w:color w:val="615D5E"/>
          <w:sz w:val="18"/>
        </w:rPr>
        <w:t>process and load.</w:t>
      </w:r>
      <w:r>
        <w:rPr>
          <w:rFonts w:ascii="Times New Roman" w:eastAsia="Times New Roman" w:hAnsi="Times New Roman" w:cs="Times New Roman"/>
          <w:sz w:val="18"/>
        </w:rPr>
        <w:t xml:space="preserve"> </w:t>
      </w:r>
    </w:p>
    <w:p w14:paraId="33AE3699" w14:textId="77777777" w:rsidR="00682556" w:rsidRDefault="00000000">
      <w:pPr>
        <w:numPr>
          <w:ilvl w:val="0"/>
          <w:numId w:val="1"/>
        </w:numPr>
        <w:spacing w:after="0"/>
        <w:ind w:right="9632" w:hanging="144"/>
      </w:pPr>
      <w:r>
        <w:rPr>
          <w:rFonts w:ascii="Times New Roman" w:eastAsia="Times New Roman" w:hAnsi="Times New Roman" w:cs="Times New Roman"/>
          <w:color w:val="524949"/>
          <w:sz w:val="18"/>
        </w:rPr>
        <w:lastRenderedPageBreak/>
        <w:t xml:space="preserve">Apache Tika extracts text </w:t>
      </w:r>
      <w:r>
        <w:rPr>
          <w:rFonts w:ascii="Times New Roman" w:eastAsia="Times New Roman" w:hAnsi="Times New Roman" w:cs="Times New Roman"/>
          <w:color w:val="615D5E"/>
          <w:sz w:val="18"/>
        </w:rPr>
        <w:t xml:space="preserve">from </w:t>
      </w:r>
      <w:r>
        <w:rPr>
          <w:rFonts w:ascii="Times New Roman" w:eastAsia="Times New Roman" w:hAnsi="Times New Roman" w:cs="Times New Roman"/>
          <w:color w:val="524949"/>
          <w:sz w:val="18"/>
        </w:rPr>
        <w:t>the data file.</w:t>
      </w:r>
      <w:r>
        <w:rPr>
          <w:rFonts w:ascii="Times New Roman" w:eastAsia="Times New Roman" w:hAnsi="Times New Roman" w:cs="Times New Roman"/>
          <w:sz w:val="18"/>
        </w:rPr>
        <w:t xml:space="preserve"> </w:t>
      </w:r>
    </w:p>
    <w:p w14:paraId="3D714EF1" w14:textId="77777777" w:rsidR="00682556" w:rsidRDefault="00000000">
      <w:pPr>
        <w:numPr>
          <w:ilvl w:val="0"/>
          <w:numId w:val="1"/>
        </w:numPr>
        <w:spacing w:after="3" w:line="266" w:lineRule="auto"/>
        <w:ind w:right="9632" w:hanging="144"/>
      </w:pPr>
      <w:r>
        <w:rPr>
          <w:rFonts w:ascii="Times New Roman" w:eastAsia="Times New Roman" w:hAnsi="Times New Roman" w:cs="Times New Roman"/>
          <w:color w:val="524949"/>
          <w:sz w:val="18"/>
        </w:rPr>
        <w:t xml:space="preserve">Extracted </w:t>
      </w:r>
      <w:r>
        <w:rPr>
          <w:rFonts w:ascii="Times New Roman" w:eastAsia="Times New Roman" w:hAnsi="Times New Roman" w:cs="Times New Roman"/>
          <w:color w:val="615D5E"/>
          <w:sz w:val="18"/>
        </w:rPr>
        <w:t xml:space="preserve">text </w:t>
      </w:r>
      <w:r>
        <w:rPr>
          <w:rFonts w:ascii="Times New Roman" w:eastAsia="Times New Roman" w:hAnsi="Times New Roman" w:cs="Times New Roman"/>
          <w:color w:val="8A7363"/>
          <w:sz w:val="18"/>
        </w:rPr>
        <w:t xml:space="preserve">is </w:t>
      </w:r>
      <w:r>
        <w:rPr>
          <w:rFonts w:ascii="Times New Roman" w:eastAsia="Times New Roman" w:hAnsi="Times New Roman" w:cs="Times New Roman"/>
          <w:color w:val="615D5E"/>
          <w:sz w:val="18"/>
        </w:rPr>
        <w:t xml:space="preserve">passed </w:t>
      </w:r>
      <w:r>
        <w:rPr>
          <w:rFonts w:ascii="Times New Roman" w:eastAsia="Times New Roman" w:hAnsi="Times New Roman" w:cs="Times New Roman"/>
          <w:color w:val="777879"/>
          <w:sz w:val="18"/>
        </w:rPr>
        <w:t xml:space="preserve">to </w:t>
      </w:r>
      <w:r>
        <w:rPr>
          <w:rFonts w:ascii="Times New Roman" w:eastAsia="Times New Roman" w:hAnsi="Times New Roman" w:cs="Times New Roman"/>
          <w:color w:val="615D5E"/>
          <w:sz w:val="18"/>
        </w:rPr>
        <w:t xml:space="preserve">Watson NLU for </w:t>
      </w:r>
      <w:r>
        <w:rPr>
          <w:rFonts w:ascii="Times New Roman" w:eastAsia="Times New Roman" w:hAnsi="Times New Roman" w:cs="Times New Roman"/>
          <w:color w:val="777879"/>
          <w:sz w:val="18"/>
        </w:rPr>
        <w:t>en</w:t>
      </w:r>
      <w:r>
        <w:rPr>
          <w:rFonts w:ascii="Times New Roman" w:eastAsia="Times New Roman" w:hAnsi="Times New Roman" w:cs="Times New Roman"/>
          <w:color w:val="615D5E"/>
          <w:sz w:val="18"/>
        </w:rPr>
        <w:t>richment.</w:t>
      </w:r>
      <w:r>
        <w:rPr>
          <w:rFonts w:ascii="Times New Roman" w:eastAsia="Times New Roman" w:hAnsi="Times New Roman" w:cs="Times New Roman"/>
          <w:sz w:val="18"/>
        </w:rPr>
        <w:t xml:space="preserve"> </w:t>
      </w:r>
    </w:p>
    <w:p w14:paraId="3EEE58B4" w14:textId="77777777" w:rsidR="00682556" w:rsidRDefault="00000000">
      <w:pPr>
        <w:numPr>
          <w:ilvl w:val="0"/>
          <w:numId w:val="1"/>
        </w:numPr>
        <w:spacing w:after="3" w:line="266" w:lineRule="auto"/>
        <w:ind w:right="9632" w:hanging="144"/>
      </w:pPr>
      <w:r>
        <w:rPr>
          <w:rFonts w:ascii="Times New Roman" w:eastAsia="Times New Roman" w:hAnsi="Times New Roman" w:cs="Times New Roman"/>
          <w:color w:val="615D5E"/>
          <w:sz w:val="18"/>
        </w:rPr>
        <w:t xml:space="preserve">Enriched </w:t>
      </w:r>
      <w:r>
        <w:rPr>
          <w:rFonts w:ascii="Times New Roman" w:eastAsia="Times New Roman" w:hAnsi="Times New Roman" w:cs="Times New Roman"/>
          <w:color w:val="524949"/>
          <w:sz w:val="18"/>
        </w:rPr>
        <w:t xml:space="preserve">data </w:t>
      </w:r>
      <w:r>
        <w:rPr>
          <w:rFonts w:ascii="Times New Roman" w:eastAsia="Times New Roman" w:hAnsi="Times New Roman" w:cs="Times New Roman"/>
          <w:color w:val="615D5E"/>
          <w:sz w:val="18"/>
        </w:rPr>
        <w:t xml:space="preserve">is visualized </w:t>
      </w:r>
      <w:r>
        <w:rPr>
          <w:rFonts w:ascii="Times New Roman" w:eastAsia="Times New Roman" w:hAnsi="Times New Roman" w:cs="Times New Roman"/>
          <w:color w:val="876015"/>
          <w:sz w:val="18"/>
        </w:rPr>
        <w:t xml:space="preserve">in </w:t>
      </w:r>
      <w:r>
        <w:rPr>
          <w:rFonts w:ascii="Times New Roman" w:eastAsia="Times New Roman" w:hAnsi="Times New Roman" w:cs="Times New Roman"/>
          <w:color w:val="8A7363"/>
          <w:sz w:val="18"/>
        </w:rPr>
        <w:t xml:space="preserve">the </w:t>
      </w:r>
      <w:r>
        <w:rPr>
          <w:rFonts w:ascii="Times New Roman" w:eastAsia="Times New Roman" w:hAnsi="Times New Roman" w:cs="Times New Roman"/>
          <w:color w:val="615D5E"/>
          <w:sz w:val="18"/>
        </w:rPr>
        <w:t xml:space="preserve">UI using the </w:t>
      </w:r>
      <w:r>
        <w:rPr>
          <w:rFonts w:ascii="Times New Roman" w:eastAsia="Times New Roman" w:hAnsi="Times New Roman" w:cs="Times New Roman"/>
          <w:color w:val="8A7363"/>
          <w:sz w:val="18"/>
        </w:rPr>
        <w:t>DS.js library.</w:t>
      </w:r>
      <w:r>
        <w:rPr>
          <w:rFonts w:ascii="Times New Roman" w:eastAsia="Times New Roman" w:hAnsi="Times New Roman" w:cs="Times New Roman"/>
          <w:sz w:val="18"/>
        </w:rPr>
        <w:t xml:space="preserve"> </w:t>
      </w:r>
    </w:p>
    <w:p w14:paraId="58CDD378" w14:textId="77777777" w:rsidR="00682556" w:rsidRDefault="00000000">
      <w:pPr>
        <w:spacing w:after="120"/>
      </w:pPr>
      <w:r>
        <w:rPr>
          <w:rFonts w:ascii="Times New Roman" w:eastAsia="Times New Roman" w:hAnsi="Times New Roman" w:cs="Times New Roman"/>
          <w:sz w:val="19"/>
        </w:rPr>
        <w:t xml:space="preserve"> </w:t>
      </w:r>
    </w:p>
    <w:p w14:paraId="6B3699E1" w14:textId="77777777" w:rsidR="00682556" w:rsidRDefault="00000000">
      <w:pPr>
        <w:pStyle w:val="Heading1"/>
        <w:spacing w:after="0" w:line="259" w:lineRule="auto"/>
        <w:ind w:left="0" w:right="13789"/>
      </w:pPr>
      <w:r>
        <w:t xml:space="preserve">Stories </w:t>
      </w:r>
    </w:p>
    <w:p w14:paraId="28BA2D2C" w14:textId="77777777" w:rsidR="00682556" w:rsidRDefault="00000000">
      <w:pPr>
        <w:spacing w:after="0"/>
      </w:pPr>
      <w:r>
        <w:rPr>
          <w:rFonts w:ascii="Times New Roman" w:eastAsia="Times New Roman" w:hAnsi="Times New Roman" w:cs="Times New Roman"/>
          <w:b/>
          <w:sz w:val="10"/>
        </w:rPr>
        <w:t xml:space="preserve"> </w:t>
      </w:r>
    </w:p>
    <w:tbl>
      <w:tblPr>
        <w:tblStyle w:val="TableGrid"/>
        <w:tblW w:w="14231" w:type="dxa"/>
        <w:tblInd w:w="365" w:type="dxa"/>
        <w:tblCellMar>
          <w:top w:w="2" w:type="dxa"/>
          <w:left w:w="5" w:type="dxa"/>
          <w:bottom w:w="15" w:type="dxa"/>
          <w:right w:w="0" w:type="dxa"/>
        </w:tblCellMar>
        <w:tblLook w:val="04A0" w:firstRow="1" w:lastRow="0" w:firstColumn="1" w:lastColumn="0" w:noHBand="0" w:noVBand="1"/>
      </w:tblPr>
      <w:tblGrid>
        <w:gridCol w:w="1652"/>
        <w:gridCol w:w="1810"/>
        <w:gridCol w:w="1282"/>
        <w:gridCol w:w="4244"/>
        <w:gridCol w:w="2550"/>
        <w:gridCol w:w="1349"/>
        <w:gridCol w:w="1344"/>
      </w:tblGrid>
      <w:tr w:rsidR="00682556" w14:paraId="09DD08DB" w14:textId="77777777">
        <w:trPr>
          <w:trHeight w:val="974"/>
        </w:trPr>
        <w:tc>
          <w:tcPr>
            <w:tcW w:w="1652" w:type="dxa"/>
            <w:tcBorders>
              <w:top w:val="single" w:sz="8" w:space="0" w:color="000000"/>
              <w:left w:val="single" w:sz="8" w:space="0" w:color="000000"/>
              <w:bottom w:val="single" w:sz="8" w:space="0" w:color="000000"/>
              <w:right w:val="single" w:sz="8" w:space="0" w:color="000000"/>
            </w:tcBorders>
          </w:tcPr>
          <w:p w14:paraId="0963C223" w14:textId="77777777" w:rsidR="00682556" w:rsidRDefault="00000000">
            <w:pPr>
              <w:spacing w:after="0"/>
              <w:ind w:left="24"/>
              <w:jc w:val="center"/>
            </w:pPr>
            <w:r>
              <w:rPr>
                <w:rFonts w:ascii="Times New Roman" w:eastAsia="Times New Roman" w:hAnsi="Times New Roman" w:cs="Times New Roman"/>
                <w:b/>
                <w:sz w:val="24"/>
              </w:rPr>
              <w:t xml:space="preserve">User Type </w:t>
            </w:r>
          </w:p>
        </w:tc>
        <w:tc>
          <w:tcPr>
            <w:tcW w:w="1810" w:type="dxa"/>
            <w:tcBorders>
              <w:top w:val="single" w:sz="8" w:space="0" w:color="000000"/>
              <w:left w:val="single" w:sz="8" w:space="0" w:color="000000"/>
              <w:bottom w:val="single" w:sz="8" w:space="0" w:color="000000"/>
              <w:right w:val="single" w:sz="8" w:space="0" w:color="000000"/>
            </w:tcBorders>
            <w:vAlign w:val="bottom"/>
          </w:tcPr>
          <w:p w14:paraId="531B6153" w14:textId="77777777" w:rsidR="00682556" w:rsidRDefault="00000000">
            <w:pPr>
              <w:spacing w:after="0"/>
              <w:ind w:left="51"/>
              <w:jc w:val="center"/>
            </w:pPr>
            <w:r>
              <w:rPr>
                <w:rFonts w:ascii="Times New Roman" w:eastAsia="Times New Roman" w:hAnsi="Times New Roman" w:cs="Times New Roman"/>
                <w:b/>
                <w:sz w:val="24"/>
              </w:rPr>
              <w:t xml:space="preserve">Functional </w:t>
            </w:r>
          </w:p>
          <w:p w14:paraId="5C719839" w14:textId="77777777" w:rsidR="00682556" w:rsidRDefault="00000000">
            <w:pPr>
              <w:spacing w:after="0"/>
              <w:ind w:left="50"/>
              <w:jc w:val="center"/>
            </w:pPr>
            <w:r>
              <w:rPr>
                <w:rFonts w:ascii="Times New Roman" w:eastAsia="Times New Roman" w:hAnsi="Times New Roman" w:cs="Times New Roman"/>
                <w:b/>
                <w:sz w:val="24"/>
              </w:rPr>
              <w:t xml:space="preserve">Requirement </w:t>
            </w:r>
          </w:p>
          <w:p w14:paraId="0CE9B234" w14:textId="77777777" w:rsidR="00682556" w:rsidRDefault="00000000">
            <w:pPr>
              <w:spacing w:after="0"/>
              <w:ind w:left="41"/>
              <w:jc w:val="center"/>
            </w:pPr>
            <w:r>
              <w:rPr>
                <w:rFonts w:ascii="Times New Roman" w:eastAsia="Times New Roman" w:hAnsi="Times New Roman" w:cs="Times New Roman"/>
                <w:b/>
                <w:sz w:val="24"/>
              </w:rPr>
              <w:t xml:space="preserve">(Epic) </w:t>
            </w:r>
          </w:p>
        </w:tc>
        <w:tc>
          <w:tcPr>
            <w:tcW w:w="1282" w:type="dxa"/>
            <w:tcBorders>
              <w:top w:val="single" w:sz="8" w:space="0" w:color="000000"/>
              <w:left w:val="single" w:sz="8" w:space="0" w:color="000000"/>
              <w:bottom w:val="single" w:sz="8" w:space="0" w:color="000000"/>
              <w:right w:val="single" w:sz="8" w:space="0" w:color="000000"/>
            </w:tcBorders>
          </w:tcPr>
          <w:p w14:paraId="7C663327" w14:textId="77777777" w:rsidR="00682556" w:rsidRDefault="00000000">
            <w:pPr>
              <w:spacing w:after="0"/>
              <w:ind w:left="245" w:hanging="144"/>
            </w:pPr>
            <w:r>
              <w:rPr>
                <w:rFonts w:ascii="Times New Roman" w:eastAsia="Times New Roman" w:hAnsi="Times New Roman" w:cs="Times New Roman"/>
                <w:b/>
                <w:sz w:val="24"/>
              </w:rPr>
              <w:t xml:space="preserve">User Story Number </w:t>
            </w:r>
          </w:p>
        </w:tc>
        <w:tc>
          <w:tcPr>
            <w:tcW w:w="4244" w:type="dxa"/>
            <w:tcBorders>
              <w:top w:val="single" w:sz="8" w:space="0" w:color="000000"/>
              <w:left w:val="single" w:sz="8" w:space="0" w:color="000000"/>
              <w:bottom w:val="single" w:sz="8" w:space="0" w:color="000000"/>
              <w:right w:val="single" w:sz="8" w:space="0" w:color="000000"/>
            </w:tcBorders>
          </w:tcPr>
          <w:p w14:paraId="77C55D32" w14:textId="77777777" w:rsidR="00682556" w:rsidRDefault="00000000">
            <w:pPr>
              <w:spacing w:after="0"/>
              <w:ind w:left="66"/>
              <w:jc w:val="center"/>
            </w:pPr>
            <w:r>
              <w:rPr>
                <w:rFonts w:ascii="Times New Roman" w:eastAsia="Times New Roman" w:hAnsi="Times New Roman" w:cs="Times New Roman"/>
                <w:b/>
                <w:sz w:val="24"/>
              </w:rPr>
              <w:t xml:space="preserve">User Story / Task </w:t>
            </w:r>
          </w:p>
        </w:tc>
        <w:tc>
          <w:tcPr>
            <w:tcW w:w="2550" w:type="dxa"/>
            <w:tcBorders>
              <w:top w:val="single" w:sz="8" w:space="0" w:color="000000"/>
              <w:left w:val="single" w:sz="8" w:space="0" w:color="000000"/>
              <w:bottom w:val="single" w:sz="8" w:space="0" w:color="000000"/>
              <w:right w:val="single" w:sz="8" w:space="0" w:color="000000"/>
            </w:tcBorders>
          </w:tcPr>
          <w:p w14:paraId="69953515" w14:textId="77777777" w:rsidR="00682556" w:rsidRDefault="00000000">
            <w:pPr>
              <w:spacing w:after="0"/>
              <w:ind w:right="6"/>
              <w:jc w:val="center"/>
            </w:pPr>
            <w:r>
              <w:rPr>
                <w:rFonts w:ascii="Times New Roman" w:eastAsia="Times New Roman" w:hAnsi="Times New Roman" w:cs="Times New Roman"/>
                <w:b/>
                <w:sz w:val="24"/>
              </w:rPr>
              <w:t xml:space="preserve">Acceptance criteria </w:t>
            </w:r>
          </w:p>
        </w:tc>
        <w:tc>
          <w:tcPr>
            <w:tcW w:w="1349" w:type="dxa"/>
            <w:tcBorders>
              <w:top w:val="single" w:sz="8" w:space="0" w:color="000000"/>
              <w:left w:val="single" w:sz="8" w:space="0" w:color="000000"/>
              <w:bottom w:val="single" w:sz="8" w:space="0" w:color="000000"/>
              <w:right w:val="single" w:sz="8" w:space="0" w:color="000000"/>
            </w:tcBorders>
          </w:tcPr>
          <w:p w14:paraId="1C225274" w14:textId="77777777" w:rsidR="00682556" w:rsidRDefault="00000000">
            <w:pPr>
              <w:spacing w:after="0"/>
              <w:ind w:left="13"/>
              <w:jc w:val="center"/>
            </w:pPr>
            <w:r>
              <w:rPr>
                <w:rFonts w:ascii="Times New Roman" w:eastAsia="Times New Roman" w:hAnsi="Times New Roman" w:cs="Times New Roman"/>
                <w:b/>
                <w:sz w:val="24"/>
              </w:rPr>
              <w:t xml:space="preserve">Priority </w:t>
            </w:r>
          </w:p>
        </w:tc>
        <w:tc>
          <w:tcPr>
            <w:tcW w:w="1344" w:type="dxa"/>
            <w:tcBorders>
              <w:top w:val="single" w:sz="8" w:space="0" w:color="000000"/>
              <w:left w:val="single" w:sz="8" w:space="0" w:color="000000"/>
              <w:bottom w:val="single" w:sz="8" w:space="0" w:color="000000"/>
              <w:right w:val="single" w:sz="8" w:space="0" w:color="000000"/>
            </w:tcBorders>
          </w:tcPr>
          <w:p w14:paraId="6BC1EE3A" w14:textId="77777777" w:rsidR="00682556" w:rsidRDefault="00000000">
            <w:pPr>
              <w:spacing w:after="0"/>
              <w:ind w:right="14"/>
              <w:jc w:val="center"/>
            </w:pPr>
            <w:r>
              <w:rPr>
                <w:rFonts w:ascii="Times New Roman" w:eastAsia="Times New Roman" w:hAnsi="Times New Roman" w:cs="Times New Roman"/>
                <w:b/>
                <w:sz w:val="24"/>
              </w:rPr>
              <w:t xml:space="preserve">Release </w:t>
            </w:r>
          </w:p>
        </w:tc>
      </w:tr>
      <w:tr w:rsidR="00682556" w14:paraId="42B4AEA3" w14:textId="77777777">
        <w:trPr>
          <w:trHeight w:val="788"/>
        </w:trPr>
        <w:tc>
          <w:tcPr>
            <w:tcW w:w="1652" w:type="dxa"/>
            <w:tcBorders>
              <w:top w:val="single" w:sz="8" w:space="0" w:color="000000"/>
              <w:left w:val="single" w:sz="8" w:space="0" w:color="000000"/>
              <w:bottom w:val="single" w:sz="8" w:space="0" w:color="000000"/>
              <w:right w:val="single" w:sz="8" w:space="0" w:color="000000"/>
            </w:tcBorders>
          </w:tcPr>
          <w:p w14:paraId="7FA96EAE" w14:textId="77777777" w:rsidR="00682556" w:rsidRDefault="00000000">
            <w:pPr>
              <w:spacing w:after="0"/>
              <w:jc w:val="center"/>
            </w:pPr>
            <w:r>
              <w:rPr>
                <w:rFonts w:ascii="Times New Roman" w:eastAsia="Times New Roman" w:hAnsi="Times New Roman" w:cs="Times New Roman"/>
                <w:sz w:val="24"/>
              </w:rPr>
              <w:t xml:space="preserve">Customer (Mobile user) </w:t>
            </w:r>
          </w:p>
        </w:tc>
        <w:tc>
          <w:tcPr>
            <w:tcW w:w="1810" w:type="dxa"/>
            <w:tcBorders>
              <w:top w:val="single" w:sz="8" w:space="0" w:color="000000"/>
              <w:left w:val="single" w:sz="8" w:space="0" w:color="000000"/>
              <w:bottom w:val="single" w:sz="8" w:space="0" w:color="000000"/>
              <w:right w:val="single" w:sz="8" w:space="0" w:color="000000"/>
            </w:tcBorders>
          </w:tcPr>
          <w:p w14:paraId="22080119" w14:textId="77777777" w:rsidR="00682556" w:rsidRDefault="00000000">
            <w:pPr>
              <w:spacing w:after="122"/>
              <w:ind w:left="5"/>
            </w:pPr>
            <w:r>
              <w:rPr>
                <w:rFonts w:ascii="Times New Roman" w:eastAsia="Times New Roman" w:hAnsi="Times New Roman" w:cs="Times New Roman"/>
                <w:b/>
                <w:sz w:val="26"/>
              </w:rPr>
              <w:t xml:space="preserve"> </w:t>
            </w:r>
          </w:p>
          <w:p w14:paraId="281EE789" w14:textId="77777777" w:rsidR="00682556" w:rsidRDefault="00000000">
            <w:pPr>
              <w:spacing w:after="0"/>
              <w:ind w:left="42"/>
              <w:jc w:val="center"/>
            </w:pPr>
            <w:r>
              <w:rPr>
                <w:rFonts w:ascii="Times New Roman" w:eastAsia="Times New Roman" w:hAnsi="Times New Roman" w:cs="Times New Roman"/>
                <w:sz w:val="24"/>
              </w:rPr>
              <w:t xml:space="preserve">Installation </w:t>
            </w:r>
          </w:p>
        </w:tc>
        <w:tc>
          <w:tcPr>
            <w:tcW w:w="1282" w:type="dxa"/>
            <w:tcBorders>
              <w:top w:val="single" w:sz="8" w:space="0" w:color="000000"/>
              <w:left w:val="single" w:sz="8" w:space="0" w:color="000000"/>
              <w:bottom w:val="single" w:sz="8" w:space="0" w:color="000000"/>
              <w:right w:val="single" w:sz="8" w:space="0" w:color="000000"/>
            </w:tcBorders>
          </w:tcPr>
          <w:p w14:paraId="44A5493D" w14:textId="77777777" w:rsidR="00682556" w:rsidRDefault="00000000">
            <w:pPr>
              <w:spacing w:after="0"/>
              <w:ind w:left="57"/>
              <w:jc w:val="center"/>
            </w:pPr>
            <w:r>
              <w:rPr>
                <w:rFonts w:ascii="Times New Roman" w:eastAsia="Times New Roman" w:hAnsi="Times New Roman" w:cs="Times New Roman"/>
                <w:sz w:val="24"/>
              </w:rPr>
              <w:t xml:space="preserve">USN-1 </w:t>
            </w:r>
          </w:p>
        </w:tc>
        <w:tc>
          <w:tcPr>
            <w:tcW w:w="4244" w:type="dxa"/>
            <w:tcBorders>
              <w:top w:val="single" w:sz="8" w:space="0" w:color="000000"/>
              <w:left w:val="single" w:sz="8" w:space="0" w:color="000000"/>
              <w:bottom w:val="single" w:sz="8" w:space="0" w:color="000000"/>
              <w:right w:val="single" w:sz="8" w:space="0" w:color="000000"/>
            </w:tcBorders>
            <w:vAlign w:val="bottom"/>
          </w:tcPr>
          <w:p w14:paraId="13F7742B" w14:textId="77777777" w:rsidR="00682556" w:rsidRDefault="00000000">
            <w:pPr>
              <w:spacing w:after="0"/>
              <w:jc w:val="center"/>
            </w:pPr>
            <w:r>
              <w:rPr>
                <w:rFonts w:ascii="Times New Roman" w:eastAsia="Times New Roman" w:hAnsi="Times New Roman" w:cs="Times New Roman"/>
                <w:sz w:val="24"/>
              </w:rPr>
              <w:t xml:space="preserve">As a user, I installed the app for day-to-day update and feeds. </w:t>
            </w:r>
          </w:p>
        </w:tc>
        <w:tc>
          <w:tcPr>
            <w:tcW w:w="2550" w:type="dxa"/>
            <w:tcBorders>
              <w:top w:val="single" w:sz="8" w:space="0" w:color="000000"/>
              <w:left w:val="single" w:sz="8" w:space="0" w:color="000000"/>
              <w:bottom w:val="single" w:sz="8" w:space="0" w:color="000000"/>
              <w:right w:val="single" w:sz="8" w:space="0" w:color="000000"/>
            </w:tcBorders>
          </w:tcPr>
          <w:p w14:paraId="17304248" w14:textId="77777777" w:rsidR="00682556" w:rsidRDefault="00000000">
            <w:pPr>
              <w:spacing w:after="0"/>
              <w:jc w:val="center"/>
            </w:pPr>
            <w:r>
              <w:rPr>
                <w:rFonts w:ascii="Times New Roman" w:eastAsia="Times New Roman" w:hAnsi="Times New Roman" w:cs="Times New Roman"/>
                <w:sz w:val="24"/>
              </w:rPr>
              <w:t xml:space="preserve">My app will be installed on home screen </w:t>
            </w:r>
          </w:p>
        </w:tc>
        <w:tc>
          <w:tcPr>
            <w:tcW w:w="1349" w:type="dxa"/>
            <w:tcBorders>
              <w:top w:val="single" w:sz="8" w:space="0" w:color="000000"/>
              <w:left w:val="single" w:sz="8" w:space="0" w:color="000000"/>
              <w:bottom w:val="single" w:sz="8" w:space="0" w:color="000000"/>
              <w:right w:val="single" w:sz="8" w:space="0" w:color="000000"/>
            </w:tcBorders>
          </w:tcPr>
          <w:p w14:paraId="316B8186" w14:textId="77777777" w:rsidR="00682556" w:rsidRDefault="00000000">
            <w:pPr>
              <w:spacing w:after="0"/>
              <w:ind w:left="5"/>
            </w:pPr>
            <w:r>
              <w:rPr>
                <w:rFonts w:ascii="Times New Roman" w:eastAsia="Times New Roman" w:hAnsi="Times New Roman" w:cs="Times New Roman"/>
                <w:sz w:val="24"/>
              </w:rPr>
              <w:t xml:space="preserve"> </w:t>
            </w:r>
          </w:p>
        </w:tc>
        <w:tc>
          <w:tcPr>
            <w:tcW w:w="1344" w:type="dxa"/>
            <w:tcBorders>
              <w:top w:val="single" w:sz="8" w:space="0" w:color="000000"/>
              <w:left w:val="single" w:sz="8" w:space="0" w:color="000000"/>
              <w:bottom w:val="single" w:sz="8" w:space="0" w:color="000000"/>
              <w:right w:val="single" w:sz="8" w:space="0" w:color="000000"/>
            </w:tcBorders>
          </w:tcPr>
          <w:p w14:paraId="0454C275" w14:textId="77777777" w:rsidR="00682556" w:rsidRDefault="00000000">
            <w:pPr>
              <w:spacing w:after="0"/>
            </w:pPr>
            <w:r>
              <w:rPr>
                <w:rFonts w:ascii="Times New Roman" w:eastAsia="Times New Roman" w:hAnsi="Times New Roman" w:cs="Times New Roman"/>
                <w:sz w:val="24"/>
              </w:rPr>
              <w:t xml:space="preserve"> </w:t>
            </w:r>
          </w:p>
        </w:tc>
      </w:tr>
      <w:tr w:rsidR="00682556" w14:paraId="30F0073E" w14:textId="77777777">
        <w:trPr>
          <w:trHeight w:val="1042"/>
        </w:trPr>
        <w:tc>
          <w:tcPr>
            <w:tcW w:w="1652" w:type="dxa"/>
            <w:tcBorders>
              <w:top w:val="single" w:sz="8" w:space="0" w:color="000000"/>
              <w:left w:val="single" w:sz="8" w:space="0" w:color="000000"/>
              <w:bottom w:val="single" w:sz="8" w:space="0" w:color="000000"/>
              <w:right w:val="single" w:sz="8" w:space="0" w:color="000000"/>
            </w:tcBorders>
          </w:tcPr>
          <w:p w14:paraId="289C7C88" w14:textId="77777777" w:rsidR="00682556" w:rsidRDefault="00000000">
            <w:pPr>
              <w:spacing w:after="0"/>
              <w:jc w:val="center"/>
            </w:pPr>
            <w:r>
              <w:rPr>
                <w:rFonts w:ascii="Times New Roman" w:eastAsia="Times New Roman" w:hAnsi="Times New Roman" w:cs="Times New Roman"/>
                <w:sz w:val="24"/>
              </w:rPr>
              <w:t xml:space="preserve">Customer (Mobile user) </w:t>
            </w:r>
          </w:p>
        </w:tc>
        <w:tc>
          <w:tcPr>
            <w:tcW w:w="1810" w:type="dxa"/>
            <w:tcBorders>
              <w:top w:val="single" w:sz="8" w:space="0" w:color="000000"/>
              <w:left w:val="single" w:sz="8" w:space="0" w:color="000000"/>
              <w:bottom w:val="single" w:sz="8" w:space="0" w:color="000000"/>
              <w:right w:val="single" w:sz="8" w:space="0" w:color="000000"/>
            </w:tcBorders>
          </w:tcPr>
          <w:p w14:paraId="166234AA" w14:textId="77777777" w:rsidR="00682556" w:rsidRDefault="00000000">
            <w:pPr>
              <w:spacing w:after="0"/>
              <w:ind w:left="5"/>
            </w:pPr>
            <w:r>
              <w:rPr>
                <w:rFonts w:ascii="Times New Roman" w:eastAsia="Times New Roman" w:hAnsi="Times New Roman" w:cs="Times New Roman"/>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508B2DA1" w14:textId="77777777" w:rsidR="00682556" w:rsidRDefault="00000000">
            <w:pPr>
              <w:spacing w:after="0"/>
              <w:ind w:left="57"/>
              <w:jc w:val="center"/>
            </w:pPr>
            <w:r>
              <w:rPr>
                <w:rFonts w:ascii="Times New Roman" w:eastAsia="Times New Roman" w:hAnsi="Times New Roman" w:cs="Times New Roman"/>
                <w:sz w:val="24"/>
              </w:rPr>
              <w:t xml:space="preserve">USN-2 </w:t>
            </w:r>
          </w:p>
        </w:tc>
        <w:tc>
          <w:tcPr>
            <w:tcW w:w="4244" w:type="dxa"/>
            <w:tcBorders>
              <w:top w:val="single" w:sz="8" w:space="0" w:color="000000"/>
              <w:left w:val="single" w:sz="8" w:space="0" w:color="000000"/>
              <w:bottom w:val="single" w:sz="8" w:space="0" w:color="000000"/>
              <w:right w:val="single" w:sz="8" w:space="0" w:color="000000"/>
            </w:tcBorders>
          </w:tcPr>
          <w:p w14:paraId="06626B75" w14:textId="77777777" w:rsidR="00682556" w:rsidRDefault="00000000">
            <w:pPr>
              <w:spacing w:after="0"/>
              <w:ind w:left="51"/>
              <w:jc w:val="center"/>
            </w:pPr>
            <w:r>
              <w:rPr>
                <w:rFonts w:ascii="Times New Roman" w:eastAsia="Times New Roman" w:hAnsi="Times New Roman" w:cs="Times New Roman"/>
                <w:sz w:val="24"/>
              </w:rPr>
              <w:t xml:space="preserve">As a user, I can register for the application by entering my email, password, confirming my password and phone number. </w:t>
            </w:r>
          </w:p>
        </w:tc>
        <w:tc>
          <w:tcPr>
            <w:tcW w:w="2550" w:type="dxa"/>
            <w:tcBorders>
              <w:top w:val="single" w:sz="8" w:space="0" w:color="000000"/>
              <w:left w:val="single" w:sz="8" w:space="0" w:color="000000"/>
              <w:bottom w:val="single" w:sz="8" w:space="0" w:color="000000"/>
              <w:right w:val="single" w:sz="8" w:space="0" w:color="000000"/>
            </w:tcBorders>
          </w:tcPr>
          <w:p w14:paraId="08C1258C" w14:textId="77777777" w:rsidR="00682556" w:rsidRDefault="00000000">
            <w:pPr>
              <w:spacing w:after="0"/>
              <w:jc w:val="center"/>
            </w:pPr>
            <w:r>
              <w:rPr>
                <w:rFonts w:ascii="Times New Roman" w:eastAsia="Times New Roman" w:hAnsi="Times New Roman" w:cs="Times New Roman"/>
                <w:sz w:val="24"/>
              </w:rPr>
              <w:t xml:space="preserve">I can access my account / dashboard </w:t>
            </w:r>
          </w:p>
        </w:tc>
        <w:tc>
          <w:tcPr>
            <w:tcW w:w="1349" w:type="dxa"/>
            <w:tcBorders>
              <w:top w:val="single" w:sz="8" w:space="0" w:color="000000"/>
              <w:left w:val="single" w:sz="8" w:space="0" w:color="000000"/>
              <w:bottom w:val="single" w:sz="8" w:space="0" w:color="000000"/>
              <w:right w:val="single" w:sz="8" w:space="0" w:color="000000"/>
            </w:tcBorders>
          </w:tcPr>
          <w:p w14:paraId="74CA2E9E" w14:textId="77777777" w:rsidR="00682556" w:rsidRDefault="00000000">
            <w:pPr>
              <w:spacing w:after="0"/>
              <w:ind w:left="18"/>
              <w:jc w:val="center"/>
            </w:pPr>
            <w:r>
              <w:rPr>
                <w:rFonts w:ascii="Times New Roman" w:eastAsia="Times New Roman" w:hAnsi="Times New Roman" w:cs="Times New Roman"/>
                <w:sz w:val="24"/>
              </w:rPr>
              <w:t xml:space="preserve">High </w:t>
            </w:r>
          </w:p>
        </w:tc>
        <w:tc>
          <w:tcPr>
            <w:tcW w:w="1344" w:type="dxa"/>
            <w:tcBorders>
              <w:top w:val="single" w:sz="8" w:space="0" w:color="000000"/>
              <w:left w:val="single" w:sz="8" w:space="0" w:color="000000"/>
              <w:bottom w:val="single" w:sz="8" w:space="0" w:color="000000"/>
              <w:right w:val="single" w:sz="8" w:space="0" w:color="000000"/>
            </w:tcBorders>
          </w:tcPr>
          <w:p w14:paraId="0B6B5D89" w14:textId="77777777" w:rsidR="00682556" w:rsidRDefault="00000000">
            <w:pPr>
              <w:spacing w:after="0"/>
              <w:ind w:left="5"/>
              <w:jc w:val="center"/>
            </w:pPr>
            <w:r>
              <w:rPr>
                <w:rFonts w:ascii="Times New Roman" w:eastAsia="Times New Roman" w:hAnsi="Times New Roman" w:cs="Times New Roman"/>
                <w:sz w:val="24"/>
              </w:rPr>
              <w:t xml:space="preserve">Sprint-1 </w:t>
            </w:r>
          </w:p>
        </w:tc>
      </w:tr>
      <w:tr w:rsidR="00682556" w14:paraId="14DFC63E" w14:textId="77777777">
        <w:trPr>
          <w:trHeight w:val="840"/>
        </w:trPr>
        <w:tc>
          <w:tcPr>
            <w:tcW w:w="1652" w:type="dxa"/>
            <w:tcBorders>
              <w:top w:val="single" w:sz="8" w:space="0" w:color="000000"/>
              <w:left w:val="single" w:sz="8" w:space="0" w:color="000000"/>
              <w:bottom w:val="single" w:sz="8" w:space="0" w:color="000000"/>
              <w:right w:val="single" w:sz="8" w:space="0" w:color="000000"/>
            </w:tcBorders>
          </w:tcPr>
          <w:p w14:paraId="0352B164" w14:textId="77777777" w:rsidR="00682556" w:rsidRDefault="00000000">
            <w:pPr>
              <w:spacing w:after="0"/>
              <w:ind w:left="5"/>
            </w:pPr>
            <w:r>
              <w:rPr>
                <w:rFonts w:ascii="Times New Roman" w:eastAsia="Times New Roman" w:hAnsi="Times New Roman" w:cs="Times New Roman"/>
                <w:sz w:val="24"/>
              </w:rPr>
              <w:t xml:space="preserve"> </w:t>
            </w:r>
          </w:p>
        </w:tc>
        <w:tc>
          <w:tcPr>
            <w:tcW w:w="1810" w:type="dxa"/>
            <w:tcBorders>
              <w:top w:val="single" w:sz="8" w:space="0" w:color="000000"/>
              <w:left w:val="single" w:sz="8" w:space="0" w:color="000000"/>
              <w:bottom w:val="single" w:sz="8" w:space="0" w:color="000000"/>
              <w:right w:val="single" w:sz="8" w:space="0" w:color="000000"/>
            </w:tcBorders>
          </w:tcPr>
          <w:p w14:paraId="166BF0F8" w14:textId="77777777" w:rsidR="00682556" w:rsidRDefault="00000000">
            <w:pPr>
              <w:spacing w:after="0"/>
              <w:ind w:left="5"/>
            </w:pPr>
            <w:r>
              <w:rPr>
                <w:rFonts w:ascii="Times New Roman" w:eastAsia="Times New Roman" w:hAnsi="Times New Roman" w:cs="Times New Roman"/>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460810F2" w14:textId="77777777" w:rsidR="00682556" w:rsidRDefault="00000000">
            <w:pPr>
              <w:spacing w:after="0"/>
              <w:ind w:left="57"/>
              <w:jc w:val="center"/>
            </w:pPr>
            <w:r>
              <w:rPr>
                <w:rFonts w:ascii="Times New Roman" w:eastAsia="Times New Roman" w:hAnsi="Times New Roman" w:cs="Times New Roman"/>
                <w:sz w:val="24"/>
              </w:rPr>
              <w:t xml:space="preserve">USN-3 </w:t>
            </w:r>
          </w:p>
        </w:tc>
        <w:tc>
          <w:tcPr>
            <w:tcW w:w="4244" w:type="dxa"/>
            <w:tcBorders>
              <w:top w:val="single" w:sz="8" w:space="0" w:color="000000"/>
              <w:left w:val="single" w:sz="8" w:space="0" w:color="000000"/>
              <w:bottom w:val="single" w:sz="8" w:space="0" w:color="000000"/>
              <w:right w:val="single" w:sz="8" w:space="0" w:color="000000"/>
            </w:tcBorders>
          </w:tcPr>
          <w:p w14:paraId="3E7EDCE5" w14:textId="77777777" w:rsidR="00682556" w:rsidRDefault="00000000">
            <w:pPr>
              <w:spacing w:after="0"/>
              <w:ind w:left="417" w:hanging="110"/>
            </w:pPr>
            <w:r>
              <w:rPr>
                <w:rFonts w:ascii="Times New Roman" w:eastAsia="Times New Roman" w:hAnsi="Times New Roman" w:cs="Times New Roman"/>
                <w:sz w:val="24"/>
              </w:rPr>
              <w:t xml:space="preserve">As a user, I will receive conformation email once I have registered for the application </w:t>
            </w:r>
          </w:p>
        </w:tc>
        <w:tc>
          <w:tcPr>
            <w:tcW w:w="2550" w:type="dxa"/>
            <w:tcBorders>
              <w:top w:val="single" w:sz="8" w:space="0" w:color="000000"/>
              <w:left w:val="single" w:sz="8" w:space="0" w:color="000000"/>
              <w:bottom w:val="single" w:sz="8" w:space="0" w:color="000000"/>
              <w:right w:val="single" w:sz="8" w:space="0" w:color="000000"/>
            </w:tcBorders>
          </w:tcPr>
          <w:p w14:paraId="23ED13E3" w14:textId="77777777" w:rsidR="00682556" w:rsidRDefault="00000000">
            <w:pPr>
              <w:spacing w:after="0"/>
              <w:ind w:left="235" w:right="181" w:firstLine="433"/>
              <w:jc w:val="both"/>
            </w:pPr>
            <w:r>
              <w:rPr>
                <w:rFonts w:ascii="Times New Roman" w:eastAsia="Times New Roman" w:hAnsi="Times New Roman" w:cs="Times New Roman"/>
                <w:sz w:val="24"/>
              </w:rPr>
              <w:t xml:space="preserve">I can receive conformation email &amp; click confirm </w:t>
            </w:r>
          </w:p>
        </w:tc>
        <w:tc>
          <w:tcPr>
            <w:tcW w:w="1349" w:type="dxa"/>
            <w:tcBorders>
              <w:top w:val="single" w:sz="8" w:space="0" w:color="000000"/>
              <w:left w:val="single" w:sz="8" w:space="0" w:color="000000"/>
              <w:bottom w:val="single" w:sz="8" w:space="0" w:color="000000"/>
              <w:right w:val="single" w:sz="8" w:space="0" w:color="000000"/>
            </w:tcBorders>
          </w:tcPr>
          <w:p w14:paraId="5920A502" w14:textId="77777777" w:rsidR="00682556" w:rsidRDefault="00000000">
            <w:pPr>
              <w:spacing w:after="0"/>
              <w:ind w:left="18"/>
              <w:jc w:val="center"/>
            </w:pPr>
            <w:r>
              <w:rPr>
                <w:rFonts w:ascii="Times New Roman" w:eastAsia="Times New Roman" w:hAnsi="Times New Roman" w:cs="Times New Roman"/>
                <w:sz w:val="24"/>
              </w:rPr>
              <w:t xml:space="preserve">High </w:t>
            </w:r>
          </w:p>
        </w:tc>
        <w:tc>
          <w:tcPr>
            <w:tcW w:w="1344" w:type="dxa"/>
            <w:tcBorders>
              <w:top w:val="single" w:sz="8" w:space="0" w:color="000000"/>
              <w:left w:val="single" w:sz="8" w:space="0" w:color="000000"/>
              <w:bottom w:val="single" w:sz="8" w:space="0" w:color="000000"/>
              <w:right w:val="single" w:sz="8" w:space="0" w:color="000000"/>
            </w:tcBorders>
          </w:tcPr>
          <w:p w14:paraId="54672ABF" w14:textId="77777777" w:rsidR="00682556" w:rsidRDefault="00000000">
            <w:pPr>
              <w:spacing w:after="0"/>
              <w:ind w:left="5"/>
              <w:jc w:val="center"/>
            </w:pPr>
            <w:r>
              <w:rPr>
                <w:rFonts w:ascii="Times New Roman" w:eastAsia="Times New Roman" w:hAnsi="Times New Roman" w:cs="Times New Roman"/>
                <w:sz w:val="24"/>
              </w:rPr>
              <w:t xml:space="preserve">Sprint-1 </w:t>
            </w:r>
          </w:p>
        </w:tc>
      </w:tr>
      <w:tr w:rsidR="00682556" w14:paraId="6419727A" w14:textId="77777777">
        <w:trPr>
          <w:trHeight w:val="926"/>
        </w:trPr>
        <w:tc>
          <w:tcPr>
            <w:tcW w:w="1652" w:type="dxa"/>
            <w:tcBorders>
              <w:top w:val="single" w:sz="8" w:space="0" w:color="000000"/>
              <w:left w:val="single" w:sz="8" w:space="0" w:color="000000"/>
              <w:bottom w:val="single" w:sz="8" w:space="0" w:color="000000"/>
              <w:right w:val="single" w:sz="8" w:space="0" w:color="000000"/>
            </w:tcBorders>
          </w:tcPr>
          <w:p w14:paraId="67C4FEBB" w14:textId="77777777" w:rsidR="00682556" w:rsidRDefault="00000000">
            <w:pPr>
              <w:spacing w:after="0"/>
              <w:ind w:left="5"/>
            </w:pPr>
            <w:r>
              <w:rPr>
                <w:rFonts w:ascii="Times New Roman" w:eastAsia="Times New Roman" w:hAnsi="Times New Roman" w:cs="Times New Roman"/>
                <w:sz w:val="24"/>
              </w:rPr>
              <w:t xml:space="preserve"> </w:t>
            </w:r>
          </w:p>
        </w:tc>
        <w:tc>
          <w:tcPr>
            <w:tcW w:w="1810" w:type="dxa"/>
            <w:tcBorders>
              <w:top w:val="single" w:sz="8" w:space="0" w:color="000000"/>
              <w:left w:val="single" w:sz="8" w:space="0" w:color="000000"/>
              <w:bottom w:val="single" w:sz="8" w:space="0" w:color="000000"/>
              <w:right w:val="single" w:sz="8" w:space="0" w:color="000000"/>
            </w:tcBorders>
          </w:tcPr>
          <w:p w14:paraId="0B6D2D58" w14:textId="77777777" w:rsidR="00682556" w:rsidRDefault="00000000">
            <w:pPr>
              <w:spacing w:after="0"/>
              <w:ind w:left="5"/>
            </w:pPr>
            <w:r>
              <w:rPr>
                <w:rFonts w:ascii="Times New Roman" w:eastAsia="Times New Roman" w:hAnsi="Times New Roman" w:cs="Times New Roman"/>
                <w:sz w:val="24"/>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6714189" w14:textId="77777777" w:rsidR="00682556" w:rsidRDefault="00000000">
            <w:pPr>
              <w:spacing w:after="0"/>
              <w:ind w:left="57"/>
              <w:jc w:val="center"/>
            </w:pPr>
            <w:r>
              <w:rPr>
                <w:rFonts w:ascii="Times New Roman" w:eastAsia="Times New Roman" w:hAnsi="Times New Roman" w:cs="Times New Roman"/>
                <w:sz w:val="24"/>
              </w:rPr>
              <w:t xml:space="preserve">USN-4 </w:t>
            </w:r>
          </w:p>
        </w:tc>
        <w:tc>
          <w:tcPr>
            <w:tcW w:w="4244" w:type="dxa"/>
            <w:tcBorders>
              <w:top w:val="single" w:sz="8" w:space="0" w:color="000000"/>
              <w:left w:val="single" w:sz="8" w:space="0" w:color="000000"/>
              <w:bottom w:val="single" w:sz="8" w:space="0" w:color="000000"/>
              <w:right w:val="single" w:sz="8" w:space="0" w:color="000000"/>
            </w:tcBorders>
          </w:tcPr>
          <w:p w14:paraId="71EC2A4A" w14:textId="77777777" w:rsidR="00682556" w:rsidRDefault="00000000">
            <w:pPr>
              <w:spacing w:after="0"/>
              <w:ind w:left="1431" w:hanging="1349"/>
              <w:jc w:val="both"/>
            </w:pPr>
            <w:r>
              <w:rPr>
                <w:rFonts w:ascii="Times New Roman" w:eastAsia="Times New Roman" w:hAnsi="Times New Roman" w:cs="Times New Roman"/>
                <w:sz w:val="24"/>
              </w:rPr>
              <w:t xml:space="preserve">As a user, I can register for the application through Gmail </w:t>
            </w:r>
          </w:p>
        </w:tc>
        <w:tc>
          <w:tcPr>
            <w:tcW w:w="2550" w:type="dxa"/>
            <w:tcBorders>
              <w:top w:val="single" w:sz="8" w:space="0" w:color="000000"/>
              <w:left w:val="single" w:sz="8" w:space="0" w:color="000000"/>
              <w:bottom w:val="single" w:sz="8" w:space="0" w:color="000000"/>
              <w:right w:val="single" w:sz="8" w:space="0" w:color="000000"/>
            </w:tcBorders>
          </w:tcPr>
          <w:p w14:paraId="0C1F4D1A" w14:textId="77777777" w:rsidR="00682556" w:rsidRDefault="00000000">
            <w:pPr>
              <w:spacing w:after="0"/>
              <w:ind w:left="34" w:right="-3" w:firstLine="158"/>
              <w:jc w:val="both"/>
            </w:pPr>
            <w:r>
              <w:rPr>
                <w:rFonts w:ascii="Times New Roman" w:eastAsia="Times New Roman" w:hAnsi="Times New Roman" w:cs="Times New Roman"/>
                <w:sz w:val="24"/>
              </w:rPr>
              <w:t xml:space="preserve">I can register &amp; access the dashboard with Gmail account Login </w:t>
            </w:r>
          </w:p>
        </w:tc>
        <w:tc>
          <w:tcPr>
            <w:tcW w:w="1349" w:type="dxa"/>
            <w:tcBorders>
              <w:top w:val="single" w:sz="8" w:space="0" w:color="000000"/>
              <w:left w:val="single" w:sz="8" w:space="0" w:color="000000"/>
              <w:bottom w:val="single" w:sz="8" w:space="0" w:color="000000"/>
              <w:right w:val="single" w:sz="8" w:space="0" w:color="000000"/>
            </w:tcBorders>
          </w:tcPr>
          <w:p w14:paraId="27DD876F" w14:textId="77777777" w:rsidR="00682556" w:rsidRDefault="00000000">
            <w:pPr>
              <w:spacing w:after="0"/>
              <w:ind w:left="27"/>
              <w:jc w:val="center"/>
            </w:pPr>
            <w:r>
              <w:rPr>
                <w:rFonts w:ascii="Times New Roman" w:eastAsia="Times New Roman" w:hAnsi="Times New Roman" w:cs="Times New Roman"/>
                <w:sz w:val="24"/>
              </w:rPr>
              <w:t xml:space="preserve">Medium </w:t>
            </w:r>
          </w:p>
        </w:tc>
        <w:tc>
          <w:tcPr>
            <w:tcW w:w="1344" w:type="dxa"/>
            <w:tcBorders>
              <w:top w:val="single" w:sz="8" w:space="0" w:color="000000"/>
              <w:left w:val="single" w:sz="8" w:space="0" w:color="000000"/>
              <w:bottom w:val="single" w:sz="8" w:space="0" w:color="000000"/>
              <w:right w:val="single" w:sz="8" w:space="0" w:color="000000"/>
            </w:tcBorders>
          </w:tcPr>
          <w:p w14:paraId="78A16E82" w14:textId="77777777" w:rsidR="00682556" w:rsidRDefault="00000000">
            <w:pPr>
              <w:spacing w:after="0"/>
              <w:ind w:left="5"/>
              <w:jc w:val="center"/>
            </w:pPr>
            <w:r>
              <w:rPr>
                <w:rFonts w:ascii="Times New Roman" w:eastAsia="Times New Roman" w:hAnsi="Times New Roman" w:cs="Times New Roman"/>
                <w:sz w:val="24"/>
              </w:rPr>
              <w:t xml:space="preserve">Sprint-1 </w:t>
            </w:r>
          </w:p>
        </w:tc>
      </w:tr>
      <w:tr w:rsidR="00682556" w14:paraId="41BAC91A" w14:textId="77777777">
        <w:trPr>
          <w:trHeight w:val="692"/>
        </w:trPr>
        <w:tc>
          <w:tcPr>
            <w:tcW w:w="1652" w:type="dxa"/>
            <w:tcBorders>
              <w:top w:val="single" w:sz="8" w:space="0" w:color="000000"/>
              <w:left w:val="single" w:sz="8" w:space="0" w:color="000000"/>
              <w:bottom w:val="single" w:sz="8" w:space="0" w:color="000000"/>
              <w:right w:val="single" w:sz="8" w:space="0" w:color="000000"/>
            </w:tcBorders>
          </w:tcPr>
          <w:p w14:paraId="3F4998E6" w14:textId="77777777" w:rsidR="00682556" w:rsidRDefault="00000000">
            <w:pPr>
              <w:spacing w:after="0"/>
              <w:ind w:left="5"/>
            </w:pPr>
            <w:r>
              <w:rPr>
                <w:rFonts w:ascii="Times New Roman" w:eastAsia="Times New Roman" w:hAnsi="Times New Roman" w:cs="Times New Roman"/>
                <w:sz w:val="24"/>
              </w:rPr>
              <w:t xml:space="preserve"> </w:t>
            </w:r>
          </w:p>
        </w:tc>
        <w:tc>
          <w:tcPr>
            <w:tcW w:w="1810" w:type="dxa"/>
            <w:tcBorders>
              <w:top w:val="single" w:sz="8" w:space="0" w:color="000000"/>
              <w:left w:val="single" w:sz="8" w:space="0" w:color="000000"/>
              <w:bottom w:val="single" w:sz="8" w:space="0" w:color="000000"/>
              <w:right w:val="single" w:sz="8" w:space="0" w:color="000000"/>
            </w:tcBorders>
          </w:tcPr>
          <w:p w14:paraId="057B7C96" w14:textId="77777777" w:rsidR="00682556" w:rsidRDefault="00000000">
            <w:pPr>
              <w:spacing w:after="0"/>
              <w:ind w:left="43"/>
              <w:jc w:val="center"/>
            </w:pPr>
            <w:r>
              <w:rPr>
                <w:rFonts w:ascii="Times New Roman" w:eastAsia="Times New Roman" w:hAnsi="Times New Roman" w:cs="Times New Roman"/>
                <w:sz w:val="24"/>
              </w:rPr>
              <w:t xml:space="preserve">Login </w:t>
            </w:r>
          </w:p>
        </w:tc>
        <w:tc>
          <w:tcPr>
            <w:tcW w:w="1282" w:type="dxa"/>
            <w:tcBorders>
              <w:top w:val="single" w:sz="8" w:space="0" w:color="000000"/>
              <w:left w:val="single" w:sz="8" w:space="0" w:color="000000"/>
              <w:bottom w:val="single" w:sz="8" w:space="0" w:color="000000"/>
              <w:right w:val="single" w:sz="8" w:space="0" w:color="000000"/>
            </w:tcBorders>
          </w:tcPr>
          <w:p w14:paraId="6D672F7A" w14:textId="77777777" w:rsidR="00682556" w:rsidRDefault="00000000">
            <w:pPr>
              <w:spacing w:after="0"/>
              <w:ind w:left="57"/>
              <w:jc w:val="center"/>
            </w:pPr>
            <w:r>
              <w:rPr>
                <w:rFonts w:ascii="Times New Roman" w:eastAsia="Times New Roman" w:hAnsi="Times New Roman" w:cs="Times New Roman"/>
                <w:sz w:val="24"/>
              </w:rPr>
              <w:t xml:space="preserve">USN-5 </w:t>
            </w:r>
          </w:p>
        </w:tc>
        <w:tc>
          <w:tcPr>
            <w:tcW w:w="4244" w:type="dxa"/>
            <w:tcBorders>
              <w:top w:val="single" w:sz="8" w:space="0" w:color="000000"/>
              <w:left w:val="single" w:sz="8" w:space="0" w:color="000000"/>
              <w:bottom w:val="single" w:sz="8" w:space="0" w:color="000000"/>
              <w:right w:val="single" w:sz="8" w:space="0" w:color="000000"/>
            </w:tcBorders>
          </w:tcPr>
          <w:p w14:paraId="2A9542DF" w14:textId="77777777" w:rsidR="00682556" w:rsidRDefault="00000000">
            <w:pPr>
              <w:spacing w:after="0"/>
              <w:ind w:left="836" w:hanging="754"/>
              <w:jc w:val="both"/>
            </w:pPr>
            <w:r>
              <w:rPr>
                <w:rFonts w:ascii="Times New Roman" w:eastAsia="Times New Roman" w:hAnsi="Times New Roman" w:cs="Times New Roman"/>
                <w:sz w:val="24"/>
              </w:rPr>
              <w:t xml:space="preserve">As a user, I can log into the application by entering email &amp; password </w:t>
            </w:r>
          </w:p>
        </w:tc>
        <w:tc>
          <w:tcPr>
            <w:tcW w:w="2550" w:type="dxa"/>
            <w:tcBorders>
              <w:top w:val="single" w:sz="8" w:space="0" w:color="000000"/>
              <w:left w:val="single" w:sz="8" w:space="0" w:color="000000"/>
              <w:bottom w:val="single" w:sz="8" w:space="0" w:color="000000"/>
              <w:right w:val="single" w:sz="8" w:space="0" w:color="000000"/>
            </w:tcBorders>
          </w:tcPr>
          <w:p w14:paraId="3B33400D" w14:textId="77777777" w:rsidR="00682556" w:rsidRDefault="00000000">
            <w:pPr>
              <w:spacing w:after="0"/>
              <w:jc w:val="center"/>
            </w:pPr>
            <w:r>
              <w:rPr>
                <w:rFonts w:ascii="Times New Roman" w:eastAsia="Times New Roman" w:hAnsi="Times New Roman" w:cs="Times New Roman"/>
                <w:sz w:val="24"/>
              </w:rPr>
              <w:t xml:space="preserve">I can login to the official page </w:t>
            </w:r>
          </w:p>
        </w:tc>
        <w:tc>
          <w:tcPr>
            <w:tcW w:w="1349" w:type="dxa"/>
            <w:tcBorders>
              <w:top w:val="single" w:sz="8" w:space="0" w:color="000000"/>
              <w:left w:val="single" w:sz="8" w:space="0" w:color="000000"/>
              <w:bottom w:val="single" w:sz="8" w:space="0" w:color="000000"/>
              <w:right w:val="single" w:sz="8" w:space="0" w:color="000000"/>
            </w:tcBorders>
          </w:tcPr>
          <w:p w14:paraId="382D00CC" w14:textId="77777777" w:rsidR="00682556" w:rsidRDefault="00000000">
            <w:pPr>
              <w:spacing w:after="0"/>
              <w:ind w:left="18"/>
              <w:jc w:val="center"/>
            </w:pPr>
            <w:r>
              <w:rPr>
                <w:rFonts w:ascii="Times New Roman" w:eastAsia="Times New Roman" w:hAnsi="Times New Roman" w:cs="Times New Roman"/>
                <w:sz w:val="24"/>
              </w:rPr>
              <w:t xml:space="preserve">High </w:t>
            </w:r>
          </w:p>
        </w:tc>
        <w:tc>
          <w:tcPr>
            <w:tcW w:w="1344" w:type="dxa"/>
            <w:tcBorders>
              <w:top w:val="single" w:sz="8" w:space="0" w:color="000000"/>
              <w:left w:val="single" w:sz="8" w:space="0" w:color="000000"/>
              <w:bottom w:val="single" w:sz="8" w:space="0" w:color="000000"/>
              <w:right w:val="single" w:sz="8" w:space="0" w:color="000000"/>
            </w:tcBorders>
          </w:tcPr>
          <w:p w14:paraId="3184764A" w14:textId="77777777" w:rsidR="00682556" w:rsidRDefault="00000000">
            <w:pPr>
              <w:spacing w:after="0"/>
              <w:ind w:left="5"/>
              <w:jc w:val="center"/>
            </w:pPr>
            <w:r>
              <w:rPr>
                <w:rFonts w:ascii="Times New Roman" w:eastAsia="Times New Roman" w:hAnsi="Times New Roman" w:cs="Times New Roman"/>
                <w:sz w:val="24"/>
              </w:rPr>
              <w:t xml:space="preserve">Sprint-1 </w:t>
            </w:r>
          </w:p>
        </w:tc>
      </w:tr>
      <w:tr w:rsidR="00682556" w14:paraId="050C8BF0" w14:textId="77777777">
        <w:trPr>
          <w:trHeight w:val="1109"/>
        </w:trPr>
        <w:tc>
          <w:tcPr>
            <w:tcW w:w="1652" w:type="dxa"/>
            <w:tcBorders>
              <w:top w:val="single" w:sz="8" w:space="0" w:color="000000"/>
              <w:left w:val="single" w:sz="8" w:space="0" w:color="000000"/>
              <w:bottom w:val="single" w:sz="8" w:space="0" w:color="000000"/>
              <w:right w:val="single" w:sz="8" w:space="0" w:color="000000"/>
            </w:tcBorders>
          </w:tcPr>
          <w:p w14:paraId="35C1CA94" w14:textId="77777777" w:rsidR="00682556" w:rsidRDefault="00000000">
            <w:pPr>
              <w:spacing w:after="0"/>
              <w:ind w:left="5"/>
            </w:pPr>
            <w:r>
              <w:rPr>
                <w:rFonts w:ascii="Times New Roman" w:eastAsia="Times New Roman" w:hAnsi="Times New Roman" w:cs="Times New Roman"/>
                <w:sz w:val="24"/>
              </w:rPr>
              <w:t xml:space="preserve"> </w:t>
            </w:r>
          </w:p>
        </w:tc>
        <w:tc>
          <w:tcPr>
            <w:tcW w:w="1810" w:type="dxa"/>
            <w:tcBorders>
              <w:top w:val="single" w:sz="8" w:space="0" w:color="000000"/>
              <w:left w:val="single" w:sz="8" w:space="0" w:color="000000"/>
              <w:bottom w:val="single" w:sz="8" w:space="0" w:color="000000"/>
              <w:right w:val="single" w:sz="8" w:space="0" w:color="000000"/>
            </w:tcBorders>
          </w:tcPr>
          <w:p w14:paraId="66856B53" w14:textId="77777777" w:rsidR="00682556" w:rsidRDefault="00000000">
            <w:pPr>
              <w:spacing w:after="0"/>
              <w:ind w:left="52"/>
              <w:jc w:val="center"/>
            </w:pPr>
            <w:r>
              <w:rPr>
                <w:rFonts w:ascii="Times New Roman" w:eastAsia="Times New Roman" w:hAnsi="Times New Roman" w:cs="Times New Roman"/>
                <w:sz w:val="24"/>
              </w:rPr>
              <w:t xml:space="preserve">Dashboard </w:t>
            </w:r>
          </w:p>
        </w:tc>
        <w:tc>
          <w:tcPr>
            <w:tcW w:w="1282" w:type="dxa"/>
            <w:tcBorders>
              <w:top w:val="single" w:sz="8" w:space="0" w:color="000000"/>
              <w:left w:val="single" w:sz="8" w:space="0" w:color="000000"/>
              <w:bottom w:val="single" w:sz="8" w:space="0" w:color="000000"/>
              <w:right w:val="single" w:sz="8" w:space="0" w:color="000000"/>
            </w:tcBorders>
          </w:tcPr>
          <w:p w14:paraId="27734E02" w14:textId="77777777" w:rsidR="00682556" w:rsidRDefault="00000000">
            <w:pPr>
              <w:spacing w:after="0"/>
              <w:ind w:left="57"/>
              <w:jc w:val="center"/>
            </w:pPr>
            <w:r>
              <w:rPr>
                <w:rFonts w:ascii="Times New Roman" w:eastAsia="Times New Roman" w:hAnsi="Times New Roman" w:cs="Times New Roman"/>
                <w:sz w:val="24"/>
              </w:rPr>
              <w:t xml:space="preserve">USN-6 </w:t>
            </w:r>
          </w:p>
        </w:tc>
        <w:tc>
          <w:tcPr>
            <w:tcW w:w="4244" w:type="dxa"/>
            <w:tcBorders>
              <w:top w:val="single" w:sz="8" w:space="0" w:color="000000"/>
              <w:left w:val="single" w:sz="8" w:space="0" w:color="000000"/>
              <w:bottom w:val="single" w:sz="8" w:space="0" w:color="000000"/>
              <w:right w:val="single" w:sz="8" w:space="0" w:color="000000"/>
            </w:tcBorders>
          </w:tcPr>
          <w:p w14:paraId="0D846A10" w14:textId="77777777" w:rsidR="00682556" w:rsidRDefault="00000000">
            <w:pPr>
              <w:spacing w:after="0"/>
              <w:ind w:left="254" w:right="742" w:hanging="182"/>
              <w:jc w:val="both"/>
            </w:pPr>
            <w:r>
              <w:rPr>
                <w:rFonts w:ascii="Times New Roman" w:eastAsia="Times New Roman" w:hAnsi="Times New Roman" w:cs="Times New Roman"/>
                <w:sz w:val="24"/>
              </w:rPr>
              <w:t xml:space="preserve">An open-source app that helps in connecting patients and plasma </w:t>
            </w:r>
            <w:proofErr w:type="spellStart"/>
            <w:proofErr w:type="gramStart"/>
            <w:r>
              <w:rPr>
                <w:rFonts w:ascii="Times New Roman" w:eastAsia="Times New Roman" w:hAnsi="Times New Roman" w:cs="Times New Roman"/>
                <w:sz w:val="24"/>
              </w:rPr>
              <w:t>donors.This</w:t>
            </w:r>
            <w:proofErr w:type="spellEnd"/>
            <w:proofErr w:type="gramEnd"/>
            <w:r>
              <w:rPr>
                <w:rFonts w:ascii="Times New Roman" w:eastAsia="Times New Roman" w:hAnsi="Times New Roman" w:cs="Times New Roman"/>
                <w:sz w:val="24"/>
              </w:rPr>
              <w:t xml:space="preserve"> is a beginner friendly repository that helps. </w:t>
            </w:r>
          </w:p>
        </w:tc>
        <w:tc>
          <w:tcPr>
            <w:tcW w:w="2550" w:type="dxa"/>
            <w:tcBorders>
              <w:top w:val="single" w:sz="8" w:space="0" w:color="000000"/>
              <w:left w:val="single" w:sz="8" w:space="0" w:color="000000"/>
              <w:bottom w:val="single" w:sz="8" w:space="0" w:color="000000"/>
              <w:right w:val="single" w:sz="8" w:space="0" w:color="000000"/>
            </w:tcBorders>
          </w:tcPr>
          <w:p w14:paraId="2BE5984B" w14:textId="77777777" w:rsidR="00682556" w:rsidRDefault="00000000">
            <w:pPr>
              <w:spacing w:after="0"/>
              <w:ind w:left="14" w:firstLine="120"/>
            </w:pPr>
            <w:r>
              <w:rPr>
                <w:rFonts w:ascii="Times New Roman" w:eastAsia="Times New Roman" w:hAnsi="Times New Roman" w:cs="Times New Roman"/>
                <w:sz w:val="24"/>
              </w:rPr>
              <w:t xml:space="preserve">I can access my dashboard </w:t>
            </w:r>
          </w:p>
        </w:tc>
        <w:tc>
          <w:tcPr>
            <w:tcW w:w="1349" w:type="dxa"/>
            <w:tcBorders>
              <w:top w:val="single" w:sz="8" w:space="0" w:color="000000"/>
              <w:left w:val="single" w:sz="8" w:space="0" w:color="000000"/>
              <w:bottom w:val="single" w:sz="8" w:space="0" w:color="000000"/>
              <w:right w:val="single" w:sz="8" w:space="0" w:color="000000"/>
            </w:tcBorders>
          </w:tcPr>
          <w:p w14:paraId="22103CBB" w14:textId="77777777" w:rsidR="00682556" w:rsidRDefault="00000000">
            <w:pPr>
              <w:spacing w:after="0"/>
              <w:ind w:left="9"/>
              <w:jc w:val="center"/>
            </w:pPr>
            <w:r>
              <w:rPr>
                <w:rFonts w:ascii="Times New Roman" w:eastAsia="Times New Roman" w:hAnsi="Times New Roman" w:cs="Times New Roman"/>
                <w:sz w:val="24"/>
              </w:rPr>
              <w:t xml:space="preserve">High </w:t>
            </w:r>
          </w:p>
        </w:tc>
        <w:tc>
          <w:tcPr>
            <w:tcW w:w="1344" w:type="dxa"/>
            <w:tcBorders>
              <w:top w:val="single" w:sz="8" w:space="0" w:color="000000"/>
              <w:left w:val="single" w:sz="8" w:space="0" w:color="000000"/>
              <w:bottom w:val="single" w:sz="8" w:space="0" w:color="000000"/>
              <w:right w:val="single" w:sz="8" w:space="0" w:color="000000"/>
            </w:tcBorders>
          </w:tcPr>
          <w:p w14:paraId="63F69059" w14:textId="77777777" w:rsidR="00682556" w:rsidRDefault="00000000">
            <w:pPr>
              <w:spacing w:after="0"/>
              <w:ind w:left="5"/>
              <w:jc w:val="center"/>
            </w:pPr>
            <w:r>
              <w:rPr>
                <w:rFonts w:ascii="Times New Roman" w:eastAsia="Times New Roman" w:hAnsi="Times New Roman" w:cs="Times New Roman"/>
                <w:sz w:val="24"/>
              </w:rPr>
              <w:t xml:space="preserve">Sprint-1 </w:t>
            </w:r>
          </w:p>
        </w:tc>
      </w:tr>
      <w:tr w:rsidR="00682556" w14:paraId="7E0650AB" w14:textId="77777777">
        <w:trPr>
          <w:trHeight w:val="706"/>
        </w:trPr>
        <w:tc>
          <w:tcPr>
            <w:tcW w:w="1652" w:type="dxa"/>
            <w:tcBorders>
              <w:top w:val="single" w:sz="8" w:space="0" w:color="000000"/>
              <w:left w:val="single" w:sz="8" w:space="0" w:color="000000"/>
              <w:bottom w:val="single" w:sz="8" w:space="0" w:color="000000"/>
              <w:right w:val="single" w:sz="8" w:space="0" w:color="000000"/>
            </w:tcBorders>
          </w:tcPr>
          <w:p w14:paraId="4D61355A" w14:textId="77777777" w:rsidR="00682556" w:rsidRDefault="00000000">
            <w:pPr>
              <w:spacing w:after="0"/>
              <w:ind w:left="67"/>
              <w:jc w:val="both"/>
            </w:pPr>
            <w:r>
              <w:rPr>
                <w:rFonts w:ascii="Times New Roman" w:eastAsia="Times New Roman" w:hAnsi="Times New Roman" w:cs="Times New Roman"/>
                <w:sz w:val="24"/>
              </w:rPr>
              <w:t xml:space="preserve">Customer (Web </w:t>
            </w:r>
          </w:p>
          <w:p w14:paraId="25489C42" w14:textId="77777777" w:rsidR="00682556" w:rsidRDefault="00000000">
            <w:pPr>
              <w:spacing w:after="0"/>
              <w:ind w:left="21"/>
              <w:jc w:val="center"/>
            </w:pPr>
            <w:r>
              <w:rPr>
                <w:rFonts w:ascii="Times New Roman" w:eastAsia="Times New Roman" w:hAnsi="Times New Roman" w:cs="Times New Roman"/>
                <w:sz w:val="24"/>
              </w:rPr>
              <w:t xml:space="preserve">user) </w:t>
            </w:r>
          </w:p>
        </w:tc>
        <w:tc>
          <w:tcPr>
            <w:tcW w:w="1810" w:type="dxa"/>
            <w:tcBorders>
              <w:top w:val="single" w:sz="8" w:space="0" w:color="000000"/>
              <w:left w:val="single" w:sz="8" w:space="0" w:color="000000"/>
              <w:bottom w:val="single" w:sz="8" w:space="0" w:color="000000"/>
              <w:right w:val="single" w:sz="8" w:space="0" w:color="000000"/>
            </w:tcBorders>
          </w:tcPr>
          <w:p w14:paraId="6D9F4C4B" w14:textId="77777777" w:rsidR="00682556" w:rsidRDefault="00000000">
            <w:pPr>
              <w:spacing w:after="0"/>
              <w:ind w:left="52"/>
              <w:jc w:val="center"/>
            </w:pPr>
            <w:r>
              <w:rPr>
                <w:rFonts w:ascii="Times New Roman" w:eastAsia="Times New Roman" w:hAnsi="Times New Roman" w:cs="Times New Roman"/>
                <w:sz w:val="24"/>
              </w:rPr>
              <w:t xml:space="preserve">Browsing </w:t>
            </w:r>
          </w:p>
        </w:tc>
        <w:tc>
          <w:tcPr>
            <w:tcW w:w="1282" w:type="dxa"/>
            <w:tcBorders>
              <w:top w:val="single" w:sz="8" w:space="0" w:color="000000"/>
              <w:left w:val="single" w:sz="8" w:space="0" w:color="000000"/>
              <w:bottom w:val="single" w:sz="8" w:space="0" w:color="000000"/>
              <w:right w:val="single" w:sz="8" w:space="0" w:color="000000"/>
            </w:tcBorders>
          </w:tcPr>
          <w:p w14:paraId="133EBB8E" w14:textId="77777777" w:rsidR="00682556" w:rsidRDefault="00000000">
            <w:pPr>
              <w:spacing w:after="0"/>
              <w:ind w:left="57"/>
              <w:jc w:val="center"/>
            </w:pPr>
            <w:r>
              <w:rPr>
                <w:rFonts w:ascii="Times New Roman" w:eastAsia="Times New Roman" w:hAnsi="Times New Roman" w:cs="Times New Roman"/>
                <w:sz w:val="24"/>
                <w:u w:val="single" w:color="000000"/>
              </w:rPr>
              <w:t>USN-7</w:t>
            </w:r>
            <w:r>
              <w:rPr>
                <w:rFonts w:ascii="Times New Roman" w:eastAsia="Times New Roman" w:hAnsi="Times New Roman" w:cs="Times New Roman"/>
                <w:sz w:val="24"/>
              </w:rPr>
              <w:t xml:space="preserve"> </w:t>
            </w:r>
          </w:p>
        </w:tc>
        <w:tc>
          <w:tcPr>
            <w:tcW w:w="4244" w:type="dxa"/>
            <w:tcBorders>
              <w:top w:val="single" w:sz="8" w:space="0" w:color="000000"/>
              <w:left w:val="single" w:sz="8" w:space="0" w:color="000000"/>
              <w:bottom w:val="single" w:sz="8" w:space="0" w:color="000000"/>
              <w:right w:val="single" w:sz="8" w:space="0" w:color="000000"/>
            </w:tcBorders>
          </w:tcPr>
          <w:p w14:paraId="68ADF60C" w14:textId="77777777" w:rsidR="00682556" w:rsidRDefault="00000000">
            <w:pPr>
              <w:spacing w:after="0"/>
              <w:ind w:left="41"/>
              <w:jc w:val="center"/>
            </w:pPr>
            <w:r>
              <w:rPr>
                <w:rFonts w:ascii="Times New Roman" w:eastAsia="Times New Roman" w:hAnsi="Times New Roman" w:cs="Times New Roman"/>
                <w:sz w:val="24"/>
              </w:rPr>
              <w:t xml:space="preserve">Enter the web site on the browser </w:t>
            </w:r>
          </w:p>
        </w:tc>
        <w:tc>
          <w:tcPr>
            <w:tcW w:w="2550" w:type="dxa"/>
            <w:tcBorders>
              <w:top w:val="single" w:sz="8" w:space="0" w:color="000000"/>
              <w:left w:val="single" w:sz="8" w:space="0" w:color="000000"/>
              <w:bottom w:val="single" w:sz="8" w:space="0" w:color="000000"/>
              <w:right w:val="single" w:sz="8" w:space="0" w:color="000000"/>
            </w:tcBorders>
          </w:tcPr>
          <w:p w14:paraId="74C524CA" w14:textId="77777777" w:rsidR="00682556" w:rsidRDefault="00000000">
            <w:pPr>
              <w:spacing w:after="0"/>
              <w:jc w:val="center"/>
            </w:pPr>
            <w:r>
              <w:rPr>
                <w:rFonts w:ascii="Times New Roman" w:eastAsia="Times New Roman" w:hAnsi="Times New Roman" w:cs="Times New Roman"/>
                <w:sz w:val="24"/>
              </w:rPr>
              <w:t xml:space="preserve">I can even login through browser </w:t>
            </w:r>
          </w:p>
        </w:tc>
        <w:tc>
          <w:tcPr>
            <w:tcW w:w="1349" w:type="dxa"/>
            <w:tcBorders>
              <w:top w:val="single" w:sz="8" w:space="0" w:color="000000"/>
              <w:left w:val="single" w:sz="8" w:space="0" w:color="000000"/>
              <w:bottom w:val="single" w:sz="8" w:space="0" w:color="000000"/>
              <w:right w:val="single" w:sz="8" w:space="0" w:color="000000"/>
            </w:tcBorders>
          </w:tcPr>
          <w:p w14:paraId="4A2151F1" w14:textId="77777777" w:rsidR="00682556" w:rsidRDefault="00000000">
            <w:pPr>
              <w:spacing w:after="0"/>
              <w:ind w:left="27"/>
              <w:jc w:val="center"/>
            </w:pPr>
            <w:r>
              <w:rPr>
                <w:rFonts w:ascii="Times New Roman" w:eastAsia="Times New Roman" w:hAnsi="Times New Roman" w:cs="Times New Roman"/>
                <w:sz w:val="24"/>
              </w:rPr>
              <w:t xml:space="preserve">Medium </w:t>
            </w:r>
          </w:p>
        </w:tc>
        <w:tc>
          <w:tcPr>
            <w:tcW w:w="1344" w:type="dxa"/>
            <w:tcBorders>
              <w:top w:val="single" w:sz="8" w:space="0" w:color="000000"/>
              <w:left w:val="single" w:sz="8" w:space="0" w:color="000000"/>
              <w:bottom w:val="single" w:sz="8" w:space="0" w:color="000000"/>
              <w:right w:val="single" w:sz="8" w:space="0" w:color="000000"/>
            </w:tcBorders>
          </w:tcPr>
          <w:p w14:paraId="7B516E6D" w14:textId="77777777" w:rsidR="00682556" w:rsidRDefault="00000000">
            <w:pPr>
              <w:spacing w:after="0"/>
              <w:ind w:left="5"/>
              <w:jc w:val="center"/>
            </w:pPr>
            <w:r>
              <w:rPr>
                <w:rFonts w:ascii="Times New Roman" w:eastAsia="Times New Roman" w:hAnsi="Times New Roman" w:cs="Times New Roman"/>
                <w:sz w:val="24"/>
              </w:rPr>
              <w:t xml:space="preserve">Sprint-1 </w:t>
            </w:r>
          </w:p>
        </w:tc>
      </w:tr>
    </w:tbl>
    <w:p w14:paraId="5351A0BD" w14:textId="77777777" w:rsidR="00682556" w:rsidRDefault="00000000">
      <w:pPr>
        <w:spacing w:after="0"/>
      </w:pPr>
      <w:r>
        <w:rPr>
          <w:rFonts w:ascii="Times New Roman" w:eastAsia="Times New Roman" w:hAnsi="Times New Roman" w:cs="Times New Roman"/>
        </w:rPr>
        <w:t xml:space="preserve"> </w:t>
      </w:r>
    </w:p>
    <w:sectPr w:rsidR="00682556">
      <w:pgSz w:w="16848" w:h="11909" w:orient="landscape"/>
      <w:pgMar w:top="1101" w:right="992" w:bottom="590" w:left="11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F4E87"/>
    <w:multiLevelType w:val="hybridMultilevel"/>
    <w:tmpl w:val="923E0026"/>
    <w:lvl w:ilvl="0" w:tplc="15C6ADDE">
      <w:start w:val="1"/>
      <w:numFmt w:val="decimal"/>
      <w:lvlText w:val="%1."/>
      <w:lvlJc w:val="left"/>
      <w:pPr>
        <w:ind w:left="551"/>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1" w:tplc="CD025670">
      <w:start w:val="1"/>
      <w:numFmt w:val="lowerLetter"/>
      <w:lvlText w:val="%2"/>
      <w:lvlJc w:val="left"/>
      <w:pPr>
        <w:ind w:left="150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2" w:tplc="592A19EE">
      <w:start w:val="1"/>
      <w:numFmt w:val="lowerRoman"/>
      <w:lvlText w:val="%3"/>
      <w:lvlJc w:val="left"/>
      <w:pPr>
        <w:ind w:left="222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3" w:tplc="3AD2F3E2">
      <w:start w:val="1"/>
      <w:numFmt w:val="decimal"/>
      <w:lvlText w:val="%4"/>
      <w:lvlJc w:val="left"/>
      <w:pPr>
        <w:ind w:left="294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4" w:tplc="EB7E0368">
      <w:start w:val="1"/>
      <w:numFmt w:val="lowerLetter"/>
      <w:lvlText w:val="%5"/>
      <w:lvlJc w:val="left"/>
      <w:pPr>
        <w:ind w:left="366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5" w:tplc="EFE48998">
      <w:start w:val="1"/>
      <w:numFmt w:val="lowerRoman"/>
      <w:lvlText w:val="%6"/>
      <w:lvlJc w:val="left"/>
      <w:pPr>
        <w:ind w:left="438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6" w:tplc="2DFEE1E6">
      <w:start w:val="1"/>
      <w:numFmt w:val="decimal"/>
      <w:lvlText w:val="%7"/>
      <w:lvlJc w:val="left"/>
      <w:pPr>
        <w:ind w:left="510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7" w:tplc="C6A07038">
      <w:start w:val="1"/>
      <w:numFmt w:val="lowerLetter"/>
      <w:lvlText w:val="%8"/>
      <w:lvlJc w:val="left"/>
      <w:pPr>
        <w:ind w:left="582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lvl w:ilvl="8" w:tplc="8BCA398C">
      <w:start w:val="1"/>
      <w:numFmt w:val="lowerRoman"/>
      <w:lvlText w:val="%9"/>
      <w:lvlJc w:val="left"/>
      <w:pPr>
        <w:ind w:left="6542"/>
      </w:pPr>
      <w:rPr>
        <w:rFonts w:ascii="Times New Roman" w:eastAsia="Times New Roman" w:hAnsi="Times New Roman" w:cs="Times New Roman"/>
        <w:b w:val="0"/>
        <w:i w:val="0"/>
        <w:strike w:val="0"/>
        <w:dstrike w:val="0"/>
        <w:color w:val="524949"/>
        <w:sz w:val="13"/>
        <w:szCs w:val="13"/>
        <w:u w:val="none" w:color="000000"/>
        <w:bdr w:val="none" w:sz="0" w:space="0" w:color="auto"/>
        <w:shd w:val="clear" w:color="auto" w:fill="auto"/>
        <w:vertAlign w:val="baseline"/>
      </w:rPr>
    </w:lvl>
  </w:abstractNum>
  <w:num w:numId="1" w16cid:durableId="34324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556"/>
    <w:rsid w:val="00403B69"/>
    <w:rsid w:val="006825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BAA8"/>
  <w15:docId w15:val="{CA75C99D-5E49-45C0-97CA-061DD353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33" w:lineRule="auto"/>
      <w:ind w:left="6028" w:right="5691"/>
      <w:jc w:val="right"/>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eloper.ibm.com/patterns/visualize-unstructured-text/" TargetMode="External"/><Relationship Id="rId18" Type="http://schemas.openxmlformats.org/officeDocument/2006/relationships/hyperlink" Target="https://developer.ibm.com/patterns/visualize-unstructured-text/" TargetMode="External"/><Relationship Id="rId26" Type="http://schemas.openxmlformats.org/officeDocument/2006/relationships/hyperlink" Target="https://developer.ibm.com/patterns/visualize-unstructured-text/" TargetMode="External"/><Relationship Id="rId3" Type="http://schemas.openxmlformats.org/officeDocument/2006/relationships/settings" Target="settings.xml"/><Relationship Id="rId21" Type="http://schemas.openxmlformats.org/officeDocument/2006/relationships/hyperlink" Target="https://developer.ibm.com/patterns/visualize-unstructured-text/" TargetMode="External"/><Relationship Id="rId7" Type="http://schemas.openxmlformats.org/officeDocument/2006/relationships/hyperlink" Target="https://developer.ibm.com/patterns/visualize-unstructured-text/" TargetMode="External"/><Relationship Id="rId12" Type="http://schemas.openxmlformats.org/officeDocument/2006/relationships/image" Target="media/image10.jpg"/><Relationship Id="rId17" Type="http://schemas.openxmlformats.org/officeDocument/2006/relationships/hyperlink" Target="https://developer.ibm.com/patterns/visualize-unstructured-text/" TargetMode="External"/><Relationship Id="rId25" Type="http://schemas.openxmlformats.org/officeDocument/2006/relationships/hyperlink" Target="https://developer.ibm.com/patterns/visualize-unstructured-tex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ibm.com/patterns/visualize-unstructured-text/" TargetMode="External"/><Relationship Id="rId20" Type="http://schemas.openxmlformats.org/officeDocument/2006/relationships/hyperlink" Target="https://developer.ibm.com/patterns/visualize-unstructured-text/" TargetMode="External"/><Relationship Id="rId29" Type="http://schemas.openxmlformats.org/officeDocument/2006/relationships/hyperlink" Target="https://developer.ibm.com/patterns/visualize-unstructured-text/" TargetMode="Externa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image" Target="media/image0.jpg"/><Relationship Id="rId24" Type="http://schemas.openxmlformats.org/officeDocument/2006/relationships/hyperlink" Target="https://developer.ibm.com/patterns/visualize-unstructured-text/" TargetMode="External"/><Relationship Id="rId32" Type="http://schemas.openxmlformats.org/officeDocument/2006/relationships/fontTable" Target="fontTable.xml"/><Relationship Id="rId5" Type="http://schemas.openxmlformats.org/officeDocument/2006/relationships/hyperlink" Target="https://developer.ibm.com/patterns/visualize-unstructured-text/" TargetMode="External"/><Relationship Id="rId15" Type="http://schemas.openxmlformats.org/officeDocument/2006/relationships/hyperlink" Target="https://developer.ibm.com/patterns/visualize-unstructured-text/" TargetMode="External"/><Relationship Id="rId23" Type="http://schemas.openxmlformats.org/officeDocument/2006/relationships/hyperlink" Target="https://developer.ibm.com/patterns/visualize-unstructured-text/" TargetMode="External"/><Relationship Id="rId28" Type="http://schemas.openxmlformats.org/officeDocument/2006/relationships/hyperlink" Target="https://developer.ibm.com/patterns/visualize-unstructured-text/" TargetMode="External"/><Relationship Id="rId10" Type="http://schemas.openxmlformats.org/officeDocument/2006/relationships/image" Target="media/image2.jpg"/><Relationship Id="rId19" Type="http://schemas.openxmlformats.org/officeDocument/2006/relationships/hyperlink" Target="https://developer.ibm.com/patterns/visualize-unstructured-text/" TargetMode="External"/><Relationship Id="rId31"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eveloper.ibm.com/patterns/visualize-unstructured-text/" TargetMode="External"/><Relationship Id="rId22" Type="http://schemas.openxmlformats.org/officeDocument/2006/relationships/hyperlink" Target="https://developer.ibm.com/patterns/visualize-unstructured-text/" TargetMode="External"/><Relationship Id="rId27" Type="http://schemas.openxmlformats.org/officeDocument/2006/relationships/hyperlink" Target="https://developer.ibm.com/patterns/visualize-unstructured-text/" TargetMode="External"/><Relationship Id="rId30" Type="http://schemas.openxmlformats.org/officeDocument/2006/relationships/hyperlink" Target="https://developer.ibm.com/patterns/visualize-unstructured-text/" TargetMode="External"/><Relationship Id="rId8"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shree v</dc:creator>
  <cp:keywords/>
  <cp:lastModifiedBy>MATHAN KUMAR</cp:lastModifiedBy>
  <cp:revision>2</cp:revision>
  <dcterms:created xsi:type="dcterms:W3CDTF">2022-11-05T16:20:00Z</dcterms:created>
  <dcterms:modified xsi:type="dcterms:W3CDTF">2022-11-05T16:20:00Z</dcterms:modified>
</cp:coreProperties>
</file>