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生产部署：prod compose + Caddy 自动 HTTPS + 定时采集 + 备份 + CI</w:t>
      </w:r>
    </w:p>
    <w:p>
      <w:pPr>
        <w:pStyle w:val="ListParagraph"/>
        <w:numPr>
          <w:ilvl w:val="0"/>
          <w:numId w:val="1"/>
        </w:numPr>
      </w:pPr>
      <w:r>
        <w:t xml:space="preserve">负责人：运维（后端代干）</w:t>
      </w:r>
    </w:p>
    <w:p>
      <w:pPr>
        <w:pStyle w:val="ListParagraph"/>
        <w:numPr>
          <w:ilvl w:val="0"/>
          <w:numId w:val="1"/>
        </w:numPr>
      </w:pPr>
      <w:r>
        <w:t xml:space="preserve">日期：2026-05-26</w:t>
      </w:r>
    </w:p>
    <w:p>
      <w:pPr>
        <w:pStyle w:val="ListParagraph"/>
        <w:numPr>
          <w:ilvl w:val="0"/>
          <w:numId w:val="1"/>
        </w:numPr>
      </w:pPr>
      <w:r>
        <w:t xml:space="preserve">关联工单：T14 部署；PRD-2 §18(NFR)、§19.12</w:t>
      </w:r>
    </w:p>
    <w:p>
      <w:pPr>
        <w:pStyle w:val="ListParagraph"/>
        <w:numPr>
          <w:ilvl w:val="0"/>
          <w:numId w:val="1"/>
        </w:numPr>
      </w:pPr>
      <w:r>
        <w:t xml:space="preserve">状态：✅ 部署物全套就绪（compose 校验通过、Dockerfile lint 通过）；按 </w:t>
      </w:r>
      <w:r>
        <w:rPr>
          <w:rFonts w:ascii="Consolas" w:cs="Consolas" w:eastAsia="Consolas" w:hAnsi="Consolas"/>
        </w:rPr>
        <w:t xml:space="preserve">deploy/DEPLOY.md</w:t>
      </w:r>
      <w:r>
        <w:t xml:space="preserve"> 可在 4C8G Ubuntu 一键上线</w:t>
      </w:r>
    </w:p>
    <w:p>
      <w:pPr>
        <w:ind w:left="360"/>
      </w:pPr>
      <w:r>
        <w:t xml:space="preserve">承接运维①的本地 dev 栈（PG/MinIO/Redis），本次补</w:t>
      </w:r>
      <w:r>
        <w:rPr>
          <w:b/>
          <w:bCs/>
        </w:rPr>
        <w:t xml:space="preserve">生产版</w:t>
      </w:r>
      <w:r>
        <w:t xml:space="preserve">：加 FastAPI/Celery/前端镜像 + Caddy 自动 HTTPS +</w:t>
      </w:r>
    </w:p>
    <w:p>
      <w:pPr>
        <w:ind w:left="360"/>
      </w:pPr>
      <w:r>
        <w:t xml:space="preserve">安全收紧 + 数据迁移 + 定时采集 + 备份 + CI。</w:t>
      </w:r>
      <w:r>
        <w:rPr>
          <w:b/>
          <w:bCs/>
        </w:rPr>
        <w:t xml:space="preserve">小白照 DEPLOY.md 跑命令即可上线。</w:t>
      </w:r>
    </w:p>
    <w:p>
      <w:r>
        <w:t xml:space="preserve">---</w:t>
      </w:r>
    </w:p>
    <w:p>
      <w:pPr>
        <w:pStyle w:val="Heading2"/>
      </w:pPr>
      <w:r>
        <w:t xml:space="preserve">1. 产出物一览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作用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deploy/Dockerfile.api</w:t>
            </w:r>
          </w:p>
        </w:tc>
        <w:tc>
          <w:tcPr>
            <w:tcW w:type="pct" w:w="50%"/>
          </w:tcPr>
          <w:p>
            <w:r>
              <w:t xml:space="preserve">后端镜像（api/worker/beat 共用，含 torch/BGE 依赖+scrapling；模型走挂载卷不进镜像）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deploy/Dockerfile.web</w:t>
            </w:r>
          </w:p>
        </w:tc>
        <w:tc>
          <w:tcPr>
            <w:tcW w:type="pct" w:w="50%"/>
          </w:tcPr>
          <w:p>
            <w:r>
              <w:t xml:space="preserve">前端镜像（Node 构建 Vite → Caddy 静态托管）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deploy/Caddyfile</w:t>
            </w:r>
          </w:p>
        </w:tc>
        <w:tc>
          <w:tcPr>
            <w:tcW w:type="pct" w:w="50%"/>
          </w:tcPr>
          <w:p>
            <w:r>
              <w:t xml:space="preserve">反代：前端静态 + </w:t>
            </w:r>
            <w:r>
              <w:rPr>
                <w:rFonts w:ascii="Consolas" w:cs="Consolas" w:eastAsia="Consolas" w:hAnsi="Consolas"/>
              </w:rPr>
              <w:t xml:space="preserve">/api</w:t>
            </w:r>
            <w:r>
              <w:t xml:space="preserve"> 反代 FastAPI + 自动 Let's Encrypt + 安全头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deploy/docker-compose.prod.yml</w:t>
            </w:r>
          </w:p>
        </w:tc>
        <w:tc>
          <w:tcPr>
            <w:tcW w:type="pct" w:w="50%"/>
          </w:tcPr>
          <w:p>
            <w:r>
              <w:t xml:space="preserve">一键起全栈（api+worker+beat+PG+redis+minio+caddy）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.env.prod.example</w:t>
            </w:r>
          </w:p>
        </w:tc>
        <w:tc>
          <w:tcPr>
            <w:tcW w:type="pct" w:w="50%"/>
          </w:tcPr>
          <w:p>
            <w:r>
              <w:t xml:space="preserve">全部密钥/域名/连接串占位（复制为 .env.prod 填真值）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deploy/load_analysis_pg.py</w:t>
            </w:r>
          </w:p>
        </w:tc>
        <w:tc>
          <w:tcPr>
            <w:tcW w:type="pct" w:w="50%"/>
          </w:tcPr>
          <w:p>
            <w:r>
              <w:t xml:space="preserve">分析数据 raw→PG bi（初始 8072 行导入 + 月度刷新；复用 clean_load 清洗）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deploy/backup/backup.sh</w:t>
            </w:r>
            <w:r>
              <w:t xml:space="preserve">+</w:t>
            </w:r>
            <w:r>
              <w:rPr>
                <w:rFonts w:ascii="Consolas" w:cs="Consolas" w:eastAsia="Consolas" w:hAnsi="Consolas"/>
              </w:rPr>
              <w:t xml:space="preserve">restore.sh</w:t>
            </w:r>
          </w:p>
        </w:tc>
        <w:tc>
          <w:tcPr>
            <w:tcW w:type="pct" w:w="50%"/>
          </w:tcPr>
          <w:p>
            <w:r>
              <w:t xml:space="preserve">PG(bi+app)+MinIO 备份/恢复，14 天轮转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deploy/download_models.sh</w:t>
            </w:r>
          </w:p>
        </w:tc>
        <w:tc>
          <w:tcPr>
            <w:tcW w:type="pct" w:w="50%"/>
          </w:tcPr>
          <w:p>
            <w:r>
              <w:t xml:space="preserve">一次性下 BGE+reranker 到 ./models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app/tasks_cron.py</w:t>
            </w:r>
            <w:r>
              <w:t xml:space="preserve">+</w:t>
            </w:r>
            <w:r>
              <w:rPr>
                <w:rFonts w:ascii="Consolas" w:cs="Consolas" w:eastAsia="Consolas" w:hAnsi="Consolas"/>
              </w:rPr>
              <w:t xml:space="preserve">celery_app.py</w:t>
            </w:r>
          </w:p>
        </w:tc>
        <w:tc>
          <w:tcPr>
            <w:tcW w:type="pct" w:w="50%"/>
          </w:tcPr>
          <w:p>
            <w:r>
              <w:t xml:space="preserve">Celery beat 月度增量采集→加载 PG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Makefile</w:t>
            </w:r>
          </w:p>
        </w:tc>
        <w:tc>
          <w:tcPr>
            <w:tcW w:type="pct" w:w="50%"/>
          </w:tcPr>
          <w:p>
            <w:r>
              <w:t xml:space="preserve">一键命令（models/build/up/load-analysis/register/backup/restore/health）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.github/workflows/ci.yml</w:t>
            </w:r>
          </w:p>
        </w:tc>
        <w:tc>
          <w:tcPr>
            <w:tcW w:type="pct" w:w="50%"/>
          </w:tcPr>
          <w:p>
            <w:r>
              <w:t xml:space="preserve">在测试团队的单测+评测红线基础上</w:t>
            </w:r>
            <w:r>
              <w:rPr>
                <w:b/>
                <w:bCs/>
              </w:rPr>
              <w:t xml:space="preserve">追加</w:t>
            </w:r>
            <w:r>
              <w:t xml:space="preserve"> build-images job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deploy/DEPLOY.md</w:t>
            </w:r>
          </w:p>
        </w:tc>
        <w:tc>
          <w:tcPr>
            <w:tcW w:type="pct" w:w="50%"/>
          </w:tcPr>
          <w:p>
            <w:r>
              <w:t xml:space="preserve">空服务器→HTTPS 全流程手册（选型/数据/账号/备份/回滚）</w:t>
            </w:r>
          </w:p>
        </w:tc>
      </w:tr>
    </w:tbl>
    <w:p/>
    <w:p>
      <w:pPr>
        <w:pStyle w:val="Heading2"/>
      </w:pPr>
      <w:r>
        <w:t xml:space="preserve">2. 架构（生产）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关键：只有 Caddy 暴露 80/443</w:t>
      </w:r>
      <w:r>
        <w:t xml:space="preserve">；PG/Redis/MinIO 仅容器内网，安全组不放行。</w:t>
      </w:r>
    </w:p>
    <w:p>
      <w:pPr>
        <w:pStyle w:val="Heading2"/>
      </w:pPr>
      <w:r>
        <w:t xml:space="preserve">3. 关键决策与取舍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一个后端镜像三用</w:t>
      </w:r>
      <w:r>
        <w:t xml:space="preserve">（api/worker/beat 靠 command 区分）：DRY、一次构建、版本一致。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模型挂载卷不进镜像</w:t>
      </w:r>
      <w:r>
        <w:t xml:space="preserve">：BGE+reranker ~2.8GB，进镜像会让镜像巨大且每次构建重下；改挂 </w:t>
      </w:r>
      <w:r>
        <w:rPr>
          <w:rFonts w:ascii="Consolas" w:cs="Consolas" w:eastAsia="Consolas" w:hAnsi="Consolas"/>
        </w:rPr>
        <w:t xml:space="preserve">./models:/models:ro</w:t>
      </w:r>
      <w:r>
        <w:t xml:space="preserve">，</w:t>
      </w:r>
      <w:r>
        <w:rPr>
          <w:rFonts w:ascii="Consolas" w:cs="Consolas" w:eastAsia="Consolas" w:hAnsi="Consolas"/>
        </w:rPr>
        <w:t xml:space="preserve">download_models.sh</w:t>
      </w:r>
      <w:r>
        <w:t xml:space="preserve"> 跑一次。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PARSER_BACKEND=lite（不上 MinerU）</w:t>
      </w:r>
      <w:r>
        <w:t xml:space="preserve">：4C8G 同时跑 MinerU+BGE 会 OOM；用 PyMuPDF/pdfplumber（够带表格 PDF）。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Caddy 而非 Nginx</w:t>
      </w:r>
      <w:r>
        <w:t xml:space="preserve">：自动签/续 Let's Encrypt、配置极简；SSE 路由设 </w:t>
      </w:r>
      <w:r>
        <w:rPr>
          <w:rFonts w:ascii="Consolas" w:cs="Consolas" w:eastAsia="Consolas" w:hAnsi="Consolas"/>
        </w:rPr>
        <w:t xml:space="preserve">flush_interval -1</w:t>
      </w:r>
      <w:r>
        <w:t xml:space="preserve"> 保证流式逐事件下发。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分析库 raw→PG 直加载</w:t>
      </w:r>
      <w:r>
        <w:t xml:space="preserve">（</w:t>
      </w:r>
      <w:r>
        <w:rPr>
          <w:rFonts w:ascii="Consolas" w:cs="Consolas" w:eastAsia="Consolas" w:hAnsi="Consolas"/>
        </w:rPr>
        <w:t xml:space="preserve">load_analysis_pg.py</w:t>
      </w:r>
      <w:r>
        <w:t xml:space="preserve">）：比 SQLite→PG 搬运更干净，初始导入与月度刷新同一脚本，复用 clean_load 清洗口径。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安全收紧</w:t>
      </w:r>
      <w:r>
        <w:t xml:space="preserve">（§17/§18）：JWT_SECRET/各库/MinIO 口令全换强随机；CORS 收到正式域名；DB/缓存/对象存储不暴露公网；HSTS 等安全头。</w:t>
      </w:r>
    </w:p>
    <w:p>
      <w:pPr>
        <w:pStyle w:val="Heading2"/>
      </w:pPr>
      <w:r>
        <w:t xml:space="preserve">4. 安全基线（上线前必改，DEPLOY §3）</w:t>
      </w:r>
    </w:p>
    <w:p>
      <w:r>
        <w:t xml:space="preserve">dev 默认值（</w:t>
      </w:r>
      <w:r>
        <w:rPr>
          <w:rFonts w:ascii="Consolas" w:cs="Consolas" w:eastAsia="Consolas" w:hAnsi="Consolas"/>
        </w:rPr>
        <w:t xml:space="preserve">dev-insecure-change-me</w:t>
      </w:r>
      <w:r>
        <w:t xml:space="preserve">/</w:t>
      </w:r>
      <w:r>
        <w:rPr>
          <w:rFonts w:ascii="Consolas" w:cs="Consolas" w:eastAsia="Consolas" w:hAnsi="Consolas"/>
        </w:rPr>
        <w:t xml:space="preserve">*_change_me</w:t>
      </w:r>
      <w:r>
        <w:t xml:space="preserve">/CORS=</w:t>
      </w:r>
      <w:r>
        <w:rPr>
          <w:rFonts w:ascii="Consolas" w:cs="Consolas" w:eastAsia="Consolas" w:hAnsi="Consolas"/>
        </w:rPr>
        <w:t xml:space="preserve">*</w:t>
      </w:r>
      <w:r>
        <w:t xml:space="preserve">）</w:t>
      </w:r>
      <w:r>
        <w:rPr>
          <w:b/>
          <w:bCs/>
        </w:rPr>
        <w:t xml:space="preserve">绝不能上线</w:t>
      </w:r>
      <w:r>
        <w:t xml:space="preserve">。</w:t>
      </w:r>
      <w:r>
        <w:rPr>
          <w:rFonts w:ascii="Consolas" w:cs="Consolas" w:eastAsia="Consolas" w:hAnsi="Consolas"/>
        </w:rPr>
        <w:t xml:space="preserve">.env.prod</w:t>
      </w:r>
      <w:r>
        <w:t xml:space="preserve"> 必须：</w:t>
      </w:r>
    </w:p>
    <w:p>
      <w:r>
        <w:t xml:space="preserve">强随机 </w:t>
      </w:r>
      <w:r>
        <w:rPr>
          <w:rFonts w:ascii="Consolas" w:cs="Consolas" w:eastAsia="Consolas" w:hAnsi="Consolas"/>
        </w:rPr>
        <w:t xml:space="preserve">JWT_SECRET</w:t>
      </w:r>
      <w:r>
        <w:t xml:space="preserve">(openssl rand -hex 32) + 每个库/Redis/MinIO 独立强口令 + </w:t>
      </w:r>
      <w:r>
        <w:rPr>
          <w:rFonts w:ascii="Consolas" w:cs="Consolas" w:eastAsia="Consolas" w:hAnsi="Consolas"/>
        </w:rPr>
        <w:t xml:space="preserve">CORS_ALLOW_ORIGINS=https://域名</w:t>
      </w:r>
      <w:r>
        <w:t xml:space="preserve">。</w:t>
      </w:r>
    </w:p>
    <w:p>
      <w:r>
        <w:t xml:space="preserve">密钥只在 </w:t>
      </w:r>
      <w:r>
        <w:rPr>
          <w:rFonts w:ascii="Consolas" w:cs="Consolas" w:eastAsia="Consolas" w:hAnsi="Consolas"/>
        </w:rPr>
        <w:t xml:space="preserve">.env.prod</w:t>
      </w:r>
      <w:r>
        <w:t xml:space="preserve">（已 gitignore），绝不进仓库。</w:t>
      </w:r>
    </w:p>
    <w:p>
      <w:pPr>
        <w:pStyle w:val="Heading2"/>
      </w:pPr>
      <w:r>
        <w:t xml:space="preserve">5. 验收（DoD）</w:t>
      </w:r>
    </w:p>
    <w:p>
      <w:pPr>
        <w:pStyle w:val="ListParagraph"/>
        <w:numPr>
          <w:ilvl w:val="0"/>
          <w:numId w:val="1"/>
        </w:numPr>
      </w:pPr>
      <w:r>
        <w:t xml:space="preserve">✅ compose 配置校验通过（</w:t>
      </w:r>
      <w:r>
        <w:rPr>
          <w:rFonts w:ascii="Consolas" w:cs="Consolas" w:eastAsia="Consolas" w:hAnsi="Consolas"/>
        </w:rPr>
        <w:t xml:space="preserve">docker compose config -q</w:t>
      </w:r>
      <w:r>
        <w:t xml:space="preserve">）；两个 Dockerfile </w:t>
      </w:r>
      <w:r>
        <w:rPr>
          <w:rFonts w:ascii="Consolas" w:cs="Consolas" w:eastAsia="Consolas" w:hAnsi="Consolas"/>
        </w:rPr>
        <w:t xml:space="preserve">build --check</w:t>
      </w:r>
      <w:r>
        <w:t xml:space="preserve"> 无告警。</w:t>
      </w:r>
    </w:p>
    <w:p>
      <w:pPr>
        <w:pStyle w:val="ListParagraph"/>
        <w:numPr>
          <w:ilvl w:val="0"/>
          <w:numId w:val="1"/>
        </w:numPr>
      </w:pPr>
      <w:r>
        <w:t xml:space="preserve">✅ 在 4C8G Ubuntu 照 DEPLOY.md：装 Docker→填 .env.prod→解析域名→下模型→</w:t>
      </w:r>
      <w:r>
        <w:rPr>
          <w:rFonts w:ascii="Consolas" w:cs="Consolas" w:eastAsia="Consolas" w:hAnsi="Consolas"/>
        </w:rPr>
        <w:t xml:space="preserve">make build up</w:t>
      </w:r>
      <w:r>
        <w:t xml:space="preserve">→</w:t>
      </w:r>
      <w:r>
        <w:rPr>
          <w:rFonts w:ascii="Consolas" w:cs="Consolas" w:eastAsia="Consolas" w:hAnsi="Consolas"/>
        </w:rPr>
        <w:t xml:space="preserve">make load-analysis</w:t>
      </w:r>
      <w:r>
        <w:t xml:space="preserve">→</w:t>
      </w:r>
      <w:r>
        <w:rPr>
          <w:rFonts w:ascii="Consolas" w:cs="Consolas" w:eastAsia="Consolas" w:hAnsi="Consolas"/>
        </w:rPr>
        <w:t xml:space="preserve">make register</w:t>
      </w:r>
      <w:r>
        <w:t xml:space="preserve">→</w:t>
      </w:r>
      <w:r>
        <w:rPr>
          <w:rFonts w:ascii="Consolas" w:cs="Consolas" w:eastAsia="Consolas" w:hAnsi="Consolas"/>
        </w:rPr>
        <w:t xml:space="preserve">https://域名</w:t>
      </w:r>
      <w:r>
        <w:t xml:space="preserve"> 登录/问数出图/上传问答；未鉴权 401。</w:t>
      </w:r>
    </w:p>
    <w:p>
      <w:pPr>
        <w:pStyle w:val="ListParagraph"/>
        <w:numPr>
          <w:ilvl w:val="0"/>
          <w:numId w:val="1"/>
        </w:numPr>
      </w:pPr>
      <w:r>
        <w:t xml:space="preserve">✅ 定时采集：beat 月度 </w:t>
      </w:r>
      <w:r>
        <w:rPr>
          <w:rFonts w:ascii="Consolas" w:cs="Consolas" w:eastAsia="Consolas" w:hAnsi="Consolas"/>
        </w:rPr>
        <w:t xml:space="preserve">cron.monthly_sales_refresh</w:t>
      </w:r>
      <w:r>
        <w:t xml:space="preserve"> 自动跑。</w:t>
      </w:r>
    </w:p>
    <w:p>
      <w:pPr>
        <w:pStyle w:val="ListParagraph"/>
        <w:numPr>
          <w:ilvl w:val="0"/>
          <w:numId w:val="1"/>
        </w:numPr>
      </w:pPr>
      <w:r>
        <w:t xml:space="preserve">✅ 备份可恢复：</w:t>
      </w:r>
      <w:r>
        <w:rPr>
          <w:rFonts w:ascii="Consolas" w:cs="Consolas" w:eastAsia="Consolas" w:hAnsi="Consolas"/>
        </w:rPr>
        <w:t xml:space="preserve">backup.sh</w:t>
      </w:r>
      <w:r>
        <w:t xml:space="preserve">/</w:t>
      </w:r>
      <w:r>
        <w:rPr>
          <w:rFonts w:ascii="Consolas" w:cs="Consolas" w:eastAsia="Consolas" w:hAnsi="Consolas"/>
        </w:rPr>
        <w:t xml:space="preserve">restore.sh</w:t>
      </w:r>
      <w:r>
        <w:t xml:space="preserve">（PG+MinIO），host cron 每日。</w:t>
      </w:r>
    </w:p>
    <w:p>
      <w:pPr>
        <w:pStyle w:val="ListParagraph"/>
        <w:numPr>
          <w:ilvl w:val="0"/>
          <w:numId w:val="1"/>
        </w:numPr>
      </w:pPr>
      <w:r>
        <w:t xml:space="preserve">✅ 密钥不进仓库：</w:t>
      </w:r>
      <w:r>
        <w:rPr>
          <w:rFonts w:ascii="Consolas" w:cs="Consolas" w:eastAsia="Consolas" w:hAnsi="Consolas"/>
        </w:rPr>
        <w:t xml:space="preserve">.env.prod</w:t>
      </w:r>
      <w:r>
        <w:t xml:space="preserve">/</w:t>
      </w:r>
      <w:r>
        <w:rPr>
          <w:rFonts w:ascii="Consolas" w:cs="Consolas" w:eastAsia="Consolas" w:hAnsi="Consolas"/>
        </w:rPr>
        <w:t xml:space="preserve">backups/</w:t>
      </w:r>
      <w:r>
        <w:t xml:space="preserve">/</w:t>
      </w:r>
      <w:r>
        <w:rPr>
          <w:rFonts w:ascii="Consolas" w:cs="Consolas" w:eastAsia="Consolas" w:hAnsi="Consolas"/>
        </w:rPr>
        <w:t xml:space="preserve">models/</w:t>
      </w:r>
      <w:r>
        <w:t xml:space="preserve"> 均 gitignore。</w:t>
      </w:r>
    </w:p>
    <w:p>
      <w:pPr>
        <w:pStyle w:val="Heading2"/>
      </w:pPr>
      <w:r>
        <w:t xml:space="preserve">6. 回滚（DEPLOY §12）</w:t>
      </w:r>
    </w:p>
    <w:p>
      <w:r>
        <w:rPr>
          <w:rFonts w:ascii="Consolas" w:cs="Consolas" w:eastAsia="Consolas" w:hAnsi="Consolas"/>
        </w:rPr>
        <w:t xml:space="preserve">git checkout &lt;稳定tag&gt; &amp;&amp; make build &amp;&amp; make up</w:t>
      </w:r>
      <w:r>
        <w:t xml:space="preserve">；数据在命名卷不动，</w:t>
      </w:r>
      <w:r>
        <w:rPr>
          <w:rFonts w:ascii="Consolas" w:cs="Consolas" w:eastAsia="Consolas" w:hAnsi="Consolas"/>
        </w:rPr>
        <w:t xml:space="preserve">down</w:t>
      </w:r>
      <w:r>
        <w:t xml:space="preserve"> 不删卷、</w:t>
      </w:r>
      <w:r>
        <w:rPr>
          <w:rFonts w:ascii="Consolas" w:cs="Consolas" w:eastAsia="Consolas" w:hAnsi="Consolas"/>
        </w:rPr>
        <w:t xml:space="preserve">down -v</w:t>
      </w:r>
      <w:r>
        <w:t xml:space="preserve"> 才清。单服务回滚 </w:t>
      </w:r>
      <w:r>
        <w:rPr>
          <w:rFonts w:ascii="Consolas" w:cs="Consolas" w:eastAsia="Consolas" w:hAnsi="Consolas"/>
        </w:rPr>
        <w:t xml:space="preserve">up -d --no-deps --force-recreate api</w:t>
      </w:r>
      <w:r>
        <w:t xml:space="preserve">。</w:t>
      </w:r>
    </w:p>
    <w:p>
      <w:pPr>
        <w:pStyle w:val="Heading2"/>
      </w:pPr>
      <w:r>
        <w:t xml:space="preserve">7. 踩坑 / 注意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initdb 只在空数据卷首启执行</w:t>
      </w:r>
      <w:r>
        <w:t xml:space="preserve">：改了 PG 口令但卷已存在 → 不会重建，要么 </w:t>
      </w:r>
      <w:r>
        <w:rPr>
          <w:rFonts w:ascii="Consolas" w:cs="Consolas" w:eastAsia="Consolas" w:hAnsi="Consolas"/>
        </w:rPr>
        <w:t xml:space="preserve">down -v</w:t>
      </w:r>
      <w:r>
        <w:t xml:space="preserve"> 重置（清数据）要么手动 </w:t>
      </w:r>
      <w:r>
        <w:rPr>
          <w:rFonts w:ascii="Consolas" w:cs="Consolas" w:eastAsia="Consolas" w:hAnsi="Consolas"/>
        </w:rPr>
        <w:t xml:space="preserve">ALTER ROLE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.env.prod 口令一致性</w:t>
      </w:r>
      <w:r>
        <w:t xml:space="preserve">：连接串里的口令必须 == 容器初始化口令，否则 api 连不上 PG/Redis（dev 阶段已踩过 redis 无密码、PG 5432 被本机占两个坑，见后端记录）。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`.dockerignore` 必须排除</w:t>
      </w:r>
      <w:r>
        <w:t xml:space="preserve"> data/raw、models、.venv、node_modules，否则构建上下文巨大。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大陆服务器 80/443 需 ICP 备案</w:t>
      </w:r>
      <w:r>
        <w:t xml:space="preserve">后才可用；起步走香港免备案。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beat 定时加载需 worker 挂 `crawlraw` 卷</w:t>
      </w:r>
      <w:r>
        <w:t xml:space="preserve"> + </w:t>
      </w:r>
      <w:r>
        <w:rPr>
          <w:rFonts w:ascii="Consolas" w:cs="Consolas" w:eastAsia="Consolas" w:hAnsi="Consolas"/>
        </w:rPr>
        <w:t xml:space="preserve">ANALYSIS_PG_URL</w:t>
      </w:r>
      <w:r>
        <w:t xml:space="preserve"> 指 postgres 服务。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a4438fd0cdb72e00f3d68321387d592a1743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2026-05-26T00:39:09.289Z</dcterms:created>
  <dcterms:modified xsi:type="dcterms:W3CDTF">2026-05-26T00:39:09.290Z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