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 dir="ltr"&gt;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&lt;title&gt;Hogares Felices México — Tu hogar ideal en Guadalajara&lt;/title&gt;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name="description" content="Asesoría confiable en compra, venta, renta y administración de inmuebles en Guadalajara, Jalisco. Agenda tu visita y encuentra tu casa ideal hoy."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property="og:title" content="Hogares Felices México"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&lt;meta property="og:description" content="Compra, venta, renta y administración de propiedades en Guadalajara, Jalisco."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&lt;meta property="og:type" content="website"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&lt;meta property="og:image" content="https://og-playground.vercel.app/api/og?title=Hogares%20Felices%20M%C3%A9xico" 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&lt;meta name="twitter:card" content="summary_large_image"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&lt;meta name="twitter:title" content="Hogares Felices México"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&lt;meta name="twitter:description" content="Compra, venta, renta y administración de propiedades en Guadalajara, Jalisco."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&lt;!-- Plausible Analytics (opcional)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&lt;script defer data-domain="hogaresfelices.mx" src="https://plausible.io/js/script.js"&gt;&lt;/script&gt;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:root{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--color-primary:#2563eb; /* azul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--color-secondary:#f59e0b; /* ámbar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--color-accent:#10b981; /* verde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--bg:#0b1220;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--ink:#0f172a;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--ink-2:#334155;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--muted:#64748b;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--card:#ffffff;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--edge:#e2e8f0;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--radius:22px;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--shadow:0 10px 30px rgba(2,6,23,.12);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--maxw:1100px;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*{box-sizing:border-box}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html,body{height:100%}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body{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margin:0;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font-family: ui-sans-serif, system-ui, -apple-system, Segoe UI, Roboto, Ubuntu, Cantarell, Noto Sans, Helvetica Neue, Arial,"Apple Color Emoji","Segoe UI Emoji";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color:#0b1220;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background:linear-gradient(180deg,#f8fafc 0%,#f1f5f9 100%);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-webkit-font-smoothing:antialiased; text-rendering:optimizeLegibility;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img{max-width:100%; display:block}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a{color:var(--color-primary); text-decoration:none}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a:hover{text-decoration:underline}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/* Header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header{position:sticky; top:0; z-index:50; background:#fff; box-shadow:0 2px 10px rgba(2,6,23,.08)}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.wrap{max-width:var(--maxw); margin-inline:auto; padding:0 20px}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.nav{display:flex; align-items:center; justify-content:space-between; gap:16px; height:64px}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.brand{display:flex; align-items:center; gap:12px; font-weight:800; letter-spacing:.3px}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.brand svg{width:34px; height:34px}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.brand b{background:linear-gradient(90deg,var(--color-primary),var(--color-secondary)); -webkit-background-clip:text; background-clip:text; color:transparent}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nav ul{display:flex; gap:18px; list-style:none; padding:0; margin:0}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nav a{font-weight:600; color:#0b1220}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.menu-btn{display:none; border:0; background:transparent}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.menu-btn svg{width:28px; height:28px}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@media (max-width:900px){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nav ul{display:none}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.menu-btn{display:inline-flex}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.mobile-menu{display:none; position:absolute; left:0; top:64px; right:0; background:#fff; border-bottom:1px solid var(--edge)}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.mobile-menu a{display:block; padding:14px 20px; color:#0b1220; border-top:1px solid var(--edge)}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.mobile-menu[aria-expanded="true"]{display:block}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/* Hero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.hero{position:relative; overflow:hidden}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.hero .wrap{display:grid; grid-template-columns:1.1fr .9fr; align-items:center; gap:40px; padding:40px 20px; min-height:72vh}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.chip{display:inline-flex; align-items:center; gap:8px; background:rgba(37,99,235,.08); color:#1e3a8a; padding:8px 12px; border-radius:999px; font-weight:600}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.chip svg{width:18px; height:18px}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h1{font-size:clamp(28px,5vw,46px); line-height:1.08; margin:12px 0 12px}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.hero p{font-size:clamp(16px,2.5vw,19px); color:var(--muted); max-width:60ch}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.cta{display:flex; gap:12px; flex-wrap:wrap; margin-top:18px}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.btn{appearance:none; border:0; padding:12px 18px; border-radius:14px; font-weight:700; cursor:pointer; box-shadow:var(--shadow)}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.btn.primary{background:linear-gradient(135deg,var(--color-primary),#3b82f6); color:white}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.btn.secondary{background:#fff; border:1px solid var(--edge)}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.hero-card{background:#fff; border:1px solid var(--edge); border-radius:var(--radius); padding:16px; box-shadow:var(--shadow)}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.hero-price{display:flex; align-items:baseline; gap:8px}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.hero-price b{font-size:28px}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.hero-meta{display:grid; grid-template-columns:repeat(3,1fr); gap:8px; margin-top:10px; color:#475569}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@media (max-width:900px){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.hero .wrap{grid-template-columns:1fr}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/* Sections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.section{padding:64px 20px}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.section h2{font-size:clamp(22px,3.6vw,32px); margin:0 0 10px}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.section p.lead{color:var(--muted); max-width:65ch}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/* Services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.grid{display:grid; grid-template-columns:repeat(3,1fr); gap:16px}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@media (max-width:900px){.grid{grid-template-columns:repeat(2,1fr)}}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@media (max-width:520px){.grid{grid-template-columns:1fr}}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.card{background:#fff; border:1px solid var(--edge); border-radius:var(--radius); padding:18px; box-shadow:var(--shadow)}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.card h3{margin:8px 0 6px; font-size:18px}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.card p{margin:0; color:#475569}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/* Filters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.filters{position:sticky; top:72px; background:#fff; border:1px solid var(--edge); border-radius:14px; padding:12px; display:grid; grid-template-columns:repeat(6,1fr); gap:10px}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.filters label{font-size:12px; color:#475569; display:block; margin-bottom:4px}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.filters input,.filters select{width:100%; padding:10px 12px; border:1px solid var(--edge); border-radius:10px}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.filters .row{display:flex; gap:10px}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@media (max-width:900px){.filters{grid-template-columns:repeat(2,1fr)}}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/* Properties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.prop-grid{display:grid; grid-template-columns:repeat(3,1fr); gap:16px}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@media (max-width:900px){.prop-grid{grid-template-columns:repeat(2,1fr)}}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@media (max-width:520px){.prop-grid{grid-template-columns:1fr}}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.prop{background:#fff; border:1px solid var(--edge); border-radius:18px; overflow:hidden; display:flex; flex-direction:column; box-shadow:var(--shadow)}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.prop .thumb{aspect-ratio:16/10; background:#f1f5f9; position:relative}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.prop .badge{position:absolute; left:10px; top:10px; background:linear-gradient(135deg,var(--color-secondary),#fbbf24); color:#111827; padding:6px 10px; font-weight:800; border-radius:999px; font-size:12px}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.prop .body{padding:14px; display:grid; gap:6px}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.meta{display:flex; gap:10px; flex-wrap:wrap; color:#475569; font-size:14px}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.prop .cta{margin-top:6px}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/* Team 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.team{display:grid; grid-template-columns:repeat(5,1fr); gap:16px}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@media (max-width:900px){.team{grid-template-columns:repeat(3,1fr)}}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@media (max-width:520px){.team{grid-template-columns:repeat(2,1fr)}}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.avatar{width:68px; height:68px; border-radius:50%; background:linear-gradient(135deg,#e2e8f0,#cbd5e1); display:grid; place-items:center; font-weight:800; color:#0f172a}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/* Contact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form[aria-labelledby="contact-heading"]{display:grid; gap:10px; max-width:720px}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.alert{padding:12px; border-radius:12px; border:1px solid var(--edge); display:none}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.alert[role="status"], .alert[role="alert"]{display:block}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/* Footer &amp; chat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footer{background:#0b1220; color:#cbd5e1; padding-top:36px}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footer a{color:#cbd5e1}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.foot-grid{display:grid; grid-template-columns:2fr 1fr 1fr; gap:16px}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@media (max-width:900px){.foot-grid{grid-template-columns:1fr}}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.legal{border-top:1px solid #1f2937; margin-top:20px; padding:14px 0; font-size:14px; color:#94a3b8}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/* Chat web (FAB + ventana)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.chat-fab{position:fixed; right:18px; bottom:18px; z-index:60}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.chat-fab button{display:inline-flex; align-items:center; gap:10px; padding:12px 14px; background:linear-gradient(135deg,var(--color-accent),#34d399); color:#022c22; font-weight:800; border-radius:999px; box-shadow:var(--shadow); border:0; cursor:pointer}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.chat-overlay{position:fixed; inset:0; background:rgba(2,6,23,.35); display:none; z-index:70}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.chat-overlay[aria-hidden="false"]{display:block}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.chat-window{position:fixed; right:18px; bottom:90px; width:min(380px,90vw); max-height:70vh; background:#fff; border:1px solid var(--edge); border-radius:18px; box-shadow:var(--shadow); display:none; z-index:80; overflow:hidden}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.chat-window[aria-hidden="false"]{display:flex; flex-direction:column}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.chat-head{display:flex; align-items:center; justify-content:space-between; padding:10px 12px; border-bottom:1px solid var(--edge); background:linear-gradient(135deg,#f0f9ff,#ecfeff)}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.chat-title{font-weight:800}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.chat-body{padding:12px; display:grid; gap:8px; overflow:auto}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.chat-msg{background:#f1f5f9; padding:10px 12px; border-radius:12px}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.chat-msg.me{background:rgba(37,99,235,.08)}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.chat-form{border-top:1px solid var(--edge); padding:10px; display:grid; gap:8px}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.chat-form input,.chat-form textarea{width:100%; padding:10px 12px; border:1px solid var(--edge); border-radius:10px}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.chat-actions{display:flex; gap:8px; align-items:center}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/* Focus styles 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:focus-visible{outline:3px solid color-mix(in oklab, var(--color-primary) 70%, white); outline-offset:2px; border-radius:12px}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&lt;a class="skip" href="#main" style="position:absolute;left:-9999px;top:auto;width:1px;height:1px;overflow:hidden"&gt;Saltar al contenido&lt;/a&gt;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&lt;div class="wrap nav" role="navigation" aria-label="Principal"&gt;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&lt;a class="brand" href="#inicio" aria-label="Hogares Felices México, inicio"&gt;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&lt;!-- Inline SVG Logo --&gt;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&lt;svg aria-hidden="true" viewBox="0 0 24 24" fill="none"&gt;&lt;path d="M3 10.5 12 3l9 7.5v9a1.5 1.5 0 0 1-1.5 1.5H4.5A1.5 1.5 0 0 1 3 19.5v-9Z" stroke="currentColor" stroke-width="1.5"/&gt;&lt;path d="M9 21v-6h6v6" fill="currentColor"/&gt;&lt;/svg&gt;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&lt;span&gt;&lt;b&gt;Hogares Felices México&lt;/b&gt;&lt;/span&gt;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&lt;nav aria-label="Secciones"&gt;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&lt;li&gt;&lt;a href="#inicio"&gt;Inicio&lt;/a&gt;&lt;/li&gt;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&lt;li&gt;&lt;a href="#servicios"&gt;Servicios&lt;/a&gt;&lt;/li&gt;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&lt;li&gt;&lt;a href="#propiedades"&gt;Propiedades&lt;/a&gt;&lt;/li&gt;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&lt;li&gt;&lt;a href="#equipo"&gt;Equipo&lt;/a&gt;&lt;/li&gt;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&lt;li&gt;&lt;a href="#contacto"&gt;Contacto&lt;/a&gt;&lt;/li&gt;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&lt;button class="menu-btn" aria-expanded="false" aria-controls="mobile-menu" aria-label="Abrir menú"&gt;&lt;svg viewBox="0 0 24 24" fill="none"&gt;&lt;path d="M4 6h16M4 12h16M4 18h16" stroke="currentColor" stroke-width="2" stroke-linecap="round"/&gt;&lt;/svg&gt;&lt;/button&gt;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&lt;div id="mobile-menu" class="mobile-menu" role="dialog" aria-label="Menú móvil" aria-expanded="false"&gt;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&lt;a href="#inicio"&gt;Inicio&lt;/a&gt;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&lt;a href="#servicios"&gt;Servicios&lt;/a&gt;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&lt;a href="#propiedades"&gt;Propiedades&lt;/a&gt;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&lt;a href="#equipo"&gt;Equipo&lt;/a&gt;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&lt;a href="#contacto"&gt;Contacto&lt;/a&gt;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&lt;main id="main"&gt;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&lt;!-- Hero --&gt;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&lt;section id="inicio" class="hero"&gt;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&lt;div class="wrap"&gt;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&lt;span class="chip" aria-hidden="true"&gt;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&lt;svg viewBox="0 0 24 24" fill="none"&gt;&lt;path d="M12 3l9 7.5-9 7.5L3 10.5 12 3Z" stroke="currentColor" stroke-width="1.5"/&gt;&lt;/svg&gt;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Guadalajara · Jalisco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&lt;/span&gt;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&lt;h1&gt;Tu hogar de ensueño te espera&lt;/h1&gt;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&lt;p&gt;Compra, venta, renta y administración con asesoría cercana y confiable. Explora propiedades destacadas en zonas clave de Guadalajara y agenda una visita hoy.&lt;/p&gt;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&lt;div class="cta"&gt;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&lt;a class="btn primary" href="#propiedades"&gt;Explorar propiedades&lt;/a&gt;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&lt;a class="btn secondary" href="#contacto"&gt;Contactar agente&lt;/a&gt;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&lt;aside class="hero-card" aria-label="Propiedad destacada"&gt;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&lt;div class="hero-price"&gt;&lt;span&gt;Desde&lt;/span&gt; &lt;b&gt;$2,850,000&lt;/b&gt; &lt;span&gt;MXN&lt;/span&gt;&lt;/div&gt;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&lt;div class="hero-meta"&gt;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&lt;span&gt;Americana&lt;/span&gt;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&lt;span&gt;3 recámaras&lt;/span&gt;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&lt;span&gt;145 m²&lt;/span&gt;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&lt;p style="margin:10px 0 0; color:#475569"&gt;Opciones con financiamiento y acompañamiento integral.&lt;/p&gt;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&lt;/aside&gt;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&lt;!-- Servicios --&gt;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&lt;section id="servicios" class="section"&gt;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&lt;div class="wrap"&gt;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&lt;h2&gt;Servicios inmobiliarios completos&lt;/h2&gt;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&lt;p class="lead"&gt;Te acompañamos en cada paso: desde la búsqueda hasta el cierre, con transparencia y calidez.&lt;/p&gt;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&lt;div class="grid" data-animate&gt;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&lt;article class="card"&gt;&lt;h3&gt;Compra&lt;/h3&gt;&lt;p&gt;Asesoría integral para elegir y adquirir tu propiedad ideal.&lt;/p&gt;&lt;/article&gt;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&lt;article class="card"&gt;&lt;h3&gt;Venta&lt;/h3&gt;&lt;p&gt;Estrategias de marketing y negociación para maximizar el valor.&lt;/p&gt;&lt;/article&gt;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&lt;article class="card"&gt;&lt;h3&gt;Renta&lt;/h3&gt;&lt;p&gt;Gestión completa para propietarios e inquilinos.&lt;/p&gt;&lt;/article&gt;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&lt;article class="card"&gt;&lt;h3&gt;Administración&lt;/h3&gt;&lt;p&gt;Cobro de rentas, mantenimiento y atención a inquilinos.&lt;/p&gt;&lt;/article&gt;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&lt;article class="card"&gt;&lt;h3&gt;Asesoría hipotecaria&lt;/h3&gt;&lt;p&gt;Conexión con asesores para el mejor crédito según tu perfil.&lt;/p&gt;&lt;/article&gt;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&lt;article class="card"&gt;&lt;h3&gt;Valuación&lt;/h3&gt;&lt;p&gt;Estimación profesional del valor de tu inmueble.&lt;/p&gt;&lt;/article&gt;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&lt;!-- Propiedades y filtros --&gt;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&lt;section id="propiedades" class="section"&gt;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&lt;div class="wrap"&gt;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&lt;h2&gt;Propiedades destacadas&lt;/h2&gt;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&lt;p class="lead"&gt;Filtra por tipo, ubicación, presupuesto y recámaras. Ordena por precio o recientes.&lt;/p&gt;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&lt;form id="filters" class="filters" role="search" aria-label="Filtros de propiedades"&gt;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&lt;label for="tipo"&gt;Tipo&lt;/label&gt;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&lt;select id="tipo" name="tipo"&gt;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&lt;option value=""&gt;Todos&lt;/option&gt;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&lt;option value="venta"&gt;Venta&lt;/option&gt;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&lt;option value="renta"&gt;Renta&lt;/option&gt;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&lt;label for="ciudad"&gt;Ciudad&lt;/label&gt;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&lt;select id="ciudad" name="ciudad"&gt;&lt;/select&gt;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&lt;label for="min"&gt;Precio mín. (MXN)&lt;/label&gt;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&lt;input id="min" name="min" type="number" min="0" step="50000" placeholder="0" /&gt;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&lt;label for="max"&gt;Precio máx. (MXN)&lt;/label&gt;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&lt;input id="max" name="max" type="number" min="0" step="50000" placeholder="10000000" /&gt;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&lt;label for="rec"&gt;Recámaras&lt;/label&gt;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&lt;select id="rec" name="rec"&gt;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&lt;option value=""&gt;Todas&lt;/option&gt;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&lt;option&gt;1&lt;/option&gt;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&lt;option&gt;2&lt;/option&gt;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&lt;option&gt;3&lt;/option&gt;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&lt;option&gt;4&lt;/option&gt;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&lt;option&gt;5+&lt;/option&gt;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&lt;label for="orden"&gt;Ordenar por&lt;/label&gt;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&lt;select id="orden" name="orden"&gt;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&lt;option value="recientes"&gt;Recientes&lt;/option&gt;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&lt;option value="precio-asc"&gt;Precio ascendente&lt;/option&gt;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&lt;option value="precio-desc"&gt;Precio descendente&lt;/option&gt;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&lt;div id="grid" class="prop-grid" aria-live="polite" aria-busy="false"&gt;&lt;/div&gt;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&lt;!-- Equipo --&gt;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&lt;section id="equipo" class="section"&gt;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&lt;div class="wrap"&gt;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&lt;h2&gt;Conoce a nuestro equipo&lt;/h2&gt;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&lt;p class="lead"&gt;Agentes certificados con profundo conocimiento del mercado tapatío.&lt;/p&gt;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&lt;div class="team" data-animate&gt;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&lt;article class="card" aria-label="Perfil de agente"&gt;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&lt;div class="avatar" aria-hidden="true"&gt;MD&lt;/div&gt;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&lt;h3&gt;Mariana Domínguez&lt;/h3&gt;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&lt;p&gt;Residencial de lujo · Zonas exclusivas&lt;/p&gt;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&lt;/article&gt;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&lt;article class="card" aria-label="Perfil de agente"&gt;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&lt;div class="avatar" aria-hidden="true"&gt;RS&lt;/div&gt;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&lt;h3&gt;Ricardo Soto&lt;/h3&gt;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&lt;p&gt;Terrenos y comercial&lt;/p&gt;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&lt;/article&gt;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&lt;article class="card" aria-label="Perfil de agente"&gt;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&lt;div class="avatar" aria-hidden="true"&gt;VC&lt;/div&gt;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&lt;h3&gt;Valeria Castro&lt;/h3&gt;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&lt;p&gt;Rentas y administración&lt;/p&gt;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&lt;/article&gt;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&lt;article class="card" aria-label="Perfil de agente"&gt;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&lt;div class="avatar" aria-hidden="true"&gt;JP&lt;/div&gt;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&lt;h3&gt;Javier Pérez&lt;/h3&gt;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&lt;p&gt;Primera vivienda e inversión&lt;/p&gt;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&lt;/article&gt;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&lt;article class="card" aria-label="Perfil de agente"&gt;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&lt;div class="avatar" aria-hidden="true"&gt;SH&lt;/div&gt;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&lt;h3&gt;Sofía Herrera&lt;/h3&gt;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&lt;p&gt;Clientes internacionales · Relocalización&lt;/p&gt;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&lt;/article&gt;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&lt;!-- Contacto --&gt;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&lt;section id="contacto" class="section"&gt;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&lt;div class="wrap"&gt;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&lt;h2 id="contact-heading"&gt;Contacto&lt;/h2&gt;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&lt;p class="lead"&gt;Oficina: Av. Chapultepec Sur 200, Col. Americana, Guadalajara, Jalisco. Tel. +52 33 1234 5678&lt;/p&gt;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&lt;form id="contact-form" aria-labelledby="contact-heading"&gt;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&lt;div class="row"&gt;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&lt;label for="nombre"&gt;Nombre&lt;/label&gt;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&lt;input id="nombre" name="nombre" autocomplete="name" required /&gt;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&lt;div class="row" style="display:grid; grid-template-columns:1fr 1fr; gap:10px"&gt;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&lt;label for="email"&gt;Email&lt;/label&gt;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&lt;input id="email" name="email" type="email" inputmode="email" autocomplete="email" required /&gt;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&lt;label for="tel"&gt;Teléfono&lt;/label&gt;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&lt;input id="tel" name="telefono" type="tel" inputmode="tel" autocomplete="tel" required /&gt;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&lt;label for="msg"&gt;Mensaje&lt;/label&gt;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&lt;textarea id="msg" name="mensaje" rows="4" required&gt;&lt;/textarea&gt;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&lt;div class="row" style="align-items:center; display:flex; gap:12px"&gt;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&lt;button class="btn primary" type="submit"&gt;Enviar&lt;/button&gt;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&lt;span id="form-status" class="alert" role="status" aria-live="polite" aria-atomic="true" style="display:none"&gt;&lt;/span&gt;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&lt;p style="font-size:12px; color:#64748b"&gt;Al enviar aceptas nuestro aviso de privacidad.&lt;/p&gt;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&lt;div style="margin-top:18px; color:#475569"&gt;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&lt;p&gt;&lt;strong&gt;Horarios:&lt;/strong&gt; Lun–Vie 9:00–19:00 · Sáb 10:00–14:00 · Dom cerrado (citas previa coordinación).&lt;/p&gt;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&lt;/main&gt;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&lt;div class="wrap foot-grid"&gt;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&lt;h3 style="margin-top:0;color:#e5e7eb"&gt;Hogares Felices México&lt;/h3&gt;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&lt;p&gt;Compra/venta/renta y administración con ética, transparencia y calidez.&lt;/p&gt;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&lt;p&gt;&lt;small&gt;Av. Chapultepec Sur 200, Col. Americana, Guadalajara, Jalisco. C.P. 44160&lt;/small&gt;&lt;/p&gt;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&lt;h4 style="color:#e2e8f0"&gt;Legales&lt;/h4&gt;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&lt;ul style="list-style:none; padding:0; margin:0; display:grid; gap:8px"&gt;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&lt;li&gt;&lt;a href="#"&gt;Aviso de privacidad&lt;/a&gt;&lt;/li&gt;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&lt;li&gt;&lt;a href="#"&gt;Términos y condiciones&lt;/a&gt;&lt;/li&gt;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&lt;h4 style="color:#e2e8f0"&gt;Redes&lt;/h4&gt;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&lt;ul style="list-style:none; padding:0; margin:0; display:grid; gap:8px"&gt;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&lt;li&gt;&lt;a href="#"&gt;Facebook&lt;/a&gt;&lt;/li&gt;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&lt;li&gt;&lt;a href="#"&gt;Instagram&lt;/a&gt;&lt;/li&gt;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&lt;li&gt;&lt;a href="#"&gt;LinkedIn&lt;/a&gt;&lt;/li&gt;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&lt;div class="wrap legal"&gt;© &lt;span id="year"&gt;&lt;/span&gt; Hogares Felices México. Todos los derechos reservados.&lt;/div&gt;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&lt;!-- Botón flotante Chat Web --&gt;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&lt;div class="chat-fab"&gt;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&lt;button id="chat-open" aria-label="Abrir chat web"&gt;Chat&lt;/button&gt;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&lt;!-- Overlay y Ventana de Chat Web --&gt;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&lt;div id="chat-overlay" class="chat-overlay" aria-hidden="true"&gt;&lt;/div&gt;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&lt;section id="chat-window" class="chat-window" role="dialog" aria-modal="true" aria-hidden="true" aria-labelledby="chat-title"&gt;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&lt;header class="chat-head"&gt;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&lt;div class="chat-title" id="chat-title"&gt;Chat web — Hogares Felices México&lt;/div&gt;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&lt;button id="chat-close" aria-label="Cerrar chat" style="border:0;background:transparent;cursor:pointer"&gt;&lt;svg width="22" height="22" viewBox="0 0 24 24" fill="none"&gt;&lt;path d="M6 6l12 12M18 6L6 18" stroke="currentColor" stroke-width="2" stroke-linecap="round"/&gt;&lt;/svg&gt;&lt;/button&gt;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&lt;div class="chat-body" id="chat-body" aria-live="polite" aria-atomic="false"&gt;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&lt;div class="chat-msg"&gt;¡Hola! ¿En qué puedo ayudarte? Si preguntas por una propiedad, incluye el ID (ej. GDL-001).&lt;/div&gt;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&lt;form id="chat-form" class="chat-form"&gt;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&lt;input type="hidden" name="propiedad" id="chat-prop-id" /&gt;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&lt;input type="text" name="nombre" id="chat-nombre" placeholder="Tu nombre" autocomplete="name" required /&gt;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&lt;input type="email" name="email" id="chat-email" placeholder="Tu email" inputmode="email" autocomplete="email" required /&gt;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&lt;textarea name="mensaje" id="chat-mensaje" rows="3" placeholder="Escribe tu mensaje" required&gt;&lt;/textarea&gt;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&lt;div class="chat-actions"&gt;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&lt;button class="btn primary" type="submit"&gt;Enviar&lt;/button&gt;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&lt;span id="chat-status" class="alert" role="status" aria-live="polite" style="display:none"&gt;&lt;/span&gt;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&lt;!-- JSON-LD: RealEstateAgent + Offers (se generan dinámicamente también) --&gt;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&lt;script type="application/ld+json" id="agent-json"&gt;&lt;/script&gt;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&lt;script type="application/ld+json" id="offers-json"&gt;&lt;/script&gt;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&lt;script defer&gt;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// ---------- Config ----------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const PROVEEDOR_FORM =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type: 'Formspree',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endpoint: 'https://formspree.io/f/your-id' // ← Reemplaza con tu ID real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const CHAT_PROVIDER = 'chatweb';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// ---------- Datos de ejemplo ----------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const PROPIEDADES = [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{ id:'GDL-001', titulo:'Casa familiar en Americana', tipo:'venta', precio:2850000, moneda:'MXN', ciudad:'Guadalajara', estado:'Jalisco', recamaras:3, banos:2, metros:145, imagen:'', destacada:true, fecha:'2025-07-12' },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{ id:'GDL-002', titulo:'Departamento moderno en Providencia', tipo:'venta', precio:3980000, moneda:'MXN', ciudad:'Guadalajara', estado:'Jalisco', recamaras:2, banos:2, metros:120, imagen:'', destacada:true, fecha:'2025-06-28' },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{ id:'GDL-003', titulo:'Loft con balcón en Zona Centro', tipo:'renta', precio:16500, moneda:'MXN', ciudad:'Guadalajara', estado:'Jalisco', recamaras:1, banos:1, metros:68, imagen:'', destacada:false, fecha:'2025-05-22' },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{ id:'GDL-004', titulo:'Penthouse con terraza en Chapalita', tipo:'venta', precio:6250000, moneda:'MXN', ciudad:'Guadalajara', estado:'Jalisco', recamaras:3, banos:3, metros:210, imagen:'', destacada:true, fecha:'2025-07-30' },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{ id:'GDL-005', titulo:'Casa en coto en Jardines del Bosque', tipo:'venta', precio:3120000, moneda:'MXN', ciudad:'Guadalajara', estado:'Jalisco', recamaras:3, banos:2, metros:160, imagen:'', destacada:false, fecha:'2025-04-18' },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{ id:'GDL-006', titulo:'Departamento amueblado en Puerta de Hierro', tipo:'renta', precio:28000, moneda:'MXN', ciudad:'Zapopan', estado:'Jalisco', recamaras:2, banos:2, metros:110, imagen:'', destacada:true, fecha:'2025-07-05'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{ id:'GDL-007', titulo:'Casa campestre en Tlajomulco', tipo:'venta', precio:2450000, moneda:'MXN', ciudad:'Tlajomulco', estado:'Jalisco', recamaras:3, banos:2, metros:180, imagen:'', destacada:false, fecha:'2025-06-15' },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{ id:'GDL-008', titulo:'Estudio práctico en Zona Minerva', tipo:'renta', precio:12000, moneda:'MXN', ciudad:'Guadalajara', estado:'Jalisco', recamaras:1, banos:1, metros:45, imagen:'', destacada:false, fecha:'2025-03-10' 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{ id:'GDL-009', titulo:'Departamento familiar en Lomas del Country', tipo:'venta', precio:2850000, moneda:'MXN', ciudad:'Guadalajara', estado:'Jalisco', recamaras:3, banos:2, metros:138, imagen:'', destacada:false, fecha:'2025-07-20'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 id:'GDL-010', titulo:'Local comercial en Av. Chapultepec', tipo:'renta', precio:45000, moneda:'MXN', ciudad:'Guadalajara', estado:'Jalisco', recamaras:0, banos:1, metros:95, imagen:'', destacada:true, fecha:'2025-08-01' },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{ id:'GDL-011', titulo:'Oficina en Zona Financiera', tipo:'renta', precio:32000, moneda:'MXN', ciudad:'Zapopan', estado:'Jalisco', recamaras:0, banos:2, metros:130, imagen:'', destacada:false, fecha:'2025-07-10' },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{ id:'GDL-012', titulo:'Terreno residencial en Bugambilias', tipo:'venta', precio:1980000, moneda:'MXN', ciudad:'Zapopan', estado:'Jalisco', recamaras:0, banos:0, metros:300, imagen:'', destacada:false, fecha:'2025-06-01'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{ id:'GDL-013', titulo:'Casa esquina en Santa Tere', tipo:'venta', precio:2650000, moneda:'MXN', ciudad:'Guadalajara', estado:'Jalisco', recamaras:2, banos:2, metros:130, imagen:'', destacada:false, fecha:'2025-07-02' 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{ id:'GDL-014', titulo:'Departamento en Country Club', tipo:'venta', precio:7550000, moneda:'MXN', ciudad:'Guadalajara', estado:'Jalisco', recamaras:3, banos:3, metros:220, imagen:'', destacada:true, fecha:'2025-08-05' },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{ id:'GDL-015', titulo:'Bodega ligera en Periférico Norte', tipo:'renta', precio:38000, moneda:'MXN', ciudad:'Zapopan', estado:'Jalisco', recamaras:0, banos:1, metros:480, imagen:'', destacada:false, fecha:'2025-05-29' 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{ id:'GDL-016', titulo:'Casa nueva en La Estancia', tipo:'venta', precio:3350000, moneda:'MXN', ciudad:'Zapopan', estado:'Jalisco', recamaras:3, banos:3, metros:170, imagen:'', destacada:false, fecha:'2025-07-26'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const money = n =&gt; n.toLocaleString('es-MX',{style:'currency',currency:'MXN',maximumFractionDigits:0});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const placeholder = () =&gt;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const svg = `&lt;svg xmlns='http://www.w3.org/2000/svg' width='800' height='500'&gt;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&lt;defs&gt;&lt;linearGradient id='g' x1='0' x2='1'&gt;&lt;stop offset='0' stop-color='%23e2e8f0'/&gt;&lt;stop offset='1' stop-color='%23cbd5e1'/&gt;&lt;/linearGradient&gt;&lt;/defs&gt;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&lt;rect width='100%' height='100%' fill='url(%23g)'/&gt;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&lt;text x='50%' y='52%' dominant-baseline='middle' text-anchor='middle' font-family='Arial' font-size='36' fill='%235b677a'&gt;Hogares Felices México&lt;/text&gt;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&lt;/svg&gt;`;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return 'data:image/svg+xml;utf8,'+encodeURIComponent(svg);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// ---------- Menú móvil ----------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const menuBtn = document.querySelector('.menu-btn');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const mobileMenu = document.getElementById('mobile-menu');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if(menuBtn){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menuBtn.addEventListener('click',()=&gt;{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const exp = menuBtn.getAttribute('aria-expanded')==='true';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menuBtn.setAttribute('aria-expanded', String(!exp));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mobileMenu.setAttribute('aria-expanded', String(!exp));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// ---------- Poblado de ciudades ----------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const ciudadSel = document.getElementById('ciudad');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const ciudades = Array.from(new Set(PROPIEDADES.map(p=&gt;p.ciudad))).sort();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ciudadSel.innerHTML = '&lt;option value=""&gt;Todas&lt;/option&gt;' + ciudades.map(c=&gt;`&lt;option&gt;${c}&lt;/option&gt;`).join('');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// ---------- Render de propiedades ----------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const grid = document.getElementById('grid');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const form = document.getElementById('filters');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function matchesFilters(p){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const tipo = form.tipo.value;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const ciudad = form.ciudad.value;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const min = Number(form.min.value || 0);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const max = Number(form.max.value || Infinity);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let rec = form.rec.value;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const recNum = rec === '5+' ? 5 : (rec? Number(rec): null);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if(tipo &amp;&amp; p.tipo!==tipo) return false;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if(ciudad &amp;&amp; p.ciudad!==ciudad) return false;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if(p.precio &lt; min || p.precio &gt; max) return false;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if(recNum!==null){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if(rec==='5+' &amp;&amp; p.recamaras &lt; 5) return false;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if(rec!=='5+' &amp;&amp; p.recamaras !== recNum) return false;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function sortProps(arr){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const by = form.orden.value;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const cp = [...arr];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if(by==='precio-asc') cp.sort((a,b)=&gt;a.precio-b.precio);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else if(by==='precio-desc') cp.sort((a,b)=&gt;b.precio-a.precio);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else if(by==='recientes') cp.sort((a,b)=&gt;new Date(b.fecha)-new Date(a.fecha));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return cp;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function card(p){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const badge = p.destacada ? `&lt;span class=\"badge\"&gt;Destacada&lt;/span&gt;` : '';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const img = p.imagen || placeholder();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const beds = p.recamaras&gt;0?`${p.recamaras} rec.`:'——';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const baths = p.banos&gt;0?`${p.banos} baños`:'——';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return `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&lt;article class=\"prop\" tabindex=\"0\" aria-labelledby=\"${p.id}-t\"&gt;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&lt;div class=\"thumb\"&gt;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${badge}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&lt;img src=\"${img}\" alt=\"${p.titulo}\" loading=\"lazy\" /&gt;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&lt;div class=\"body\"&gt;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&lt;h3 id=\"${p.id}-t\" style=\"margin:0\"&gt;${p.titulo}&lt;/h3&gt;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&lt;div class=\"meta\"&gt;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&lt;span&gt;${p.ciudad}, ${p.estado}&lt;/span&gt;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&lt;span&gt;${beds}&lt;/span&gt;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&lt;span&gt;${baths}&lt;/span&gt;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&lt;span&gt;${p.metros} m²&lt;/span&gt;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&lt;strong&gt;${money(p.precio)} ${p.tipo==='renta'?'/ mes':''}&lt;/strong&gt;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&lt;div class=\"cta\"&gt;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&lt;a class=\"btn secondary\" href=\"#contacto\" aria-label=\"Solicitar información de ${p.titulo}\"&gt;Quiero más info&lt;/a&gt;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&lt;button class=\"btn primary open-chat\" data-prop=\"${p.id}\" aria-label=\"Abrir chat sobre ${p.titulo}\"&gt;Chat ahora&lt;/button&gt;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&lt;/article&gt;`;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function render(){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const list = sortProps(PROPIEDADES.filter(matchesFilters));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grid.setAttribute('aria-busy','true');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grid.innerHTML = list.map(card).join('');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grid.setAttribute('aria-busy','false');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// JSON-LD Offers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const offers = list.map(p=&gt;({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'@context':'https://schema.org',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'@type':'Offer',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'name': p.titulo,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'price': p.precio,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'priceCurrency':'MXN',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'url': `https://www.hogaresfelices.mx/propiedad/${p.id}`,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'availability':'https://schema.org/InStock',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'category': p.tipo==='venta'?'forSale':'forRent',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'itemOffered':{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'@type':'Product',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'name': p.titulo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document.getElementById('offers-json').textContent = JSON.stringify(offers);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form.addEventListener('input', render);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render();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// ---------- Contacto (validación + envío) ----------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const contactForm = document.getElementById('contact-form');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const statusEl = document.getElementById('form-status');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contactForm.addEventListener('submit', async (e)=&gt;{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const email = contactForm.email.value.trim();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const tel = contactForm.telefono.value.trim();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const emailOk = /^[^\s@]+@[^\s@]+\.[^\s@]+$/.test(email);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const telOk = /^[0-9+\-()\s]{8,20}$/.test(tel);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if(!emailOk){ statusEl.setAttribute('role','alert'); statusEl.textContent = 'Por favor, ingresa un email válido.'; statusEl.style.display='block'; return;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if(!telOk){ statusEl.setAttribute('role','alert'); statusEl.textContent = 'Por favor, ingresa un teléfono válido.'; statusEl.style.display='block'; return;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statusEl.setAttribute('role','status'); statusEl.textContent = 'Enviando…'; statusEl.style.display='block';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try{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const resp = await fetch(PROVEEDOR_FORM.endpoint,{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method:'POST', headers:{'Accept':'application/json','Content-Type':'application/json'},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body: JSON.stringify({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nombre: contactForm.nombre.value,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email: email,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telefono: tel,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mensaje: contactForm.mensaje.value,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origen: 'Hogares Felices México — Sitio web (formulario)'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if(resp.ok){ statusEl.setAttribute('role','status'); statusEl.textContent = '¡Gracias! Te contactaremos pronto.'; contactForm.reset();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else{ throw new Error('Error al enviar');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}catch(err){ statusEl.setAttribute('role','alert'); statusEl.textContent = 'No se pudo enviar. Intenta más tarde o chatea con nosotros.';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// ---------- Chat Web (apertura, foco, envío) ----------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const chatOpen = document.getElementById('chat-open');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const chatOverlay = document.getElementById('chat-overlay');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const chatWin = document.getElementById('chat-window');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const chatClose = document.getElementById('chat-close');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const chatBody = document.getElementById('chat-body');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const chatForm = document.getElementById('chat-form');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const chatStatus = document.getElementById('chat-status');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const chatNombre = document.getElementById('chat-nombre');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const chatEmail = document.getElementById('chat-email');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const chatMensaje = document.getElementById('chat-mensaje');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const chatPropId = document.getElementById('chat-prop-id');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function openChat(prefill){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if(prefill){ chatPropId.value = prefill; chatMensaje.value = `Hola, me interesa la propiedad ${prefill}. ¿Podemos agendar una visita?`;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chatOverlay.setAttribute('aria-hidden','false');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chatWin.setAttribute('aria-hidden','false');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setTimeout(()=&gt; chatNombre.focus(), 0);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function closeChat(){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chatOverlay.setAttribute('aria-hidden','true');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chatWin.setAttribute('aria-hidden','true');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chatPropId.value = '';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chatOpen.addEventListener('click', ()=&gt;openChat());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chatOverlay.addEventListener('click', closeChat);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chatClose.addEventListener('click', closeChat);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window.addEventListener('keydown', (e)=&gt;{ if(e.key==='Escape' &amp;&amp; chatWin.getAttribute('aria-hidden')==='false'){ closeChat(); }});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// Delegación: botón "Chat ahora" en tarjetas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grid.addEventListener('click', (e)=&gt;{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const btn = e.target.closest('.open-chat');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if(btn){ openChat(btn.getAttribute('data-prop'));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// Envío del chat a Formspree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chatForm.addEventListener('submit', async (e)=&gt;{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chatStatus.style.display='block';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chatStatus.setAttribute('role','status');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chatStatus.textContent='Enviando…';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try{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const resp = await fetch(PROVEEDOR_FORM.endpoint,{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method:'POST', headers:{'Accept':'application/json','Content-Type':'application/json'},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body: JSON.stringify({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nombre: chatNombre.value.trim(),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email: chatEmail.value.trim(),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mensaje: chatMensaje.value.trim(),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propiedad: chatPropId.value || null,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origen: 'Hogares Felices México — Sitio web (chatweb)'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if(resp.ok){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chatStatus.textContent='¡Mensaje enviado! Te responderemos al correo.';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// Pintar la burbuja "mi" en el chat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const bubble = document.createElement('div');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bubble.className='chat-msg me';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bubble.textContent = chatMensaje.value.trim();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chatBody.appendChild(bubble);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chatForm.reset();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chatPropId.value='';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}else{ throw new Error('Error al enviar');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}catch(err){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chatStatus.setAttribute('role','alert');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chatStatus.textContent='No se pudo enviar el mensaje. Intenta de nuevo.';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// ---------- Accesibilidad / UX ----------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document.getElementById('year').textContent = new Date().getFullYear();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// IntersectionObserver para animaciones suaves, respeta reduced-motion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const prefersReduced = window.matchMedia('(prefers-reduced-motion: reduce)').matches;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if(!prefersReduced){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const obs = new IntersectionObserver((entries)=&gt;{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entries.forEach(en=&gt;{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if(en.isIntersecting){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en.target.animate([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{opacity:0, transform:'translateY(10px)'},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{opacity:1, transform:'translateY(0)'}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],{duration:500, easing:'ease-out', fill:'forwards'});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obs.unobserve(en.target);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},{threshold:.12});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document.querySelectorAll('[data-animate]').forEach(el=&gt;obs.observe(el));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// ---------- JSON-LD agente ----------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const agent =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'@context':'https://schema.org',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'@type':'RealEstateAgent',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'name':'Hogares Felices México',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'areaServed': ['Guadalajara','Zapopan','Tlajomulco'],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'telephone': '+52 33 1234 5678',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'address':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'@type':'PostalAddress',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'streetAddress':'Av. Chapultepec Sur 200, Colonia Americana',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'addressLocality':'Guadalajara',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'addressRegion':'Jalisco',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'postalCode':'44160',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'addressCountry':'MX'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'openingHoursSpecification': [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{ '@type':'OpeningHoursSpecification','dayOfWeek':['Monday','Tuesday','Wednesday','Thursday','Friday'],'opens':'09:00','closes':'19:00' },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{ '@type':'OpeningHoursSpecification','dayOfWeek':['Saturday'],'opens':'10:00','closes':'14:00'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'url':'https://www.hogaresfelices.mx'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document.getElementById('agent-json').textContent = JSON.stringify(agent);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