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835" w:rsidRPr="008056C9" w:rsidRDefault="005E1835" w:rsidP="008339DB">
      <w:pPr>
        <w:spacing w:after="0" w:line="240" w:lineRule="auto"/>
        <w:jc w:val="center"/>
        <w:rPr>
          <w:rFonts w:ascii="Times New Roman" w:hAnsi="Times New Roman" w:cs="Times New Roman"/>
          <w:b/>
          <w:sz w:val="24"/>
        </w:rPr>
      </w:pPr>
      <w:r w:rsidRPr="008056C9">
        <w:rPr>
          <w:rFonts w:ascii="Times New Roman" w:hAnsi="Times New Roman" w:cs="Times New Roman"/>
          <w:b/>
          <w:sz w:val="24"/>
        </w:rPr>
        <w:t>Perspectives on Chiwere Revitalization</w:t>
      </w:r>
    </w:p>
    <w:p w:rsidR="005E1835" w:rsidRPr="00715AF7" w:rsidRDefault="005E1835" w:rsidP="008339DB">
      <w:pPr>
        <w:spacing w:after="0" w:line="240" w:lineRule="auto"/>
        <w:jc w:val="center"/>
        <w:rPr>
          <w:rFonts w:ascii="Times New Roman" w:hAnsi="Times New Roman" w:cs="Times New Roman"/>
          <w:sz w:val="24"/>
        </w:rPr>
      </w:pPr>
    </w:p>
    <w:p w:rsidR="005E1835" w:rsidRPr="00715AF7" w:rsidRDefault="005E1835" w:rsidP="008339DB">
      <w:pPr>
        <w:spacing w:after="0" w:line="240" w:lineRule="auto"/>
        <w:jc w:val="center"/>
        <w:rPr>
          <w:rFonts w:ascii="Times New Roman" w:hAnsi="Times New Roman" w:cs="Times New Roman"/>
          <w:sz w:val="24"/>
        </w:rPr>
      </w:pPr>
      <w:r w:rsidRPr="00715AF7">
        <w:rPr>
          <w:rFonts w:ascii="Times New Roman" w:hAnsi="Times New Roman" w:cs="Times New Roman"/>
          <w:sz w:val="24"/>
        </w:rPr>
        <w:t>Jimm Goodtracks, Bryan James Gordon, and Saul Schwartz</w:t>
      </w:r>
    </w:p>
    <w:p w:rsidR="006C313C" w:rsidRDefault="00B2472D" w:rsidP="008339DB">
      <w:pPr>
        <w:spacing w:after="0" w:line="240" w:lineRule="auto"/>
        <w:rPr>
          <w:rFonts w:ascii="Times New Roman" w:hAnsi="Times New Roman" w:cs="Times New Roman"/>
          <w:sz w:val="24"/>
        </w:rPr>
      </w:pPr>
      <w:r>
        <w:rPr>
          <w:rFonts w:ascii="Times New Roman" w:hAnsi="Times New Roman" w:cs="Times New Roman"/>
          <w:sz w:val="24"/>
        </w:rPr>
        <w:tab/>
      </w:r>
    </w:p>
    <w:p w:rsidR="00B2472D" w:rsidRDefault="006C313C" w:rsidP="008339DB">
      <w:pPr>
        <w:spacing w:after="0" w:line="240" w:lineRule="auto"/>
        <w:rPr>
          <w:rFonts w:ascii="Times New Roman" w:hAnsi="Times New Roman" w:cs="Times New Roman"/>
          <w:sz w:val="24"/>
        </w:rPr>
      </w:pPr>
      <w:r>
        <w:rPr>
          <w:rFonts w:ascii="Times New Roman" w:hAnsi="Times New Roman" w:cs="Times New Roman"/>
          <w:sz w:val="24"/>
        </w:rPr>
        <w:tab/>
      </w:r>
      <w:r w:rsidR="00B2472D">
        <w:rPr>
          <w:rFonts w:ascii="Times New Roman" w:hAnsi="Times New Roman" w:cs="Times New Roman"/>
          <w:sz w:val="24"/>
        </w:rPr>
        <w:t xml:space="preserve">This chapter examines the </w:t>
      </w:r>
      <w:r w:rsidR="00B2472D" w:rsidRPr="00715AF7">
        <w:rPr>
          <w:rFonts w:ascii="Times New Roman" w:hAnsi="Times New Roman" w:cs="Times New Roman"/>
          <w:sz w:val="24"/>
        </w:rPr>
        <w:t>Ioway, Otoe-Missouria Language Project</w:t>
      </w:r>
      <w:r w:rsidR="00B2472D">
        <w:rPr>
          <w:rFonts w:ascii="Times New Roman" w:hAnsi="Times New Roman" w:cs="Times New Roman"/>
          <w:sz w:val="24"/>
        </w:rPr>
        <w:t>’s Chiwere revitalization efforts from three perspectives</w:t>
      </w:r>
      <w:r w:rsidR="008C58B8">
        <w:rPr>
          <w:rFonts w:ascii="Times New Roman" w:hAnsi="Times New Roman" w:cs="Times New Roman"/>
          <w:sz w:val="24"/>
        </w:rPr>
        <w:t>.</w:t>
      </w:r>
      <w:r w:rsidR="00B2472D">
        <w:rPr>
          <w:rFonts w:ascii="Times New Roman" w:hAnsi="Times New Roman" w:cs="Times New Roman"/>
          <w:sz w:val="24"/>
        </w:rPr>
        <w:t xml:space="preserve"> Jimm Goodtracks provides an account </w:t>
      </w:r>
      <w:r w:rsidR="00B2472D" w:rsidRPr="00715AF7">
        <w:rPr>
          <w:rFonts w:ascii="Times New Roman" w:hAnsi="Times New Roman"/>
          <w:sz w:val="24"/>
        </w:rPr>
        <w:t xml:space="preserve">of how he came to be involved in Chiwere language preservation in the 1960s and of the </w:t>
      </w:r>
      <w:r w:rsidR="00B2472D">
        <w:rPr>
          <w:rFonts w:ascii="Times New Roman" w:hAnsi="Times New Roman"/>
          <w:sz w:val="24"/>
        </w:rPr>
        <w:t xml:space="preserve">shifting strategies for documentation and revitalization that he has </w:t>
      </w:r>
      <w:r w:rsidR="003D4739">
        <w:rPr>
          <w:rFonts w:ascii="Times New Roman" w:hAnsi="Times New Roman"/>
          <w:sz w:val="24"/>
        </w:rPr>
        <w:t>employed</w:t>
      </w:r>
      <w:r w:rsidR="00B2472D">
        <w:rPr>
          <w:rFonts w:ascii="Times New Roman" w:hAnsi="Times New Roman"/>
          <w:sz w:val="24"/>
        </w:rPr>
        <w:t xml:space="preserve"> in subsequent decades. </w:t>
      </w:r>
      <w:r w:rsidR="008C58B8">
        <w:rPr>
          <w:rFonts w:ascii="Times New Roman" w:hAnsi="Times New Roman"/>
          <w:sz w:val="24"/>
        </w:rPr>
        <w:t>Bryan James Gordon</w:t>
      </w:r>
      <w:r w:rsidR="00B2472D" w:rsidRPr="00715AF7">
        <w:rPr>
          <w:rFonts w:ascii="Times New Roman" w:hAnsi="Times New Roman"/>
          <w:sz w:val="24"/>
        </w:rPr>
        <w:t xml:space="preserve"> </w:t>
      </w:r>
      <w:r w:rsidR="00B2472D">
        <w:rPr>
          <w:rFonts w:ascii="Times New Roman" w:hAnsi="Times New Roman"/>
          <w:sz w:val="24"/>
        </w:rPr>
        <w:t xml:space="preserve">presents </w:t>
      </w:r>
      <w:r w:rsidR="00DF7475">
        <w:rPr>
          <w:rFonts w:ascii="Times New Roman" w:hAnsi="Times New Roman"/>
          <w:sz w:val="24"/>
        </w:rPr>
        <w:t xml:space="preserve">a list of phrases in Chiwere that he prepared </w:t>
      </w:r>
      <w:r w:rsidR="00FD4812">
        <w:rPr>
          <w:rFonts w:ascii="Times New Roman" w:hAnsi="Times New Roman"/>
          <w:sz w:val="24"/>
        </w:rPr>
        <w:t xml:space="preserve">while living in Jimm’s household language nest </w:t>
      </w:r>
      <w:r w:rsidR="00DF7475">
        <w:rPr>
          <w:rFonts w:ascii="Times New Roman" w:hAnsi="Times New Roman"/>
          <w:sz w:val="24"/>
        </w:rPr>
        <w:t>in order to communicate with Jimm’s grandson.</w:t>
      </w:r>
      <w:r w:rsidR="00B2472D" w:rsidRPr="00715AF7">
        <w:rPr>
          <w:rFonts w:ascii="Times New Roman" w:hAnsi="Times New Roman"/>
          <w:sz w:val="24"/>
        </w:rPr>
        <w:t xml:space="preserve"> </w:t>
      </w:r>
      <w:r w:rsidR="00667C65">
        <w:rPr>
          <w:rFonts w:ascii="Times New Roman" w:hAnsi="Times New Roman"/>
          <w:sz w:val="24"/>
        </w:rPr>
        <w:t>Saul Schwartz</w:t>
      </w:r>
      <w:r w:rsidR="00B2472D" w:rsidRPr="00715AF7">
        <w:rPr>
          <w:rFonts w:ascii="Times New Roman" w:hAnsi="Times New Roman"/>
          <w:sz w:val="24"/>
        </w:rPr>
        <w:t xml:space="preserve"> </w:t>
      </w:r>
      <w:r w:rsidR="00B2472D">
        <w:rPr>
          <w:rFonts w:ascii="Times New Roman" w:hAnsi="Times New Roman"/>
          <w:sz w:val="24"/>
        </w:rPr>
        <w:t>contextualize</w:t>
      </w:r>
      <w:r w:rsidR="00667C65">
        <w:rPr>
          <w:rFonts w:ascii="Times New Roman" w:hAnsi="Times New Roman"/>
          <w:sz w:val="24"/>
        </w:rPr>
        <w:t>s</w:t>
      </w:r>
      <w:r w:rsidR="00B2472D" w:rsidRPr="00715AF7">
        <w:rPr>
          <w:rFonts w:ascii="Times New Roman" w:hAnsi="Times New Roman"/>
          <w:sz w:val="24"/>
        </w:rPr>
        <w:t xml:space="preserve"> the Project’s </w:t>
      </w:r>
      <w:r w:rsidR="00B2472D">
        <w:rPr>
          <w:rFonts w:ascii="Times New Roman" w:hAnsi="Times New Roman"/>
          <w:sz w:val="24"/>
        </w:rPr>
        <w:t xml:space="preserve">activities by describing their role </w:t>
      </w:r>
      <w:r w:rsidR="00B2472D" w:rsidRPr="00715AF7">
        <w:rPr>
          <w:rFonts w:ascii="Times New Roman" w:hAnsi="Times New Roman"/>
          <w:sz w:val="24"/>
        </w:rPr>
        <w:t xml:space="preserve">within </w:t>
      </w:r>
      <w:r w:rsidR="00B2472D">
        <w:rPr>
          <w:rFonts w:ascii="Times New Roman" w:hAnsi="Times New Roman"/>
          <w:sz w:val="24"/>
        </w:rPr>
        <w:t xml:space="preserve">the Ioway and </w:t>
      </w:r>
      <w:r w:rsidR="00B2472D" w:rsidRPr="00715AF7">
        <w:rPr>
          <w:rFonts w:ascii="Times New Roman" w:hAnsi="Times New Roman"/>
          <w:sz w:val="24"/>
        </w:rPr>
        <w:t>Otoe-Missouria</w:t>
      </w:r>
      <w:r w:rsidR="00B2472D">
        <w:rPr>
          <w:rFonts w:ascii="Times New Roman" w:hAnsi="Times New Roman"/>
          <w:sz w:val="24"/>
        </w:rPr>
        <w:t xml:space="preserve"> communities and comparing them to strategies for revitalizing </w:t>
      </w:r>
      <w:r w:rsidR="00667C65">
        <w:rPr>
          <w:rFonts w:ascii="Times New Roman" w:hAnsi="Times New Roman"/>
          <w:sz w:val="24"/>
        </w:rPr>
        <w:t xml:space="preserve">other </w:t>
      </w:r>
      <w:r w:rsidR="00B2472D">
        <w:rPr>
          <w:rFonts w:ascii="Times New Roman" w:hAnsi="Times New Roman"/>
          <w:sz w:val="24"/>
        </w:rPr>
        <w:t xml:space="preserve">Siouan </w:t>
      </w:r>
      <w:r w:rsidR="00667C65">
        <w:rPr>
          <w:rFonts w:ascii="Times New Roman" w:hAnsi="Times New Roman"/>
          <w:sz w:val="24"/>
        </w:rPr>
        <w:t xml:space="preserve">and Native American </w:t>
      </w:r>
      <w:r w:rsidR="00B2472D">
        <w:rPr>
          <w:rFonts w:ascii="Times New Roman" w:hAnsi="Times New Roman"/>
          <w:sz w:val="24"/>
        </w:rPr>
        <w:t>languages.</w:t>
      </w:r>
      <w:r w:rsidR="009E7F04">
        <w:rPr>
          <w:rFonts w:ascii="Times New Roman" w:hAnsi="Times New Roman" w:cs="Times New Roman"/>
          <w:sz w:val="24"/>
        </w:rPr>
        <w:t xml:space="preserve"> </w:t>
      </w:r>
      <w:r w:rsidR="00264B76">
        <w:rPr>
          <w:rFonts w:ascii="Times New Roman" w:hAnsi="Times New Roman" w:cs="Times New Roman"/>
          <w:sz w:val="24"/>
        </w:rPr>
        <w:t xml:space="preserve">What emerges is a sense of language revitalization as a social process that involves </w:t>
      </w:r>
      <w:r w:rsidR="00440092">
        <w:rPr>
          <w:rFonts w:ascii="Times New Roman" w:hAnsi="Times New Roman" w:cs="Times New Roman"/>
          <w:sz w:val="24"/>
        </w:rPr>
        <w:t>personal</w:t>
      </w:r>
      <w:r w:rsidR="00264B76">
        <w:rPr>
          <w:rFonts w:ascii="Times New Roman" w:hAnsi="Times New Roman" w:cs="Times New Roman"/>
          <w:sz w:val="24"/>
        </w:rPr>
        <w:t xml:space="preserve"> dedication, support from family and friends, collaboration between linguists </w:t>
      </w:r>
      <w:r w:rsidR="00031F8F">
        <w:rPr>
          <w:rFonts w:ascii="Times New Roman" w:hAnsi="Times New Roman" w:cs="Times New Roman"/>
          <w:sz w:val="24"/>
        </w:rPr>
        <w:t>and community members</w:t>
      </w:r>
      <w:r w:rsidR="00264B76">
        <w:rPr>
          <w:rFonts w:ascii="Times New Roman" w:hAnsi="Times New Roman" w:cs="Times New Roman"/>
          <w:sz w:val="24"/>
        </w:rPr>
        <w:t>, and a sense of responsibility to previous and future generations.</w:t>
      </w:r>
    </w:p>
    <w:p w:rsidR="005E1835" w:rsidRPr="00715AF7" w:rsidRDefault="005E1835" w:rsidP="008339DB">
      <w:pPr>
        <w:spacing w:after="0" w:line="240" w:lineRule="auto"/>
        <w:rPr>
          <w:rFonts w:ascii="Times New Roman" w:hAnsi="Times New Roman" w:cs="Times New Roman"/>
          <w:sz w:val="24"/>
        </w:rPr>
      </w:pPr>
    </w:p>
    <w:p w:rsidR="009F5099" w:rsidRDefault="009F5099" w:rsidP="008339DB">
      <w:pPr>
        <w:spacing w:after="0" w:line="240" w:lineRule="auto"/>
        <w:rPr>
          <w:rFonts w:ascii="Times New Roman" w:hAnsi="Times New Roman" w:cs="Times New Roman"/>
          <w:sz w:val="24"/>
        </w:rPr>
      </w:pPr>
    </w:p>
    <w:p w:rsidR="00B2472D" w:rsidRDefault="00B2472D" w:rsidP="008339DB">
      <w:pPr>
        <w:spacing w:after="0" w:line="240" w:lineRule="auto"/>
        <w:rPr>
          <w:rFonts w:ascii="Times New Roman" w:hAnsi="Times New Roman" w:cs="Times New Roman"/>
          <w:sz w:val="24"/>
        </w:rPr>
      </w:pPr>
    </w:p>
    <w:p w:rsidR="00B2472D" w:rsidRDefault="00B2472D" w:rsidP="008339DB">
      <w:pPr>
        <w:spacing w:after="0" w:line="240" w:lineRule="auto"/>
        <w:rPr>
          <w:rFonts w:ascii="Times New Roman" w:hAnsi="Times New Roman" w:cs="Times New Roman"/>
          <w:sz w:val="24"/>
        </w:rPr>
      </w:pPr>
    </w:p>
    <w:p w:rsidR="00B2472D" w:rsidRDefault="00B2472D" w:rsidP="008339DB">
      <w:pPr>
        <w:spacing w:after="0" w:line="240" w:lineRule="auto"/>
        <w:rPr>
          <w:rFonts w:ascii="Times New Roman" w:hAnsi="Times New Roman" w:cs="Times New Roman"/>
          <w:sz w:val="24"/>
        </w:rPr>
      </w:pPr>
    </w:p>
    <w:p w:rsidR="00B2472D" w:rsidRDefault="00B2472D" w:rsidP="008339DB">
      <w:pPr>
        <w:spacing w:after="0" w:line="240" w:lineRule="auto"/>
        <w:rPr>
          <w:rFonts w:ascii="Times New Roman" w:hAnsi="Times New Roman" w:cs="Times New Roman"/>
          <w:sz w:val="24"/>
        </w:rPr>
      </w:pPr>
    </w:p>
    <w:p w:rsidR="00B2472D" w:rsidRDefault="00B2472D" w:rsidP="008339DB">
      <w:pPr>
        <w:spacing w:after="0" w:line="240" w:lineRule="auto"/>
        <w:rPr>
          <w:rFonts w:ascii="Times New Roman" w:hAnsi="Times New Roman" w:cs="Times New Roman"/>
          <w:sz w:val="24"/>
        </w:rPr>
      </w:pPr>
    </w:p>
    <w:p w:rsidR="00B2472D" w:rsidRDefault="00B2472D" w:rsidP="008339DB">
      <w:pPr>
        <w:spacing w:after="0" w:line="240" w:lineRule="auto"/>
        <w:rPr>
          <w:rFonts w:ascii="Times New Roman" w:hAnsi="Times New Roman" w:cs="Times New Roman"/>
          <w:sz w:val="24"/>
        </w:rPr>
      </w:pPr>
    </w:p>
    <w:p w:rsidR="00B2472D" w:rsidRDefault="00B2472D" w:rsidP="008339DB">
      <w:pPr>
        <w:spacing w:after="0" w:line="240" w:lineRule="auto"/>
        <w:rPr>
          <w:rFonts w:ascii="Times New Roman" w:hAnsi="Times New Roman" w:cs="Times New Roman"/>
          <w:sz w:val="24"/>
        </w:rPr>
      </w:pPr>
    </w:p>
    <w:p w:rsidR="00B2472D" w:rsidRDefault="00B2472D" w:rsidP="008339DB">
      <w:pPr>
        <w:spacing w:after="0" w:line="240" w:lineRule="auto"/>
        <w:rPr>
          <w:rFonts w:ascii="Times New Roman" w:hAnsi="Times New Roman" w:cs="Times New Roman"/>
          <w:sz w:val="24"/>
        </w:rPr>
      </w:pPr>
    </w:p>
    <w:p w:rsidR="00B2472D" w:rsidRDefault="00B2472D" w:rsidP="008339DB">
      <w:pPr>
        <w:spacing w:after="0" w:line="240" w:lineRule="auto"/>
        <w:rPr>
          <w:rFonts w:ascii="Times New Roman" w:hAnsi="Times New Roman" w:cs="Times New Roman"/>
          <w:sz w:val="24"/>
        </w:rPr>
      </w:pPr>
    </w:p>
    <w:p w:rsidR="00B2472D" w:rsidRDefault="00B2472D" w:rsidP="008339DB">
      <w:pPr>
        <w:spacing w:after="0" w:line="240" w:lineRule="auto"/>
        <w:rPr>
          <w:rFonts w:ascii="Times New Roman" w:hAnsi="Times New Roman" w:cs="Times New Roman"/>
          <w:sz w:val="24"/>
        </w:rPr>
      </w:pPr>
    </w:p>
    <w:p w:rsidR="00B2472D" w:rsidRDefault="00B2472D" w:rsidP="008339DB">
      <w:pPr>
        <w:spacing w:after="0" w:line="240" w:lineRule="auto"/>
        <w:rPr>
          <w:rFonts w:ascii="Times New Roman" w:hAnsi="Times New Roman" w:cs="Times New Roman"/>
          <w:sz w:val="24"/>
        </w:rPr>
      </w:pPr>
    </w:p>
    <w:p w:rsidR="00B2472D" w:rsidRDefault="00B2472D" w:rsidP="008339DB">
      <w:pPr>
        <w:spacing w:after="0" w:line="240" w:lineRule="auto"/>
        <w:rPr>
          <w:rFonts w:ascii="Times New Roman" w:hAnsi="Times New Roman" w:cs="Times New Roman"/>
          <w:sz w:val="24"/>
        </w:rPr>
      </w:pPr>
    </w:p>
    <w:p w:rsidR="008339DB" w:rsidRDefault="008339DB" w:rsidP="008339DB">
      <w:pPr>
        <w:spacing w:after="0" w:line="240" w:lineRule="auto"/>
        <w:rPr>
          <w:rFonts w:ascii="Times New Roman" w:hAnsi="Times New Roman" w:cs="Times New Roman"/>
          <w:sz w:val="24"/>
        </w:rPr>
      </w:pPr>
    </w:p>
    <w:p w:rsidR="008339DB" w:rsidRDefault="008339DB" w:rsidP="008339DB">
      <w:pPr>
        <w:spacing w:after="0" w:line="240" w:lineRule="auto"/>
        <w:rPr>
          <w:rFonts w:ascii="Times New Roman" w:hAnsi="Times New Roman" w:cs="Times New Roman"/>
          <w:sz w:val="24"/>
        </w:rPr>
      </w:pPr>
    </w:p>
    <w:p w:rsidR="008339DB" w:rsidRDefault="008339DB" w:rsidP="008339DB">
      <w:pPr>
        <w:spacing w:after="0" w:line="240" w:lineRule="auto"/>
        <w:rPr>
          <w:rFonts w:ascii="Times New Roman" w:hAnsi="Times New Roman" w:cs="Times New Roman"/>
          <w:sz w:val="24"/>
        </w:rPr>
      </w:pPr>
    </w:p>
    <w:p w:rsidR="008339DB" w:rsidRDefault="008339DB" w:rsidP="008339DB">
      <w:pPr>
        <w:spacing w:after="0" w:line="240" w:lineRule="auto"/>
        <w:rPr>
          <w:rFonts w:ascii="Times New Roman" w:hAnsi="Times New Roman" w:cs="Times New Roman"/>
          <w:sz w:val="24"/>
        </w:rPr>
      </w:pPr>
    </w:p>
    <w:p w:rsidR="008339DB" w:rsidRDefault="008339DB" w:rsidP="008339DB">
      <w:pPr>
        <w:spacing w:after="0" w:line="240" w:lineRule="auto"/>
        <w:rPr>
          <w:rFonts w:ascii="Times New Roman" w:hAnsi="Times New Roman" w:cs="Times New Roman"/>
          <w:sz w:val="24"/>
        </w:rPr>
      </w:pPr>
    </w:p>
    <w:p w:rsidR="008339DB" w:rsidRDefault="008339DB" w:rsidP="008339DB">
      <w:pPr>
        <w:spacing w:after="0" w:line="240" w:lineRule="auto"/>
        <w:rPr>
          <w:rFonts w:ascii="Times New Roman" w:hAnsi="Times New Roman" w:cs="Times New Roman"/>
          <w:sz w:val="24"/>
        </w:rPr>
      </w:pPr>
    </w:p>
    <w:p w:rsidR="008339DB" w:rsidRDefault="008339DB" w:rsidP="008339DB">
      <w:pPr>
        <w:spacing w:after="0" w:line="240" w:lineRule="auto"/>
        <w:rPr>
          <w:rFonts w:ascii="Times New Roman" w:hAnsi="Times New Roman" w:cs="Times New Roman"/>
          <w:sz w:val="24"/>
        </w:rPr>
      </w:pPr>
    </w:p>
    <w:p w:rsidR="008339DB" w:rsidRDefault="008339DB" w:rsidP="008339DB">
      <w:pPr>
        <w:spacing w:after="0" w:line="240" w:lineRule="auto"/>
        <w:rPr>
          <w:rFonts w:ascii="Times New Roman" w:hAnsi="Times New Roman" w:cs="Times New Roman"/>
          <w:sz w:val="24"/>
        </w:rPr>
      </w:pPr>
    </w:p>
    <w:p w:rsidR="008339DB" w:rsidRDefault="008339DB" w:rsidP="008339DB">
      <w:pPr>
        <w:spacing w:after="0" w:line="240" w:lineRule="auto"/>
        <w:rPr>
          <w:rFonts w:ascii="Times New Roman" w:hAnsi="Times New Roman" w:cs="Times New Roman"/>
          <w:sz w:val="24"/>
        </w:rPr>
      </w:pPr>
    </w:p>
    <w:p w:rsidR="008339DB" w:rsidRDefault="008339DB" w:rsidP="008339DB">
      <w:pPr>
        <w:spacing w:after="0" w:line="240" w:lineRule="auto"/>
        <w:rPr>
          <w:rFonts w:ascii="Times New Roman" w:hAnsi="Times New Roman" w:cs="Times New Roman"/>
          <w:sz w:val="24"/>
        </w:rPr>
      </w:pPr>
    </w:p>
    <w:p w:rsidR="008339DB" w:rsidRDefault="008339DB" w:rsidP="008339DB">
      <w:pPr>
        <w:spacing w:after="0" w:line="240" w:lineRule="auto"/>
        <w:rPr>
          <w:rFonts w:ascii="Times New Roman" w:hAnsi="Times New Roman" w:cs="Times New Roman"/>
          <w:sz w:val="24"/>
        </w:rPr>
      </w:pPr>
    </w:p>
    <w:p w:rsidR="008339DB" w:rsidRDefault="008339DB" w:rsidP="008339DB">
      <w:pPr>
        <w:spacing w:after="0" w:line="240" w:lineRule="auto"/>
        <w:rPr>
          <w:rFonts w:ascii="Times New Roman" w:hAnsi="Times New Roman" w:cs="Times New Roman"/>
          <w:sz w:val="24"/>
        </w:rPr>
      </w:pPr>
    </w:p>
    <w:p w:rsidR="008339DB" w:rsidRDefault="008339DB" w:rsidP="008339DB">
      <w:pPr>
        <w:spacing w:after="0" w:line="240" w:lineRule="auto"/>
        <w:rPr>
          <w:rFonts w:ascii="Times New Roman" w:hAnsi="Times New Roman" w:cs="Times New Roman"/>
          <w:sz w:val="24"/>
        </w:rPr>
      </w:pPr>
    </w:p>
    <w:p w:rsidR="008339DB" w:rsidRDefault="008339DB" w:rsidP="008339DB">
      <w:pPr>
        <w:spacing w:after="0" w:line="240" w:lineRule="auto"/>
        <w:rPr>
          <w:rFonts w:ascii="Times New Roman" w:hAnsi="Times New Roman" w:cs="Times New Roman"/>
          <w:sz w:val="24"/>
        </w:rPr>
      </w:pPr>
    </w:p>
    <w:p w:rsidR="008339DB" w:rsidRDefault="008339DB" w:rsidP="008339DB">
      <w:pPr>
        <w:spacing w:after="0" w:line="240" w:lineRule="auto"/>
        <w:rPr>
          <w:rFonts w:ascii="Times New Roman" w:hAnsi="Times New Roman" w:cs="Times New Roman"/>
          <w:sz w:val="24"/>
        </w:rPr>
      </w:pPr>
    </w:p>
    <w:p w:rsidR="00AC785C" w:rsidRDefault="00AC785C" w:rsidP="008339DB">
      <w:pPr>
        <w:spacing w:after="0" w:line="240" w:lineRule="auto"/>
        <w:rPr>
          <w:rFonts w:ascii="Times New Roman" w:hAnsi="Times New Roman" w:cs="Times New Roman"/>
          <w:sz w:val="24"/>
        </w:rPr>
      </w:pPr>
    </w:p>
    <w:p w:rsidR="00732FCD" w:rsidRPr="006E6CA9" w:rsidRDefault="00B2472D" w:rsidP="008339DB">
      <w:pPr>
        <w:spacing w:after="0" w:line="240" w:lineRule="auto"/>
        <w:rPr>
          <w:rFonts w:ascii="Times New Roman" w:hAnsi="Times New Roman" w:cs="Times New Roman"/>
          <w:sz w:val="24"/>
        </w:rPr>
      </w:pPr>
      <w:r>
        <w:rPr>
          <w:rFonts w:ascii="Times New Roman" w:hAnsi="Times New Roman" w:cs="Times New Roman"/>
          <w:sz w:val="24"/>
        </w:rPr>
        <w:tab/>
      </w:r>
      <w:r w:rsidR="004A12AF" w:rsidRPr="00715AF7">
        <w:rPr>
          <w:rFonts w:ascii="Times New Roman" w:hAnsi="Times New Roman" w:cs="Times New Roman"/>
          <w:sz w:val="24"/>
        </w:rPr>
        <w:t xml:space="preserve">This chapter describes </w:t>
      </w:r>
      <w:r w:rsidR="00E35987" w:rsidRPr="00715AF7">
        <w:rPr>
          <w:rFonts w:ascii="Times New Roman" w:hAnsi="Times New Roman" w:cs="Times New Roman"/>
          <w:sz w:val="24"/>
        </w:rPr>
        <w:t>the Ioway, Otoe-Missouria Language Project</w:t>
      </w:r>
      <w:r w:rsidR="00E35987">
        <w:rPr>
          <w:rFonts w:ascii="Times New Roman" w:hAnsi="Times New Roman" w:cs="Times New Roman"/>
          <w:sz w:val="24"/>
        </w:rPr>
        <w:t>’s</w:t>
      </w:r>
      <w:r w:rsidR="00E35987" w:rsidRPr="00715AF7">
        <w:rPr>
          <w:rFonts w:ascii="Times New Roman" w:hAnsi="Times New Roman" w:cs="Times New Roman"/>
          <w:sz w:val="24"/>
        </w:rPr>
        <w:t xml:space="preserve"> </w:t>
      </w:r>
      <w:r w:rsidR="004A12AF" w:rsidRPr="00715AF7">
        <w:rPr>
          <w:rFonts w:ascii="Times New Roman" w:hAnsi="Times New Roman" w:cs="Times New Roman"/>
          <w:sz w:val="24"/>
        </w:rPr>
        <w:t xml:space="preserve">recent Chiwere </w:t>
      </w:r>
      <w:r w:rsidR="00E35987">
        <w:rPr>
          <w:rFonts w:ascii="Times New Roman" w:hAnsi="Times New Roman" w:cs="Times New Roman"/>
          <w:sz w:val="24"/>
        </w:rPr>
        <w:t xml:space="preserve">language </w:t>
      </w:r>
      <w:r w:rsidR="004A12AF" w:rsidRPr="00715AF7">
        <w:rPr>
          <w:rFonts w:ascii="Times New Roman" w:hAnsi="Times New Roman" w:cs="Times New Roman"/>
          <w:sz w:val="24"/>
        </w:rPr>
        <w:t xml:space="preserve">revitalization </w:t>
      </w:r>
      <w:r w:rsidR="0021594C">
        <w:rPr>
          <w:rFonts w:ascii="Times New Roman" w:hAnsi="Times New Roman" w:cs="Times New Roman"/>
          <w:sz w:val="24"/>
        </w:rPr>
        <w:t>activities</w:t>
      </w:r>
      <w:r w:rsidR="004A12AF" w:rsidRPr="00715AF7">
        <w:rPr>
          <w:rFonts w:ascii="Times New Roman" w:hAnsi="Times New Roman" w:cs="Times New Roman"/>
          <w:sz w:val="24"/>
        </w:rPr>
        <w:t>. Chiwere is a Siouan language with three</w:t>
      </w:r>
      <w:r w:rsidR="005052AE" w:rsidRPr="00715AF7">
        <w:rPr>
          <w:rFonts w:ascii="Times New Roman" w:hAnsi="Times New Roman" w:cs="Times New Roman"/>
          <w:sz w:val="24"/>
        </w:rPr>
        <w:t xml:space="preserve"> historically attested dialects</w:t>
      </w:r>
      <w:r w:rsidR="00E35987">
        <w:rPr>
          <w:rFonts w:ascii="Times New Roman" w:hAnsi="Times New Roman" w:cs="Times New Roman"/>
          <w:sz w:val="24"/>
        </w:rPr>
        <w:t>—</w:t>
      </w:r>
      <w:r w:rsidR="00594BE0">
        <w:rPr>
          <w:rFonts w:ascii="Times New Roman" w:hAnsi="Times New Roman" w:cs="Times New Roman"/>
          <w:sz w:val="24"/>
        </w:rPr>
        <w:t>Iowa</w:t>
      </w:r>
      <w:r w:rsidR="003437AE">
        <w:rPr>
          <w:rFonts w:ascii="Times New Roman" w:hAnsi="Times New Roman" w:cs="Times New Roman"/>
          <w:sz w:val="24"/>
        </w:rPr>
        <w:t>y</w:t>
      </w:r>
      <w:r w:rsidR="00702048">
        <w:rPr>
          <w:rFonts w:ascii="Times New Roman" w:hAnsi="Times New Roman" w:cs="Times New Roman"/>
          <w:sz w:val="24"/>
        </w:rPr>
        <w:t xml:space="preserve"> (</w:t>
      </w:r>
      <w:r w:rsidR="00702048" w:rsidRPr="00702048">
        <w:rPr>
          <w:rFonts w:ascii="Times New Roman" w:hAnsi="Times New Roman" w:cs="Times New Roman"/>
          <w:i/>
          <w:sz w:val="24"/>
        </w:rPr>
        <w:t>Báxoje</w:t>
      </w:r>
      <w:r w:rsidR="00702048">
        <w:rPr>
          <w:rFonts w:ascii="Times New Roman" w:hAnsi="Times New Roman" w:cs="Times New Roman"/>
          <w:sz w:val="24"/>
        </w:rPr>
        <w:t>)</w:t>
      </w:r>
      <w:r w:rsidR="003437AE">
        <w:rPr>
          <w:rFonts w:ascii="Times New Roman" w:hAnsi="Times New Roman" w:cs="Times New Roman"/>
          <w:sz w:val="24"/>
        </w:rPr>
        <w:t>,</w:t>
      </w:r>
      <w:r w:rsidR="00692F2A">
        <w:rPr>
          <w:rFonts w:ascii="Times New Roman" w:hAnsi="Times New Roman" w:cs="Times New Roman"/>
          <w:sz w:val="24"/>
        </w:rPr>
        <w:t xml:space="preserve"> </w:t>
      </w:r>
      <w:r w:rsidR="00E35987">
        <w:rPr>
          <w:rFonts w:ascii="Times New Roman" w:hAnsi="Times New Roman" w:cs="Times New Roman"/>
          <w:sz w:val="24"/>
        </w:rPr>
        <w:t>Otoe</w:t>
      </w:r>
      <w:r w:rsidR="00702048">
        <w:rPr>
          <w:rFonts w:ascii="Times New Roman" w:hAnsi="Times New Roman" w:cs="Times New Roman"/>
          <w:sz w:val="24"/>
        </w:rPr>
        <w:t xml:space="preserve"> (</w:t>
      </w:r>
      <w:r w:rsidR="00702048" w:rsidRPr="00702048">
        <w:rPr>
          <w:rFonts w:ascii="Times New Roman" w:hAnsi="Times New Roman" w:cs="Times New Roman"/>
          <w:i/>
          <w:sz w:val="24"/>
        </w:rPr>
        <w:t>Jiwére</w:t>
      </w:r>
      <w:r w:rsidR="00702048">
        <w:rPr>
          <w:rFonts w:ascii="Times New Roman" w:hAnsi="Times New Roman" w:cs="Times New Roman"/>
          <w:sz w:val="24"/>
        </w:rPr>
        <w:t>)</w:t>
      </w:r>
      <w:r w:rsidR="00E35987">
        <w:rPr>
          <w:rFonts w:ascii="Times New Roman" w:hAnsi="Times New Roman" w:cs="Times New Roman"/>
          <w:sz w:val="24"/>
        </w:rPr>
        <w:t>, and Missouria</w:t>
      </w:r>
      <w:r w:rsidR="00702048">
        <w:rPr>
          <w:rFonts w:ascii="Times New Roman" w:hAnsi="Times New Roman" w:cs="Times New Roman"/>
          <w:sz w:val="24"/>
        </w:rPr>
        <w:t xml:space="preserve"> (</w:t>
      </w:r>
      <w:r w:rsidR="00702048" w:rsidRPr="00702048">
        <w:rPr>
          <w:rFonts w:ascii="Times New Roman" w:hAnsi="Times New Roman" w:cs="Times New Roman"/>
          <w:i/>
          <w:sz w:val="24"/>
        </w:rPr>
        <w:t>Ñút^achi</w:t>
      </w:r>
      <w:r w:rsidR="00702048">
        <w:rPr>
          <w:rFonts w:ascii="Times New Roman" w:hAnsi="Times New Roman" w:cs="Times New Roman"/>
          <w:sz w:val="24"/>
        </w:rPr>
        <w:t>)</w:t>
      </w:r>
      <w:r w:rsidR="00A73D42">
        <w:rPr>
          <w:rStyle w:val="FootnoteReference"/>
          <w:rFonts w:ascii="Times New Roman" w:hAnsi="Times New Roman" w:cs="Times New Roman"/>
          <w:sz w:val="24"/>
        </w:rPr>
        <w:footnoteReference w:id="-1"/>
      </w:r>
      <w:r w:rsidR="00E35987">
        <w:rPr>
          <w:rFonts w:ascii="Times New Roman" w:hAnsi="Times New Roman" w:cs="Times New Roman"/>
          <w:sz w:val="24"/>
        </w:rPr>
        <w:t>—a</w:t>
      </w:r>
      <w:r w:rsidR="005052AE" w:rsidRPr="00715AF7">
        <w:rPr>
          <w:rFonts w:ascii="Times New Roman" w:hAnsi="Times New Roman" w:cs="Times New Roman"/>
          <w:sz w:val="24"/>
        </w:rPr>
        <w:t>nd</w:t>
      </w:r>
      <w:r w:rsidR="004A12AF" w:rsidRPr="00715AF7">
        <w:rPr>
          <w:rFonts w:ascii="Times New Roman" w:hAnsi="Times New Roman" w:cs="Times New Roman"/>
          <w:sz w:val="24"/>
        </w:rPr>
        <w:t xml:space="preserve"> is a heritage language for three federally recognized tribes</w:t>
      </w:r>
      <w:r w:rsidR="000570B8" w:rsidRPr="00715AF7">
        <w:rPr>
          <w:rFonts w:ascii="Times New Roman" w:hAnsi="Times New Roman" w:cs="Times New Roman"/>
          <w:sz w:val="24"/>
        </w:rPr>
        <w:t>:</w:t>
      </w:r>
      <w:r w:rsidR="004A12AF" w:rsidRPr="00715AF7">
        <w:rPr>
          <w:rFonts w:ascii="Times New Roman" w:hAnsi="Times New Roman" w:cs="Times New Roman"/>
          <w:sz w:val="24"/>
        </w:rPr>
        <w:t xml:space="preserve"> the Iowa Tribe of Kansas and Nebraska, the Iowa Tribe of Oklahoma, and the Otoe-Missouria Tribe of Indi</w:t>
      </w:r>
      <w:r w:rsidR="006E6CA9">
        <w:rPr>
          <w:rFonts w:ascii="Times New Roman" w:hAnsi="Times New Roman" w:cs="Times New Roman"/>
          <w:sz w:val="24"/>
        </w:rPr>
        <w:t xml:space="preserve">ans, also in Oklahoma. </w:t>
      </w:r>
      <w:r w:rsidR="003E5E88" w:rsidRPr="00715AF7">
        <w:rPr>
          <w:rFonts w:ascii="Times New Roman" w:hAnsi="Times New Roman"/>
          <w:sz w:val="24"/>
        </w:rPr>
        <w:t>Most authoritative scholarly sources place the last fluent Chiwere speakers in the 1990s (Lewis et al. 2013; Parks and Rankin 2001).</w:t>
      </w:r>
      <w:r w:rsidR="004576D5" w:rsidRPr="00715AF7">
        <w:rPr>
          <w:rFonts w:ascii="Times New Roman" w:hAnsi="Times New Roman"/>
          <w:sz w:val="24"/>
        </w:rPr>
        <w:t xml:space="preserve"> Though no fluent speakers have been identified since then, a handful of semispeakers remain</w:t>
      </w:r>
      <w:r w:rsidR="00BC717C" w:rsidRPr="00715AF7">
        <w:rPr>
          <w:rFonts w:ascii="Times New Roman" w:hAnsi="Times New Roman"/>
          <w:sz w:val="24"/>
        </w:rPr>
        <w:t>,</w:t>
      </w:r>
      <w:r w:rsidR="004576D5" w:rsidRPr="00715AF7">
        <w:rPr>
          <w:rFonts w:ascii="Times New Roman" w:hAnsi="Times New Roman"/>
          <w:sz w:val="24"/>
        </w:rPr>
        <w:t xml:space="preserve"> and</w:t>
      </w:r>
      <w:r w:rsidR="004414E3">
        <w:rPr>
          <w:rFonts w:ascii="Times New Roman" w:hAnsi="Times New Roman"/>
          <w:sz w:val="24"/>
        </w:rPr>
        <w:t xml:space="preserve"> </w:t>
      </w:r>
      <w:r w:rsidR="002575D4">
        <w:rPr>
          <w:rFonts w:ascii="Times New Roman" w:hAnsi="Times New Roman"/>
          <w:sz w:val="24"/>
        </w:rPr>
        <w:t xml:space="preserve">some </w:t>
      </w:r>
      <w:r w:rsidR="00920A59" w:rsidRPr="00715AF7">
        <w:rPr>
          <w:rFonts w:ascii="Times New Roman" w:hAnsi="Times New Roman"/>
          <w:sz w:val="24"/>
        </w:rPr>
        <w:t>Iowa</w:t>
      </w:r>
      <w:r w:rsidR="00892C38" w:rsidRPr="00715AF7">
        <w:rPr>
          <w:rFonts w:ascii="Times New Roman" w:hAnsi="Times New Roman"/>
          <w:sz w:val="24"/>
        </w:rPr>
        <w:t>y</w:t>
      </w:r>
      <w:r w:rsidR="00920A59" w:rsidRPr="00715AF7">
        <w:rPr>
          <w:rFonts w:ascii="Times New Roman" w:hAnsi="Times New Roman"/>
          <w:sz w:val="24"/>
        </w:rPr>
        <w:t>s and Otoe-Missourias continue to use Chiwere</w:t>
      </w:r>
      <w:r w:rsidR="00315E77">
        <w:rPr>
          <w:rFonts w:ascii="Times New Roman" w:hAnsi="Times New Roman"/>
          <w:sz w:val="24"/>
        </w:rPr>
        <w:t xml:space="preserve"> in certain contexts. </w:t>
      </w:r>
      <w:r w:rsidR="002575D4">
        <w:rPr>
          <w:rFonts w:ascii="Times New Roman" w:hAnsi="Times New Roman"/>
          <w:sz w:val="24"/>
        </w:rPr>
        <w:t xml:space="preserve">Nevertheless, most tribal members </w:t>
      </w:r>
      <w:r w:rsidR="00564E36">
        <w:rPr>
          <w:rFonts w:ascii="Times New Roman" w:hAnsi="Times New Roman"/>
          <w:sz w:val="24"/>
        </w:rPr>
        <w:t xml:space="preserve">have few opportunities to </w:t>
      </w:r>
      <w:r w:rsidR="00B95198">
        <w:rPr>
          <w:rFonts w:ascii="Times New Roman" w:hAnsi="Times New Roman"/>
          <w:sz w:val="24"/>
        </w:rPr>
        <w:t xml:space="preserve">hear </w:t>
      </w:r>
      <w:r w:rsidR="00A019C2">
        <w:rPr>
          <w:rFonts w:ascii="Times New Roman" w:hAnsi="Times New Roman"/>
          <w:sz w:val="24"/>
        </w:rPr>
        <w:t>Chiwere</w:t>
      </w:r>
      <w:r w:rsidR="00E00AF3">
        <w:rPr>
          <w:rFonts w:ascii="Times New Roman" w:hAnsi="Times New Roman"/>
          <w:sz w:val="24"/>
        </w:rPr>
        <w:t xml:space="preserve"> in their daily lives</w:t>
      </w:r>
      <w:r w:rsidR="00F6439D">
        <w:rPr>
          <w:rFonts w:ascii="Times New Roman" w:hAnsi="Times New Roman"/>
          <w:sz w:val="24"/>
        </w:rPr>
        <w:t>, and written Chiwere constitutes the</w:t>
      </w:r>
      <w:r w:rsidR="00895CF9">
        <w:rPr>
          <w:rFonts w:ascii="Times New Roman" w:hAnsi="Times New Roman"/>
          <w:sz w:val="24"/>
        </w:rPr>
        <w:t>ir</w:t>
      </w:r>
      <w:r w:rsidR="00F6439D">
        <w:rPr>
          <w:rFonts w:ascii="Times New Roman" w:hAnsi="Times New Roman"/>
          <w:sz w:val="24"/>
        </w:rPr>
        <w:t xml:space="preserve"> primary form of access to the language</w:t>
      </w:r>
      <w:r w:rsidR="00FB6043">
        <w:rPr>
          <w:rFonts w:ascii="Times New Roman" w:hAnsi="Times New Roman"/>
          <w:sz w:val="24"/>
        </w:rPr>
        <w:t>.</w:t>
      </w:r>
    </w:p>
    <w:p w:rsidR="00DB4362" w:rsidRPr="00715AF7" w:rsidRDefault="008339DB" w:rsidP="008339DB">
      <w:pPr>
        <w:spacing w:after="0" w:line="240" w:lineRule="auto"/>
        <w:rPr>
          <w:rFonts w:ascii="Times New Roman" w:hAnsi="Times New Roman"/>
          <w:sz w:val="24"/>
        </w:rPr>
      </w:pPr>
      <w:r>
        <w:rPr>
          <w:rFonts w:ascii="Times New Roman" w:hAnsi="Times New Roman"/>
          <w:sz w:val="24"/>
        </w:rPr>
        <w:tab/>
      </w:r>
      <w:r w:rsidR="007B3C67" w:rsidRPr="00715AF7">
        <w:rPr>
          <w:rFonts w:ascii="Times New Roman" w:hAnsi="Times New Roman"/>
          <w:sz w:val="24"/>
        </w:rPr>
        <w:t>The Ioway, Otoe-Missouria Language Project is a community-based Chiwere documentation and rev</w:t>
      </w:r>
      <w:r w:rsidR="008F6967" w:rsidRPr="00715AF7">
        <w:rPr>
          <w:rFonts w:ascii="Times New Roman" w:hAnsi="Times New Roman"/>
          <w:sz w:val="24"/>
        </w:rPr>
        <w:t>italization effort headed by Jimm Goodtracks.</w:t>
      </w:r>
      <w:r w:rsidR="00013505" w:rsidRPr="00715AF7">
        <w:rPr>
          <w:rFonts w:ascii="Times New Roman" w:hAnsi="Times New Roman"/>
          <w:sz w:val="24"/>
        </w:rPr>
        <w:t xml:space="preserve"> Though the Project is not formally affiliated with academic or tribal institutions, it has collaborated with both over the years.</w:t>
      </w:r>
      <w:r w:rsidR="008F6967" w:rsidRPr="00715AF7">
        <w:rPr>
          <w:rFonts w:ascii="Times New Roman" w:hAnsi="Times New Roman"/>
          <w:sz w:val="24"/>
        </w:rPr>
        <w:t xml:space="preserve"> The Project’s documentary work has been funded by the National Science Foundation’s Documenting Endangered Languages program since 2007</w:t>
      </w:r>
      <w:r w:rsidR="00013505" w:rsidRPr="00715AF7">
        <w:rPr>
          <w:rFonts w:ascii="Times New Roman" w:hAnsi="Times New Roman"/>
          <w:sz w:val="24"/>
        </w:rPr>
        <w:t xml:space="preserve">, first through a grant to the Iowa Tribe of Kansas and Nebraska to prepare a dictionary and then </w:t>
      </w:r>
      <w:r w:rsidR="00DF395D" w:rsidRPr="00715AF7">
        <w:rPr>
          <w:rFonts w:ascii="Times New Roman" w:hAnsi="Times New Roman"/>
          <w:sz w:val="24"/>
        </w:rPr>
        <w:t xml:space="preserve">through </w:t>
      </w:r>
      <w:r w:rsidR="00013505" w:rsidRPr="00715AF7">
        <w:rPr>
          <w:rFonts w:ascii="Times New Roman" w:hAnsi="Times New Roman"/>
          <w:sz w:val="24"/>
        </w:rPr>
        <w:t>a grant to the Project itself to support ongoing work on an annotated corpus.</w:t>
      </w:r>
      <w:r w:rsidR="00553CE7">
        <w:rPr>
          <w:rStyle w:val="FootnoteReference"/>
          <w:rFonts w:ascii="Times New Roman" w:hAnsi="Times New Roman"/>
          <w:sz w:val="24"/>
        </w:rPr>
        <w:footnoteReference w:id="0"/>
      </w:r>
      <w:r w:rsidR="00013505" w:rsidRPr="00715AF7">
        <w:rPr>
          <w:rFonts w:ascii="Times New Roman" w:hAnsi="Times New Roman"/>
          <w:sz w:val="24"/>
        </w:rPr>
        <w:t xml:space="preserve"> The Project makes </w:t>
      </w:r>
      <w:r w:rsidR="00CE78ED">
        <w:rPr>
          <w:rFonts w:ascii="Times New Roman" w:hAnsi="Times New Roman"/>
          <w:sz w:val="24"/>
        </w:rPr>
        <w:t>its</w:t>
      </w:r>
      <w:r w:rsidR="00013505" w:rsidRPr="00715AF7">
        <w:rPr>
          <w:rFonts w:ascii="Times New Roman" w:hAnsi="Times New Roman"/>
          <w:sz w:val="24"/>
        </w:rPr>
        <w:t xml:space="preserve"> dictionary, pedagogical materials, and other resources available on</w:t>
      </w:r>
      <w:r w:rsidR="00EC0493">
        <w:rPr>
          <w:rFonts w:ascii="Times New Roman" w:hAnsi="Times New Roman"/>
          <w:sz w:val="24"/>
        </w:rPr>
        <w:t>line through</w:t>
      </w:r>
      <w:r w:rsidR="00013505" w:rsidRPr="00715AF7">
        <w:rPr>
          <w:rFonts w:ascii="Times New Roman" w:hAnsi="Times New Roman"/>
          <w:sz w:val="24"/>
        </w:rPr>
        <w:t xml:space="preserve"> its</w:t>
      </w:r>
      <w:r w:rsidR="00EC0493">
        <w:rPr>
          <w:rFonts w:ascii="Times New Roman" w:hAnsi="Times New Roman"/>
          <w:sz w:val="24"/>
        </w:rPr>
        <w:t xml:space="preserve"> website</w:t>
      </w:r>
      <w:r w:rsidR="00EF74FE">
        <w:rPr>
          <w:rFonts w:ascii="Times New Roman" w:hAnsi="Times New Roman"/>
          <w:sz w:val="24"/>
        </w:rPr>
        <w:t xml:space="preserve"> (Goodtracks n.d.</w:t>
      </w:r>
      <w:r w:rsidR="000C5B42">
        <w:rPr>
          <w:rFonts w:ascii="Times New Roman" w:hAnsi="Times New Roman"/>
          <w:sz w:val="24"/>
        </w:rPr>
        <w:t>)</w:t>
      </w:r>
      <w:r w:rsidR="00EC0493">
        <w:rPr>
          <w:rFonts w:ascii="Times New Roman" w:hAnsi="Times New Roman"/>
          <w:sz w:val="24"/>
        </w:rPr>
        <w:t>.</w:t>
      </w:r>
    </w:p>
    <w:p w:rsidR="00DF395D" w:rsidRPr="00715AF7" w:rsidRDefault="008339DB" w:rsidP="008339DB">
      <w:pPr>
        <w:spacing w:after="0" w:line="240" w:lineRule="auto"/>
        <w:rPr>
          <w:rFonts w:ascii="Times New Roman" w:hAnsi="Times New Roman"/>
          <w:sz w:val="24"/>
        </w:rPr>
      </w:pPr>
      <w:r>
        <w:rPr>
          <w:rFonts w:ascii="Times New Roman" w:hAnsi="Times New Roman"/>
          <w:sz w:val="24"/>
        </w:rPr>
        <w:tab/>
      </w:r>
      <w:r w:rsidR="00097524" w:rsidRPr="00715AF7">
        <w:rPr>
          <w:rFonts w:ascii="Times New Roman" w:hAnsi="Times New Roman"/>
          <w:sz w:val="24"/>
        </w:rPr>
        <w:t xml:space="preserve">In addition to these public </w:t>
      </w:r>
      <w:r w:rsidR="000B326A">
        <w:rPr>
          <w:rFonts w:ascii="Times New Roman" w:hAnsi="Times New Roman"/>
          <w:sz w:val="24"/>
        </w:rPr>
        <w:t>activities</w:t>
      </w:r>
      <w:r w:rsidR="00097524" w:rsidRPr="00715AF7">
        <w:rPr>
          <w:rFonts w:ascii="Times New Roman" w:hAnsi="Times New Roman"/>
          <w:sz w:val="24"/>
        </w:rPr>
        <w:t xml:space="preserve">, the Project also </w:t>
      </w:r>
      <w:r w:rsidR="00DB4362" w:rsidRPr="00715AF7">
        <w:rPr>
          <w:rFonts w:ascii="Times New Roman" w:hAnsi="Times New Roman"/>
          <w:sz w:val="24"/>
        </w:rPr>
        <w:t>supports</w:t>
      </w:r>
      <w:r w:rsidR="00631E94" w:rsidRPr="00715AF7">
        <w:rPr>
          <w:rFonts w:ascii="Times New Roman" w:hAnsi="Times New Roman"/>
          <w:sz w:val="24"/>
        </w:rPr>
        <w:t xml:space="preserve"> </w:t>
      </w:r>
      <w:r w:rsidR="00E3547B">
        <w:rPr>
          <w:rFonts w:ascii="Times New Roman" w:hAnsi="Times New Roman"/>
          <w:sz w:val="24"/>
        </w:rPr>
        <w:t xml:space="preserve">a </w:t>
      </w:r>
      <w:r w:rsidR="00631E94" w:rsidRPr="00715AF7">
        <w:rPr>
          <w:rFonts w:ascii="Times New Roman" w:hAnsi="Times New Roman"/>
          <w:sz w:val="24"/>
        </w:rPr>
        <w:t xml:space="preserve">more private </w:t>
      </w:r>
      <w:r w:rsidR="00442E67" w:rsidRPr="00715AF7">
        <w:rPr>
          <w:rFonts w:ascii="Times New Roman" w:hAnsi="Times New Roman"/>
          <w:sz w:val="24"/>
        </w:rPr>
        <w:t xml:space="preserve">revitalization </w:t>
      </w:r>
      <w:r w:rsidR="00E3547B">
        <w:rPr>
          <w:rFonts w:ascii="Times New Roman" w:hAnsi="Times New Roman"/>
          <w:sz w:val="24"/>
        </w:rPr>
        <w:t>effort</w:t>
      </w:r>
      <w:r w:rsidR="00631E94" w:rsidRPr="00715AF7">
        <w:rPr>
          <w:rFonts w:ascii="Times New Roman" w:hAnsi="Times New Roman"/>
          <w:sz w:val="24"/>
        </w:rPr>
        <w:t xml:space="preserve">: Jimm’s house </w:t>
      </w:r>
      <w:r w:rsidR="00442E67" w:rsidRPr="00715AF7">
        <w:rPr>
          <w:rFonts w:ascii="Times New Roman" w:hAnsi="Times New Roman"/>
          <w:sz w:val="24"/>
        </w:rPr>
        <w:t>is a “language nest,” in which he raised his grandson</w:t>
      </w:r>
      <w:r w:rsidR="003D51B3">
        <w:rPr>
          <w:rFonts w:ascii="Times New Roman" w:hAnsi="Times New Roman"/>
          <w:sz w:val="24"/>
        </w:rPr>
        <w:t>, Sage,</w:t>
      </w:r>
      <w:r w:rsidR="00442E67" w:rsidRPr="00715AF7">
        <w:rPr>
          <w:rFonts w:ascii="Times New Roman" w:hAnsi="Times New Roman"/>
          <w:sz w:val="24"/>
        </w:rPr>
        <w:t xml:space="preserve"> to speak Chiwere as his first language. </w:t>
      </w:r>
      <w:r w:rsidR="00DB4362" w:rsidRPr="00715AF7">
        <w:rPr>
          <w:rFonts w:ascii="Times New Roman" w:hAnsi="Times New Roman"/>
          <w:sz w:val="24"/>
        </w:rPr>
        <w:t>During the course of their graduate studies in anthropology and linguistics, Bryan James Gordon and Saul Schwartz had the privilege of living with Jimm and his grandson</w:t>
      </w:r>
      <w:r w:rsidR="004D5C84">
        <w:rPr>
          <w:rFonts w:ascii="Times New Roman" w:hAnsi="Times New Roman"/>
          <w:sz w:val="24"/>
        </w:rPr>
        <w:t>. They</w:t>
      </w:r>
      <w:r w:rsidR="00DB4362" w:rsidRPr="00715AF7">
        <w:rPr>
          <w:rFonts w:ascii="Times New Roman" w:hAnsi="Times New Roman"/>
          <w:sz w:val="24"/>
        </w:rPr>
        <w:t xml:space="preserve"> </w:t>
      </w:r>
      <w:r w:rsidR="004D5C84">
        <w:rPr>
          <w:rFonts w:ascii="Times New Roman" w:hAnsi="Times New Roman"/>
          <w:sz w:val="24"/>
        </w:rPr>
        <w:t xml:space="preserve">participated </w:t>
      </w:r>
      <w:r w:rsidR="00DB4362" w:rsidRPr="00715AF7">
        <w:rPr>
          <w:rFonts w:ascii="Times New Roman" w:hAnsi="Times New Roman"/>
          <w:sz w:val="24"/>
        </w:rPr>
        <w:t xml:space="preserve">in the Project’s documentary and </w:t>
      </w:r>
      <w:r w:rsidR="00640D67">
        <w:rPr>
          <w:rFonts w:ascii="Times New Roman" w:hAnsi="Times New Roman"/>
          <w:sz w:val="24"/>
        </w:rPr>
        <w:t>revitalization</w:t>
      </w:r>
      <w:r w:rsidR="00DB4362" w:rsidRPr="00715AF7">
        <w:rPr>
          <w:rFonts w:ascii="Times New Roman" w:hAnsi="Times New Roman"/>
          <w:sz w:val="24"/>
        </w:rPr>
        <w:t xml:space="preserve"> activities as well as</w:t>
      </w:r>
      <w:r w:rsidR="00E33000">
        <w:rPr>
          <w:rFonts w:ascii="Times New Roman" w:hAnsi="Times New Roman"/>
          <w:sz w:val="24"/>
        </w:rPr>
        <w:t xml:space="preserve"> </w:t>
      </w:r>
      <w:r w:rsidR="00DB4362" w:rsidRPr="00715AF7">
        <w:rPr>
          <w:rFonts w:ascii="Times New Roman" w:hAnsi="Times New Roman"/>
          <w:sz w:val="24"/>
        </w:rPr>
        <w:t>the household language nest.</w:t>
      </w:r>
    </w:p>
    <w:p w:rsidR="006E1BB9" w:rsidRPr="00715AF7" w:rsidRDefault="008339DB" w:rsidP="008339DB">
      <w:pPr>
        <w:spacing w:after="0" w:line="240" w:lineRule="auto"/>
        <w:rPr>
          <w:rFonts w:ascii="Times New Roman" w:hAnsi="Times New Roman"/>
          <w:sz w:val="24"/>
        </w:rPr>
      </w:pPr>
      <w:r>
        <w:rPr>
          <w:rFonts w:ascii="Times New Roman" w:hAnsi="Times New Roman"/>
          <w:sz w:val="24"/>
        </w:rPr>
        <w:tab/>
      </w:r>
      <w:r w:rsidR="00E3359A">
        <w:rPr>
          <w:rFonts w:ascii="Times New Roman" w:hAnsi="Times New Roman"/>
          <w:sz w:val="24"/>
        </w:rPr>
        <w:t>Our</w:t>
      </w:r>
      <w:r w:rsidR="003821DA" w:rsidRPr="00715AF7">
        <w:rPr>
          <w:rFonts w:ascii="Times New Roman" w:hAnsi="Times New Roman"/>
          <w:sz w:val="24"/>
        </w:rPr>
        <w:t xml:space="preserve"> chapter begins with </w:t>
      </w:r>
      <w:r w:rsidR="007F1CAA" w:rsidRPr="00715AF7">
        <w:rPr>
          <w:rFonts w:ascii="Times New Roman" w:hAnsi="Times New Roman"/>
          <w:sz w:val="24"/>
        </w:rPr>
        <w:t xml:space="preserve">Jimm’s </w:t>
      </w:r>
      <w:r w:rsidR="003821DA" w:rsidRPr="00715AF7">
        <w:rPr>
          <w:rFonts w:ascii="Times New Roman" w:hAnsi="Times New Roman"/>
          <w:sz w:val="24"/>
        </w:rPr>
        <w:t xml:space="preserve">account of how he </w:t>
      </w:r>
      <w:r w:rsidR="00097524" w:rsidRPr="00715AF7">
        <w:rPr>
          <w:rFonts w:ascii="Times New Roman" w:hAnsi="Times New Roman"/>
          <w:sz w:val="24"/>
        </w:rPr>
        <w:t xml:space="preserve">came to be involved in Chiwere language preservation in the 1960s and </w:t>
      </w:r>
      <w:r w:rsidR="00DB4362" w:rsidRPr="00715AF7">
        <w:rPr>
          <w:rFonts w:ascii="Times New Roman" w:hAnsi="Times New Roman"/>
          <w:sz w:val="24"/>
        </w:rPr>
        <w:t xml:space="preserve">of the </w:t>
      </w:r>
      <w:r w:rsidR="006D366E">
        <w:rPr>
          <w:rFonts w:ascii="Times New Roman" w:hAnsi="Times New Roman"/>
          <w:sz w:val="24"/>
        </w:rPr>
        <w:t>shifting</w:t>
      </w:r>
      <w:r w:rsidR="00522BD3">
        <w:rPr>
          <w:rFonts w:ascii="Times New Roman" w:hAnsi="Times New Roman"/>
          <w:sz w:val="24"/>
        </w:rPr>
        <w:t xml:space="preserve"> strategies for documentation and revitalization that he </w:t>
      </w:r>
      <w:r w:rsidR="001B766F">
        <w:rPr>
          <w:rFonts w:ascii="Times New Roman" w:hAnsi="Times New Roman"/>
          <w:sz w:val="24"/>
        </w:rPr>
        <w:t xml:space="preserve">has </w:t>
      </w:r>
      <w:r w:rsidR="00522BD3">
        <w:rPr>
          <w:rFonts w:ascii="Times New Roman" w:hAnsi="Times New Roman"/>
          <w:sz w:val="24"/>
        </w:rPr>
        <w:t xml:space="preserve">pursued in subsequent decades. </w:t>
      </w:r>
      <w:r w:rsidR="00FC5136" w:rsidRPr="00715AF7">
        <w:rPr>
          <w:rFonts w:ascii="Times New Roman" w:hAnsi="Times New Roman"/>
          <w:sz w:val="24"/>
        </w:rPr>
        <w:t>Bryan’</w:t>
      </w:r>
      <w:r w:rsidR="00E57692" w:rsidRPr="00715AF7">
        <w:rPr>
          <w:rFonts w:ascii="Times New Roman" w:hAnsi="Times New Roman"/>
          <w:sz w:val="24"/>
        </w:rPr>
        <w:t xml:space="preserve">s section </w:t>
      </w:r>
      <w:r w:rsidR="00523816">
        <w:rPr>
          <w:rFonts w:ascii="Times New Roman" w:hAnsi="Times New Roman"/>
          <w:sz w:val="24"/>
        </w:rPr>
        <w:t xml:space="preserve">presents </w:t>
      </w:r>
      <w:r w:rsidR="00E57692" w:rsidRPr="00715AF7">
        <w:rPr>
          <w:rFonts w:ascii="Times New Roman" w:hAnsi="Times New Roman"/>
          <w:sz w:val="24"/>
        </w:rPr>
        <w:t xml:space="preserve">a list of phrases in Chiwere that </w:t>
      </w:r>
      <w:r w:rsidR="0092764D">
        <w:rPr>
          <w:rFonts w:ascii="Times New Roman" w:hAnsi="Times New Roman"/>
          <w:sz w:val="24"/>
        </w:rPr>
        <w:t>he</w:t>
      </w:r>
      <w:r w:rsidR="00E57692" w:rsidRPr="00715AF7">
        <w:rPr>
          <w:rFonts w:ascii="Times New Roman" w:hAnsi="Times New Roman"/>
          <w:sz w:val="24"/>
        </w:rPr>
        <w:t xml:space="preserve"> prepared </w:t>
      </w:r>
      <w:r w:rsidR="00E07A9A" w:rsidRPr="00715AF7">
        <w:rPr>
          <w:rFonts w:ascii="Times New Roman" w:hAnsi="Times New Roman"/>
          <w:sz w:val="24"/>
        </w:rPr>
        <w:t xml:space="preserve">while living in the language nest </w:t>
      </w:r>
      <w:r w:rsidR="00997AF8">
        <w:rPr>
          <w:rFonts w:ascii="Times New Roman" w:hAnsi="Times New Roman"/>
          <w:sz w:val="24"/>
        </w:rPr>
        <w:t xml:space="preserve">in order </w:t>
      </w:r>
      <w:r w:rsidR="00E07A9A" w:rsidRPr="00715AF7">
        <w:rPr>
          <w:rFonts w:ascii="Times New Roman" w:hAnsi="Times New Roman"/>
          <w:sz w:val="24"/>
        </w:rPr>
        <w:t xml:space="preserve">to facilitate communication with Jimm’s grandson. Saul’s section seeks to </w:t>
      </w:r>
      <w:r w:rsidR="00A5520F">
        <w:rPr>
          <w:rFonts w:ascii="Times New Roman" w:hAnsi="Times New Roman"/>
          <w:sz w:val="24"/>
        </w:rPr>
        <w:t>contextualize</w:t>
      </w:r>
      <w:r w:rsidR="00E07A9A" w:rsidRPr="00715AF7">
        <w:rPr>
          <w:rFonts w:ascii="Times New Roman" w:hAnsi="Times New Roman"/>
          <w:sz w:val="24"/>
        </w:rPr>
        <w:t xml:space="preserve"> the Project’s </w:t>
      </w:r>
      <w:r w:rsidR="00374D56">
        <w:rPr>
          <w:rFonts w:ascii="Times New Roman" w:hAnsi="Times New Roman"/>
          <w:sz w:val="24"/>
        </w:rPr>
        <w:t xml:space="preserve">activities </w:t>
      </w:r>
      <w:r w:rsidR="00A5520F">
        <w:rPr>
          <w:rFonts w:ascii="Times New Roman" w:hAnsi="Times New Roman"/>
          <w:sz w:val="24"/>
        </w:rPr>
        <w:t xml:space="preserve">by describing their role </w:t>
      </w:r>
      <w:r w:rsidR="00E07A9A" w:rsidRPr="00715AF7">
        <w:rPr>
          <w:rFonts w:ascii="Times New Roman" w:hAnsi="Times New Roman"/>
          <w:sz w:val="24"/>
        </w:rPr>
        <w:t xml:space="preserve">within </w:t>
      </w:r>
      <w:r w:rsidR="00A5520F">
        <w:rPr>
          <w:rFonts w:ascii="Times New Roman" w:hAnsi="Times New Roman"/>
          <w:sz w:val="24"/>
        </w:rPr>
        <w:t>the Ioway and</w:t>
      </w:r>
      <w:r w:rsidR="0002304D">
        <w:rPr>
          <w:rFonts w:ascii="Times New Roman" w:hAnsi="Times New Roman"/>
          <w:sz w:val="24"/>
        </w:rPr>
        <w:t xml:space="preserve"> </w:t>
      </w:r>
      <w:r w:rsidR="00E07A9A" w:rsidRPr="00715AF7">
        <w:rPr>
          <w:rFonts w:ascii="Times New Roman" w:hAnsi="Times New Roman"/>
          <w:sz w:val="24"/>
        </w:rPr>
        <w:t>Otoe-Missouria</w:t>
      </w:r>
      <w:r w:rsidR="00A5520F">
        <w:rPr>
          <w:rFonts w:ascii="Times New Roman" w:hAnsi="Times New Roman"/>
          <w:sz w:val="24"/>
        </w:rPr>
        <w:t xml:space="preserve"> communities and comparing them to strategies</w:t>
      </w:r>
      <w:r w:rsidR="00F72242">
        <w:rPr>
          <w:rFonts w:ascii="Times New Roman" w:hAnsi="Times New Roman"/>
          <w:sz w:val="24"/>
        </w:rPr>
        <w:t xml:space="preserve"> for revitalizing </w:t>
      </w:r>
      <w:r w:rsidR="00B41A84">
        <w:rPr>
          <w:rFonts w:ascii="Times New Roman" w:hAnsi="Times New Roman"/>
          <w:sz w:val="24"/>
        </w:rPr>
        <w:t xml:space="preserve">other </w:t>
      </w:r>
      <w:r w:rsidR="00F72242">
        <w:rPr>
          <w:rFonts w:ascii="Times New Roman" w:hAnsi="Times New Roman"/>
          <w:sz w:val="24"/>
        </w:rPr>
        <w:t xml:space="preserve">Siouan </w:t>
      </w:r>
      <w:r w:rsidR="00B41A84">
        <w:rPr>
          <w:rFonts w:ascii="Times New Roman" w:hAnsi="Times New Roman"/>
          <w:sz w:val="24"/>
        </w:rPr>
        <w:t xml:space="preserve">and Native American </w:t>
      </w:r>
      <w:r w:rsidR="00F72242">
        <w:rPr>
          <w:rFonts w:ascii="Times New Roman" w:hAnsi="Times New Roman"/>
          <w:sz w:val="24"/>
        </w:rPr>
        <w:t>languages</w:t>
      </w:r>
      <w:r w:rsidR="0002304D">
        <w:rPr>
          <w:rFonts w:ascii="Times New Roman" w:hAnsi="Times New Roman"/>
          <w:sz w:val="24"/>
        </w:rPr>
        <w:t>.</w:t>
      </w:r>
      <w:r w:rsidR="00E07A9A" w:rsidRPr="00715AF7">
        <w:rPr>
          <w:rFonts w:ascii="Times New Roman" w:hAnsi="Times New Roman"/>
          <w:sz w:val="24"/>
        </w:rPr>
        <w:t xml:space="preserve"> </w:t>
      </w:r>
      <w:r w:rsidR="008C1423" w:rsidRPr="00715AF7">
        <w:rPr>
          <w:rFonts w:ascii="Times New Roman" w:hAnsi="Times New Roman"/>
          <w:sz w:val="24"/>
        </w:rPr>
        <w:t>Our hope is that</w:t>
      </w:r>
      <w:r w:rsidR="00467112">
        <w:rPr>
          <w:rFonts w:ascii="Times New Roman" w:hAnsi="Times New Roman"/>
          <w:sz w:val="24"/>
        </w:rPr>
        <w:t xml:space="preserve"> by combining our perspectives,</w:t>
      </w:r>
      <w:r w:rsidR="008C1423" w:rsidRPr="00715AF7">
        <w:rPr>
          <w:rFonts w:ascii="Times New Roman" w:hAnsi="Times New Roman"/>
          <w:sz w:val="24"/>
        </w:rPr>
        <w:t xml:space="preserve"> a richer and more complex picture of Chiwere revitalization will emerge.</w:t>
      </w:r>
      <w:r w:rsidR="00E07A9A" w:rsidRPr="00715AF7">
        <w:rPr>
          <w:rFonts w:ascii="Times New Roman" w:hAnsi="Times New Roman"/>
          <w:sz w:val="24"/>
        </w:rPr>
        <w:t xml:space="preserve"> </w:t>
      </w:r>
      <w:r w:rsidR="002625B5" w:rsidRPr="00715AF7">
        <w:rPr>
          <w:rFonts w:ascii="Times New Roman" w:hAnsi="Times New Roman"/>
          <w:sz w:val="24"/>
        </w:rPr>
        <w:t xml:space="preserve">As can be seen </w:t>
      </w:r>
      <w:r w:rsidR="00DA2C58">
        <w:rPr>
          <w:rFonts w:ascii="Times New Roman" w:hAnsi="Times New Roman"/>
          <w:sz w:val="24"/>
        </w:rPr>
        <w:t>from what we have written</w:t>
      </w:r>
      <w:r w:rsidR="00FA5073" w:rsidRPr="00715AF7">
        <w:rPr>
          <w:rFonts w:ascii="Times New Roman" w:hAnsi="Times New Roman"/>
          <w:sz w:val="24"/>
        </w:rPr>
        <w:t>,</w:t>
      </w:r>
      <w:r w:rsidR="002625B5" w:rsidRPr="00715AF7">
        <w:rPr>
          <w:rFonts w:ascii="Times New Roman" w:hAnsi="Times New Roman"/>
          <w:sz w:val="24"/>
        </w:rPr>
        <w:t xml:space="preserve"> we are each indebted in our own ways to Bob Rankin, to whose memory this volume is dedicate</w:t>
      </w:r>
      <w:r w:rsidR="003D0D53">
        <w:rPr>
          <w:rFonts w:ascii="Times New Roman" w:hAnsi="Times New Roman"/>
          <w:sz w:val="24"/>
        </w:rPr>
        <w:t xml:space="preserve">d, for his contributions to our </w:t>
      </w:r>
      <w:r w:rsidR="002625B5" w:rsidRPr="00715AF7">
        <w:rPr>
          <w:rFonts w:ascii="Times New Roman" w:hAnsi="Times New Roman"/>
          <w:sz w:val="24"/>
        </w:rPr>
        <w:t>work</w:t>
      </w:r>
      <w:r w:rsidR="00FA5073" w:rsidRPr="00715AF7">
        <w:rPr>
          <w:rFonts w:ascii="Times New Roman" w:hAnsi="Times New Roman"/>
          <w:sz w:val="24"/>
        </w:rPr>
        <w:t>.</w:t>
      </w:r>
    </w:p>
    <w:p w:rsidR="005E1835" w:rsidRPr="00CC3402" w:rsidRDefault="007E1BF0" w:rsidP="008339DB">
      <w:pPr>
        <w:spacing w:after="0" w:line="240" w:lineRule="auto"/>
        <w:jc w:val="center"/>
        <w:rPr>
          <w:rFonts w:ascii="Times New Roman" w:hAnsi="Times New Roman" w:cs="Times New Roman"/>
          <w:b/>
          <w:sz w:val="24"/>
        </w:rPr>
      </w:pPr>
      <w:r>
        <w:rPr>
          <w:rFonts w:ascii="Times New Roman" w:hAnsi="Times New Roman" w:cs="Times New Roman"/>
          <w:b/>
          <w:sz w:val="24"/>
        </w:rPr>
        <w:t>The Ioway, Otoe-Missouria Language Project (Jimm)</w:t>
      </w:r>
    </w:p>
    <w:p w:rsidR="009E0A90" w:rsidRPr="00715AF7" w:rsidRDefault="008339DB" w:rsidP="008339DB">
      <w:pPr>
        <w:spacing w:after="0" w:line="240" w:lineRule="auto"/>
        <w:rPr>
          <w:rFonts w:ascii="Times New Roman" w:hAnsi="Times New Roman" w:cs="Times New Roman"/>
          <w:sz w:val="24"/>
        </w:rPr>
      </w:pPr>
      <w:r>
        <w:rPr>
          <w:rFonts w:ascii="Times New Roman" w:hAnsi="Times New Roman" w:cs="Times New Roman"/>
          <w:sz w:val="24"/>
        </w:rPr>
        <w:tab/>
      </w:r>
      <w:r w:rsidR="009E0A90" w:rsidRPr="00715AF7">
        <w:rPr>
          <w:rFonts w:ascii="Times New Roman" w:hAnsi="Times New Roman" w:cs="Times New Roman"/>
          <w:sz w:val="24"/>
        </w:rPr>
        <w:t>I left Pawnee, Oklahoma</w:t>
      </w:r>
      <w:r w:rsidR="00AA2C30">
        <w:rPr>
          <w:rFonts w:ascii="Times New Roman" w:hAnsi="Times New Roman" w:cs="Times New Roman"/>
          <w:sz w:val="24"/>
        </w:rPr>
        <w:t>,</w:t>
      </w:r>
      <w:r w:rsidR="009E0A90" w:rsidRPr="00715AF7">
        <w:rPr>
          <w:rFonts w:ascii="Times New Roman" w:hAnsi="Times New Roman" w:cs="Times New Roman"/>
          <w:sz w:val="24"/>
        </w:rPr>
        <w:t xml:space="preserve"> after my graduation from Oklahoma State University</w:t>
      </w:r>
      <w:r w:rsidR="00AA2C30">
        <w:rPr>
          <w:rFonts w:ascii="Times New Roman" w:hAnsi="Times New Roman" w:cs="Times New Roman"/>
          <w:sz w:val="24"/>
        </w:rPr>
        <w:t xml:space="preserve"> in May 1965</w:t>
      </w:r>
      <w:r w:rsidR="009E0A90" w:rsidRPr="00715AF7">
        <w:rPr>
          <w:rFonts w:ascii="Times New Roman" w:hAnsi="Times New Roman" w:cs="Times New Roman"/>
          <w:sz w:val="24"/>
        </w:rPr>
        <w:t xml:space="preserve"> to begin my first genuine employment in social welfare and to</w:t>
      </w:r>
      <w:r w:rsidR="00590914">
        <w:rPr>
          <w:rFonts w:ascii="Times New Roman" w:hAnsi="Times New Roman" w:cs="Times New Roman"/>
          <w:sz w:val="24"/>
        </w:rPr>
        <w:t xml:space="preserve"> live as an independent adult. </w:t>
      </w:r>
      <w:r w:rsidR="009E0A90" w:rsidRPr="00715AF7">
        <w:rPr>
          <w:rFonts w:ascii="Times New Roman" w:hAnsi="Times New Roman" w:cs="Times New Roman"/>
          <w:sz w:val="24"/>
        </w:rPr>
        <w:t>My work in southern Colorado would initiate my course into linguistics and t</w:t>
      </w:r>
      <w:r w:rsidR="002D5B56">
        <w:rPr>
          <w:rFonts w:ascii="Times New Roman" w:hAnsi="Times New Roman" w:cs="Times New Roman"/>
          <w:sz w:val="24"/>
        </w:rPr>
        <w:t>he committed study of our Elder</w:t>
      </w:r>
      <w:r w:rsidR="009E0A90" w:rsidRPr="00715AF7">
        <w:rPr>
          <w:rFonts w:ascii="Times New Roman" w:hAnsi="Times New Roman" w:cs="Times New Roman"/>
          <w:sz w:val="24"/>
        </w:rPr>
        <w:t>s</w:t>
      </w:r>
      <w:r w:rsidR="002D5B56">
        <w:rPr>
          <w:rFonts w:ascii="Times New Roman" w:hAnsi="Times New Roman" w:cs="Times New Roman"/>
          <w:sz w:val="24"/>
        </w:rPr>
        <w:t>’</w:t>
      </w:r>
      <w:r w:rsidR="009E0A90" w:rsidRPr="00715AF7">
        <w:rPr>
          <w:rFonts w:ascii="Times New Roman" w:hAnsi="Times New Roman" w:cs="Times New Roman"/>
          <w:sz w:val="24"/>
        </w:rPr>
        <w:t xml:space="preserve"> </w:t>
      </w:r>
      <w:r w:rsidR="009E0A90" w:rsidRPr="00FD2812">
        <w:rPr>
          <w:rFonts w:ascii="Times New Roman" w:hAnsi="Times New Roman" w:cs="Times New Roman"/>
          <w:i/>
          <w:sz w:val="24"/>
        </w:rPr>
        <w:t>Báxoje, Jiwére-Ñút^</w:t>
      </w:r>
      <w:r w:rsidR="00FD2812" w:rsidRPr="00FD2812">
        <w:rPr>
          <w:rFonts w:ascii="Times New Roman" w:hAnsi="Times New Roman" w:cs="Times New Roman"/>
          <w:i/>
          <w:sz w:val="24"/>
        </w:rPr>
        <w:t>a</w:t>
      </w:r>
      <w:r w:rsidR="009E0A90" w:rsidRPr="00FD2812">
        <w:rPr>
          <w:rFonts w:ascii="Times New Roman" w:hAnsi="Times New Roman" w:cs="Times New Roman"/>
          <w:i/>
          <w:sz w:val="24"/>
        </w:rPr>
        <w:t>chi</w:t>
      </w:r>
      <w:r w:rsidR="009E0A90" w:rsidRPr="00715AF7">
        <w:rPr>
          <w:rFonts w:ascii="Times New Roman" w:hAnsi="Times New Roman" w:cs="Times New Roman"/>
          <w:sz w:val="24"/>
        </w:rPr>
        <w:t xml:space="preserve"> </w:t>
      </w:r>
      <w:r w:rsidR="005B7654" w:rsidRPr="00715AF7">
        <w:rPr>
          <w:rFonts w:ascii="Times New Roman" w:hAnsi="Times New Roman" w:cs="Times New Roman"/>
          <w:sz w:val="24"/>
        </w:rPr>
        <w:t xml:space="preserve">(Ioway, Otoe-Missouria) </w:t>
      </w:r>
      <w:r w:rsidR="0023404E">
        <w:rPr>
          <w:rFonts w:ascii="Times New Roman" w:hAnsi="Times New Roman" w:cs="Times New Roman"/>
          <w:sz w:val="24"/>
        </w:rPr>
        <w:t>L</w:t>
      </w:r>
      <w:r w:rsidR="009E0A90" w:rsidRPr="00715AF7">
        <w:rPr>
          <w:rFonts w:ascii="Times New Roman" w:hAnsi="Times New Roman" w:cs="Times New Roman"/>
          <w:sz w:val="24"/>
        </w:rPr>
        <w:t>anguage.</w:t>
      </w:r>
    </w:p>
    <w:p w:rsidR="009E0A90" w:rsidRPr="00715AF7" w:rsidRDefault="008339DB" w:rsidP="008339DB">
      <w:pPr>
        <w:spacing w:after="0" w:line="240" w:lineRule="auto"/>
        <w:rPr>
          <w:rFonts w:ascii="Times New Roman" w:hAnsi="Times New Roman" w:cs="Times New Roman"/>
          <w:sz w:val="24"/>
        </w:rPr>
      </w:pPr>
      <w:r>
        <w:rPr>
          <w:rFonts w:ascii="Times New Roman" w:hAnsi="Times New Roman" w:cs="Times New Roman"/>
          <w:sz w:val="24"/>
        </w:rPr>
        <w:tab/>
      </w:r>
      <w:r w:rsidR="003B08DE">
        <w:rPr>
          <w:rFonts w:ascii="Times New Roman" w:hAnsi="Times New Roman" w:cs="Times New Roman"/>
          <w:sz w:val="24"/>
        </w:rPr>
        <w:t>I cannot really say when it was</w:t>
      </w:r>
      <w:r w:rsidR="009E0A90" w:rsidRPr="00715AF7">
        <w:rPr>
          <w:rFonts w:ascii="Times New Roman" w:hAnsi="Times New Roman" w:cs="Times New Roman"/>
          <w:sz w:val="24"/>
        </w:rPr>
        <w:t xml:space="preserve"> that I realized </w:t>
      </w:r>
      <w:r w:rsidR="003B08DE">
        <w:rPr>
          <w:rFonts w:ascii="Times New Roman" w:hAnsi="Times New Roman" w:cs="Times New Roman"/>
          <w:sz w:val="24"/>
        </w:rPr>
        <w:t xml:space="preserve">that </w:t>
      </w:r>
      <w:r w:rsidR="009E0A90" w:rsidRPr="00715AF7">
        <w:rPr>
          <w:rFonts w:ascii="Times New Roman" w:hAnsi="Times New Roman" w:cs="Times New Roman"/>
          <w:sz w:val="24"/>
        </w:rPr>
        <w:t xml:space="preserve">in </w:t>
      </w:r>
      <w:r w:rsidR="00321913" w:rsidRPr="00715AF7">
        <w:rPr>
          <w:rFonts w:ascii="Times New Roman" w:hAnsi="Times New Roman" w:cs="Times New Roman"/>
          <w:sz w:val="24"/>
        </w:rPr>
        <w:t xml:space="preserve">southern </w:t>
      </w:r>
      <w:r w:rsidR="003B08DE">
        <w:rPr>
          <w:rFonts w:ascii="Times New Roman" w:hAnsi="Times New Roman" w:cs="Times New Roman"/>
          <w:sz w:val="24"/>
        </w:rPr>
        <w:t xml:space="preserve">Colorado </w:t>
      </w:r>
      <w:r w:rsidR="009E0A90" w:rsidRPr="00715AF7">
        <w:rPr>
          <w:rFonts w:ascii="Times New Roman" w:hAnsi="Times New Roman" w:cs="Times New Roman"/>
          <w:sz w:val="24"/>
        </w:rPr>
        <w:t>I had arrived in an encapsulated leftover corner</w:t>
      </w:r>
      <w:r w:rsidR="00590914">
        <w:rPr>
          <w:rFonts w:ascii="Times New Roman" w:hAnsi="Times New Roman" w:cs="Times New Roman"/>
          <w:sz w:val="24"/>
        </w:rPr>
        <w:t xml:space="preserve"> of early Spanish colonization. </w:t>
      </w:r>
      <w:r w:rsidR="009E0A90" w:rsidRPr="00715AF7">
        <w:rPr>
          <w:rFonts w:ascii="Times New Roman" w:hAnsi="Times New Roman" w:cs="Times New Roman"/>
          <w:sz w:val="24"/>
        </w:rPr>
        <w:t>The semi-</w:t>
      </w:r>
      <w:r w:rsidR="00321913" w:rsidRPr="00715AF7">
        <w:rPr>
          <w:rFonts w:ascii="Times New Roman" w:hAnsi="Times New Roman" w:cs="Times New Roman"/>
          <w:sz w:val="24"/>
        </w:rPr>
        <w:t xml:space="preserve">arid </w:t>
      </w:r>
      <w:r w:rsidR="009E0A90" w:rsidRPr="00715AF7">
        <w:rPr>
          <w:rFonts w:ascii="Times New Roman" w:hAnsi="Times New Roman" w:cs="Times New Roman"/>
          <w:sz w:val="24"/>
        </w:rPr>
        <w:t>desert</w:t>
      </w:r>
      <w:r w:rsidR="00321913" w:rsidRPr="00715AF7">
        <w:rPr>
          <w:rFonts w:ascii="Times New Roman" w:hAnsi="Times New Roman" w:cs="Times New Roman"/>
          <w:sz w:val="24"/>
        </w:rPr>
        <w:t xml:space="preserve"> was</w:t>
      </w:r>
      <w:r w:rsidR="009E0A90" w:rsidRPr="00715AF7">
        <w:rPr>
          <w:rFonts w:ascii="Times New Roman" w:hAnsi="Times New Roman" w:cs="Times New Roman"/>
          <w:sz w:val="24"/>
        </w:rPr>
        <w:t xml:space="preserve"> irrigated by a system of antiquated hand dug waterways that nourished small </w:t>
      </w:r>
      <w:r w:rsidR="00321913" w:rsidRPr="00715AF7">
        <w:rPr>
          <w:rFonts w:ascii="Times New Roman" w:hAnsi="Times New Roman" w:cs="Times New Roman"/>
          <w:sz w:val="24"/>
        </w:rPr>
        <w:t xml:space="preserve">family </w:t>
      </w:r>
      <w:r w:rsidR="009E0A90" w:rsidRPr="00715AF7">
        <w:rPr>
          <w:rFonts w:ascii="Times New Roman" w:hAnsi="Times New Roman" w:cs="Times New Roman"/>
          <w:sz w:val="24"/>
        </w:rPr>
        <w:t>ranch</w:t>
      </w:r>
      <w:r w:rsidR="00321913" w:rsidRPr="00715AF7">
        <w:rPr>
          <w:rFonts w:ascii="Times New Roman" w:hAnsi="Times New Roman" w:cs="Times New Roman"/>
          <w:sz w:val="24"/>
        </w:rPr>
        <w:t>eros</w:t>
      </w:r>
      <w:r w:rsidR="009E0A90" w:rsidRPr="00715AF7">
        <w:rPr>
          <w:rFonts w:ascii="Times New Roman" w:hAnsi="Times New Roman" w:cs="Times New Roman"/>
          <w:sz w:val="24"/>
        </w:rPr>
        <w:t xml:space="preserve"> </w:t>
      </w:r>
      <w:r w:rsidR="00321913" w:rsidRPr="00715AF7">
        <w:rPr>
          <w:rFonts w:ascii="Times New Roman" w:hAnsi="Times New Roman" w:cs="Times New Roman"/>
          <w:sz w:val="24"/>
        </w:rPr>
        <w:t>that surr</w:t>
      </w:r>
      <w:r w:rsidR="009E0A90" w:rsidRPr="00715AF7">
        <w:rPr>
          <w:rFonts w:ascii="Times New Roman" w:hAnsi="Times New Roman" w:cs="Times New Roman"/>
          <w:sz w:val="24"/>
        </w:rPr>
        <w:t>o</w:t>
      </w:r>
      <w:r w:rsidR="00321913" w:rsidRPr="00715AF7">
        <w:rPr>
          <w:rFonts w:ascii="Times New Roman" w:hAnsi="Times New Roman" w:cs="Times New Roman"/>
          <w:sz w:val="24"/>
        </w:rPr>
        <w:t>u</w:t>
      </w:r>
      <w:r w:rsidR="009E0A90" w:rsidRPr="00715AF7">
        <w:rPr>
          <w:rFonts w:ascii="Times New Roman" w:hAnsi="Times New Roman" w:cs="Times New Roman"/>
          <w:sz w:val="24"/>
        </w:rPr>
        <w:t>n</w:t>
      </w:r>
      <w:r w:rsidR="00321913" w:rsidRPr="00715AF7">
        <w:rPr>
          <w:rFonts w:ascii="Times New Roman" w:hAnsi="Times New Roman" w:cs="Times New Roman"/>
          <w:sz w:val="24"/>
        </w:rPr>
        <w:t>d</w:t>
      </w:r>
      <w:r w:rsidR="009E0A90" w:rsidRPr="00715AF7">
        <w:rPr>
          <w:rFonts w:ascii="Times New Roman" w:hAnsi="Times New Roman" w:cs="Times New Roman"/>
          <w:sz w:val="24"/>
        </w:rPr>
        <w:t xml:space="preserve">ed many </w:t>
      </w:r>
      <w:r w:rsidR="00321913" w:rsidRPr="00590914">
        <w:rPr>
          <w:rFonts w:ascii="Times New Roman" w:hAnsi="Times New Roman" w:cs="Times New Roman"/>
          <w:i/>
          <w:sz w:val="24"/>
        </w:rPr>
        <w:t>a</w:t>
      </w:r>
      <w:r w:rsidR="009E0A90" w:rsidRPr="00590914">
        <w:rPr>
          <w:rFonts w:ascii="Times New Roman" w:hAnsi="Times New Roman" w:cs="Times New Roman"/>
          <w:i/>
          <w:sz w:val="24"/>
        </w:rPr>
        <w:t>l</w:t>
      </w:r>
      <w:r w:rsidR="00321913" w:rsidRPr="00590914">
        <w:rPr>
          <w:rFonts w:ascii="Times New Roman" w:hAnsi="Times New Roman" w:cs="Times New Roman"/>
          <w:i/>
          <w:sz w:val="24"/>
        </w:rPr>
        <w:t>dea</w:t>
      </w:r>
      <w:r w:rsidR="009E0A90" w:rsidRPr="00590914">
        <w:rPr>
          <w:rFonts w:ascii="Times New Roman" w:hAnsi="Times New Roman" w:cs="Times New Roman"/>
          <w:i/>
          <w:sz w:val="24"/>
        </w:rPr>
        <w:t>s</w:t>
      </w:r>
      <w:r w:rsidR="009E0A90" w:rsidRPr="00715AF7">
        <w:rPr>
          <w:rFonts w:ascii="Times New Roman" w:hAnsi="Times New Roman" w:cs="Times New Roman"/>
          <w:sz w:val="24"/>
        </w:rPr>
        <w:t xml:space="preserve"> </w:t>
      </w:r>
      <w:r w:rsidR="00321913" w:rsidRPr="00715AF7">
        <w:rPr>
          <w:rFonts w:ascii="Times New Roman" w:hAnsi="Times New Roman" w:cs="Times New Roman"/>
          <w:sz w:val="24"/>
        </w:rPr>
        <w:t xml:space="preserve">(villages) </w:t>
      </w:r>
      <w:r w:rsidR="009E0A90" w:rsidRPr="00715AF7">
        <w:rPr>
          <w:rFonts w:ascii="Times New Roman" w:hAnsi="Times New Roman" w:cs="Times New Roman"/>
          <w:sz w:val="24"/>
        </w:rPr>
        <w:t>off the highways</w:t>
      </w:r>
      <w:r w:rsidR="00590914">
        <w:rPr>
          <w:rFonts w:ascii="Times New Roman" w:hAnsi="Times New Roman" w:cs="Times New Roman"/>
          <w:sz w:val="24"/>
        </w:rPr>
        <w:t xml:space="preserve"> and</w:t>
      </w:r>
      <w:r w:rsidR="001B6D20" w:rsidRPr="00715AF7">
        <w:rPr>
          <w:rFonts w:ascii="Times New Roman" w:hAnsi="Times New Roman" w:cs="Times New Roman"/>
          <w:sz w:val="24"/>
        </w:rPr>
        <w:t xml:space="preserve"> produce</w:t>
      </w:r>
      <w:r w:rsidR="00590914">
        <w:rPr>
          <w:rFonts w:ascii="Times New Roman" w:hAnsi="Times New Roman" w:cs="Times New Roman"/>
          <w:sz w:val="24"/>
        </w:rPr>
        <w:t>d</w:t>
      </w:r>
      <w:r w:rsidR="001B6D20" w:rsidRPr="00715AF7">
        <w:rPr>
          <w:rFonts w:ascii="Times New Roman" w:hAnsi="Times New Roman" w:cs="Times New Roman"/>
          <w:sz w:val="24"/>
        </w:rPr>
        <w:t xml:space="preserve"> lush green fields for </w:t>
      </w:r>
      <w:r w:rsidR="00590914">
        <w:rPr>
          <w:rFonts w:ascii="Times New Roman" w:hAnsi="Times New Roman" w:cs="Times New Roman"/>
          <w:sz w:val="24"/>
        </w:rPr>
        <w:t>small herds of cattle and sheep and individual gardens for</w:t>
      </w:r>
      <w:r w:rsidR="00461091">
        <w:rPr>
          <w:rFonts w:ascii="Times New Roman" w:hAnsi="Times New Roman" w:cs="Times New Roman"/>
          <w:sz w:val="24"/>
        </w:rPr>
        <w:t xml:space="preserve"> the valley residents. </w:t>
      </w:r>
      <w:r w:rsidR="001B6D20" w:rsidRPr="00715AF7">
        <w:rPr>
          <w:rFonts w:ascii="Times New Roman" w:hAnsi="Times New Roman" w:cs="Times New Roman"/>
          <w:sz w:val="24"/>
        </w:rPr>
        <w:t>Th</w:t>
      </w:r>
      <w:r w:rsidR="009E0A90" w:rsidRPr="00715AF7">
        <w:rPr>
          <w:rFonts w:ascii="Times New Roman" w:hAnsi="Times New Roman" w:cs="Times New Roman"/>
          <w:sz w:val="24"/>
        </w:rPr>
        <w:t xml:space="preserve">e </w:t>
      </w:r>
      <w:r w:rsidR="001B6D20" w:rsidRPr="00715AF7">
        <w:rPr>
          <w:rFonts w:ascii="Times New Roman" w:hAnsi="Times New Roman" w:cs="Times New Roman"/>
          <w:sz w:val="24"/>
        </w:rPr>
        <w:t xml:space="preserve">people lived in </w:t>
      </w:r>
      <w:r w:rsidR="009E0A90" w:rsidRPr="00715AF7">
        <w:rPr>
          <w:rFonts w:ascii="Times New Roman" w:hAnsi="Times New Roman" w:cs="Times New Roman"/>
          <w:sz w:val="24"/>
        </w:rPr>
        <w:t xml:space="preserve">flat roofed homes </w:t>
      </w:r>
      <w:r w:rsidR="001B6D20" w:rsidRPr="00715AF7">
        <w:rPr>
          <w:rFonts w:ascii="Times New Roman" w:hAnsi="Times New Roman" w:cs="Times New Roman"/>
          <w:sz w:val="24"/>
        </w:rPr>
        <w:t xml:space="preserve">made of </w:t>
      </w:r>
      <w:r w:rsidR="009E0A90" w:rsidRPr="00715AF7">
        <w:rPr>
          <w:rFonts w:ascii="Times New Roman" w:hAnsi="Times New Roman" w:cs="Times New Roman"/>
          <w:sz w:val="24"/>
        </w:rPr>
        <w:t xml:space="preserve">adobe, each having its own dug well, and some </w:t>
      </w:r>
      <w:r w:rsidR="001B6D20" w:rsidRPr="00715AF7">
        <w:rPr>
          <w:rFonts w:ascii="Times New Roman" w:hAnsi="Times New Roman" w:cs="Times New Roman"/>
          <w:sz w:val="24"/>
        </w:rPr>
        <w:t xml:space="preserve">homes had </w:t>
      </w:r>
      <w:r w:rsidR="009E0A90" w:rsidRPr="00715AF7">
        <w:rPr>
          <w:rFonts w:ascii="Times New Roman" w:hAnsi="Times New Roman" w:cs="Times New Roman"/>
          <w:sz w:val="24"/>
        </w:rPr>
        <w:t xml:space="preserve">archaic </w:t>
      </w:r>
      <w:r w:rsidR="009E0A90" w:rsidRPr="00461091">
        <w:rPr>
          <w:rFonts w:ascii="Times New Roman" w:hAnsi="Times New Roman" w:cs="Times New Roman"/>
          <w:i/>
          <w:sz w:val="24"/>
        </w:rPr>
        <w:t>hornos</w:t>
      </w:r>
      <w:r w:rsidR="009E0A90" w:rsidRPr="00715AF7">
        <w:rPr>
          <w:rFonts w:ascii="Times New Roman" w:hAnsi="Times New Roman" w:cs="Times New Roman"/>
          <w:sz w:val="24"/>
        </w:rPr>
        <w:t xml:space="preserve"> (clay ovens still in use by the Pueblo Tribes in New Mexico</w:t>
      </w:r>
      <w:r w:rsidR="004349CE">
        <w:rPr>
          <w:rFonts w:ascii="Times New Roman" w:hAnsi="Times New Roman" w:cs="Times New Roman"/>
          <w:sz w:val="24"/>
        </w:rPr>
        <w:t>)</w:t>
      </w:r>
      <w:r w:rsidR="00950528">
        <w:rPr>
          <w:rFonts w:ascii="Times New Roman" w:hAnsi="Times New Roman" w:cs="Times New Roman"/>
          <w:sz w:val="24"/>
        </w:rPr>
        <w:t xml:space="preserve">. </w:t>
      </w:r>
      <w:r w:rsidR="009E0A90" w:rsidRPr="00715AF7">
        <w:rPr>
          <w:rFonts w:ascii="Times New Roman" w:hAnsi="Times New Roman" w:cs="Times New Roman"/>
          <w:sz w:val="24"/>
        </w:rPr>
        <w:t xml:space="preserve">Only in the </w:t>
      </w:r>
      <w:r w:rsidR="001B6D20" w:rsidRPr="00715AF7">
        <w:rPr>
          <w:rFonts w:ascii="Times New Roman" w:hAnsi="Times New Roman" w:cs="Times New Roman"/>
          <w:sz w:val="24"/>
        </w:rPr>
        <w:t xml:space="preserve">highway </w:t>
      </w:r>
      <w:r w:rsidR="009E0A90" w:rsidRPr="00715AF7">
        <w:rPr>
          <w:rFonts w:ascii="Times New Roman" w:hAnsi="Times New Roman" w:cs="Times New Roman"/>
          <w:sz w:val="24"/>
        </w:rPr>
        <w:t xml:space="preserve">towns, like </w:t>
      </w:r>
      <w:r w:rsidR="001B6D20" w:rsidRPr="00715AF7">
        <w:rPr>
          <w:rFonts w:ascii="Times New Roman" w:hAnsi="Times New Roman" w:cs="Times New Roman"/>
          <w:sz w:val="24"/>
        </w:rPr>
        <w:t xml:space="preserve">Alamosa, </w:t>
      </w:r>
      <w:r w:rsidR="009E0A90" w:rsidRPr="00715AF7">
        <w:rPr>
          <w:rFonts w:ascii="Times New Roman" w:hAnsi="Times New Roman" w:cs="Times New Roman"/>
          <w:sz w:val="24"/>
        </w:rPr>
        <w:t>Antonito, La Jara</w:t>
      </w:r>
      <w:r w:rsidR="00950528">
        <w:rPr>
          <w:rFonts w:ascii="Times New Roman" w:hAnsi="Times New Roman" w:cs="Times New Roman"/>
          <w:sz w:val="24"/>
        </w:rPr>
        <w:t>,</w:t>
      </w:r>
      <w:r w:rsidR="009E0A90" w:rsidRPr="00715AF7">
        <w:rPr>
          <w:rFonts w:ascii="Times New Roman" w:hAnsi="Times New Roman" w:cs="Times New Roman"/>
          <w:sz w:val="24"/>
        </w:rPr>
        <w:t xml:space="preserve"> and Manasa</w:t>
      </w:r>
      <w:r w:rsidR="00950528">
        <w:rPr>
          <w:rFonts w:ascii="Times New Roman" w:hAnsi="Times New Roman" w:cs="Times New Roman"/>
          <w:sz w:val="24"/>
        </w:rPr>
        <w:t>,</w:t>
      </w:r>
      <w:r w:rsidR="009E0A90" w:rsidRPr="00715AF7">
        <w:rPr>
          <w:rFonts w:ascii="Times New Roman" w:hAnsi="Times New Roman" w:cs="Times New Roman"/>
          <w:sz w:val="24"/>
        </w:rPr>
        <w:t xml:space="preserve"> </w:t>
      </w:r>
      <w:r w:rsidR="00950528">
        <w:rPr>
          <w:rFonts w:ascii="Times New Roman" w:hAnsi="Times New Roman" w:cs="Times New Roman"/>
          <w:sz w:val="24"/>
        </w:rPr>
        <w:t>c</w:t>
      </w:r>
      <w:r w:rsidR="009E0A90" w:rsidRPr="00715AF7">
        <w:rPr>
          <w:rFonts w:ascii="Times New Roman" w:hAnsi="Times New Roman" w:cs="Times New Roman"/>
          <w:sz w:val="24"/>
        </w:rPr>
        <w:t>ould one enjoy a</w:t>
      </w:r>
      <w:r w:rsidR="00950528">
        <w:rPr>
          <w:rFonts w:ascii="Times New Roman" w:hAnsi="Times New Roman" w:cs="Times New Roman"/>
          <w:sz w:val="24"/>
        </w:rPr>
        <w:t xml:space="preserve"> city water system. </w:t>
      </w:r>
      <w:r w:rsidR="009E0A90" w:rsidRPr="00715AF7">
        <w:rPr>
          <w:rFonts w:ascii="Times New Roman" w:hAnsi="Times New Roman" w:cs="Times New Roman"/>
          <w:sz w:val="24"/>
        </w:rPr>
        <w:t>The area residents referred to themselves in English</w:t>
      </w:r>
      <w:r w:rsidR="001B6D20" w:rsidRPr="00715AF7">
        <w:rPr>
          <w:rFonts w:ascii="Times New Roman" w:hAnsi="Times New Roman" w:cs="Times New Roman"/>
          <w:sz w:val="24"/>
        </w:rPr>
        <w:t xml:space="preserve"> as being “Spanish,” but when speaking their antiquated Spanish</w:t>
      </w:r>
      <w:r w:rsidR="009E0A90" w:rsidRPr="00715AF7">
        <w:rPr>
          <w:rFonts w:ascii="Times New Roman" w:hAnsi="Times New Roman" w:cs="Times New Roman"/>
          <w:sz w:val="24"/>
        </w:rPr>
        <w:t>, th</w:t>
      </w:r>
      <w:r w:rsidR="001B6D20" w:rsidRPr="00715AF7">
        <w:rPr>
          <w:rFonts w:ascii="Times New Roman" w:hAnsi="Times New Roman" w:cs="Times New Roman"/>
          <w:sz w:val="24"/>
        </w:rPr>
        <w:t xml:space="preserve">ey referred </w:t>
      </w:r>
      <w:r w:rsidR="009E0A90" w:rsidRPr="00715AF7">
        <w:rPr>
          <w:rFonts w:ascii="Times New Roman" w:hAnsi="Times New Roman" w:cs="Times New Roman"/>
          <w:sz w:val="24"/>
        </w:rPr>
        <w:t>t</w:t>
      </w:r>
      <w:r w:rsidR="001B6D20" w:rsidRPr="00715AF7">
        <w:rPr>
          <w:rFonts w:ascii="Times New Roman" w:hAnsi="Times New Roman" w:cs="Times New Roman"/>
          <w:sz w:val="24"/>
        </w:rPr>
        <w:t>o</w:t>
      </w:r>
      <w:r w:rsidR="009E0A90" w:rsidRPr="00715AF7">
        <w:rPr>
          <w:rFonts w:ascii="Times New Roman" w:hAnsi="Times New Roman" w:cs="Times New Roman"/>
          <w:sz w:val="24"/>
        </w:rPr>
        <w:t xml:space="preserve"> the</w:t>
      </w:r>
      <w:r w:rsidR="001B6D20" w:rsidRPr="00715AF7">
        <w:rPr>
          <w:rFonts w:ascii="Times New Roman" w:hAnsi="Times New Roman" w:cs="Times New Roman"/>
          <w:sz w:val="24"/>
        </w:rPr>
        <w:t>mselves as “</w:t>
      </w:r>
      <w:r w:rsidR="001B6D20" w:rsidRPr="00C255B6">
        <w:rPr>
          <w:rFonts w:ascii="Times New Roman" w:hAnsi="Times New Roman" w:cs="Times New Roman"/>
          <w:i/>
          <w:sz w:val="24"/>
        </w:rPr>
        <w:t>Chicanos</w:t>
      </w:r>
      <w:r w:rsidR="001B6D20" w:rsidRPr="00715AF7">
        <w:rPr>
          <w:rFonts w:ascii="Times New Roman" w:hAnsi="Times New Roman" w:cs="Times New Roman"/>
          <w:sz w:val="24"/>
        </w:rPr>
        <w:t>” or</w:t>
      </w:r>
      <w:r w:rsidR="009E0A90" w:rsidRPr="00715AF7">
        <w:rPr>
          <w:rFonts w:ascii="Times New Roman" w:hAnsi="Times New Roman" w:cs="Times New Roman"/>
          <w:sz w:val="24"/>
        </w:rPr>
        <w:t xml:space="preserve"> </w:t>
      </w:r>
      <w:r w:rsidR="001B6D20" w:rsidRPr="00715AF7">
        <w:rPr>
          <w:rFonts w:ascii="Times New Roman" w:hAnsi="Times New Roman" w:cs="Times New Roman"/>
          <w:sz w:val="24"/>
        </w:rPr>
        <w:t>“</w:t>
      </w:r>
      <w:r w:rsidR="001B6D20" w:rsidRPr="00950528">
        <w:rPr>
          <w:rFonts w:ascii="Times New Roman" w:hAnsi="Times New Roman" w:cs="Times New Roman"/>
          <w:i/>
          <w:sz w:val="24"/>
        </w:rPr>
        <w:t>l</w:t>
      </w:r>
      <w:r w:rsidR="009E0A90" w:rsidRPr="00950528">
        <w:rPr>
          <w:rFonts w:ascii="Times New Roman" w:hAnsi="Times New Roman" w:cs="Times New Roman"/>
          <w:i/>
          <w:sz w:val="24"/>
        </w:rPr>
        <w:t>a</w:t>
      </w:r>
      <w:r w:rsidR="001B6D20" w:rsidRPr="00950528">
        <w:rPr>
          <w:rFonts w:ascii="Times New Roman" w:hAnsi="Times New Roman" w:cs="Times New Roman"/>
          <w:i/>
          <w:sz w:val="24"/>
        </w:rPr>
        <w:t xml:space="preserve"> raza</w:t>
      </w:r>
      <w:r w:rsidR="001B6D20" w:rsidRPr="00715AF7">
        <w:rPr>
          <w:rFonts w:ascii="Times New Roman" w:hAnsi="Times New Roman" w:cs="Times New Roman"/>
          <w:sz w:val="24"/>
        </w:rPr>
        <w:t>.”</w:t>
      </w:r>
      <w:r w:rsidR="009E0A90" w:rsidRPr="00715AF7">
        <w:rPr>
          <w:rFonts w:ascii="Times New Roman" w:hAnsi="Times New Roman" w:cs="Times New Roman"/>
          <w:sz w:val="24"/>
        </w:rPr>
        <w:t xml:space="preserve"> </w:t>
      </w:r>
      <w:r w:rsidR="001B6D20" w:rsidRPr="00715AF7">
        <w:rPr>
          <w:rFonts w:ascii="Times New Roman" w:hAnsi="Times New Roman" w:cs="Times New Roman"/>
          <w:sz w:val="24"/>
        </w:rPr>
        <w:t>They</w:t>
      </w:r>
      <w:r w:rsidR="009E0A90" w:rsidRPr="00715AF7">
        <w:rPr>
          <w:rFonts w:ascii="Times New Roman" w:hAnsi="Times New Roman" w:cs="Times New Roman"/>
          <w:sz w:val="24"/>
        </w:rPr>
        <w:t xml:space="preserve"> were said to be descendants of </w:t>
      </w:r>
      <w:r w:rsidR="009E0A90" w:rsidRPr="00950528">
        <w:rPr>
          <w:rFonts w:ascii="Times New Roman" w:hAnsi="Times New Roman" w:cs="Times New Roman"/>
          <w:i/>
          <w:sz w:val="24"/>
        </w:rPr>
        <w:t>los conquistadores</w:t>
      </w:r>
      <w:r w:rsidR="009E0A90" w:rsidRPr="00715AF7">
        <w:rPr>
          <w:rFonts w:ascii="Times New Roman" w:hAnsi="Times New Roman" w:cs="Times New Roman"/>
          <w:sz w:val="24"/>
        </w:rPr>
        <w:t xml:space="preserve"> of some </w:t>
      </w:r>
      <w:r w:rsidR="001B6D20" w:rsidRPr="00715AF7">
        <w:rPr>
          <w:rFonts w:ascii="Times New Roman" w:hAnsi="Times New Roman" w:cs="Times New Roman"/>
          <w:sz w:val="24"/>
        </w:rPr>
        <w:t>4</w:t>
      </w:r>
      <w:r w:rsidR="009E0A90" w:rsidRPr="00715AF7">
        <w:rPr>
          <w:rFonts w:ascii="Times New Roman" w:hAnsi="Times New Roman" w:cs="Times New Roman"/>
          <w:sz w:val="24"/>
        </w:rPr>
        <w:t xml:space="preserve">00 or </w:t>
      </w:r>
      <w:r w:rsidR="001B6D20" w:rsidRPr="00715AF7">
        <w:rPr>
          <w:rFonts w:ascii="Times New Roman" w:hAnsi="Times New Roman" w:cs="Times New Roman"/>
          <w:sz w:val="24"/>
        </w:rPr>
        <w:t>s</w:t>
      </w:r>
      <w:r w:rsidR="009E0A90" w:rsidRPr="00715AF7">
        <w:rPr>
          <w:rFonts w:ascii="Times New Roman" w:hAnsi="Times New Roman" w:cs="Times New Roman"/>
          <w:sz w:val="24"/>
        </w:rPr>
        <w:t>o years earlier</w:t>
      </w:r>
      <w:r w:rsidR="001B6D20" w:rsidRPr="00715AF7">
        <w:rPr>
          <w:rFonts w:ascii="Times New Roman" w:hAnsi="Times New Roman" w:cs="Times New Roman"/>
          <w:sz w:val="24"/>
        </w:rPr>
        <w:t>, who</w:t>
      </w:r>
      <w:r w:rsidR="009E0A90" w:rsidRPr="00715AF7">
        <w:rPr>
          <w:rFonts w:ascii="Times New Roman" w:hAnsi="Times New Roman" w:cs="Times New Roman"/>
          <w:sz w:val="24"/>
        </w:rPr>
        <w:t xml:space="preserve"> </w:t>
      </w:r>
      <w:r w:rsidR="001B6D20" w:rsidRPr="00715AF7">
        <w:rPr>
          <w:rFonts w:ascii="Times New Roman" w:hAnsi="Times New Roman" w:cs="Times New Roman"/>
          <w:sz w:val="24"/>
        </w:rPr>
        <w:t>i</w:t>
      </w:r>
      <w:r w:rsidR="00830D96">
        <w:rPr>
          <w:rFonts w:ascii="Times New Roman" w:hAnsi="Times New Roman" w:cs="Times New Roman"/>
          <w:sz w:val="24"/>
        </w:rPr>
        <w:t>n turn</w:t>
      </w:r>
      <w:r w:rsidR="009E0A90" w:rsidRPr="00715AF7">
        <w:rPr>
          <w:rFonts w:ascii="Times New Roman" w:hAnsi="Times New Roman" w:cs="Times New Roman"/>
          <w:sz w:val="24"/>
        </w:rPr>
        <w:t xml:space="preserve"> married into the Native Peoples </w:t>
      </w:r>
      <w:r w:rsidR="001B6D20" w:rsidRPr="00715AF7">
        <w:rPr>
          <w:rFonts w:ascii="Times New Roman" w:hAnsi="Times New Roman" w:cs="Times New Roman"/>
          <w:sz w:val="24"/>
        </w:rPr>
        <w:t xml:space="preserve">(Utes, Apache, </w:t>
      </w:r>
      <w:r w:rsidR="00830D96">
        <w:rPr>
          <w:rFonts w:ascii="Times New Roman" w:hAnsi="Times New Roman" w:cs="Times New Roman"/>
          <w:sz w:val="24"/>
        </w:rPr>
        <w:t xml:space="preserve">and </w:t>
      </w:r>
      <w:r w:rsidR="001B6D20" w:rsidRPr="00715AF7">
        <w:rPr>
          <w:rFonts w:ascii="Times New Roman" w:hAnsi="Times New Roman" w:cs="Times New Roman"/>
          <w:sz w:val="24"/>
        </w:rPr>
        <w:t xml:space="preserve">Pueblos) </w:t>
      </w:r>
      <w:r w:rsidR="009E0A90" w:rsidRPr="00715AF7">
        <w:rPr>
          <w:rFonts w:ascii="Times New Roman" w:hAnsi="Times New Roman" w:cs="Times New Roman"/>
          <w:sz w:val="24"/>
        </w:rPr>
        <w:t>and settled in the mountain valleys</w:t>
      </w:r>
      <w:r w:rsidR="001E6EC6">
        <w:rPr>
          <w:rFonts w:ascii="Times New Roman" w:hAnsi="Times New Roman" w:cs="Times New Roman"/>
          <w:sz w:val="24"/>
        </w:rPr>
        <w:t>,</w:t>
      </w:r>
      <w:r w:rsidR="00A64691">
        <w:rPr>
          <w:rFonts w:ascii="Times New Roman" w:hAnsi="Times New Roman" w:cs="Times New Roman"/>
          <w:sz w:val="24"/>
        </w:rPr>
        <w:t xml:space="preserve"> making them</w:t>
      </w:r>
      <w:r w:rsidR="009E0A90" w:rsidRPr="00715AF7">
        <w:rPr>
          <w:rFonts w:ascii="Times New Roman" w:hAnsi="Times New Roman" w:cs="Times New Roman"/>
          <w:sz w:val="24"/>
        </w:rPr>
        <w:t xml:space="preserve"> their home, while the indigenous people were driven further </w:t>
      </w:r>
      <w:r w:rsidR="001B6D20" w:rsidRPr="00715AF7">
        <w:rPr>
          <w:rFonts w:ascii="Times New Roman" w:hAnsi="Times New Roman" w:cs="Times New Roman"/>
          <w:sz w:val="24"/>
        </w:rPr>
        <w:t xml:space="preserve">and </w:t>
      </w:r>
      <w:r w:rsidR="009E0A90" w:rsidRPr="00715AF7">
        <w:rPr>
          <w:rFonts w:ascii="Times New Roman" w:hAnsi="Times New Roman" w:cs="Times New Roman"/>
          <w:sz w:val="24"/>
        </w:rPr>
        <w:t xml:space="preserve">deeper </w:t>
      </w:r>
      <w:r w:rsidR="001B6D20" w:rsidRPr="00715AF7">
        <w:rPr>
          <w:rFonts w:ascii="Times New Roman" w:hAnsi="Times New Roman" w:cs="Times New Roman"/>
          <w:sz w:val="24"/>
        </w:rPr>
        <w:t xml:space="preserve">into the </w:t>
      </w:r>
      <w:r w:rsidR="009E0A90" w:rsidRPr="00715AF7">
        <w:rPr>
          <w:rFonts w:ascii="Times New Roman" w:hAnsi="Times New Roman" w:cs="Times New Roman"/>
          <w:sz w:val="24"/>
        </w:rPr>
        <w:t xml:space="preserve">mountains that </w:t>
      </w:r>
      <w:r w:rsidR="001E6EC6">
        <w:rPr>
          <w:rFonts w:ascii="Times New Roman" w:hAnsi="Times New Roman" w:cs="Times New Roman"/>
          <w:sz w:val="24"/>
        </w:rPr>
        <w:t>are</w:t>
      </w:r>
      <w:r w:rsidR="009E0A90" w:rsidRPr="00715AF7">
        <w:rPr>
          <w:rFonts w:ascii="Times New Roman" w:hAnsi="Times New Roman" w:cs="Times New Roman"/>
          <w:sz w:val="24"/>
        </w:rPr>
        <w:t xml:space="preserve"> characteristic of the State of Colorado. </w:t>
      </w:r>
      <w:r w:rsidR="004F7936" w:rsidRPr="00715AF7">
        <w:rPr>
          <w:rFonts w:ascii="Times New Roman" w:hAnsi="Times New Roman" w:cs="Times New Roman"/>
          <w:sz w:val="24"/>
        </w:rPr>
        <w:t>The area was rich in radio programs in Span</w:t>
      </w:r>
      <w:r w:rsidR="001E6EC6">
        <w:rPr>
          <w:rFonts w:ascii="Times New Roman" w:hAnsi="Times New Roman" w:cs="Times New Roman"/>
          <w:sz w:val="24"/>
        </w:rPr>
        <w:t>ish, Navaho, Taos Pueblo, etc</w:t>
      </w:r>
      <w:r w:rsidR="004F7936" w:rsidRPr="00715AF7">
        <w:rPr>
          <w:rFonts w:ascii="Times New Roman" w:hAnsi="Times New Roman" w:cs="Times New Roman"/>
          <w:sz w:val="24"/>
        </w:rPr>
        <w:t>.</w:t>
      </w:r>
      <w:r w:rsidR="001E6EC6">
        <w:rPr>
          <w:rFonts w:ascii="Times New Roman" w:hAnsi="Times New Roman" w:cs="Times New Roman"/>
          <w:sz w:val="24"/>
        </w:rPr>
        <w:t xml:space="preserve"> </w:t>
      </w:r>
      <w:r w:rsidR="00185CED" w:rsidRPr="00715AF7">
        <w:rPr>
          <w:rFonts w:ascii="Times New Roman" w:hAnsi="Times New Roman" w:cs="Times New Roman"/>
          <w:sz w:val="24"/>
        </w:rPr>
        <w:t>I was surrounded by non-English speakers everywhere.</w:t>
      </w:r>
    </w:p>
    <w:p w:rsidR="00185CED" w:rsidRPr="00715AF7" w:rsidRDefault="008339DB" w:rsidP="008339DB">
      <w:pPr>
        <w:spacing w:after="0" w:line="240" w:lineRule="auto"/>
        <w:rPr>
          <w:rFonts w:ascii="Times New Roman" w:hAnsi="Times New Roman" w:cs="Times New Roman"/>
          <w:sz w:val="24"/>
        </w:rPr>
      </w:pPr>
      <w:r>
        <w:rPr>
          <w:rFonts w:ascii="Times New Roman" w:hAnsi="Times New Roman" w:cs="Times New Roman"/>
          <w:sz w:val="24"/>
        </w:rPr>
        <w:tab/>
      </w:r>
      <w:r w:rsidR="00185CED" w:rsidRPr="00715AF7">
        <w:rPr>
          <w:rFonts w:ascii="Times New Roman" w:hAnsi="Times New Roman" w:cs="Times New Roman"/>
          <w:sz w:val="24"/>
        </w:rPr>
        <w:t>During t</w:t>
      </w:r>
      <w:r w:rsidR="005B7654" w:rsidRPr="00715AF7">
        <w:rPr>
          <w:rFonts w:ascii="Times New Roman" w:hAnsi="Times New Roman" w:cs="Times New Roman"/>
          <w:sz w:val="24"/>
        </w:rPr>
        <w:t>he</w:t>
      </w:r>
      <w:r w:rsidR="00185CED" w:rsidRPr="00715AF7">
        <w:rPr>
          <w:rFonts w:ascii="Times New Roman" w:hAnsi="Times New Roman" w:cs="Times New Roman"/>
          <w:sz w:val="24"/>
        </w:rPr>
        <w:t>s</w:t>
      </w:r>
      <w:r w:rsidR="005B7654" w:rsidRPr="00715AF7">
        <w:rPr>
          <w:rFonts w:ascii="Times New Roman" w:hAnsi="Times New Roman" w:cs="Times New Roman"/>
          <w:sz w:val="24"/>
        </w:rPr>
        <w:t xml:space="preserve">e </w:t>
      </w:r>
      <w:r w:rsidR="00185CED" w:rsidRPr="00715AF7">
        <w:rPr>
          <w:rFonts w:ascii="Times New Roman" w:hAnsi="Times New Roman" w:cs="Times New Roman"/>
          <w:sz w:val="24"/>
        </w:rPr>
        <w:t>same y</w:t>
      </w:r>
      <w:r w:rsidR="005B7654" w:rsidRPr="00715AF7">
        <w:rPr>
          <w:rFonts w:ascii="Times New Roman" w:hAnsi="Times New Roman" w:cs="Times New Roman"/>
          <w:sz w:val="24"/>
        </w:rPr>
        <w:t>e</w:t>
      </w:r>
      <w:r w:rsidR="00185CED" w:rsidRPr="00715AF7">
        <w:rPr>
          <w:rFonts w:ascii="Times New Roman" w:hAnsi="Times New Roman" w:cs="Times New Roman"/>
          <w:sz w:val="24"/>
        </w:rPr>
        <w:t>a</w:t>
      </w:r>
      <w:r w:rsidR="005B7654" w:rsidRPr="00715AF7">
        <w:rPr>
          <w:rFonts w:ascii="Times New Roman" w:hAnsi="Times New Roman" w:cs="Times New Roman"/>
          <w:sz w:val="24"/>
        </w:rPr>
        <w:t>r</w:t>
      </w:r>
      <w:r w:rsidR="00185CED" w:rsidRPr="00715AF7">
        <w:rPr>
          <w:rFonts w:ascii="Times New Roman" w:hAnsi="Times New Roman" w:cs="Times New Roman"/>
          <w:sz w:val="24"/>
        </w:rPr>
        <w:t>s</w:t>
      </w:r>
      <w:r w:rsidR="005B7654" w:rsidRPr="00715AF7">
        <w:rPr>
          <w:rFonts w:ascii="Times New Roman" w:hAnsi="Times New Roman" w:cs="Times New Roman"/>
          <w:sz w:val="24"/>
        </w:rPr>
        <w:t xml:space="preserve"> in Oklahoma, </w:t>
      </w:r>
      <w:r w:rsidR="000E0457" w:rsidRPr="00715AF7">
        <w:rPr>
          <w:rFonts w:ascii="Times New Roman" w:hAnsi="Times New Roman" w:cs="Times New Roman"/>
          <w:sz w:val="24"/>
        </w:rPr>
        <w:t xml:space="preserve">the late </w:t>
      </w:r>
      <w:r w:rsidR="000D36AD">
        <w:rPr>
          <w:rFonts w:ascii="Times New Roman" w:hAnsi="Times New Roman" w:cs="Times New Roman"/>
          <w:sz w:val="24"/>
        </w:rPr>
        <w:t>19</w:t>
      </w:r>
      <w:r w:rsidR="000E0457" w:rsidRPr="00715AF7">
        <w:rPr>
          <w:rFonts w:ascii="Times New Roman" w:hAnsi="Times New Roman" w:cs="Times New Roman"/>
          <w:sz w:val="24"/>
        </w:rPr>
        <w:t xml:space="preserve">60s, </w:t>
      </w:r>
      <w:r w:rsidR="00E77763">
        <w:rPr>
          <w:rFonts w:ascii="Times New Roman" w:hAnsi="Times New Roman" w:cs="Times New Roman"/>
          <w:sz w:val="24"/>
        </w:rPr>
        <w:t>I recall</w:t>
      </w:r>
      <w:r w:rsidR="005B7654" w:rsidRPr="00715AF7">
        <w:rPr>
          <w:rFonts w:ascii="Times New Roman" w:hAnsi="Times New Roman" w:cs="Times New Roman"/>
          <w:sz w:val="24"/>
        </w:rPr>
        <w:t xml:space="preserve"> </w:t>
      </w:r>
      <w:r w:rsidR="00185CED" w:rsidRPr="00715AF7">
        <w:rPr>
          <w:rFonts w:ascii="Times New Roman" w:hAnsi="Times New Roman" w:cs="Times New Roman"/>
          <w:sz w:val="24"/>
        </w:rPr>
        <w:t>being ar</w:t>
      </w:r>
      <w:r w:rsidR="005B7654" w:rsidRPr="00715AF7">
        <w:rPr>
          <w:rFonts w:ascii="Times New Roman" w:hAnsi="Times New Roman" w:cs="Times New Roman"/>
          <w:sz w:val="24"/>
        </w:rPr>
        <w:t>o</w:t>
      </w:r>
      <w:r w:rsidR="00185CED" w:rsidRPr="00715AF7">
        <w:rPr>
          <w:rFonts w:ascii="Times New Roman" w:hAnsi="Times New Roman" w:cs="Times New Roman"/>
          <w:sz w:val="24"/>
        </w:rPr>
        <w:t>und ma</w:t>
      </w:r>
      <w:r w:rsidR="005B7654" w:rsidRPr="00715AF7">
        <w:rPr>
          <w:rFonts w:ascii="Times New Roman" w:hAnsi="Times New Roman" w:cs="Times New Roman"/>
          <w:sz w:val="24"/>
        </w:rPr>
        <w:t>ny t</w:t>
      </w:r>
      <w:r w:rsidR="00185CED" w:rsidRPr="00715AF7">
        <w:rPr>
          <w:rFonts w:ascii="Times New Roman" w:hAnsi="Times New Roman" w:cs="Times New Roman"/>
          <w:sz w:val="24"/>
        </w:rPr>
        <w:t>ribal languages usually spok</w:t>
      </w:r>
      <w:r w:rsidR="005B7654" w:rsidRPr="00715AF7">
        <w:rPr>
          <w:rFonts w:ascii="Times New Roman" w:hAnsi="Times New Roman" w:cs="Times New Roman"/>
          <w:sz w:val="24"/>
        </w:rPr>
        <w:t>e</w:t>
      </w:r>
      <w:r w:rsidR="00185CED" w:rsidRPr="00715AF7">
        <w:rPr>
          <w:rFonts w:ascii="Times New Roman" w:hAnsi="Times New Roman" w:cs="Times New Roman"/>
          <w:sz w:val="24"/>
        </w:rPr>
        <w:t xml:space="preserve">n by the </w:t>
      </w:r>
      <w:r w:rsidR="000D1DF8">
        <w:rPr>
          <w:rFonts w:ascii="Times New Roman" w:hAnsi="Times New Roman" w:cs="Times New Roman"/>
          <w:sz w:val="24"/>
        </w:rPr>
        <w:t>Elders—</w:t>
      </w:r>
      <w:r w:rsidR="005B7654" w:rsidRPr="00715AF7">
        <w:rPr>
          <w:rFonts w:ascii="Times New Roman" w:hAnsi="Times New Roman" w:cs="Times New Roman"/>
          <w:sz w:val="24"/>
        </w:rPr>
        <w:t>Pawnee</w:t>
      </w:r>
      <w:r w:rsidR="00185CED" w:rsidRPr="00715AF7">
        <w:rPr>
          <w:rFonts w:ascii="Times New Roman" w:hAnsi="Times New Roman" w:cs="Times New Roman"/>
          <w:sz w:val="24"/>
        </w:rPr>
        <w:t>, Otoe, Ioway,</w:t>
      </w:r>
      <w:r w:rsidR="005B7654" w:rsidRPr="00715AF7">
        <w:rPr>
          <w:rFonts w:ascii="Times New Roman" w:hAnsi="Times New Roman" w:cs="Times New Roman"/>
          <w:sz w:val="24"/>
        </w:rPr>
        <w:t xml:space="preserve"> </w:t>
      </w:r>
      <w:r w:rsidR="00185CED" w:rsidRPr="00715AF7">
        <w:rPr>
          <w:rFonts w:ascii="Times New Roman" w:hAnsi="Times New Roman" w:cs="Times New Roman"/>
          <w:sz w:val="24"/>
        </w:rPr>
        <w:t>Osage, Ponca, Sauk, Kio</w:t>
      </w:r>
      <w:r w:rsidR="005B7654" w:rsidRPr="00715AF7">
        <w:rPr>
          <w:rFonts w:ascii="Times New Roman" w:hAnsi="Times New Roman" w:cs="Times New Roman"/>
          <w:sz w:val="24"/>
        </w:rPr>
        <w:t>w</w:t>
      </w:r>
      <w:r w:rsidR="00185CED" w:rsidRPr="00715AF7">
        <w:rPr>
          <w:rFonts w:ascii="Times New Roman" w:hAnsi="Times New Roman" w:cs="Times New Roman"/>
          <w:sz w:val="24"/>
        </w:rPr>
        <w:t xml:space="preserve">a, Creek, Cherokee, </w:t>
      </w:r>
      <w:r w:rsidR="002E4FBE">
        <w:rPr>
          <w:rFonts w:ascii="Times New Roman" w:hAnsi="Times New Roman" w:cs="Times New Roman"/>
          <w:sz w:val="24"/>
        </w:rPr>
        <w:t xml:space="preserve">and </w:t>
      </w:r>
      <w:r w:rsidR="00185CED" w:rsidRPr="00715AF7">
        <w:rPr>
          <w:rFonts w:ascii="Times New Roman" w:hAnsi="Times New Roman" w:cs="Times New Roman"/>
          <w:sz w:val="24"/>
        </w:rPr>
        <w:t>Seminole</w:t>
      </w:r>
      <w:r w:rsidR="005B7654" w:rsidRPr="00715AF7">
        <w:rPr>
          <w:rFonts w:ascii="Times New Roman" w:hAnsi="Times New Roman" w:cs="Times New Roman"/>
          <w:sz w:val="24"/>
        </w:rPr>
        <w:t xml:space="preserve"> were</w:t>
      </w:r>
      <w:r w:rsidR="00185CED" w:rsidRPr="00715AF7">
        <w:rPr>
          <w:rFonts w:ascii="Times New Roman" w:hAnsi="Times New Roman" w:cs="Times New Roman"/>
          <w:sz w:val="24"/>
        </w:rPr>
        <w:t xml:space="preserve"> just a few of </w:t>
      </w:r>
      <w:r w:rsidR="005A18B8">
        <w:rPr>
          <w:rFonts w:ascii="Times New Roman" w:hAnsi="Times New Roman" w:cs="Times New Roman"/>
          <w:sz w:val="24"/>
        </w:rPr>
        <w:t xml:space="preserve">the languages heard frequently. </w:t>
      </w:r>
      <w:r w:rsidR="00185CED" w:rsidRPr="00715AF7">
        <w:rPr>
          <w:rFonts w:ascii="Times New Roman" w:hAnsi="Times New Roman" w:cs="Times New Roman"/>
          <w:sz w:val="24"/>
        </w:rPr>
        <w:t xml:space="preserve">There were a few </w:t>
      </w:r>
      <w:r w:rsidR="005B7654" w:rsidRPr="00715AF7">
        <w:rPr>
          <w:rFonts w:ascii="Times New Roman" w:hAnsi="Times New Roman" w:cs="Times New Roman"/>
          <w:sz w:val="24"/>
        </w:rPr>
        <w:t>monolingual</w:t>
      </w:r>
      <w:r w:rsidR="000E0457" w:rsidRPr="00715AF7">
        <w:rPr>
          <w:rFonts w:ascii="Times New Roman" w:hAnsi="Times New Roman" w:cs="Times New Roman"/>
          <w:sz w:val="24"/>
        </w:rPr>
        <w:t>s</w:t>
      </w:r>
      <w:r w:rsidR="005B7654" w:rsidRPr="00715AF7">
        <w:rPr>
          <w:rFonts w:ascii="Times New Roman" w:hAnsi="Times New Roman" w:cs="Times New Roman"/>
          <w:sz w:val="24"/>
        </w:rPr>
        <w:t xml:space="preserve"> </w:t>
      </w:r>
      <w:r w:rsidR="00185CED" w:rsidRPr="00715AF7">
        <w:rPr>
          <w:rFonts w:ascii="Times New Roman" w:hAnsi="Times New Roman" w:cs="Times New Roman"/>
          <w:sz w:val="24"/>
        </w:rPr>
        <w:t xml:space="preserve">who required </w:t>
      </w:r>
      <w:r w:rsidR="005A18B8">
        <w:rPr>
          <w:rFonts w:ascii="Times New Roman" w:hAnsi="Times New Roman" w:cs="Times New Roman"/>
          <w:sz w:val="24"/>
        </w:rPr>
        <w:t xml:space="preserve">the </w:t>
      </w:r>
      <w:r w:rsidR="005B7654" w:rsidRPr="00715AF7">
        <w:rPr>
          <w:rFonts w:ascii="Times New Roman" w:hAnsi="Times New Roman" w:cs="Times New Roman"/>
          <w:sz w:val="24"/>
        </w:rPr>
        <w:t>assistance of a</w:t>
      </w:r>
      <w:r w:rsidR="002E4FBE">
        <w:rPr>
          <w:rFonts w:ascii="Times New Roman" w:hAnsi="Times New Roman" w:cs="Times New Roman"/>
          <w:sz w:val="24"/>
        </w:rPr>
        <w:t xml:space="preserve"> </w:t>
      </w:r>
      <w:r w:rsidR="005B7654" w:rsidRPr="00715AF7">
        <w:rPr>
          <w:rFonts w:ascii="Times New Roman" w:hAnsi="Times New Roman" w:cs="Times New Roman"/>
          <w:sz w:val="24"/>
        </w:rPr>
        <w:t>transl</w:t>
      </w:r>
      <w:r w:rsidR="002E4FBE">
        <w:rPr>
          <w:rFonts w:ascii="Times New Roman" w:hAnsi="Times New Roman" w:cs="Times New Roman"/>
          <w:sz w:val="24"/>
        </w:rPr>
        <w:t xml:space="preserve">ator for their Native Language. </w:t>
      </w:r>
      <w:r w:rsidR="00185CED" w:rsidRPr="00715AF7">
        <w:rPr>
          <w:rFonts w:ascii="Times New Roman" w:hAnsi="Times New Roman" w:cs="Times New Roman"/>
          <w:sz w:val="24"/>
        </w:rPr>
        <w:t>I</w:t>
      </w:r>
      <w:r w:rsidR="005B7654" w:rsidRPr="00715AF7">
        <w:rPr>
          <w:rFonts w:ascii="Times New Roman" w:hAnsi="Times New Roman" w:cs="Times New Roman"/>
          <w:sz w:val="24"/>
        </w:rPr>
        <w:t xml:space="preserve">t was common to hear Ponca, Ioway-Otoe, </w:t>
      </w:r>
      <w:r w:rsidR="002E4FBE">
        <w:rPr>
          <w:rFonts w:ascii="Times New Roman" w:hAnsi="Times New Roman" w:cs="Times New Roman"/>
          <w:sz w:val="24"/>
        </w:rPr>
        <w:t xml:space="preserve">and </w:t>
      </w:r>
      <w:r w:rsidR="005B7654" w:rsidRPr="00715AF7">
        <w:rPr>
          <w:rFonts w:ascii="Times New Roman" w:hAnsi="Times New Roman" w:cs="Times New Roman"/>
          <w:sz w:val="24"/>
        </w:rPr>
        <w:t>Osage spoken</w:t>
      </w:r>
      <w:r w:rsidR="002E4FBE">
        <w:rPr>
          <w:rFonts w:ascii="Times New Roman" w:hAnsi="Times New Roman" w:cs="Times New Roman"/>
          <w:sz w:val="24"/>
        </w:rPr>
        <w:t xml:space="preserve"> and</w:t>
      </w:r>
      <w:r w:rsidR="000E0457" w:rsidRPr="00715AF7">
        <w:rPr>
          <w:rFonts w:ascii="Times New Roman" w:hAnsi="Times New Roman" w:cs="Times New Roman"/>
          <w:sz w:val="24"/>
        </w:rPr>
        <w:t xml:space="preserve"> sung</w:t>
      </w:r>
      <w:r w:rsidR="005B7654" w:rsidRPr="00715AF7">
        <w:rPr>
          <w:rFonts w:ascii="Times New Roman" w:hAnsi="Times New Roman" w:cs="Times New Roman"/>
          <w:sz w:val="24"/>
        </w:rPr>
        <w:t xml:space="preserve"> in prayer </w:t>
      </w:r>
      <w:r w:rsidR="00185CED" w:rsidRPr="00715AF7">
        <w:rPr>
          <w:rFonts w:ascii="Times New Roman" w:hAnsi="Times New Roman" w:cs="Times New Roman"/>
          <w:sz w:val="24"/>
        </w:rPr>
        <w:t>services, ceremonies</w:t>
      </w:r>
      <w:r w:rsidR="002E4FBE">
        <w:rPr>
          <w:rFonts w:ascii="Times New Roman" w:hAnsi="Times New Roman" w:cs="Times New Roman"/>
          <w:sz w:val="24"/>
        </w:rPr>
        <w:t>,</w:t>
      </w:r>
      <w:r w:rsidR="00185CED" w:rsidRPr="00715AF7">
        <w:rPr>
          <w:rFonts w:ascii="Times New Roman" w:hAnsi="Times New Roman" w:cs="Times New Roman"/>
          <w:sz w:val="24"/>
        </w:rPr>
        <w:t xml:space="preserve"> </w:t>
      </w:r>
      <w:r w:rsidR="005B7654" w:rsidRPr="00715AF7">
        <w:rPr>
          <w:rFonts w:ascii="Times New Roman" w:hAnsi="Times New Roman" w:cs="Times New Roman"/>
          <w:sz w:val="24"/>
        </w:rPr>
        <w:t xml:space="preserve">and conversation at the various community dances, handgames, </w:t>
      </w:r>
      <w:r w:rsidR="002E4FBE">
        <w:rPr>
          <w:rFonts w:ascii="Times New Roman" w:hAnsi="Times New Roman" w:cs="Times New Roman"/>
          <w:sz w:val="24"/>
        </w:rPr>
        <w:t xml:space="preserve">and </w:t>
      </w:r>
      <w:r w:rsidR="005B7654" w:rsidRPr="00715AF7">
        <w:rPr>
          <w:rFonts w:ascii="Times New Roman" w:hAnsi="Times New Roman" w:cs="Times New Roman"/>
          <w:sz w:val="24"/>
        </w:rPr>
        <w:t>prayer meeting</w:t>
      </w:r>
      <w:r w:rsidR="00185CED" w:rsidRPr="00715AF7">
        <w:rPr>
          <w:rFonts w:ascii="Times New Roman" w:hAnsi="Times New Roman" w:cs="Times New Roman"/>
          <w:sz w:val="24"/>
        </w:rPr>
        <w:t>s</w:t>
      </w:r>
      <w:r w:rsidR="002E4FBE">
        <w:rPr>
          <w:rFonts w:ascii="Times New Roman" w:hAnsi="Times New Roman" w:cs="Times New Roman"/>
          <w:sz w:val="24"/>
        </w:rPr>
        <w:t>—</w:t>
      </w:r>
      <w:r w:rsidR="005B7654" w:rsidRPr="00715AF7">
        <w:rPr>
          <w:rFonts w:ascii="Times New Roman" w:hAnsi="Times New Roman" w:cs="Times New Roman"/>
          <w:sz w:val="24"/>
        </w:rPr>
        <w:t xml:space="preserve">both </w:t>
      </w:r>
      <w:r w:rsidR="00886784">
        <w:rPr>
          <w:rFonts w:ascii="Times New Roman" w:hAnsi="Times New Roman" w:cs="Times New Roman"/>
          <w:sz w:val="24"/>
        </w:rPr>
        <w:t xml:space="preserve">in </w:t>
      </w:r>
      <w:r w:rsidR="005B7654" w:rsidRPr="00715AF7">
        <w:rPr>
          <w:rFonts w:ascii="Times New Roman" w:hAnsi="Times New Roman" w:cs="Times New Roman"/>
          <w:sz w:val="24"/>
        </w:rPr>
        <w:t xml:space="preserve">traditional Native American Church </w:t>
      </w:r>
      <w:r w:rsidR="00886784">
        <w:rPr>
          <w:rFonts w:ascii="Times New Roman" w:hAnsi="Times New Roman" w:cs="Times New Roman"/>
          <w:sz w:val="24"/>
        </w:rPr>
        <w:t xml:space="preserve">services </w:t>
      </w:r>
      <w:r w:rsidR="000E40DA">
        <w:rPr>
          <w:rFonts w:ascii="Times New Roman" w:hAnsi="Times New Roman" w:cs="Times New Roman"/>
          <w:sz w:val="24"/>
        </w:rPr>
        <w:t xml:space="preserve">held </w:t>
      </w:r>
      <w:r w:rsidR="00886784">
        <w:rPr>
          <w:rFonts w:ascii="Times New Roman" w:hAnsi="Times New Roman" w:cs="Times New Roman"/>
          <w:sz w:val="24"/>
        </w:rPr>
        <w:t>in</w:t>
      </w:r>
      <w:r w:rsidR="00100B2E">
        <w:rPr>
          <w:rFonts w:ascii="Times New Roman" w:hAnsi="Times New Roman" w:cs="Times New Roman"/>
          <w:sz w:val="24"/>
        </w:rPr>
        <w:t xml:space="preserve"> </w:t>
      </w:r>
      <w:r w:rsidR="002B217D">
        <w:rPr>
          <w:rFonts w:ascii="Times New Roman" w:hAnsi="Times New Roman" w:cs="Times New Roman"/>
          <w:sz w:val="24"/>
        </w:rPr>
        <w:t>tipis</w:t>
      </w:r>
      <w:r w:rsidR="000E40DA">
        <w:rPr>
          <w:rFonts w:ascii="Times New Roman" w:hAnsi="Times New Roman" w:cs="Times New Roman"/>
          <w:sz w:val="24"/>
        </w:rPr>
        <w:t xml:space="preserve"> and</w:t>
      </w:r>
      <w:r w:rsidR="005B7654" w:rsidRPr="00715AF7">
        <w:rPr>
          <w:rFonts w:ascii="Times New Roman" w:hAnsi="Times New Roman" w:cs="Times New Roman"/>
          <w:sz w:val="24"/>
        </w:rPr>
        <w:t xml:space="preserve"> in the Indian Methodist and </w:t>
      </w:r>
      <w:r w:rsidR="000E0457" w:rsidRPr="00715AF7">
        <w:rPr>
          <w:rFonts w:ascii="Times New Roman" w:hAnsi="Times New Roman" w:cs="Times New Roman"/>
          <w:sz w:val="24"/>
        </w:rPr>
        <w:t xml:space="preserve">Indian </w:t>
      </w:r>
      <w:r w:rsidR="005B7654" w:rsidRPr="00715AF7">
        <w:rPr>
          <w:rFonts w:ascii="Times New Roman" w:hAnsi="Times New Roman" w:cs="Times New Roman"/>
          <w:sz w:val="24"/>
        </w:rPr>
        <w:t xml:space="preserve">Baptist churches. </w:t>
      </w:r>
      <w:r w:rsidR="002E4FBE">
        <w:rPr>
          <w:rFonts w:ascii="Times New Roman" w:hAnsi="Times New Roman" w:cs="Times New Roman"/>
          <w:sz w:val="24"/>
        </w:rPr>
        <w:t>T</w:t>
      </w:r>
      <w:r w:rsidR="005B7654" w:rsidRPr="00715AF7">
        <w:rPr>
          <w:rFonts w:ascii="Times New Roman" w:hAnsi="Times New Roman" w:cs="Times New Roman"/>
          <w:sz w:val="24"/>
        </w:rPr>
        <w:t>he languages were always present in ceremon</w:t>
      </w:r>
      <w:r w:rsidR="00330839">
        <w:rPr>
          <w:rFonts w:ascii="Times New Roman" w:hAnsi="Times New Roman" w:cs="Times New Roman"/>
          <w:sz w:val="24"/>
        </w:rPr>
        <w:t xml:space="preserve">ials, as in the </w:t>
      </w:r>
      <w:r w:rsidR="00330839" w:rsidRPr="004C7EB8">
        <w:rPr>
          <w:rFonts w:ascii="Times New Roman" w:hAnsi="Times New Roman" w:cs="Times New Roman"/>
          <w:i/>
          <w:sz w:val="24"/>
        </w:rPr>
        <w:t>Ir</w:t>
      </w:r>
      <w:r w:rsidR="004C7EB8" w:rsidRPr="004C7EB8">
        <w:rPr>
          <w:rFonts w:ascii="Times New Roman" w:hAnsi="Times New Roman" w:cs="Times New Roman"/>
          <w:i/>
          <w:sz w:val="24"/>
        </w:rPr>
        <w:t>o</w:t>
      </w:r>
      <w:r w:rsidR="00330839" w:rsidRPr="004C7EB8">
        <w:rPr>
          <w:rFonts w:ascii="Times New Roman" w:hAnsi="Times New Roman" w:cs="Times New Roman"/>
          <w:i/>
          <w:sz w:val="24"/>
        </w:rPr>
        <w:t>shka</w:t>
      </w:r>
      <w:r w:rsidR="00330839">
        <w:rPr>
          <w:rFonts w:ascii="Times New Roman" w:hAnsi="Times New Roman" w:cs="Times New Roman"/>
          <w:sz w:val="24"/>
        </w:rPr>
        <w:t xml:space="preserve"> Society</w:t>
      </w:r>
      <w:r w:rsidR="008A30F9">
        <w:rPr>
          <w:rFonts w:ascii="Times New Roman" w:hAnsi="Times New Roman" w:cs="Times New Roman"/>
          <w:sz w:val="24"/>
        </w:rPr>
        <w:t>,</w:t>
      </w:r>
      <w:r w:rsidR="005B7654" w:rsidRPr="00715AF7">
        <w:rPr>
          <w:rFonts w:ascii="Times New Roman" w:hAnsi="Times New Roman" w:cs="Times New Roman"/>
          <w:sz w:val="24"/>
        </w:rPr>
        <w:t xml:space="preserve"> the </w:t>
      </w:r>
      <w:r w:rsidR="005B7654" w:rsidRPr="004C7EB8">
        <w:rPr>
          <w:rFonts w:ascii="Times New Roman" w:hAnsi="Times New Roman" w:cs="Times New Roman"/>
          <w:i/>
          <w:sz w:val="24"/>
        </w:rPr>
        <w:t>AsaKipiriru</w:t>
      </w:r>
      <w:r w:rsidR="005B7654" w:rsidRPr="00715AF7">
        <w:rPr>
          <w:rFonts w:ascii="Times New Roman" w:hAnsi="Times New Roman" w:cs="Times New Roman"/>
          <w:sz w:val="24"/>
        </w:rPr>
        <w:t xml:space="preserve"> (Young Dog) Dances</w:t>
      </w:r>
      <w:r w:rsidR="008A30F9">
        <w:rPr>
          <w:rFonts w:ascii="Times New Roman" w:hAnsi="Times New Roman" w:cs="Times New Roman"/>
          <w:sz w:val="24"/>
        </w:rPr>
        <w:t>,</w:t>
      </w:r>
      <w:r w:rsidR="006F55E9">
        <w:rPr>
          <w:rFonts w:ascii="Times New Roman" w:hAnsi="Times New Roman" w:cs="Times New Roman"/>
          <w:sz w:val="24"/>
        </w:rPr>
        <w:t xml:space="preserve"> and Pipe Blessings. </w:t>
      </w:r>
      <w:r w:rsidR="005B7654" w:rsidRPr="00715AF7">
        <w:rPr>
          <w:rFonts w:ascii="Times New Roman" w:hAnsi="Times New Roman" w:cs="Times New Roman"/>
          <w:sz w:val="24"/>
        </w:rPr>
        <w:t>It was only natural that any of us young people would have learned and used some of the Native Language of the Elders</w:t>
      </w:r>
      <w:r w:rsidR="00185CED" w:rsidRPr="00715AF7">
        <w:rPr>
          <w:rFonts w:ascii="Times New Roman" w:hAnsi="Times New Roman" w:cs="Times New Roman"/>
          <w:sz w:val="24"/>
        </w:rPr>
        <w:t>,</w:t>
      </w:r>
      <w:r w:rsidR="005B7654" w:rsidRPr="00715AF7">
        <w:rPr>
          <w:rFonts w:ascii="Times New Roman" w:hAnsi="Times New Roman" w:cs="Times New Roman"/>
          <w:sz w:val="24"/>
        </w:rPr>
        <w:t xml:space="preserve"> </w:t>
      </w:r>
      <w:r w:rsidR="00185CED" w:rsidRPr="00715AF7">
        <w:rPr>
          <w:rFonts w:ascii="Times New Roman" w:hAnsi="Times New Roman" w:cs="Times New Roman"/>
          <w:sz w:val="24"/>
        </w:rPr>
        <w:t>a</w:t>
      </w:r>
      <w:r w:rsidR="009E090E">
        <w:rPr>
          <w:rFonts w:ascii="Times New Roman" w:hAnsi="Times New Roman" w:cs="Times New Roman"/>
          <w:sz w:val="24"/>
        </w:rPr>
        <w:t>nd yet</w:t>
      </w:r>
      <w:r w:rsidR="005B7654" w:rsidRPr="00715AF7">
        <w:rPr>
          <w:rFonts w:ascii="Times New Roman" w:hAnsi="Times New Roman" w:cs="Times New Roman"/>
          <w:sz w:val="24"/>
        </w:rPr>
        <w:t xml:space="preserve"> it was a knowledge all too often taken for granted. It was overspun by the lure of </w:t>
      </w:r>
      <w:r w:rsidR="00185CED" w:rsidRPr="00715AF7">
        <w:rPr>
          <w:rFonts w:ascii="Times New Roman" w:hAnsi="Times New Roman" w:cs="Times New Roman"/>
          <w:sz w:val="24"/>
        </w:rPr>
        <w:t>“</w:t>
      </w:r>
      <w:r w:rsidR="005B7654" w:rsidRPr="00715AF7">
        <w:rPr>
          <w:rFonts w:ascii="Times New Roman" w:hAnsi="Times New Roman" w:cs="Times New Roman"/>
          <w:sz w:val="24"/>
        </w:rPr>
        <w:t>fun</w:t>
      </w:r>
      <w:r w:rsidR="00185CED" w:rsidRPr="00715AF7">
        <w:rPr>
          <w:rFonts w:ascii="Times New Roman" w:hAnsi="Times New Roman" w:cs="Times New Roman"/>
          <w:sz w:val="24"/>
        </w:rPr>
        <w:t>”</w:t>
      </w:r>
      <w:r w:rsidR="005B7654" w:rsidRPr="00715AF7">
        <w:rPr>
          <w:rFonts w:ascii="Times New Roman" w:hAnsi="Times New Roman" w:cs="Times New Roman"/>
          <w:sz w:val="24"/>
        </w:rPr>
        <w:t xml:space="preserve"> and partying, driving youthful passion</w:t>
      </w:r>
      <w:r w:rsidR="000E0457" w:rsidRPr="00715AF7">
        <w:rPr>
          <w:rFonts w:ascii="Times New Roman" w:hAnsi="Times New Roman" w:cs="Times New Roman"/>
          <w:sz w:val="24"/>
        </w:rPr>
        <w:t>s</w:t>
      </w:r>
      <w:r w:rsidR="005B7654" w:rsidRPr="00715AF7">
        <w:rPr>
          <w:rFonts w:ascii="Times New Roman" w:hAnsi="Times New Roman" w:cs="Times New Roman"/>
          <w:sz w:val="24"/>
        </w:rPr>
        <w:t xml:space="preserve">, the need to </w:t>
      </w:r>
      <w:r w:rsidR="00185CED" w:rsidRPr="00715AF7">
        <w:rPr>
          <w:rFonts w:ascii="Times New Roman" w:hAnsi="Times New Roman" w:cs="Times New Roman"/>
          <w:sz w:val="24"/>
        </w:rPr>
        <w:t>“</w:t>
      </w:r>
      <w:r w:rsidR="005B7654" w:rsidRPr="00715AF7">
        <w:rPr>
          <w:rFonts w:ascii="Times New Roman" w:hAnsi="Times New Roman" w:cs="Times New Roman"/>
          <w:sz w:val="24"/>
        </w:rPr>
        <w:t>fit in</w:t>
      </w:r>
      <w:r w:rsidR="00185CED" w:rsidRPr="00715AF7">
        <w:rPr>
          <w:rFonts w:ascii="Times New Roman" w:hAnsi="Times New Roman" w:cs="Times New Roman"/>
          <w:sz w:val="24"/>
        </w:rPr>
        <w:t>,”</w:t>
      </w:r>
      <w:r w:rsidR="005B7654" w:rsidRPr="00715AF7">
        <w:rPr>
          <w:rFonts w:ascii="Times New Roman" w:hAnsi="Times New Roman" w:cs="Times New Roman"/>
          <w:sz w:val="24"/>
        </w:rPr>
        <w:t xml:space="preserve"> </w:t>
      </w:r>
      <w:r w:rsidR="00A20BE1">
        <w:rPr>
          <w:rFonts w:ascii="Times New Roman" w:hAnsi="Times New Roman" w:cs="Times New Roman"/>
          <w:sz w:val="24"/>
        </w:rPr>
        <w:t>for</w:t>
      </w:r>
      <w:r w:rsidR="005B7654" w:rsidRPr="00715AF7">
        <w:rPr>
          <w:rFonts w:ascii="Times New Roman" w:hAnsi="Times New Roman" w:cs="Times New Roman"/>
          <w:sz w:val="24"/>
        </w:rPr>
        <w:t xml:space="preserve"> </w:t>
      </w:r>
      <w:r w:rsidR="008E16AB">
        <w:rPr>
          <w:rFonts w:ascii="Times New Roman" w:hAnsi="Times New Roman" w:cs="Times New Roman"/>
          <w:sz w:val="24"/>
        </w:rPr>
        <w:t>that</w:t>
      </w:r>
      <w:r w:rsidR="005B7654" w:rsidRPr="00715AF7">
        <w:rPr>
          <w:rFonts w:ascii="Times New Roman" w:hAnsi="Times New Roman" w:cs="Times New Roman"/>
          <w:sz w:val="24"/>
        </w:rPr>
        <w:t xml:space="preserve"> special interaction that can only be achieved from one</w:t>
      </w:r>
      <w:r w:rsidR="00185CED" w:rsidRPr="00715AF7">
        <w:rPr>
          <w:rFonts w:ascii="Times New Roman" w:hAnsi="Times New Roman" w:cs="Times New Roman"/>
          <w:sz w:val="24"/>
        </w:rPr>
        <w:t>’</w:t>
      </w:r>
      <w:r w:rsidR="005B7654" w:rsidRPr="00715AF7">
        <w:rPr>
          <w:rFonts w:ascii="Times New Roman" w:hAnsi="Times New Roman" w:cs="Times New Roman"/>
          <w:sz w:val="24"/>
        </w:rPr>
        <w:t>s peer group.</w:t>
      </w:r>
    </w:p>
    <w:p w:rsidR="008D5F39" w:rsidRPr="00715AF7" w:rsidRDefault="008339DB" w:rsidP="008339DB">
      <w:pPr>
        <w:spacing w:after="0" w:line="240" w:lineRule="auto"/>
        <w:rPr>
          <w:rFonts w:ascii="Times New Roman" w:hAnsi="Times New Roman" w:cs="Times New Roman"/>
          <w:sz w:val="24"/>
        </w:rPr>
      </w:pPr>
      <w:r>
        <w:rPr>
          <w:rFonts w:ascii="Times New Roman" w:hAnsi="Times New Roman" w:cs="Times New Roman"/>
          <w:sz w:val="24"/>
        </w:rPr>
        <w:tab/>
      </w:r>
      <w:r w:rsidR="00841DC1" w:rsidRPr="00715AF7">
        <w:rPr>
          <w:rFonts w:ascii="Times New Roman" w:hAnsi="Times New Roman" w:cs="Times New Roman"/>
          <w:sz w:val="24"/>
        </w:rPr>
        <w:t xml:space="preserve">Now, as a novice social caseworker, I </w:t>
      </w:r>
      <w:r w:rsidR="00185CED" w:rsidRPr="00715AF7">
        <w:rPr>
          <w:rFonts w:ascii="Times New Roman" w:hAnsi="Times New Roman" w:cs="Times New Roman"/>
          <w:sz w:val="24"/>
        </w:rPr>
        <w:t xml:space="preserve">had </w:t>
      </w:r>
      <w:r w:rsidR="002F2DF5">
        <w:rPr>
          <w:rFonts w:ascii="Times New Roman" w:hAnsi="Times New Roman" w:cs="Times New Roman"/>
          <w:sz w:val="24"/>
        </w:rPr>
        <w:t>arrived back in time</w:t>
      </w:r>
      <w:r w:rsidR="00841DC1" w:rsidRPr="00715AF7">
        <w:rPr>
          <w:rFonts w:ascii="Times New Roman" w:hAnsi="Times New Roman" w:cs="Times New Roman"/>
          <w:sz w:val="24"/>
        </w:rPr>
        <w:t xml:space="preserve"> in the immense </w:t>
      </w:r>
      <w:r w:rsidR="00841DC1" w:rsidRPr="002F2DF5">
        <w:rPr>
          <w:rFonts w:ascii="Times New Roman" w:hAnsi="Times New Roman" w:cs="Times New Roman"/>
          <w:i/>
          <w:sz w:val="24"/>
        </w:rPr>
        <w:t>Valle de San</w:t>
      </w:r>
      <w:r w:rsidR="00185CED" w:rsidRPr="002F2DF5">
        <w:rPr>
          <w:rFonts w:ascii="Times New Roman" w:hAnsi="Times New Roman" w:cs="Times New Roman"/>
          <w:i/>
          <w:sz w:val="24"/>
        </w:rPr>
        <w:t>gre de Cristo</w:t>
      </w:r>
      <w:r w:rsidR="00841DC1" w:rsidRPr="00715AF7">
        <w:rPr>
          <w:rFonts w:ascii="Times New Roman" w:hAnsi="Times New Roman" w:cs="Times New Roman"/>
          <w:sz w:val="24"/>
        </w:rPr>
        <w:t>.</w:t>
      </w:r>
      <w:r w:rsidR="00185CED" w:rsidRPr="00715AF7">
        <w:rPr>
          <w:rFonts w:ascii="Times New Roman" w:hAnsi="Times New Roman" w:cs="Times New Roman"/>
          <w:sz w:val="24"/>
        </w:rPr>
        <w:t xml:space="preserve"> </w:t>
      </w:r>
      <w:r w:rsidR="00841DC1" w:rsidRPr="00715AF7">
        <w:rPr>
          <w:rFonts w:ascii="Times New Roman" w:hAnsi="Times New Roman" w:cs="Times New Roman"/>
          <w:sz w:val="24"/>
        </w:rPr>
        <w:t xml:space="preserve">The area stirred my interest in the </w:t>
      </w:r>
      <w:r w:rsidR="008F4825">
        <w:rPr>
          <w:rFonts w:ascii="Times New Roman" w:hAnsi="Times New Roman" w:cs="Times New Roman"/>
          <w:sz w:val="24"/>
        </w:rPr>
        <w:t xml:space="preserve">historical, earlier </w:t>
      </w:r>
      <w:r w:rsidR="00841DC1" w:rsidRPr="00715AF7">
        <w:rPr>
          <w:rFonts w:ascii="Times New Roman" w:hAnsi="Times New Roman" w:cs="Times New Roman"/>
          <w:sz w:val="24"/>
        </w:rPr>
        <w:t xml:space="preserve">times of our </w:t>
      </w:r>
      <w:r w:rsidR="00185CED" w:rsidRPr="00715AF7">
        <w:rPr>
          <w:rFonts w:ascii="Times New Roman" w:hAnsi="Times New Roman" w:cs="Times New Roman"/>
          <w:sz w:val="24"/>
        </w:rPr>
        <w:t xml:space="preserve">Oklahoma </w:t>
      </w:r>
      <w:r w:rsidR="00841DC1" w:rsidRPr="00715AF7">
        <w:rPr>
          <w:rFonts w:ascii="Times New Roman" w:hAnsi="Times New Roman" w:cs="Times New Roman"/>
          <w:sz w:val="24"/>
        </w:rPr>
        <w:t xml:space="preserve">Grandfathers. </w:t>
      </w:r>
      <w:r w:rsidR="00E446FE">
        <w:rPr>
          <w:rFonts w:ascii="Times New Roman" w:hAnsi="Times New Roman" w:cs="Times New Roman"/>
          <w:sz w:val="24"/>
        </w:rPr>
        <w:t>I beca</w:t>
      </w:r>
      <w:r w:rsidR="002F2DF5">
        <w:rPr>
          <w:rFonts w:ascii="Times New Roman" w:hAnsi="Times New Roman" w:cs="Times New Roman"/>
          <w:sz w:val="24"/>
        </w:rPr>
        <w:t>me enthralled with the</w:t>
      </w:r>
      <w:r w:rsidR="00841DC1" w:rsidRPr="00715AF7">
        <w:rPr>
          <w:rFonts w:ascii="Times New Roman" w:hAnsi="Times New Roman" w:cs="Times New Roman"/>
          <w:sz w:val="24"/>
        </w:rPr>
        <w:t xml:space="preserve"> uncommon culture and language</w:t>
      </w:r>
      <w:r w:rsidR="008D5F39" w:rsidRPr="00715AF7">
        <w:rPr>
          <w:rFonts w:ascii="Times New Roman" w:hAnsi="Times New Roman" w:cs="Times New Roman"/>
          <w:sz w:val="24"/>
        </w:rPr>
        <w:t xml:space="preserve"> of the Chicanos</w:t>
      </w:r>
      <w:r w:rsidR="00841DC1" w:rsidRPr="00715AF7">
        <w:rPr>
          <w:rFonts w:ascii="Times New Roman" w:hAnsi="Times New Roman" w:cs="Times New Roman"/>
          <w:sz w:val="24"/>
        </w:rPr>
        <w:t>.</w:t>
      </w:r>
      <w:r w:rsidR="008D5F39" w:rsidRPr="00715AF7">
        <w:rPr>
          <w:rFonts w:ascii="Times New Roman" w:hAnsi="Times New Roman" w:cs="Times New Roman"/>
          <w:sz w:val="24"/>
        </w:rPr>
        <w:t xml:space="preserve"> </w:t>
      </w:r>
      <w:r w:rsidR="00841DC1" w:rsidRPr="00715AF7">
        <w:rPr>
          <w:rFonts w:ascii="Times New Roman" w:hAnsi="Times New Roman" w:cs="Times New Roman"/>
          <w:sz w:val="24"/>
        </w:rPr>
        <w:t xml:space="preserve">A younger brother </w:t>
      </w:r>
      <w:r w:rsidR="008D5F39" w:rsidRPr="00715AF7">
        <w:rPr>
          <w:rFonts w:ascii="Times New Roman" w:hAnsi="Times New Roman" w:cs="Times New Roman"/>
          <w:sz w:val="24"/>
        </w:rPr>
        <w:t>no</w:t>
      </w:r>
      <w:r w:rsidR="00841DC1" w:rsidRPr="00715AF7">
        <w:rPr>
          <w:rFonts w:ascii="Times New Roman" w:hAnsi="Times New Roman" w:cs="Times New Roman"/>
          <w:sz w:val="24"/>
        </w:rPr>
        <w:t xml:space="preserve">ted how </w:t>
      </w:r>
      <w:r w:rsidR="008D5F39" w:rsidRPr="00715AF7">
        <w:rPr>
          <w:rFonts w:ascii="Times New Roman" w:hAnsi="Times New Roman" w:cs="Times New Roman"/>
          <w:sz w:val="24"/>
        </w:rPr>
        <w:t xml:space="preserve">similar </w:t>
      </w:r>
      <w:r w:rsidR="00841DC1" w:rsidRPr="00715AF7">
        <w:rPr>
          <w:rFonts w:ascii="Times New Roman" w:hAnsi="Times New Roman" w:cs="Times New Roman"/>
          <w:sz w:val="24"/>
        </w:rPr>
        <w:t xml:space="preserve">these people </w:t>
      </w:r>
      <w:r w:rsidR="008D5F39" w:rsidRPr="00715AF7">
        <w:rPr>
          <w:rFonts w:ascii="Times New Roman" w:hAnsi="Times New Roman" w:cs="Times New Roman"/>
          <w:sz w:val="24"/>
        </w:rPr>
        <w:t>w</w:t>
      </w:r>
      <w:r w:rsidR="00841DC1" w:rsidRPr="00715AF7">
        <w:rPr>
          <w:rFonts w:ascii="Times New Roman" w:hAnsi="Times New Roman" w:cs="Times New Roman"/>
          <w:sz w:val="24"/>
        </w:rPr>
        <w:t>e</w:t>
      </w:r>
      <w:r w:rsidR="008D5F39" w:rsidRPr="00715AF7">
        <w:rPr>
          <w:rFonts w:ascii="Times New Roman" w:hAnsi="Times New Roman" w:cs="Times New Roman"/>
          <w:sz w:val="24"/>
        </w:rPr>
        <w:t>r</w:t>
      </w:r>
      <w:r w:rsidR="00841DC1" w:rsidRPr="00715AF7">
        <w:rPr>
          <w:rFonts w:ascii="Times New Roman" w:hAnsi="Times New Roman" w:cs="Times New Roman"/>
          <w:sz w:val="24"/>
        </w:rPr>
        <w:t>e</w:t>
      </w:r>
      <w:r w:rsidR="008D5F39" w:rsidRPr="00715AF7">
        <w:rPr>
          <w:rFonts w:ascii="Times New Roman" w:hAnsi="Times New Roman" w:cs="Times New Roman"/>
          <w:sz w:val="24"/>
        </w:rPr>
        <w:t xml:space="preserve"> to</w:t>
      </w:r>
      <w:r w:rsidR="00841DC1" w:rsidRPr="00715AF7">
        <w:rPr>
          <w:rFonts w:ascii="Times New Roman" w:hAnsi="Times New Roman" w:cs="Times New Roman"/>
          <w:sz w:val="24"/>
        </w:rPr>
        <w:t xml:space="preserve"> </w:t>
      </w:r>
      <w:r w:rsidR="008D5F39" w:rsidRPr="00715AF7">
        <w:rPr>
          <w:rFonts w:ascii="Times New Roman" w:hAnsi="Times New Roman" w:cs="Times New Roman"/>
          <w:sz w:val="24"/>
        </w:rPr>
        <w:t>Native</w:t>
      </w:r>
      <w:r w:rsidR="002F2DF5">
        <w:rPr>
          <w:rFonts w:ascii="Times New Roman" w:hAnsi="Times New Roman" w:cs="Times New Roman"/>
          <w:sz w:val="24"/>
        </w:rPr>
        <w:t xml:space="preserve"> People</w:t>
      </w:r>
      <w:r w:rsidR="005E1835" w:rsidRPr="00715AF7">
        <w:rPr>
          <w:rFonts w:ascii="Times New Roman" w:hAnsi="Times New Roman" w:cs="Times New Roman"/>
          <w:sz w:val="24"/>
        </w:rPr>
        <w:t xml:space="preserve"> in Oklahoma. Well, </w:t>
      </w:r>
      <w:r w:rsidR="002F2DF5">
        <w:rPr>
          <w:rFonts w:ascii="Times New Roman" w:hAnsi="Times New Roman" w:cs="Times New Roman"/>
          <w:sz w:val="24"/>
        </w:rPr>
        <w:t>not quite,</w:t>
      </w:r>
      <w:r w:rsidR="00841DC1" w:rsidRPr="00715AF7">
        <w:rPr>
          <w:rFonts w:ascii="Times New Roman" w:hAnsi="Times New Roman" w:cs="Times New Roman"/>
          <w:sz w:val="24"/>
        </w:rPr>
        <w:t xml:space="preserve"> but close enough.</w:t>
      </w:r>
    </w:p>
    <w:p w:rsidR="008D5F39" w:rsidRPr="00715AF7" w:rsidRDefault="008339DB" w:rsidP="008339DB">
      <w:pPr>
        <w:spacing w:after="0" w:line="240" w:lineRule="auto"/>
        <w:rPr>
          <w:rFonts w:ascii="Times New Roman" w:hAnsi="Times New Roman" w:cs="Times New Roman"/>
          <w:sz w:val="24"/>
        </w:rPr>
      </w:pPr>
      <w:r>
        <w:rPr>
          <w:rFonts w:ascii="Times New Roman" w:hAnsi="Times New Roman" w:cs="Times New Roman"/>
          <w:sz w:val="24"/>
        </w:rPr>
        <w:tab/>
      </w:r>
      <w:r w:rsidR="000E0457" w:rsidRPr="00715AF7">
        <w:rPr>
          <w:rFonts w:ascii="Times New Roman" w:hAnsi="Times New Roman" w:cs="Times New Roman"/>
          <w:sz w:val="24"/>
        </w:rPr>
        <w:t>I quickly learned that y</w:t>
      </w:r>
      <w:r w:rsidR="00841DC1" w:rsidRPr="00715AF7">
        <w:rPr>
          <w:rFonts w:ascii="Times New Roman" w:hAnsi="Times New Roman" w:cs="Times New Roman"/>
          <w:sz w:val="24"/>
        </w:rPr>
        <w:t xml:space="preserve">oung </w:t>
      </w:r>
      <w:r w:rsidR="002F2DF5">
        <w:rPr>
          <w:rFonts w:ascii="Times New Roman" w:hAnsi="Times New Roman" w:cs="Times New Roman"/>
          <w:sz w:val="24"/>
        </w:rPr>
        <w:t>C</w:t>
      </w:r>
      <w:r w:rsidR="008D5F39" w:rsidRPr="00715AF7">
        <w:rPr>
          <w:rFonts w:ascii="Times New Roman" w:hAnsi="Times New Roman" w:cs="Times New Roman"/>
          <w:sz w:val="24"/>
        </w:rPr>
        <w:t>hicano</w:t>
      </w:r>
      <w:r w:rsidR="000E0457" w:rsidRPr="00715AF7">
        <w:rPr>
          <w:rFonts w:ascii="Times New Roman" w:hAnsi="Times New Roman" w:cs="Times New Roman"/>
          <w:sz w:val="24"/>
        </w:rPr>
        <w:t>s</w:t>
      </w:r>
      <w:r w:rsidR="008D5F39" w:rsidRPr="00715AF7">
        <w:rPr>
          <w:rFonts w:ascii="Times New Roman" w:hAnsi="Times New Roman" w:cs="Times New Roman"/>
          <w:sz w:val="24"/>
        </w:rPr>
        <w:t xml:space="preserve"> </w:t>
      </w:r>
      <w:r w:rsidR="000E0457" w:rsidRPr="00715AF7">
        <w:rPr>
          <w:rFonts w:ascii="Times New Roman" w:hAnsi="Times New Roman" w:cs="Times New Roman"/>
          <w:sz w:val="24"/>
        </w:rPr>
        <w:t>of</w:t>
      </w:r>
      <w:r w:rsidR="00841DC1" w:rsidRPr="00715AF7">
        <w:rPr>
          <w:rFonts w:ascii="Times New Roman" w:hAnsi="Times New Roman" w:cs="Times New Roman"/>
          <w:sz w:val="24"/>
        </w:rPr>
        <w:t xml:space="preserve"> my age that lived in the outlying communities could not be relied upon to speak English or know sufficient English to carry on business. Most of the</w:t>
      </w:r>
      <w:r w:rsidR="000E0457" w:rsidRPr="00715AF7">
        <w:rPr>
          <w:rFonts w:ascii="Times New Roman" w:hAnsi="Times New Roman" w:cs="Times New Roman"/>
          <w:sz w:val="24"/>
        </w:rPr>
        <w:t>ir</w:t>
      </w:r>
      <w:r w:rsidR="00841DC1" w:rsidRPr="00715AF7">
        <w:rPr>
          <w:rFonts w:ascii="Times New Roman" w:hAnsi="Times New Roman" w:cs="Times New Roman"/>
          <w:sz w:val="24"/>
        </w:rPr>
        <w:t xml:space="preserve"> Elders had never traveled beyond the mountain ranges that surrounded the Valley. </w:t>
      </w:r>
      <w:r w:rsidR="00007BF0">
        <w:rPr>
          <w:rFonts w:ascii="Times New Roman" w:hAnsi="Times New Roman" w:cs="Times New Roman"/>
          <w:sz w:val="24"/>
        </w:rPr>
        <w:t xml:space="preserve">I learned to speak Spanish and thought </w:t>
      </w:r>
      <w:r w:rsidR="002B156D">
        <w:rPr>
          <w:rFonts w:ascii="Times New Roman" w:hAnsi="Times New Roman" w:cs="Times New Roman"/>
          <w:sz w:val="24"/>
        </w:rPr>
        <w:t>of</w:t>
      </w:r>
      <w:r w:rsidR="00841DC1" w:rsidRPr="00715AF7">
        <w:rPr>
          <w:rFonts w:ascii="Times New Roman" w:hAnsi="Times New Roman" w:cs="Times New Roman"/>
          <w:sz w:val="24"/>
        </w:rPr>
        <w:t xml:space="preserve"> how I came from a small family of relatives who spoke indigenous language(s) of the Land, just as these People. And </w:t>
      </w:r>
      <w:r w:rsidR="000E0457" w:rsidRPr="00715AF7">
        <w:rPr>
          <w:rFonts w:ascii="Times New Roman" w:hAnsi="Times New Roman" w:cs="Times New Roman"/>
          <w:sz w:val="24"/>
        </w:rPr>
        <w:t>then</w:t>
      </w:r>
      <w:r w:rsidR="00256FC4">
        <w:rPr>
          <w:rFonts w:ascii="Times New Roman" w:hAnsi="Times New Roman" w:cs="Times New Roman"/>
          <w:sz w:val="24"/>
        </w:rPr>
        <w:t xml:space="preserve"> I thought to myself:</w:t>
      </w:r>
      <w:r w:rsidR="000E0457" w:rsidRPr="00715AF7">
        <w:rPr>
          <w:rFonts w:ascii="Times New Roman" w:hAnsi="Times New Roman" w:cs="Times New Roman"/>
          <w:sz w:val="24"/>
        </w:rPr>
        <w:t xml:space="preserve"> </w:t>
      </w:r>
      <w:r w:rsidR="00256FC4">
        <w:rPr>
          <w:rFonts w:ascii="Times New Roman" w:hAnsi="Times New Roman" w:cs="Times New Roman"/>
          <w:sz w:val="24"/>
        </w:rPr>
        <w:t xml:space="preserve">why </w:t>
      </w:r>
      <w:r w:rsidR="00841DC1" w:rsidRPr="00715AF7">
        <w:rPr>
          <w:rFonts w:ascii="Times New Roman" w:hAnsi="Times New Roman" w:cs="Times New Roman"/>
          <w:sz w:val="24"/>
        </w:rPr>
        <w:t xml:space="preserve">did I not pursue developing my limited knowledge </w:t>
      </w:r>
      <w:r w:rsidR="008D5F39" w:rsidRPr="00715AF7">
        <w:rPr>
          <w:rFonts w:ascii="Times New Roman" w:hAnsi="Times New Roman" w:cs="Times New Roman"/>
          <w:sz w:val="24"/>
        </w:rPr>
        <w:t xml:space="preserve">from and </w:t>
      </w:r>
      <w:r w:rsidR="00841DC1" w:rsidRPr="00715AF7">
        <w:rPr>
          <w:rFonts w:ascii="Times New Roman" w:hAnsi="Times New Roman" w:cs="Times New Roman"/>
          <w:sz w:val="24"/>
        </w:rPr>
        <w:t xml:space="preserve">with the Elders </w:t>
      </w:r>
      <w:r w:rsidR="008D5F39" w:rsidRPr="00715AF7">
        <w:rPr>
          <w:rFonts w:ascii="Times New Roman" w:hAnsi="Times New Roman" w:cs="Times New Roman"/>
          <w:sz w:val="24"/>
        </w:rPr>
        <w:t>there</w:t>
      </w:r>
      <w:r w:rsidR="00007BF0">
        <w:rPr>
          <w:rFonts w:ascii="Times New Roman" w:hAnsi="Times New Roman" w:cs="Times New Roman"/>
          <w:sz w:val="24"/>
        </w:rPr>
        <w:t>?</w:t>
      </w:r>
    </w:p>
    <w:p w:rsidR="008D5F39" w:rsidRPr="00715AF7" w:rsidRDefault="008339DB" w:rsidP="008339DB">
      <w:pPr>
        <w:spacing w:after="0" w:line="240" w:lineRule="auto"/>
        <w:rPr>
          <w:rFonts w:ascii="Times New Roman" w:hAnsi="Times New Roman" w:cs="Times New Roman"/>
          <w:sz w:val="24"/>
        </w:rPr>
      </w:pPr>
      <w:r>
        <w:rPr>
          <w:rFonts w:ascii="Times New Roman" w:hAnsi="Times New Roman" w:cs="Times New Roman"/>
          <w:sz w:val="24"/>
        </w:rPr>
        <w:tab/>
      </w:r>
      <w:r w:rsidR="008D5F39" w:rsidRPr="00715AF7">
        <w:rPr>
          <w:rFonts w:ascii="Times New Roman" w:hAnsi="Times New Roman" w:cs="Times New Roman"/>
          <w:sz w:val="24"/>
        </w:rPr>
        <w:t>T</w:t>
      </w:r>
      <w:r w:rsidR="00841DC1" w:rsidRPr="00715AF7">
        <w:rPr>
          <w:rFonts w:ascii="Times New Roman" w:hAnsi="Times New Roman" w:cs="Times New Roman"/>
          <w:sz w:val="24"/>
        </w:rPr>
        <w:t>hus, I was inspired to write down every word and phrase that I knew and remembered of our Grandmothers</w:t>
      </w:r>
      <w:r w:rsidR="00256FC4">
        <w:rPr>
          <w:rFonts w:ascii="Times New Roman" w:hAnsi="Times New Roman" w:cs="Times New Roman"/>
          <w:sz w:val="24"/>
        </w:rPr>
        <w:t>’</w:t>
      </w:r>
      <w:r w:rsidR="00841DC1" w:rsidRPr="00715AF7">
        <w:rPr>
          <w:rFonts w:ascii="Times New Roman" w:hAnsi="Times New Roman" w:cs="Times New Roman"/>
          <w:sz w:val="24"/>
        </w:rPr>
        <w:t xml:space="preserve"> </w:t>
      </w:r>
      <w:r w:rsidR="00841DC1" w:rsidRPr="00315ABC">
        <w:rPr>
          <w:rFonts w:ascii="Times New Roman" w:hAnsi="Times New Roman" w:cs="Times New Roman"/>
          <w:i/>
          <w:sz w:val="24"/>
        </w:rPr>
        <w:t>Báxoje</w:t>
      </w:r>
      <w:r w:rsidR="00D7697E">
        <w:rPr>
          <w:rFonts w:ascii="Times New Roman" w:hAnsi="Times New Roman" w:cs="Times New Roman"/>
          <w:i/>
          <w:sz w:val="24"/>
        </w:rPr>
        <w:t>,</w:t>
      </w:r>
      <w:r w:rsidR="00841DC1" w:rsidRPr="00315ABC">
        <w:rPr>
          <w:rFonts w:ascii="Times New Roman" w:hAnsi="Times New Roman" w:cs="Times New Roman"/>
          <w:i/>
          <w:sz w:val="24"/>
        </w:rPr>
        <w:t xml:space="preserve"> Jiwére-Ñút^achi</w:t>
      </w:r>
      <w:r w:rsidR="00841DC1" w:rsidRPr="00715AF7">
        <w:rPr>
          <w:rFonts w:ascii="Times New Roman" w:hAnsi="Times New Roman" w:cs="Times New Roman"/>
          <w:sz w:val="24"/>
        </w:rPr>
        <w:t xml:space="preserve"> </w:t>
      </w:r>
      <w:r w:rsidR="0023404E" w:rsidRPr="00715AF7">
        <w:rPr>
          <w:rFonts w:ascii="Times New Roman" w:hAnsi="Times New Roman" w:cs="Times New Roman"/>
          <w:sz w:val="24"/>
        </w:rPr>
        <w:t>(Ioway, Otoe-Missouria)</w:t>
      </w:r>
      <w:r w:rsidR="0023404E">
        <w:rPr>
          <w:rFonts w:ascii="Times New Roman" w:hAnsi="Times New Roman" w:cs="Times New Roman"/>
          <w:sz w:val="24"/>
        </w:rPr>
        <w:t xml:space="preserve"> </w:t>
      </w:r>
      <w:r w:rsidR="00EF34C9">
        <w:rPr>
          <w:rFonts w:ascii="Times New Roman" w:hAnsi="Times New Roman" w:cs="Times New Roman"/>
          <w:sz w:val="24"/>
        </w:rPr>
        <w:t>L</w:t>
      </w:r>
      <w:r w:rsidR="00841DC1" w:rsidRPr="00715AF7">
        <w:rPr>
          <w:rFonts w:ascii="Times New Roman" w:hAnsi="Times New Roman" w:cs="Times New Roman"/>
          <w:sz w:val="24"/>
        </w:rPr>
        <w:t>anguage</w:t>
      </w:r>
      <w:r w:rsidR="0023404E">
        <w:rPr>
          <w:rFonts w:ascii="Times New Roman" w:hAnsi="Times New Roman" w:cs="Times New Roman"/>
          <w:sz w:val="24"/>
        </w:rPr>
        <w:t xml:space="preserve">. </w:t>
      </w:r>
      <w:r w:rsidR="00841DC1" w:rsidRPr="00715AF7">
        <w:rPr>
          <w:rFonts w:ascii="Times New Roman" w:hAnsi="Times New Roman" w:cs="Times New Roman"/>
          <w:sz w:val="24"/>
        </w:rPr>
        <w:t>I arranged during my travels</w:t>
      </w:r>
      <w:r w:rsidR="0023404E">
        <w:rPr>
          <w:rFonts w:ascii="Times New Roman" w:hAnsi="Times New Roman" w:cs="Times New Roman"/>
          <w:sz w:val="24"/>
        </w:rPr>
        <w:t xml:space="preserve"> home to Oklahoma</w:t>
      </w:r>
      <w:r w:rsidR="00841DC1" w:rsidRPr="00715AF7">
        <w:rPr>
          <w:rFonts w:ascii="Times New Roman" w:hAnsi="Times New Roman" w:cs="Times New Roman"/>
          <w:sz w:val="24"/>
        </w:rPr>
        <w:t xml:space="preserve"> to spend an increasing amount of time with our old Uncles and Aunties. I asked for the words and terms for plants, trees, </w:t>
      </w:r>
      <w:r w:rsidR="0023404E">
        <w:rPr>
          <w:rFonts w:ascii="Times New Roman" w:hAnsi="Times New Roman" w:cs="Times New Roman"/>
          <w:sz w:val="24"/>
        </w:rPr>
        <w:t xml:space="preserve">and </w:t>
      </w:r>
      <w:r w:rsidR="00841DC1" w:rsidRPr="00715AF7">
        <w:rPr>
          <w:rFonts w:ascii="Times New Roman" w:hAnsi="Times New Roman" w:cs="Times New Roman"/>
          <w:sz w:val="24"/>
        </w:rPr>
        <w:t>articles of dance clothing. I became more interested in the personal histories of the old People, of their early days in Oklahoma, the changes they have been obliged to conform to</w:t>
      </w:r>
      <w:r w:rsidR="0023404E">
        <w:rPr>
          <w:rFonts w:ascii="Times New Roman" w:hAnsi="Times New Roman" w:cs="Times New Roman"/>
          <w:sz w:val="24"/>
        </w:rPr>
        <w:t>,</w:t>
      </w:r>
      <w:r w:rsidR="00841DC1" w:rsidRPr="00715AF7">
        <w:rPr>
          <w:rFonts w:ascii="Times New Roman" w:hAnsi="Times New Roman" w:cs="Times New Roman"/>
          <w:sz w:val="24"/>
        </w:rPr>
        <w:t xml:space="preserve"> and their Spirituality</w:t>
      </w:r>
      <w:r w:rsidR="0023404E">
        <w:rPr>
          <w:rFonts w:ascii="Times New Roman" w:hAnsi="Times New Roman" w:cs="Times New Roman"/>
          <w:sz w:val="24"/>
        </w:rPr>
        <w:t>,</w:t>
      </w:r>
      <w:r w:rsidR="00841DC1" w:rsidRPr="00715AF7">
        <w:rPr>
          <w:rFonts w:ascii="Times New Roman" w:hAnsi="Times New Roman" w:cs="Times New Roman"/>
          <w:sz w:val="24"/>
        </w:rPr>
        <w:t xml:space="preserve"> which </w:t>
      </w:r>
      <w:r w:rsidR="00BA1DF9">
        <w:rPr>
          <w:rFonts w:ascii="Times New Roman" w:hAnsi="Times New Roman" w:cs="Times New Roman"/>
          <w:sz w:val="24"/>
        </w:rPr>
        <w:t>saw</w:t>
      </w:r>
      <w:r w:rsidR="00841DC1" w:rsidRPr="00715AF7">
        <w:rPr>
          <w:rFonts w:ascii="Times New Roman" w:hAnsi="Times New Roman" w:cs="Times New Roman"/>
          <w:sz w:val="24"/>
        </w:rPr>
        <w:t xml:space="preserve"> them through their transformation from </w:t>
      </w:r>
      <w:r w:rsidR="008D5F39" w:rsidRPr="00715AF7">
        <w:rPr>
          <w:rFonts w:ascii="Times New Roman" w:hAnsi="Times New Roman" w:cs="Times New Roman"/>
          <w:sz w:val="24"/>
        </w:rPr>
        <w:t xml:space="preserve">resident </w:t>
      </w:r>
      <w:r w:rsidR="00841DC1" w:rsidRPr="00715AF7">
        <w:rPr>
          <w:rFonts w:ascii="Times New Roman" w:hAnsi="Times New Roman" w:cs="Times New Roman"/>
          <w:sz w:val="24"/>
        </w:rPr>
        <w:t>possessors an</w:t>
      </w:r>
      <w:r w:rsidR="0023404E">
        <w:rPr>
          <w:rFonts w:ascii="Times New Roman" w:hAnsi="Times New Roman" w:cs="Times New Roman"/>
          <w:sz w:val="24"/>
        </w:rPr>
        <w:t>d spiritual keepers of the land</w:t>
      </w:r>
      <w:r w:rsidR="00841DC1" w:rsidRPr="00715AF7">
        <w:rPr>
          <w:rFonts w:ascii="Times New Roman" w:hAnsi="Times New Roman" w:cs="Times New Roman"/>
          <w:sz w:val="24"/>
        </w:rPr>
        <w:t xml:space="preserve"> to a contemporary disparaged minority which seemingly endlessly </w:t>
      </w:r>
      <w:r w:rsidR="008D5F39" w:rsidRPr="00715AF7">
        <w:rPr>
          <w:rFonts w:ascii="Times New Roman" w:hAnsi="Times New Roman" w:cs="Times New Roman"/>
          <w:sz w:val="24"/>
        </w:rPr>
        <w:t>need</w:t>
      </w:r>
      <w:r w:rsidR="00BA1DF9">
        <w:rPr>
          <w:rFonts w:ascii="Times New Roman" w:hAnsi="Times New Roman" w:cs="Times New Roman"/>
          <w:sz w:val="24"/>
        </w:rPr>
        <w:t>ed</w:t>
      </w:r>
      <w:r w:rsidR="008D5F39" w:rsidRPr="00715AF7">
        <w:rPr>
          <w:rFonts w:ascii="Times New Roman" w:hAnsi="Times New Roman" w:cs="Times New Roman"/>
          <w:sz w:val="24"/>
        </w:rPr>
        <w:t xml:space="preserve"> </w:t>
      </w:r>
      <w:r w:rsidR="00841DC1" w:rsidRPr="00715AF7">
        <w:rPr>
          <w:rFonts w:ascii="Times New Roman" w:hAnsi="Times New Roman" w:cs="Times New Roman"/>
          <w:sz w:val="24"/>
        </w:rPr>
        <w:t xml:space="preserve">to bend to the will of the dominant </w:t>
      </w:r>
      <w:r w:rsidR="008D5F39" w:rsidRPr="00715AF7">
        <w:rPr>
          <w:rFonts w:ascii="Times New Roman" w:hAnsi="Times New Roman" w:cs="Times New Roman"/>
          <w:sz w:val="24"/>
        </w:rPr>
        <w:t xml:space="preserve">controlling </w:t>
      </w:r>
      <w:r w:rsidR="00841DC1" w:rsidRPr="00715AF7">
        <w:rPr>
          <w:rFonts w:ascii="Times New Roman" w:hAnsi="Times New Roman" w:cs="Times New Roman"/>
          <w:sz w:val="24"/>
        </w:rPr>
        <w:t>Society.</w:t>
      </w:r>
      <w:r w:rsidR="0023404E">
        <w:rPr>
          <w:rFonts w:ascii="Times New Roman" w:hAnsi="Times New Roman" w:cs="Times New Roman"/>
          <w:sz w:val="24"/>
        </w:rPr>
        <w:t xml:space="preserve"> </w:t>
      </w:r>
      <w:r w:rsidR="000E0457" w:rsidRPr="00715AF7">
        <w:rPr>
          <w:rFonts w:ascii="Times New Roman" w:hAnsi="Times New Roman" w:cs="Times New Roman"/>
          <w:sz w:val="24"/>
        </w:rPr>
        <w:t xml:space="preserve">On one occasion, at the </w:t>
      </w:r>
      <w:r w:rsidR="000E0457" w:rsidRPr="00995D87">
        <w:rPr>
          <w:rFonts w:ascii="Times New Roman" w:hAnsi="Times New Roman" w:cs="Times New Roman"/>
          <w:i/>
          <w:sz w:val="24"/>
        </w:rPr>
        <w:t>Iroshka</w:t>
      </w:r>
      <w:r w:rsidR="000E0457" w:rsidRPr="00715AF7">
        <w:rPr>
          <w:rFonts w:ascii="Times New Roman" w:hAnsi="Times New Roman" w:cs="Times New Roman"/>
          <w:sz w:val="24"/>
        </w:rPr>
        <w:t xml:space="preserve"> Society cerem</w:t>
      </w:r>
      <w:r w:rsidR="00186516">
        <w:rPr>
          <w:rFonts w:ascii="Times New Roman" w:hAnsi="Times New Roman" w:cs="Times New Roman"/>
          <w:sz w:val="24"/>
        </w:rPr>
        <w:t>onial dances of the Osage in Gra</w:t>
      </w:r>
      <w:r w:rsidR="000E0457" w:rsidRPr="00715AF7">
        <w:rPr>
          <w:rFonts w:ascii="Times New Roman" w:hAnsi="Times New Roman" w:cs="Times New Roman"/>
          <w:sz w:val="24"/>
        </w:rPr>
        <w:t>y Horse, Ok</w:t>
      </w:r>
      <w:r w:rsidR="00140EFA" w:rsidRPr="00715AF7">
        <w:rPr>
          <w:rFonts w:ascii="Times New Roman" w:hAnsi="Times New Roman" w:cs="Times New Roman"/>
          <w:sz w:val="24"/>
        </w:rPr>
        <w:t>lahoma,</w:t>
      </w:r>
      <w:r w:rsidR="000E0457" w:rsidRPr="00715AF7">
        <w:rPr>
          <w:rFonts w:ascii="Times New Roman" w:hAnsi="Times New Roman" w:cs="Times New Roman"/>
          <w:sz w:val="24"/>
        </w:rPr>
        <w:t xml:space="preserve"> </w:t>
      </w:r>
      <w:r w:rsidR="00F03113">
        <w:rPr>
          <w:rFonts w:ascii="Times New Roman" w:hAnsi="Times New Roman" w:cs="Times New Roman"/>
          <w:sz w:val="24"/>
        </w:rPr>
        <w:t>Ma</w:t>
      </w:r>
      <w:r w:rsidR="000E0457" w:rsidRPr="00715AF7">
        <w:rPr>
          <w:rFonts w:ascii="Times New Roman" w:hAnsi="Times New Roman" w:cs="Times New Roman"/>
          <w:sz w:val="24"/>
        </w:rPr>
        <w:t xml:space="preserve">ma </w:t>
      </w:r>
      <w:r w:rsidR="00140EFA" w:rsidRPr="00715AF7">
        <w:rPr>
          <w:rFonts w:ascii="Times New Roman" w:hAnsi="Times New Roman" w:cs="Times New Roman"/>
          <w:sz w:val="24"/>
        </w:rPr>
        <w:t>introduced me to an Osage woman, saying to her: “M</w:t>
      </w:r>
      <w:r w:rsidR="004D4A0F">
        <w:rPr>
          <w:rFonts w:ascii="Times New Roman" w:hAnsi="Times New Roman" w:cs="Times New Roman"/>
          <w:sz w:val="24"/>
        </w:rPr>
        <w:t xml:space="preserve">y son is an old man made over.” </w:t>
      </w:r>
      <w:r w:rsidR="00140EFA" w:rsidRPr="00715AF7">
        <w:rPr>
          <w:rFonts w:ascii="Times New Roman" w:hAnsi="Times New Roman" w:cs="Times New Roman"/>
          <w:sz w:val="24"/>
        </w:rPr>
        <w:t xml:space="preserve">She </w:t>
      </w:r>
      <w:r w:rsidR="004D4A0F">
        <w:rPr>
          <w:rFonts w:ascii="Times New Roman" w:hAnsi="Times New Roman" w:cs="Times New Roman"/>
          <w:sz w:val="24"/>
        </w:rPr>
        <w:t>was referring</w:t>
      </w:r>
      <w:r w:rsidR="00140EFA" w:rsidRPr="00715AF7">
        <w:rPr>
          <w:rFonts w:ascii="Times New Roman" w:hAnsi="Times New Roman" w:cs="Times New Roman"/>
          <w:sz w:val="24"/>
        </w:rPr>
        <w:t xml:space="preserve"> to my passion to know language, old traditions, teachings</w:t>
      </w:r>
      <w:r w:rsidR="004D4A0F">
        <w:rPr>
          <w:rFonts w:ascii="Times New Roman" w:hAnsi="Times New Roman" w:cs="Times New Roman"/>
          <w:sz w:val="24"/>
        </w:rPr>
        <w:t>,</w:t>
      </w:r>
      <w:r w:rsidR="00140EFA" w:rsidRPr="00715AF7">
        <w:rPr>
          <w:rFonts w:ascii="Times New Roman" w:hAnsi="Times New Roman" w:cs="Times New Roman"/>
          <w:sz w:val="24"/>
        </w:rPr>
        <w:t xml:space="preserve"> and ways, which contrasted </w:t>
      </w:r>
      <w:r w:rsidR="00867980">
        <w:rPr>
          <w:rFonts w:ascii="Times New Roman" w:hAnsi="Times New Roman" w:cs="Times New Roman"/>
          <w:sz w:val="24"/>
        </w:rPr>
        <w:t>with</w:t>
      </w:r>
      <w:r w:rsidR="00140EFA" w:rsidRPr="00715AF7">
        <w:rPr>
          <w:rFonts w:ascii="Times New Roman" w:hAnsi="Times New Roman" w:cs="Times New Roman"/>
          <w:sz w:val="24"/>
        </w:rPr>
        <w:t xml:space="preserve"> most adolescents</w:t>
      </w:r>
      <w:r w:rsidR="00867980">
        <w:rPr>
          <w:rFonts w:ascii="Times New Roman" w:hAnsi="Times New Roman" w:cs="Times New Roman"/>
          <w:sz w:val="24"/>
        </w:rPr>
        <w:t>,</w:t>
      </w:r>
      <w:r w:rsidR="00140EFA" w:rsidRPr="00715AF7">
        <w:rPr>
          <w:rFonts w:ascii="Times New Roman" w:hAnsi="Times New Roman" w:cs="Times New Roman"/>
          <w:sz w:val="24"/>
        </w:rPr>
        <w:t xml:space="preserve"> whose </w:t>
      </w:r>
      <w:r w:rsidR="00867980">
        <w:rPr>
          <w:rFonts w:ascii="Times New Roman" w:hAnsi="Times New Roman" w:cs="Times New Roman"/>
          <w:sz w:val="24"/>
        </w:rPr>
        <w:t>interest</w:t>
      </w:r>
      <w:r w:rsidR="00140EFA" w:rsidRPr="00715AF7">
        <w:rPr>
          <w:rFonts w:ascii="Times New Roman" w:hAnsi="Times New Roman" w:cs="Times New Roman"/>
          <w:sz w:val="24"/>
        </w:rPr>
        <w:t xml:space="preserve"> </w:t>
      </w:r>
      <w:r w:rsidR="00867980">
        <w:rPr>
          <w:rFonts w:ascii="Times New Roman" w:hAnsi="Times New Roman" w:cs="Times New Roman"/>
          <w:sz w:val="24"/>
        </w:rPr>
        <w:t>was</w:t>
      </w:r>
      <w:r w:rsidR="00140EFA" w:rsidRPr="00715AF7">
        <w:rPr>
          <w:rFonts w:ascii="Times New Roman" w:hAnsi="Times New Roman" w:cs="Times New Roman"/>
          <w:sz w:val="24"/>
        </w:rPr>
        <w:t xml:space="preserve"> minimal at best.</w:t>
      </w:r>
    </w:p>
    <w:p w:rsidR="008D5F39" w:rsidRPr="00715AF7" w:rsidRDefault="008339DB" w:rsidP="008339DB">
      <w:pPr>
        <w:spacing w:after="0" w:line="240" w:lineRule="auto"/>
        <w:rPr>
          <w:rFonts w:ascii="Times New Roman" w:hAnsi="Times New Roman" w:cs="Times New Roman"/>
          <w:sz w:val="24"/>
        </w:rPr>
      </w:pPr>
      <w:r>
        <w:rPr>
          <w:rFonts w:ascii="Times New Roman" w:hAnsi="Times New Roman" w:cs="Times New Roman"/>
          <w:sz w:val="24"/>
        </w:rPr>
        <w:tab/>
      </w:r>
      <w:r w:rsidR="00410518">
        <w:rPr>
          <w:rFonts w:ascii="Times New Roman" w:hAnsi="Times New Roman" w:cs="Times New Roman"/>
          <w:sz w:val="24"/>
        </w:rPr>
        <w:t>During the years of 1965-</w:t>
      </w:r>
      <w:r w:rsidR="00841DC1" w:rsidRPr="00715AF7">
        <w:rPr>
          <w:rFonts w:ascii="Times New Roman" w:hAnsi="Times New Roman" w:cs="Times New Roman"/>
          <w:sz w:val="24"/>
        </w:rPr>
        <w:t>1987</w:t>
      </w:r>
      <w:r w:rsidR="00410518">
        <w:rPr>
          <w:rFonts w:ascii="Times New Roman" w:hAnsi="Times New Roman" w:cs="Times New Roman"/>
          <w:sz w:val="24"/>
        </w:rPr>
        <w:t>,</w:t>
      </w:r>
      <w:r w:rsidR="00841DC1" w:rsidRPr="00715AF7">
        <w:rPr>
          <w:rFonts w:ascii="Times New Roman" w:hAnsi="Times New Roman" w:cs="Times New Roman"/>
          <w:sz w:val="24"/>
        </w:rPr>
        <w:t xml:space="preserve"> I worked to preserve and research the Ioway</w:t>
      </w:r>
      <w:r w:rsidR="00EF34C9">
        <w:rPr>
          <w:rFonts w:ascii="Times New Roman" w:hAnsi="Times New Roman" w:cs="Times New Roman"/>
          <w:sz w:val="24"/>
        </w:rPr>
        <w:t>,</w:t>
      </w:r>
      <w:r w:rsidR="00841DC1" w:rsidRPr="00715AF7">
        <w:rPr>
          <w:rFonts w:ascii="Times New Roman" w:hAnsi="Times New Roman" w:cs="Times New Roman"/>
          <w:sz w:val="24"/>
        </w:rPr>
        <w:t xml:space="preserve"> Otoe-Missouria Language, oral tradition, history</w:t>
      </w:r>
      <w:r w:rsidR="00EF34C9">
        <w:rPr>
          <w:rFonts w:ascii="Times New Roman" w:hAnsi="Times New Roman" w:cs="Times New Roman"/>
          <w:sz w:val="24"/>
        </w:rPr>
        <w:t xml:space="preserve">, and customs. </w:t>
      </w:r>
      <w:r w:rsidR="00841DC1" w:rsidRPr="00715AF7">
        <w:rPr>
          <w:rFonts w:ascii="Times New Roman" w:hAnsi="Times New Roman" w:cs="Times New Roman"/>
          <w:sz w:val="24"/>
        </w:rPr>
        <w:t>I researched all manner of documentation on the Ioway, Otoe-Missouria culture, oral literature, language</w:t>
      </w:r>
      <w:r w:rsidR="00EF34C9">
        <w:rPr>
          <w:rFonts w:ascii="Times New Roman" w:hAnsi="Times New Roman" w:cs="Times New Roman"/>
          <w:sz w:val="24"/>
        </w:rPr>
        <w:t>,</w:t>
      </w:r>
      <w:r w:rsidR="00841DC1" w:rsidRPr="00715AF7">
        <w:rPr>
          <w:rFonts w:ascii="Times New Roman" w:hAnsi="Times New Roman" w:cs="Times New Roman"/>
          <w:sz w:val="24"/>
        </w:rPr>
        <w:t xml:space="preserve"> </w:t>
      </w:r>
      <w:r w:rsidR="00EF34C9">
        <w:rPr>
          <w:rFonts w:ascii="Times New Roman" w:hAnsi="Times New Roman" w:cs="Times New Roman"/>
          <w:sz w:val="24"/>
        </w:rPr>
        <w:t>lifeway</w:t>
      </w:r>
      <w:r w:rsidR="00841DC1" w:rsidRPr="00715AF7">
        <w:rPr>
          <w:rFonts w:ascii="Times New Roman" w:hAnsi="Times New Roman" w:cs="Times New Roman"/>
          <w:sz w:val="24"/>
        </w:rPr>
        <w:t>s,</w:t>
      </w:r>
      <w:r w:rsidR="00EF34C9">
        <w:rPr>
          <w:rFonts w:ascii="Times New Roman" w:hAnsi="Times New Roman" w:cs="Times New Roman"/>
          <w:sz w:val="24"/>
        </w:rPr>
        <w:t xml:space="preserve"> and</w:t>
      </w:r>
      <w:r w:rsidR="00841DC1" w:rsidRPr="00715AF7">
        <w:rPr>
          <w:rFonts w:ascii="Times New Roman" w:hAnsi="Times New Roman" w:cs="Times New Roman"/>
          <w:sz w:val="24"/>
        </w:rPr>
        <w:t xml:space="preserve"> ceremonials</w:t>
      </w:r>
      <w:r w:rsidR="00DC7954">
        <w:rPr>
          <w:rFonts w:ascii="Times New Roman" w:hAnsi="Times New Roman" w:cs="Times New Roman"/>
          <w:sz w:val="24"/>
        </w:rPr>
        <w:t xml:space="preserve"> made by </w:t>
      </w:r>
      <w:r w:rsidR="00841DC1" w:rsidRPr="00715AF7">
        <w:rPr>
          <w:rFonts w:ascii="Times New Roman" w:hAnsi="Times New Roman" w:cs="Times New Roman"/>
          <w:sz w:val="24"/>
        </w:rPr>
        <w:t>early explorers, fur traders</w:t>
      </w:r>
      <w:r w:rsidR="00EF34C9">
        <w:rPr>
          <w:rFonts w:ascii="Times New Roman" w:hAnsi="Times New Roman" w:cs="Times New Roman"/>
          <w:sz w:val="24"/>
        </w:rPr>
        <w:t>,</w:t>
      </w:r>
      <w:r w:rsidR="00841DC1" w:rsidRPr="00715AF7">
        <w:rPr>
          <w:rFonts w:ascii="Times New Roman" w:hAnsi="Times New Roman" w:cs="Times New Roman"/>
          <w:sz w:val="24"/>
        </w:rPr>
        <w:t xml:space="preserve"> and miss</w:t>
      </w:r>
      <w:r w:rsidR="00DC7954">
        <w:rPr>
          <w:rFonts w:ascii="Times New Roman" w:hAnsi="Times New Roman" w:cs="Times New Roman"/>
          <w:sz w:val="24"/>
        </w:rPr>
        <w:t xml:space="preserve">ionaries. </w:t>
      </w:r>
      <w:r w:rsidR="00841DC1" w:rsidRPr="00715AF7">
        <w:rPr>
          <w:rFonts w:ascii="Times New Roman" w:hAnsi="Times New Roman" w:cs="Times New Roman"/>
          <w:sz w:val="24"/>
        </w:rPr>
        <w:t xml:space="preserve">At the same time, I </w:t>
      </w:r>
      <w:r w:rsidR="00504DB8">
        <w:rPr>
          <w:rFonts w:ascii="Times New Roman" w:hAnsi="Times New Roman" w:cs="Times New Roman"/>
          <w:sz w:val="24"/>
        </w:rPr>
        <w:t>was</w:t>
      </w:r>
      <w:r w:rsidR="00140EFA" w:rsidRPr="00715AF7">
        <w:rPr>
          <w:rFonts w:ascii="Times New Roman" w:hAnsi="Times New Roman" w:cs="Times New Roman"/>
          <w:sz w:val="24"/>
        </w:rPr>
        <w:t xml:space="preserve"> </w:t>
      </w:r>
      <w:r w:rsidR="00841DC1" w:rsidRPr="00715AF7">
        <w:rPr>
          <w:rFonts w:ascii="Times New Roman" w:hAnsi="Times New Roman" w:cs="Times New Roman"/>
          <w:sz w:val="24"/>
        </w:rPr>
        <w:t xml:space="preserve">mentored </w:t>
      </w:r>
      <w:r w:rsidR="00504DB8">
        <w:rPr>
          <w:rFonts w:ascii="Times New Roman" w:hAnsi="Times New Roman" w:cs="Times New Roman"/>
          <w:sz w:val="24"/>
        </w:rPr>
        <w:t>by</w:t>
      </w:r>
      <w:r w:rsidR="00841DC1" w:rsidRPr="00715AF7">
        <w:rPr>
          <w:rFonts w:ascii="Times New Roman" w:hAnsi="Times New Roman" w:cs="Times New Roman"/>
          <w:sz w:val="24"/>
        </w:rPr>
        <w:t xml:space="preserve"> several Elders in the Ioway, Otoe-Missouria communities</w:t>
      </w:r>
      <w:r w:rsidR="00DC7954">
        <w:rPr>
          <w:rFonts w:ascii="Times New Roman" w:hAnsi="Times New Roman" w:cs="Times New Roman"/>
          <w:sz w:val="24"/>
        </w:rPr>
        <w:t xml:space="preserve"> and one other</w:t>
      </w:r>
      <w:r w:rsidR="00140EFA" w:rsidRPr="00715AF7">
        <w:rPr>
          <w:rFonts w:ascii="Times New Roman" w:hAnsi="Times New Roman" w:cs="Times New Roman"/>
          <w:sz w:val="24"/>
        </w:rPr>
        <w:t xml:space="preserve"> up in the Northern Plains</w:t>
      </w:r>
      <w:r w:rsidR="00841DC1" w:rsidRPr="00715AF7">
        <w:rPr>
          <w:rFonts w:ascii="Times New Roman" w:hAnsi="Times New Roman" w:cs="Times New Roman"/>
          <w:sz w:val="24"/>
        </w:rPr>
        <w:t>.</w:t>
      </w:r>
    </w:p>
    <w:p w:rsidR="009E4CF2" w:rsidRPr="00715AF7" w:rsidRDefault="008339DB" w:rsidP="008339DB">
      <w:pPr>
        <w:spacing w:after="0" w:line="240" w:lineRule="auto"/>
        <w:rPr>
          <w:rFonts w:ascii="Times New Roman" w:hAnsi="Times New Roman" w:cs="Times New Roman"/>
          <w:sz w:val="24"/>
        </w:rPr>
      </w:pPr>
      <w:r>
        <w:rPr>
          <w:rFonts w:ascii="Times New Roman" w:hAnsi="Times New Roman" w:cs="Times New Roman"/>
          <w:sz w:val="24"/>
        </w:rPr>
        <w:tab/>
      </w:r>
      <w:r w:rsidR="005E1835" w:rsidRPr="00715AF7">
        <w:rPr>
          <w:rFonts w:ascii="Times New Roman" w:hAnsi="Times New Roman" w:cs="Times New Roman"/>
          <w:sz w:val="24"/>
        </w:rPr>
        <w:t>In 1970</w:t>
      </w:r>
      <w:r w:rsidR="009E0A90" w:rsidRPr="00715AF7">
        <w:rPr>
          <w:rFonts w:ascii="Times New Roman" w:hAnsi="Times New Roman" w:cs="Times New Roman"/>
          <w:sz w:val="24"/>
        </w:rPr>
        <w:t>-1972, I received a National Mental Health Scholarship to attend</w:t>
      </w:r>
      <w:r w:rsidR="00892ACD">
        <w:rPr>
          <w:rFonts w:ascii="Times New Roman" w:hAnsi="Times New Roman" w:cs="Times New Roman"/>
          <w:sz w:val="24"/>
        </w:rPr>
        <w:t xml:space="preserve"> graduate school at the University of</w:t>
      </w:r>
      <w:r w:rsidR="009E0A90" w:rsidRPr="00715AF7">
        <w:rPr>
          <w:rFonts w:ascii="Times New Roman" w:hAnsi="Times New Roman" w:cs="Times New Roman"/>
          <w:sz w:val="24"/>
        </w:rPr>
        <w:t xml:space="preserve"> K</w:t>
      </w:r>
      <w:r w:rsidR="009E4CF2" w:rsidRPr="00715AF7">
        <w:rPr>
          <w:rFonts w:ascii="Times New Roman" w:hAnsi="Times New Roman" w:cs="Times New Roman"/>
          <w:sz w:val="24"/>
        </w:rPr>
        <w:t xml:space="preserve">ansas </w:t>
      </w:r>
      <w:r w:rsidR="009E0A90" w:rsidRPr="00715AF7">
        <w:rPr>
          <w:rFonts w:ascii="Times New Roman" w:hAnsi="Times New Roman" w:cs="Times New Roman"/>
          <w:sz w:val="24"/>
        </w:rPr>
        <w:t xml:space="preserve">School </w:t>
      </w:r>
      <w:r w:rsidR="00892ACD">
        <w:rPr>
          <w:rFonts w:ascii="Times New Roman" w:hAnsi="Times New Roman" w:cs="Times New Roman"/>
          <w:sz w:val="24"/>
        </w:rPr>
        <w:t>of</w:t>
      </w:r>
      <w:r w:rsidR="009E0A90" w:rsidRPr="00715AF7">
        <w:rPr>
          <w:rFonts w:ascii="Times New Roman" w:hAnsi="Times New Roman" w:cs="Times New Roman"/>
          <w:sz w:val="24"/>
        </w:rPr>
        <w:t xml:space="preserve"> Social Welfare</w:t>
      </w:r>
      <w:r w:rsidR="0041182A" w:rsidRPr="00715AF7">
        <w:rPr>
          <w:rFonts w:ascii="Times New Roman" w:hAnsi="Times New Roman" w:cs="Times New Roman"/>
          <w:sz w:val="24"/>
        </w:rPr>
        <w:t xml:space="preserve"> in Lawrence</w:t>
      </w:r>
      <w:r w:rsidR="00DC7954">
        <w:rPr>
          <w:rFonts w:ascii="Times New Roman" w:hAnsi="Times New Roman" w:cs="Times New Roman"/>
          <w:sz w:val="24"/>
        </w:rPr>
        <w:t xml:space="preserve">. </w:t>
      </w:r>
      <w:r w:rsidR="0041182A" w:rsidRPr="00715AF7">
        <w:rPr>
          <w:rFonts w:ascii="Times New Roman" w:hAnsi="Times New Roman" w:cs="Times New Roman"/>
          <w:sz w:val="24"/>
        </w:rPr>
        <w:t xml:space="preserve">It was there that </w:t>
      </w:r>
      <w:r w:rsidR="009E0A90" w:rsidRPr="00715AF7">
        <w:rPr>
          <w:rFonts w:ascii="Times New Roman" w:hAnsi="Times New Roman" w:cs="Times New Roman"/>
          <w:sz w:val="24"/>
        </w:rPr>
        <w:t>I acquainted myself with t</w:t>
      </w:r>
      <w:r w:rsidR="00DC7954">
        <w:rPr>
          <w:rFonts w:ascii="Times New Roman" w:hAnsi="Times New Roman" w:cs="Times New Roman"/>
          <w:sz w:val="24"/>
        </w:rPr>
        <w:t>he KU Department of Linguistics</w:t>
      </w:r>
      <w:r w:rsidR="009E0A90" w:rsidRPr="00715AF7">
        <w:rPr>
          <w:rFonts w:ascii="Times New Roman" w:hAnsi="Times New Roman" w:cs="Times New Roman"/>
          <w:sz w:val="24"/>
        </w:rPr>
        <w:t xml:space="preserve"> and </w:t>
      </w:r>
      <w:r w:rsidR="009E4CF2" w:rsidRPr="00715AF7">
        <w:rPr>
          <w:rFonts w:ascii="Times New Roman" w:hAnsi="Times New Roman" w:cs="Times New Roman"/>
          <w:sz w:val="24"/>
        </w:rPr>
        <w:t xml:space="preserve">met </w:t>
      </w:r>
      <w:r w:rsidR="009E0A90" w:rsidRPr="00715AF7">
        <w:rPr>
          <w:rFonts w:ascii="Times New Roman" w:hAnsi="Times New Roman" w:cs="Times New Roman"/>
          <w:sz w:val="24"/>
        </w:rPr>
        <w:t>Robert Rankin and Ken Miner</w:t>
      </w:r>
      <w:r w:rsidR="00DC7954">
        <w:rPr>
          <w:rFonts w:ascii="Times New Roman" w:hAnsi="Times New Roman" w:cs="Times New Roman"/>
          <w:sz w:val="24"/>
        </w:rPr>
        <w:t xml:space="preserve">. </w:t>
      </w:r>
      <w:r w:rsidR="003340B4" w:rsidRPr="00715AF7">
        <w:rPr>
          <w:rFonts w:ascii="Times New Roman" w:hAnsi="Times New Roman" w:cs="Times New Roman"/>
          <w:sz w:val="24"/>
        </w:rPr>
        <w:t xml:space="preserve">I attended the </w:t>
      </w:r>
      <w:r w:rsidR="0041182A" w:rsidRPr="00715AF7">
        <w:rPr>
          <w:rFonts w:ascii="Times New Roman" w:hAnsi="Times New Roman" w:cs="Times New Roman"/>
          <w:sz w:val="24"/>
        </w:rPr>
        <w:t xml:space="preserve">Siouan </w:t>
      </w:r>
      <w:r w:rsidR="00DC7954">
        <w:rPr>
          <w:rFonts w:ascii="Times New Roman" w:hAnsi="Times New Roman" w:cs="Times New Roman"/>
          <w:sz w:val="24"/>
        </w:rPr>
        <w:t xml:space="preserve">and </w:t>
      </w:r>
      <w:r w:rsidR="0041182A" w:rsidRPr="00715AF7">
        <w:rPr>
          <w:rFonts w:ascii="Times New Roman" w:hAnsi="Times New Roman" w:cs="Times New Roman"/>
          <w:sz w:val="24"/>
        </w:rPr>
        <w:t>Caddoan Languages Conference</w:t>
      </w:r>
      <w:r w:rsidR="0043352E">
        <w:rPr>
          <w:rFonts w:ascii="Times New Roman" w:hAnsi="Times New Roman" w:cs="Times New Roman"/>
          <w:sz w:val="24"/>
        </w:rPr>
        <w:t xml:space="preserve"> </w:t>
      </w:r>
      <w:r w:rsidR="003340B4" w:rsidRPr="00715AF7">
        <w:rPr>
          <w:rFonts w:ascii="Times New Roman" w:hAnsi="Times New Roman" w:cs="Times New Roman"/>
          <w:sz w:val="24"/>
        </w:rPr>
        <w:t>and met John Koontz</w:t>
      </w:r>
      <w:r w:rsidR="006478DA" w:rsidRPr="00715AF7">
        <w:rPr>
          <w:rFonts w:ascii="Times New Roman" w:hAnsi="Times New Roman" w:cs="Times New Roman"/>
          <w:sz w:val="24"/>
        </w:rPr>
        <w:t xml:space="preserve"> from Colorado</w:t>
      </w:r>
      <w:r w:rsidR="00DC7954">
        <w:rPr>
          <w:rFonts w:ascii="Times New Roman" w:hAnsi="Times New Roman" w:cs="Times New Roman"/>
          <w:sz w:val="24"/>
        </w:rPr>
        <w:t xml:space="preserve">. </w:t>
      </w:r>
      <w:r w:rsidR="0041182A" w:rsidRPr="00715AF7">
        <w:rPr>
          <w:rFonts w:ascii="Times New Roman" w:hAnsi="Times New Roman" w:cs="Times New Roman"/>
          <w:sz w:val="24"/>
        </w:rPr>
        <w:t xml:space="preserve">I learned that these </w:t>
      </w:r>
      <w:r w:rsidR="00140EFA" w:rsidRPr="00715AF7">
        <w:rPr>
          <w:rFonts w:ascii="Times New Roman" w:hAnsi="Times New Roman" w:cs="Times New Roman"/>
          <w:sz w:val="24"/>
        </w:rPr>
        <w:t xml:space="preserve">three </w:t>
      </w:r>
      <w:r w:rsidR="0041182A" w:rsidRPr="00715AF7">
        <w:rPr>
          <w:rFonts w:ascii="Times New Roman" w:hAnsi="Times New Roman" w:cs="Times New Roman"/>
          <w:sz w:val="24"/>
        </w:rPr>
        <w:t xml:space="preserve">men </w:t>
      </w:r>
      <w:r w:rsidR="009E0A90" w:rsidRPr="00715AF7">
        <w:rPr>
          <w:rFonts w:ascii="Times New Roman" w:hAnsi="Times New Roman" w:cs="Times New Roman"/>
          <w:sz w:val="24"/>
        </w:rPr>
        <w:t>ha</w:t>
      </w:r>
      <w:r w:rsidR="009E4CF2" w:rsidRPr="00715AF7">
        <w:rPr>
          <w:rFonts w:ascii="Times New Roman" w:hAnsi="Times New Roman" w:cs="Times New Roman"/>
          <w:sz w:val="24"/>
        </w:rPr>
        <w:t>d</w:t>
      </w:r>
      <w:r w:rsidR="009E0A90" w:rsidRPr="00715AF7">
        <w:rPr>
          <w:rFonts w:ascii="Times New Roman" w:hAnsi="Times New Roman" w:cs="Times New Roman"/>
          <w:sz w:val="24"/>
        </w:rPr>
        <w:t xml:space="preserve"> done </w:t>
      </w:r>
      <w:r w:rsidR="0041182A" w:rsidRPr="00715AF7">
        <w:rPr>
          <w:rFonts w:ascii="Times New Roman" w:hAnsi="Times New Roman" w:cs="Times New Roman"/>
          <w:sz w:val="24"/>
        </w:rPr>
        <w:t xml:space="preserve">extensive </w:t>
      </w:r>
      <w:r w:rsidR="006B5CB3">
        <w:rPr>
          <w:rFonts w:ascii="Times New Roman" w:hAnsi="Times New Roman" w:cs="Times New Roman"/>
          <w:sz w:val="24"/>
        </w:rPr>
        <w:t>research and field</w:t>
      </w:r>
      <w:r w:rsidR="009E0A90" w:rsidRPr="00715AF7">
        <w:rPr>
          <w:rFonts w:ascii="Times New Roman" w:hAnsi="Times New Roman" w:cs="Times New Roman"/>
          <w:sz w:val="24"/>
        </w:rPr>
        <w:t>work in the Kansa, Quapaw</w:t>
      </w:r>
      <w:r w:rsidR="009E4CF2" w:rsidRPr="00715AF7">
        <w:rPr>
          <w:rFonts w:ascii="Times New Roman" w:hAnsi="Times New Roman" w:cs="Times New Roman"/>
          <w:sz w:val="24"/>
        </w:rPr>
        <w:t>, Omaha</w:t>
      </w:r>
      <w:r w:rsidR="00DC7954">
        <w:rPr>
          <w:rFonts w:ascii="Times New Roman" w:hAnsi="Times New Roman" w:cs="Times New Roman"/>
          <w:sz w:val="24"/>
        </w:rPr>
        <w:t>,</w:t>
      </w:r>
      <w:r w:rsidR="009E0A90" w:rsidRPr="00715AF7">
        <w:rPr>
          <w:rFonts w:ascii="Times New Roman" w:hAnsi="Times New Roman" w:cs="Times New Roman"/>
          <w:sz w:val="24"/>
        </w:rPr>
        <w:t xml:space="preserve"> and Winnebago communities. Th</w:t>
      </w:r>
      <w:r w:rsidR="006478DA" w:rsidRPr="00715AF7">
        <w:rPr>
          <w:rFonts w:ascii="Times New Roman" w:hAnsi="Times New Roman" w:cs="Times New Roman"/>
          <w:sz w:val="24"/>
        </w:rPr>
        <w:t>rough th</w:t>
      </w:r>
      <w:r w:rsidR="009E0A90" w:rsidRPr="00715AF7">
        <w:rPr>
          <w:rFonts w:ascii="Times New Roman" w:hAnsi="Times New Roman" w:cs="Times New Roman"/>
          <w:sz w:val="24"/>
        </w:rPr>
        <w:t>e</w:t>
      </w:r>
      <w:r w:rsidR="006478DA" w:rsidRPr="00715AF7">
        <w:rPr>
          <w:rFonts w:ascii="Times New Roman" w:hAnsi="Times New Roman" w:cs="Times New Roman"/>
          <w:sz w:val="24"/>
        </w:rPr>
        <w:t>ir person</w:t>
      </w:r>
      <w:r w:rsidR="00DC7954">
        <w:rPr>
          <w:rFonts w:ascii="Times New Roman" w:hAnsi="Times New Roman" w:cs="Times New Roman"/>
          <w:sz w:val="24"/>
        </w:rPr>
        <w:t>al and professional association,</w:t>
      </w:r>
      <w:r w:rsidR="009E0A90" w:rsidRPr="00715AF7">
        <w:rPr>
          <w:rFonts w:ascii="Times New Roman" w:hAnsi="Times New Roman" w:cs="Times New Roman"/>
          <w:sz w:val="24"/>
        </w:rPr>
        <w:t xml:space="preserve"> </w:t>
      </w:r>
      <w:r w:rsidR="006478DA" w:rsidRPr="00715AF7">
        <w:rPr>
          <w:rFonts w:ascii="Times New Roman" w:hAnsi="Times New Roman" w:cs="Times New Roman"/>
          <w:sz w:val="24"/>
        </w:rPr>
        <w:t>they</w:t>
      </w:r>
      <w:r w:rsidR="0041182A" w:rsidRPr="00715AF7">
        <w:rPr>
          <w:rFonts w:ascii="Times New Roman" w:hAnsi="Times New Roman" w:cs="Times New Roman"/>
          <w:sz w:val="24"/>
        </w:rPr>
        <w:t xml:space="preserve"> </w:t>
      </w:r>
      <w:r w:rsidR="00A90250">
        <w:rPr>
          <w:rFonts w:ascii="Times New Roman" w:hAnsi="Times New Roman" w:cs="Times New Roman"/>
          <w:sz w:val="24"/>
        </w:rPr>
        <w:t xml:space="preserve">provided </w:t>
      </w:r>
      <w:r w:rsidR="0041182A" w:rsidRPr="00715AF7">
        <w:rPr>
          <w:rFonts w:ascii="Times New Roman" w:hAnsi="Times New Roman" w:cs="Times New Roman"/>
          <w:sz w:val="24"/>
        </w:rPr>
        <w:t>me</w:t>
      </w:r>
      <w:r w:rsidR="0031042B">
        <w:rPr>
          <w:rFonts w:ascii="Times New Roman" w:hAnsi="Times New Roman" w:cs="Times New Roman"/>
          <w:sz w:val="24"/>
        </w:rPr>
        <w:t xml:space="preserve"> with</w:t>
      </w:r>
      <w:r w:rsidR="009E0A90" w:rsidRPr="00715AF7">
        <w:rPr>
          <w:rFonts w:ascii="Times New Roman" w:hAnsi="Times New Roman" w:cs="Times New Roman"/>
          <w:sz w:val="24"/>
        </w:rPr>
        <w:t xml:space="preserve"> much insigh</w:t>
      </w:r>
      <w:r w:rsidR="009C7A90">
        <w:rPr>
          <w:rFonts w:ascii="Times New Roman" w:hAnsi="Times New Roman" w:cs="Times New Roman"/>
          <w:sz w:val="24"/>
        </w:rPr>
        <w:t>t into the study of academic linguistics</w:t>
      </w:r>
      <w:r w:rsidR="009E0A90" w:rsidRPr="00715AF7">
        <w:rPr>
          <w:rFonts w:ascii="Times New Roman" w:hAnsi="Times New Roman" w:cs="Times New Roman"/>
          <w:sz w:val="24"/>
        </w:rPr>
        <w:t xml:space="preserve"> and </w:t>
      </w:r>
      <w:r w:rsidR="006478DA" w:rsidRPr="00715AF7">
        <w:rPr>
          <w:rFonts w:ascii="Times New Roman" w:hAnsi="Times New Roman" w:cs="Times New Roman"/>
          <w:sz w:val="24"/>
        </w:rPr>
        <w:t xml:space="preserve">how it could </w:t>
      </w:r>
      <w:r w:rsidR="009C7A90">
        <w:rPr>
          <w:rFonts w:ascii="Times New Roman" w:hAnsi="Times New Roman" w:cs="Times New Roman"/>
          <w:sz w:val="24"/>
        </w:rPr>
        <w:t xml:space="preserve">be useful in community or applied linguistics. </w:t>
      </w:r>
      <w:r w:rsidR="006478DA" w:rsidRPr="00715AF7">
        <w:rPr>
          <w:rFonts w:ascii="Times New Roman" w:hAnsi="Times New Roman" w:cs="Times New Roman"/>
          <w:sz w:val="24"/>
        </w:rPr>
        <w:t xml:space="preserve">They </w:t>
      </w:r>
      <w:r w:rsidR="009E0A90" w:rsidRPr="00715AF7">
        <w:rPr>
          <w:rFonts w:ascii="Times New Roman" w:hAnsi="Times New Roman" w:cs="Times New Roman"/>
          <w:sz w:val="24"/>
        </w:rPr>
        <w:t xml:space="preserve">provided assistance for </w:t>
      </w:r>
      <w:r w:rsidR="009E4CF2" w:rsidRPr="00715AF7">
        <w:rPr>
          <w:rFonts w:ascii="Times New Roman" w:hAnsi="Times New Roman" w:cs="Times New Roman"/>
          <w:sz w:val="24"/>
        </w:rPr>
        <w:t xml:space="preserve">my personal </w:t>
      </w:r>
      <w:r w:rsidR="009E0A90" w:rsidRPr="00715AF7">
        <w:rPr>
          <w:rFonts w:ascii="Times New Roman" w:hAnsi="Times New Roman" w:cs="Times New Roman"/>
          <w:sz w:val="24"/>
        </w:rPr>
        <w:t>work</w:t>
      </w:r>
      <w:r w:rsidR="005F7B8D">
        <w:rPr>
          <w:rFonts w:ascii="Times New Roman" w:hAnsi="Times New Roman" w:cs="Times New Roman"/>
          <w:sz w:val="24"/>
        </w:rPr>
        <w:t xml:space="preserve"> </w:t>
      </w:r>
      <w:r w:rsidR="009E0A90" w:rsidRPr="00715AF7">
        <w:rPr>
          <w:rFonts w:ascii="Times New Roman" w:hAnsi="Times New Roman" w:cs="Times New Roman"/>
          <w:sz w:val="24"/>
        </w:rPr>
        <w:t>with the Ioway</w:t>
      </w:r>
      <w:r w:rsidR="005A0B34">
        <w:rPr>
          <w:rFonts w:ascii="Times New Roman" w:hAnsi="Times New Roman" w:cs="Times New Roman"/>
          <w:sz w:val="24"/>
        </w:rPr>
        <w:t>-</w:t>
      </w:r>
      <w:r w:rsidR="009E0A90" w:rsidRPr="00715AF7">
        <w:rPr>
          <w:rFonts w:ascii="Times New Roman" w:hAnsi="Times New Roman" w:cs="Times New Roman"/>
          <w:sz w:val="24"/>
        </w:rPr>
        <w:t>Otoe Language</w:t>
      </w:r>
      <w:r w:rsidR="009E4CF2" w:rsidRPr="00715AF7">
        <w:rPr>
          <w:rFonts w:ascii="Times New Roman" w:hAnsi="Times New Roman" w:cs="Times New Roman"/>
          <w:sz w:val="24"/>
        </w:rPr>
        <w:t xml:space="preserve"> and Elders of both communities</w:t>
      </w:r>
      <w:r w:rsidR="0041182A" w:rsidRPr="00715AF7">
        <w:rPr>
          <w:rFonts w:ascii="Times New Roman" w:hAnsi="Times New Roman" w:cs="Times New Roman"/>
          <w:sz w:val="24"/>
        </w:rPr>
        <w:t xml:space="preserve"> that I had begun about 1965</w:t>
      </w:r>
      <w:r w:rsidR="009E0A90" w:rsidRPr="00715AF7">
        <w:rPr>
          <w:rFonts w:ascii="Times New Roman" w:hAnsi="Times New Roman" w:cs="Times New Roman"/>
          <w:sz w:val="24"/>
        </w:rPr>
        <w:t>.</w:t>
      </w:r>
      <w:r w:rsidR="009542C2" w:rsidRPr="00715AF7">
        <w:rPr>
          <w:rFonts w:ascii="Times New Roman" w:hAnsi="Times New Roman" w:cs="Times New Roman"/>
          <w:sz w:val="24"/>
        </w:rPr>
        <w:t xml:space="preserve">  </w:t>
      </w:r>
    </w:p>
    <w:p w:rsidR="00D06A26" w:rsidRDefault="008339DB" w:rsidP="00ED4DB1">
      <w:pPr>
        <w:spacing w:after="0" w:line="240" w:lineRule="auto"/>
        <w:rPr>
          <w:rFonts w:ascii="Times New Roman" w:hAnsi="Times New Roman" w:cs="Times New Roman"/>
          <w:sz w:val="24"/>
        </w:rPr>
      </w:pPr>
      <w:r>
        <w:rPr>
          <w:rFonts w:ascii="Times New Roman" w:hAnsi="Times New Roman" w:cs="Times New Roman"/>
          <w:sz w:val="24"/>
        </w:rPr>
        <w:tab/>
      </w:r>
      <w:r w:rsidR="009542C2" w:rsidRPr="00715AF7">
        <w:rPr>
          <w:rFonts w:ascii="Times New Roman" w:hAnsi="Times New Roman" w:cs="Times New Roman"/>
          <w:sz w:val="24"/>
        </w:rPr>
        <w:t>Bob and John were particularly helpful in showing how</w:t>
      </w:r>
      <w:r w:rsidR="00A00B1E">
        <w:rPr>
          <w:rFonts w:ascii="Times New Roman" w:hAnsi="Times New Roman" w:cs="Times New Roman"/>
          <w:sz w:val="24"/>
        </w:rPr>
        <w:t xml:space="preserve"> linguistic analysi</w:t>
      </w:r>
      <w:r w:rsidR="009542C2" w:rsidRPr="00715AF7">
        <w:rPr>
          <w:rFonts w:ascii="Times New Roman" w:hAnsi="Times New Roman" w:cs="Times New Roman"/>
          <w:sz w:val="24"/>
        </w:rPr>
        <w:t>s of word</w:t>
      </w:r>
      <w:r w:rsidR="00A00B1E">
        <w:rPr>
          <w:rFonts w:ascii="Times New Roman" w:hAnsi="Times New Roman" w:cs="Times New Roman"/>
          <w:sz w:val="24"/>
        </w:rPr>
        <w:t>s</w:t>
      </w:r>
      <w:r w:rsidR="009542C2" w:rsidRPr="00715AF7">
        <w:rPr>
          <w:rFonts w:ascii="Times New Roman" w:hAnsi="Times New Roman" w:cs="Times New Roman"/>
          <w:sz w:val="24"/>
        </w:rPr>
        <w:t xml:space="preserve"> provide</w:t>
      </w:r>
      <w:r w:rsidR="00A00B1E">
        <w:rPr>
          <w:rFonts w:ascii="Times New Roman" w:hAnsi="Times New Roman" w:cs="Times New Roman"/>
          <w:sz w:val="24"/>
        </w:rPr>
        <w:t>s</w:t>
      </w:r>
      <w:r w:rsidR="009542C2" w:rsidRPr="00715AF7">
        <w:rPr>
          <w:rFonts w:ascii="Times New Roman" w:hAnsi="Times New Roman" w:cs="Times New Roman"/>
          <w:sz w:val="24"/>
        </w:rPr>
        <w:t xml:space="preserve"> insight into the gramma</w:t>
      </w:r>
      <w:r w:rsidR="0041182A" w:rsidRPr="00715AF7">
        <w:rPr>
          <w:rFonts w:ascii="Times New Roman" w:hAnsi="Times New Roman" w:cs="Times New Roman"/>
          <w:sz w:val="24"/>
        </w:rPr>
        <w:t>r</w:t>
      </w:r>
      <w:r w:rsidR="00A1548C">
        <w:rPr>
          <w:rFonts w:ascii="Times New Roman" w:hAnsi="Times New Roman" w:cs="Times New Roman"/>
          <w:sz w:val="24"/>
        </w:rPr>
        <w:t xml:space="preserve"> of the language and</w:t>
      </w:r>
      <w:r w:rsidR="009542C2" w:rsidRPr="00715AF7">
        <w:rPr>
          <w:rFonts w:ascii="Times New Roman" w:hAnsi="Times New Roman" w:cs="Times New Roman"/>
          <w:sz w:val="24"/>
        </w:rPr>
        <w:t xml:space="preserve"> the constructio</w:t>
      </w:r>
      <w:r w:rsidR="00A00B1E">
        <w:rPr>
          <w:rFonts w:ascii="Times New Roman" w:hAnsi="Times New Roman" w:cs="Times New Roman"/>
          <w:sz w:val="24"/>
        </w:rPr>
        <w:t>n</w:t>
      </w:r>
      <w:r w:rsidR="00A1548C">
        <w:rPr>
          <w:rFonts w:ascii="Times New Roman" w:hAnsi="Times New Roman" w:cs="Times New Roman"/>
          <w:sz w:val="24"/>
        </w:rPr>
        <w:t xml:space="preserve"> and root meanings of words. The utility </w:t>
      </w:r>
      <w:r w:rsidR="009542C2" w:rsidRPr="00715AF7">
        <w:rPr>
          <w:rFonts w:ascii="Times New Roman" w:hAnsi="Times New Roman" w:cs="Times New Roman"/>
          <w:sz w:val="24"/>
        </w:rPr>
        <w:t>and exactness of linguistic orth</w:t>
      </w:r>
      <w:r w:rsidR="00A1548C">
        <w:rPr>
          <w:rFonts w:ascii="Times New Roman" w:hAnsi="Times New Roman" w:cs="Times New Roman"/>
          <w:sz w:val="24"/>
        </w:rPr>
        <w:t xml:space="preserve">ography was pointed out to me. </w:t>
      </w:r>
      <w:r w:rsidR="009542C2" w:rsidRPr="00715AF7">
        <w:rPr>
          <w:rFonts w:ascii="Times New Roman" w:hAnsi="Times New Roman" w:cs="Times New Roman"/>
          <w:sz w:val="24"/>
        </w:rPr>
        <w:t xml:space="preserve">When I began serious work on a corpus dictionary for the language, I would share files with </w:t>
      </w:r>
      <w:r w:rsidR="00140EFA" w:rsidRPr="00715AF7">
        <w:rPr>
          <w:rFonts w:ascii="Times New Roman" w:hAnsi="Times New Roman" w:cs="Times New Roman"/>
          <w:sz w:val="24"/>
        </w:rPr>
        <w:t>t</w:t>
      </w:r>
      <w:r w:rsidR="009542C2" w:rsidRPr="00715AF7">
        <w:rPr>
          <w:rFonts w:ascii="Times New Roman" w:hAnsi="Times New Roman" w:cs="Times New Roman"/>
          <w:sz w:val="24"/>
        </w:rPr>
        <w:t>h</w:t>
      </w:r>
      <w:r w:rsidR="00140EFA" w:rsidRPr="00715AF7">
        <w:rPr>
          <w:rFonts w:ascii="Times New Roman" w:hAnsi="Times New Roman" w:cs="Times New Roman"/>
          <w:sz w:val="24"/>
        </w:rPr>
        <w:t>e</w:t>
      </w:r>
      <w:r w:rsidR="00B579CD">
        <w:rPr>
          <w:rFonts w:ascii="Times New Roman" w:hAnsi="Times New Roman" w:cs="Times New Roman"/>
          <w:sz w:val="24"/>
        </w:rPr>
        <w:t>m</w:t>
      </w:r>
      <w:r w:rsidR="009542C2" w:rsidRPr="00715AF7">
        <w:rPr>
          <w:rFonts w:ascii="Times New Roman" w:hAnsi="Times New Roman" w:cs="Times New Roman"/>
          <w:sz w:val="24"/>
        </w:rPr>
        <w:t xml:space="preserve"> and seek </w:t>
      </w:r>
      <w:r w:rsidR="00140EFA" w:rsidRPr="00715AF7">
        <w:rPr>
          <w:rFonts w:ascii="Times New Roman" w:hAnsi="Times New Roman" w:cs="Times New Roman"/>
          <w:sz w:val="24"/>
        </w:rPr>
        <w:t>t</w:t>
      </w:r>
      <w:r w:rsidR="009542C2" w:rsidRPr="00715AF7">
        <w:rPr>
          <w:rFonts w:ascii="Times New Roman" w:hAnsi="Times New Roman" w:cs="Times New Roman"/>
          <w:sz w:val="24"/>
        </w:rPr>
        <w:t>h</w:t>
      </w:r>
      <w:r w:rsidR="00140EFA" w:rsidRPr="00715AF7">
        <w:rPr>
          <w:rFonts w:ascii="Times New Roman" w:hAnsi="Times New Roman" w:cs="Times New Roman"/>
          <w:sz w:val="24"/>
        </w:rPr>
        <w:t>e</w:t>
      </w:r>
      <w:r w:rsidR="009542C2" w:rsidRPr="00715AF7">
        <w:rPr>
          <w:rFonts w:ascii="Times New Roman" w:hAnsi="Times New Roman" w:cs="Times New Roman"/>
          <w:sz w:val="24"/>
        </w:rPr>
        <w:t>i</w:t>
      </w:r>
      <w:r w:rsidR="00140EFA" w:rsidRPr="00715AF7">
        <w:rPr>
          <w:rFonts w:ascii="Times New Roman" w:hAnsi="Times New Roman" w:cs="Times New Roman"/>
          <w:sz w:val="24"/>
        </w:rPr>
        <w:t>r</w:t>
      </w:r>
      <w:r w:rsidR="009542C2" w:rsidRPr="00715AF7">
        <w:rPr>
          <w:rFonts w:ascii="Times New Roman" w:hAnsi="Times New Roman" w:cs="Times New Roman"/>
          <w:sz w:val="24"/>
        </w:rPr>
        <w:t xml:space="preserve"> a</w:t>
      </w:r>
      <w:r w:rsidR="009314C3">
        <w:rPr>
          <w:rFonts w:ascii="Times New Roman" w:hAnsi="Times New Roman" w:cs="Times New Roman"/>
          <w:sz w:val="24"/>
        </w:rPr>
        <w:t xml:space="preserve">dvice and recommendations for more complete entries. </w:t>
      </w:r>
      <w:r w:rsidR="009542C2" w:rsidRPr="00715AF7">
        <w:rPr>
          <w:rFonts w:ascii="Times New Roman" w:hAnsi="Times New Roman" w:cs="Times New Roman"/>
          <w:sz w:val="24"/>
        </w:rPr>
        <w:t>After I work</w:t>
      </w:r>
      <w:r w:rsidR="009314C3">
        <w:rPr>
          <w:rFonts w:ascii="Times New Roman" w:hAnsi="Times New Roman" w:cs="Times New Roman"/>
          <w:sz w:val="24"/>
        </w:rPr>
        <w:t xml:space="preserve">ed out an acceptable </w:t>
      </w:r>
      <w:r w:rsidR="00BC0F94">
        <w:rPr>
          <w:rFonts w:ascii="Times New Roman" w:hAnsi="Times New Roman" w:cs="Times New Roman"/>
          <w:sz w:val="24"/>
        </w:rPr>
        <w:t>standard orthography</w:t>
      </w:r>
      <w:r w:rsidR="009542C2" w:rsidRPr="00715AF7">
        <w:rPr>
          <w:rFonts w:ascii="Times New Roman" w:hAnsi="Times New Roman" w:cs="Times New Roman"/>
          <w:sz w:val="24"/>
        </w:rPr>
        <w:t xml:space="preserve"> with </w:t>
      </w:r>
      <w:r w:rsidR="00140EFA" w:rsidRPr="00715AF7">
        <w:rPr>
          <w:rFonts w:ascii="Times New Roman" w:hAnsi="Times New Roman" w:cs="Times New Roman"/>
          <w:sz w:val="24"/>
        </w:rPr>
        <w:t>my</w:t>
      </w:r>
      <w:r w:rsidR="009542C2" w:rsidRPr="00715AF7">
        <w:rPr>
          <w:rFonts w:ascii="Times New Roman" w:hAnsi="Times New Roman" w:cs="Times New Roman"/>
          <w:sz w:val="24"/>
        </w:rPr>
        <w:t xml:space="preserve"> Elder informants and advisors, I intended to include a word soun</w:t>
      </w:r>
      <w:r w:rsidR="00BC0F94">
        <w:rPr>
          <w:rFonts w:ascii="Times New Roman" w:hAnsi="Times New Roman" w:cs="Times New Roman"/>
          <w:sz w:val="24"/>
        </w:rPr>
        <w:t>ding out</w:t>
      </w:r>
      <w:r w:rsidR="009542C2" w:rsidRPr="00715AF7">
        <w:rPr>
          <w:rFonts w:ascii="Times New Roman" w:hAnsi="Times New Roman" w:cs="Times New Roman"/>
          <w:sz w:val="24"/>
        </w:rPr>
        <w:t xml:space="preserve"> such as was the common pra</w:t>
      </w:r>
      <w:r w:rsidR="00BC0F94">
        <w:rPr>
          <w:rFonts w:ascii="Times New Roman" w:hAnsi="Times New Roman" w:cs="Times New Roman"/>
          <w:sz w:val="24"/>
        </w:rPr>
        <w:t xml:space="preserve">ctice among community members. </w:t>
      </w:r>
      <w:r w:rsidR="009061AD" w:rsidRPr="00715AF7">
        <w:rPr>
          <w:rFonts w:ascii="Times New Roman" w:hAnsi="Times New Roman" w:cs="Times New Roman"/>
          <w:sz w:val="24"/>
        </w:rPr>
        <w:t>One of the community Elders wrote a brief dictionary</w:t>
      </w:r>
      <w:r w:rsidR="00BC0F94">
        <w:rPr>
          <w:rFonts w:ascii="Times New Roman" w:hAnsi="Times New Roman" w:cs="Times New Roman"/>
          <w:sz w:val="24"/>
        </w:rPr>
        <w:t xml:space="preserve"> in the </w:t>
      </w:r>
      <w:r w:rsidR="00CA170B">
        <w:rPr>
          <w:rFonts w:ascii="Times New Roman" w:hAnsi="Times New Roman" w:cs="Times New Roman"/>
          <w:sz w:val="24"/>
        </w:rPr>
        <w:t>1970</w:t>
      </w:r>
      <w:r w:rsidR="00140EFA" w:rsidRPr="00715AF7">
        <w:rPr>
          <w:rFonts w:ascii="Times New Roman" w:hAnsi="Times New Roman" w:cs="Times New Roman"/>
          <w:sz w:val="24"/>
        </w:rPr>
        <w:t>s</w:t>
      </w:r>
      <w:r w:rsidR="009061AD" w:rsidRPr="00715AF7">
        <w:rPr>
          <w:rFonts w:ascii="Times New Roman" w:hAnsi="Times New Roman" w:cs="Times New Roman"/>
          <w:sz w:val="24"/>
        </w:rPr>
        <w:t xml:space="preserve"> of words and phrases in this </w:t>
      </w:r>
      <w:r w:rsidR="0041182A" w:rsidRPr="00715AF7">
        <w:rPr>
          <w:rFonts w:ascii="Times New Roman" w:hAnsi="Times New Roman" w:cs="Times New Roman"/>
          <w:sz w:val="24"/>
        </w:rPr>
        <w:t xml:space="preserve">folk </w:t>
      </w:r>
      <w:r w:rsidR="009061AD" w:rsidRPr="00715AF7">
        <w:rPr>
          <w:rFonts w:ascii="Times New Roman" w:hAnsi="Times New Roman" w:cs="Times New Roman"/>
          <w:sz w:val="24"/>
        </w:rPr>
        <w:t>manner</w:t>
      </w:r>
      <w:r w:rsidR="00CA170B">
        <w:rPr>
          <w:rFonts w:ascii="Times New Roman" w:hAnsi="Times New Roman" w:cs="Times New Roman"/>
          <w:sz w:val="24"/>
        </w:rPr>
        <w:t xml:space="preserve"> (Murray 1977)</w:t>
      </w:r>
      <w:r w:rsidR="009061AD" w:rsidRPr="00715AF7">
        <w:rPr>
          <w:rFonts w:ascii="Times New Roman" w:hAnsi="Times New Roman" w:cs="Times New Roman"/>
          <w:sz w:val="24"/>
        </w:rPr>
        <w:t xml:space="preserve">.  </w:t>
      </w:r>
      <w:r w:rsidR="009542C2" w:rsidRPr="00715AF7">
        <w:rPr>
          <w:rFonts w:ascii="Times New Roman" w:hAnsi="Times New Roman" w:cs="Times New Roman"/>
          <w:sz w:val="24"/>
        </w:rPr>
        <w:t xml:space="preserve">For example, </w:t>
      </w:r>
      <w:r w:rsidR="009061AD" w:rsidRPr="00715AF7">
        <w:rPr>
          <w:rFonts w:ascii="Times New Roman" w:hAnsi="Times New Roman" w:cs="Times New Roman"/>
          <w:sz w:val="24"/>
        </w:rPr>
        <w:t>he wrote:</w:t>
      </w:r>
    </w:p>
    <w:p w:rsidR="009542C2" w:rsidRPr="00715AF7" w:rsidRDefault="00460E99" w:rsidP="00ED4DB1">
      <w:pPr>
        <w:spacing w:after="0" w:line="240" w:lineRule="auto"/>
        <w:ind w:left="720" w:right="720"/>
        <w:rPr>
          <w:rFonts w:ascii="Times New Roman" w:hAnsi="Times New Roman" w:cs="Times New Roman"/>
          <w:sz w:val="24"/>
        </w:rPr>
      </w:pPr>
      <w:r w:rsidRPr="00294983">
        <w:rPr>
          <w:rFonts w:ascii="Times New Roman" w:hAnsi="Times New Roman" w:cs="Times New Roman"/>
          <w:sz w:val="24"/>
        </w:rPr>
        <w:t>knee</w:t>
      </w:r>
      <w:r w:rsidRPr="00715AF7">
        <w:rPr>
          <w:rFonts w:ascii="Times New Roman" w:hAnsi="Times New Roman" w:cs="Times New Roman"/>
          <w:sz w:val="24"/>
        </w:rPr>
        <w:tab/>
      </w:r>
      <w:r w:rsidRPr="00715AF7">
        <w:rPr>
          <w:rFonts w:ascii="Times New Roman" w:hAnsi="Times New Roman" w:cs="Times New Roman"/>
          <w:sz w:val="24"/>
        </w:rPr>
        <w:tab/>
      </w:r>
      <w:r w:rsidR="004F7936" w:rsidRPr="00715AF7">
        <w:rPr>
          <w:rFonts w:ascii="Times New Roman" w:hAnsi="Times New Roman" w:cs="Times New Roman"/>
          <w:sz w:val="24"/>
        </w:rPr>
        <w:tab/>
      </w:r>
      <w:r w:rsidRPr="00715AF7">
        <w:rPr>
          <w:rFonts w:ascii="Times New Roman" w:hAnsi="Times New Roman" w:cs="Times New Roman"/>
          <w:sz w:val="24"/>
        </w:rPr>
        <w:t>water  (</w:t>
      </w:r>
      <w:r w:rsidRPr="009750FF">
        <w:rPr>
          <w:rFonts w:ascii="Times New Roman" w:hAnsi="Times New Roman" w:cs="Times New Roman"/>
          <w:i/>
          <w:sz w:val="24"/>
        </w:rPr>
        <w:t>ñí</w:t>
      </w:r>
      <w:r w:rsidRPr="00715AF7">
        <w:rPr>
          <w:rFonts w:ascii="Times New Roman" w:hAnsi="Times New Roman" w:cs="Times New Roman"/>
          <w:sz w:val="24"/>
        </w:rPr>
        <w:t>)</w:t>
      </w:r>
    </w:p>
    <w:p w:rsidR="00460E99" w:rsidRPr="00715AF7" w:rsidRDefault="00AC40E3" w:rsidP="00ED4DB1">
      <w:pPr>
        <w:spacing w:after="0" w:line="240" w:lineRule="auto"/>
        <w:ind w:left="720" w:right="720"/>
        <w:rPr>
          <w:rFonts w:ascii="Times New Roman" w:hAnsi="Times New Roman" w:cs="Times New Roman"/>
          <w:sz w:val="24"/>
        </w:rPr>
      </w:pPr>
      <w:r w:rsidRPr="00715AF7">
        <w:rPr>
          <w:rFonts w:ascii="Times New Roman" w:hAnsi="Times New Roman" w:cs="Times New Roman"/>
          <w:sz w:val="24"/>
        </w:rPr>
        <w:t>the-gray</w:t>
      </w:r>
      <w:r w:rsidRPr="00715AF7">
        <w:rPr>
          <w:rFonts w:ascii="Times New Roman" w:hAnsi="Times New Roman" w:cs="Times New Roman"/>
          <w:sz w:val="24"/>
        </w:rPr>
        <w:tab/>
      </w:r>
      <w:r w:rsidRPr="00715AF7">
        <w:rPr>
          <w:rFonts w:ascii="Times New Roman" w:hAnsi="Times New Roman" w:cs="Times New Roman"/>
          <w:sz w:val="24"/>
        </w:rPr>
        <w:tab/>
        <w:t>footprint (</w:t>
      </w:r>
      <w:r w:rsidRPr="009750FF">
        <w:rPr>
          <w:rFonts w:ascii="Times New Roman" w:hAnsi="Times New Roman" w:cs="Times New Roman"/>
          <w:i/>
          <w:sz w:val="24"/>
        </w:rPr>
        <w:t>thígre</w:t>
      </w:r>
      <w:r w:rsidRPr="00715AF7">
        <w:rPr>
          <w:rFonts w:ascii="Times New Roman" w:hAnsi="Times New Roman" w:cs="Times New Roman"/>
          <w:sz w:val="24"/>
        </w:rPr>
        <w:t>)</w:t>
      </w:r>
    </w:p>
    <w:p w:rsidR="00AC40E3" w:rsidRPr="00715AF7" w:rsidRDefault="00AC40E3" w:rsidP="00ED4DB1">
      <w:pPr>
        <w:spacing w:after="0" w:line="240" w:lineRule="auto"/>
        <w:ind w:left="720" w:right="720"/>
        <w:rPr>
          <w:rFonts w:ascii="Times New Roman" w:hAnsi="Times New Roman" w:cs="Times New Roman"/>
          <w:sz w:val="24"/>
        </w:rPr>
      </w:pPr>
      <w:r w:rsidRPr="00715AF7">
        <w:rPr>
          <w:rFonts w:ascii="Times New Roman" w:hAnsi="Times New Roman" w:cs="Times New Roman"/>
          <w:sz w:val="24"/>
        </w:rPr>
        <w:t>wah-yeeng-eh-the</w:t>
      </w:r>
      <w:r w:rsidRPr="00715AF7">
        <w:rPr>
          <w:rFonts w:ascii="Times New Roman" w:hAnsi="Times New Roman" w:cs="Times New Roman"/>
          <w:sz w:val="24"/>
        </w:rPr>
        <w:tab/>
        <w:t>yellow bird (</w:t>
      </w:r>
      <w:r w:rsidRPr="009750FF">
        <w:rPr>
          <w:rFonts w:ascii="Times New Roman" w:hAnsi="Times New Roman" w:cs="Times New Roman"/>
          <w:i/>
          <w:sz w:val="24"/>
        </w:rPr>
        <w:t>wayíŋe dhí</w:t>
      </w:r>
      <w:r w:rsidRPr="00715AF7">
        <w:rPr>
          <w:rFonts w:ascii="Times New Roman" w:hAnsi="Times New Roman" w:cs="Times New Roman"/>
          <w:sz w:val="24"/>
        </w:rPr>
        <w:t>)</w:t>
      </w:r>
    </w:p>
    <w:p w:rsidR="00AC40E3" w:rsidRPr="00715AF7" w:rsidRDefault="00AC40E3" w:rsidP="00ED4DB1">
      <w:pPr>
        <w:spacing w:after="0" w:line="240" w:lineRule="auto"/>
        <w:ind w:left="720" w:right="720"/>
        <w:rPr>
          <w:rFonts w:ascii="Times New Roman" w:hAnsi="Times New Roman" w:cs="Times New Roman"/>
          <w:sz w:val="24"/>
        </w:rPr>
      </w:pPr>
      <w:r w:rsidRPr="00715AF7">
        <w:rPr>
          <w:rFonts w:ascii="Times New Roman" w:hAnsi="Times New Roman" w:cs="Times New Roman"/>
          <w:sz w:val="24"/>
        </w:rPr>
        <w:t>khoo-me-khan-jay</w:t>
      </w:r>
      <w:r w:rsidRPr="00715AF7">
        <w:rPr>
          <w:rFonts w:ascii="Times New Roman" w:hAnsi="Times New Roman" w:cs="Times New Roman"/>
          <w:sz w:val="24"/>
        </w:rPr>
        <w:tab/>
        <w:t>big stink (</w:t>
      </w:r>
      <w:r w:rsidRPr="009750FF">
        <w:rPr>
          <w:rFonts w:ascii="Times New Roman" w:hAnsi="Times New Roman" w:cs="Times New Roman"/>
          <w:i/>
          <w:sz w:val="24"/>
        </w:rPr>
        <w:t>xúmi xá</w:t>
      </w:r>
      <w:r w:rsidRPr="009750FF">
        <w:rPr>
          <w:rFonts w:ascii="Times New Roman" w:hAnsi="Times New Roman" w:cs="Times New Roman"/>
          <w:i/>
          <w:sz w:val="24"/>
          <w:vertAlign w:val="superscript"/>
        </w:rPr>
        <w:t>n</w:t>
      </w:r>
      <w:r w:rsidRPr="009750FF">
        <w:rPr>
          <w:rFonts w:ascii="Times New Roman" w:hAnsi="Times New Roman" w:cs="Times New Roman"/>
          <w:i/>
          <w:sz w:val="24"/>
        </w:rPr>
        <w:t>je</w:t>
      </w:r>
      <w:r w:rsidRPr="00715AF7">
        <w:rPr>
          <w:rFonts w:ascii="Times New Roman" w:hAnsi="Times New Roman" w:cs="Times New Roman"/>
          <w:sz w:val="24"/>
        </w:rPr>
        <w:t xml:space="preserve">) </w:t>
      </w:r>
    </w:p>
    <w:p w:rsidR="005F7C95" w:rsidRPr="00715AF7" w:rsidRDefault="007814F5" w:rsidP="00ED4DB1">
      <w:pPr>
        <w:spacing w:after="0" w:line="240" w:lineRule="auto"/>
        <w:rPr>
          <w:rFonts w:ascii="Times New Roman" w:hAnsi="Times New Roman" w:cs="Times New Roman"/>
          <w:sz w:val="24"/>
        </w:rPr>
      </w:pPr>
      <w:r>
        <w:rPr>
          <w:rFonts w:ascii="Times New Roman" w:hAnsi="Times New Roman" w:cs="Times New Roman"/>
          <w:sz w:val="24"/>
        </w:rPr>
        <w:t>Since</w:t>
      </w:r>
      <w:r w:rsidR="00AC40E3" w:rsidRPr="00715AF7">
        <w:rPr>
          <w:rFonts w:ascii="Times New Roman" w:hAnsi="Times New Roman" w:cs="Times New Roman"/>
          <w:sz w:val="24"/>
        </w:rPr>
        <w:t xml:space="preserve"> the communit</w:t>
      </w:r>
      <w:r w:rsidR="006478DA" w:rsidRPr="00715AF7">
        <w:rPr>
          <w:rFonts w:ascii="Times New Roman" w:hAnsi="Times New Roman" w:cs="Times New Roman"/>
          <w:sz w:val="24"/>
        </w:rPr>
        <w:t>ies</w:t>
      </w:r>
      <w:r w:rsidR="009E0A90" w:rsidRPr="00715AF7">
        <w:rPr>
          <w:rFonts w:ascii="Times New Roman" w:hAnsi="Times New Roman" w:cs="Times New Roman"/>
          <w:sz w:val="24"/>
        </w:rPr>
        <w:t xml:space="preserve"> </w:t>
      </w:r>
      <w:r w:rsidR="00AC40E3" w:rsidRPr="00715AF7">
        <w:rPr>
          <w:rFonts w:ascii="Times New Roman" w:hAnsi="Times New Roman" w:cs="Times New Roman"/>
          <w:sz w:val="24"/>
        </w:rPr>
        <w:t>had</w:t>
      </w:r>
      <w:r w:rsidR="009E4CF2" w:rsidRPr="00715AF7">
        <w:rPr>
          <w:rFonts w:ascii="Times New Roman" w:hAnsi="Times New Roman" w:cs="Times New Roman"/>
          <w:sz w:val="24"/>
        </w:rPr>
        <w:t xml:space="preserve"> </w:t>
      </w:r>
      <w:r w:rsidR="00AC40E3" w:rsidRPr="00715AF7">
        <w:rPr>
          <w:rFonts w:ascii="Times New Roman" w:hAnsi="Times New Roman" w:cs="Times New Roman"/>
          <w:sz w:val="24"/>
        </w:rPr>
        <w:t xml:space="preserve">become accustomed to view their language written in </w:t>
      </w:r>
      <w:r w:rsidR="009E0A90" w:rsidRPr="00715AF7">
        <w:rPr>
          <w:rFonts w:ascii="Times New Roman" w:hAnsi="Times New Roman" w:cs="Times New Roman"/>
          <w:sz w:val="24"/>
        </w:rPr>
        <w:t>s</w:t>
      </w:r>
      <w:r w:rsidR="00AC40E3" w:rsidRPr="00715AF7">
        <w:rPr>
          <w:rFonts w:ascii="Times New Roman" w:hAnsi="Times New Roman" w:cs="Times New Roman"/>
          <w:sz w:val="24"/>
        </w:rPr>
        <w:t>uch a f</w:t>
      </w:r>
      <w:r w:rsidR="009E0A90" w:rsidRPr="00715AF7">
        <w:rPr>
          <w:rFonts w:ascii="Times New Roman" w:hAnsi="Times New Roman" w:cs="Times New Roman"/>
          <w:sz w:val="24"/>
        </w:rPr>
        <w:t>o</w:t>
      </w:r>
      <w:r w:rsidR="00AC40E3" w:rsidRPr="00715AF7">
        <w:rPr>
          <w:rFonts w:ascii="Times New Roman" w:hAnsi="Times New Roman" w:cs="Times New Roman"/>
          <w:sz w:val="24"/>
        </w:rPr>
        <w:t>rmat,</w:t>
      </w:r>
      <w:r w:rsidR="009E0A90" w:rsidRPr="00715AF7">
        <w:rPr>
          <w:rFonts w:ascii="Times New Roman" w:hAnsi="Times New Roman" w:cs="Times New Roman"/>
          <w:sz w:val="24"/>
        </w:rPr>
        <w:t xml:space="preserve"> </w:t>
      </w:r>
      <w:r w:rsidR="00AC40E3" w:rsidRPr="00715AF7">
        <w:rPr>
          <w:rFonts w:ascii="Times New Roman" w:hAnsi="Times New Roman" w:cs="Times New Roman"/>
          <w:sz w:val="24"/>
        </w:rPr>
        <w:t>I b</w:t>
      </w:r>
      <w:r w:rsidR="009E0A90" w:rsidRPr="00715AF7">
        <w:rPr>
          <w:rFonts w:ascii="Times New Roman" w:hAnsi="Times New Roman" w:cs="Times New Roman"/>
          <w:sz w:val="24"/>
        </w:rPr>
        <w:t>ega</w:t>
      </w:r>
      <w:r w:rsidR="00AC40E3" w:rsidRPr="00715AF7">
        <w:rPr>
          <w:rFonts w:ascii="Times New Roman" w:hAnsi="Times New Roman" w:cs="Times New Roman"/>
          <w:sz w:val="24"/>
        </w:rPr>
        <w:t xml:space="preserve">n to include duplicate </w:t>
      </w:r>
      <w:r w:rsidR="00140EFA" w:rsidRPr="00715AF7">
        <w:rPr>
          <w:rFonts w:ascii="Times New Roman" w:hAnsi="Times New Roman" w:cs="Times New Roman"/>
          <w:sz w:val="24"/>
        </w:rPr>
        <w:t xml:space="preserve">dictionary </w:t>
      </w:r>
      <w:r w:rsidR="00AC40E3" w:rsidRPr="00715AF7">
        <w:rPr>
          <w:rFonts w:ascii="Times New Roman" w:hAnsi="Times New Roman" w:cs="Times New Roman"/>
          <w:sz w:val="24"/>
        </w:rPr>
        <w:t>wor</w:t>
      </w:r>
      <w:r w:rsidR="009E0A90" w:rsidRPr="00715AF7">
        <w:rPr>
          <w:rFonts w:ascii="Times New Roman" w:hAnsi="Times New Roman" w:cs="Times New Roman"/>
          <w:sz w:val="24"/>
        </w:rPr>
        <w:t xml:space="preserve">d </w:t>
      </w:r>
      <w:r w:rsidR="00AC40E3" w:rsidRPr="00715AF7">
        <w:rPr>
          <w:rFonts w:ascii="Times New Roman" w:hAnsi="Times New Roman" w:cs="Times New Roman"/>
          <w:sz w:val="24"/>
        </w:rPr>
        <w:t>en</w:t>
      </w:r>
      <w:r w:rsidR="009E0A90" w:rsidRPr="00715AF7">
        <w:rPr>
          <w:rFonts w:ascii="Times New Roman" w:hAnsi="Times New Roman" w:cs="Times New Roman"/>
          <w:sz w:val="24"/>
        </w:rPr>
        <w:t>t</w:t>
      </w:r>
      <w:r>
        <w:rPr>
          <w:rFonts w:ascii="Times New Roman" w:hAnsi="Times New Roman" w:cs="Times New Roman"/>
          <w:sz w:val="24"/>
        </w:rPr>
        <w:t xml:space="preserve">ries in a similar manner. </w:t>
      </w:r>
      <w:r w:rsidR="00140EFA" w:rsidRPr="00715AF7">
        <w:rPr>
          <w:rFonts w:ascii="Times New Roman" w:hAnsi="Times New Roman" w:cs="Times New Roman"/>
          <w:sz w:val="24"/>
        </w:rPr>
        <w:t xml:space="preserve">However, </w:t>
      </w:r>
      <w:r w:rsidR="00AC40E3" w:rsidRPr="00715AF7">
        <w:rPr>
          <w:rFonts w:ascii="Times New Roman" w:hAnsi="Times New Roman" w:cs="Times New Roman"/>
          <w:sz w:val="24"/>
        </w:rPr>
        <w:t>Bob Rankin advised that t</w:t>
      </w:r>
      <w:r w:rsidR="009E0A90" w:rsidRPr="00715AF7">
        <w:rPr>
          <w:rFonts w:ascii="Times New Roman" w:hAnsi="Times New Roman" w:cs="Times New Roman"/>
          <w:sz w:val="24"/>
        </w:rPr>
        <w:t>h</w:t>
      </w:r>
      <w:r w:rsidR="00AC40E3" w:rsidRPr="00715AF7">
        <w:rPr>
          <w:rFonts w:ascii="Times New Roman" w:hAnsi="Times New Roman" w:cs="Times New Roman"/>
          <w:sz w:val="24"/>
        </w:rPr>
        <w:t>is doubl</w:t>
      </w:r>
      <w:r w:rsidR="009E0A90" w:rsidRPr="00715AF7">
        <w:rPr>
          <w:rFonts w:ascii="Times New Roman" w:hAnsi="Times New Roman" w:cs="Times New Roman"/>
          <w:sz w:val="24"/>
        </w:rPr>
        <w:t xml:space="preserve">e </w:t>
      </w:r>
      <w:r w:rsidR="00AC40E3" w:rsidRPr="00715AF7">
        <w:rPr>
          <w:rFonts w:ascii="Times New Roman" w:hAnsi="Times New Roman" w:cs="Times New Roman"/>
          <w:sz w:val="24"/>
        </w:rPr>
        <w:t>format wa</w:t>
      </w:r>
      <w:r w:rsidR="009E0A90" w:rsidRPr="00715AF7">
        <w:rPr>
          <w:rFonts w:ascii="Times New Roman" w:hAnsi="Times New Roman" w:cs="Times New Roman"/>
          <w:sz w:val="24"/>
        </w:rPr>
        <w:t>s</w:t>
      </w:r>
      <w:r w:rsidR="00AC40E3" w:rsidRPr="00715AF7">
        <w:rPr>
          <w:rFonts w:ascii="Times New Roman" w:hAnsi="Times New Roman" w:cs="Times New Roman"/>
          <w:sz w:val="24"/>
        </w:rPr>
        <w:t xml:space="preserve"> inapprop</w:t>
      </w:r>
      <w:r w:rsidR="009E0A90" w:rsidRPr="00715AF7">
        <w:rPr>
          <w:rFonts w:ascii="Times New Roman" w:hAnsi="Times New Roman" w:cs="Times New Roman"/>
          <w:sz w:val="24"/>
        </w:rPr>
        <w:t>ri</w:t>
      </w:r>
      <w:r w:rsidR="00AC40E3" w:rsidRPr="00715AF7">
        <w:rPr>
          <w:rFonts w:ascii="Times New Roman" w:hAnsi="Times New Roman" w:cs="Times New Roman"/>
          <w:sz w:val="24"/>
        </w:rPr>
        <w:t>ate</w:t>
      </w:r>
      <w:r w:rsidR="0041182A" w:rsidRPr="00715AF7">
        <w:rPr>
          <w:rFonts w:ascii="Times New Roman" w:hAnsi="Times New Roman" w:cs="Times New Roman"/>
          <w:sz w:val="24"/>
        </w:rPr>
        <w:t xml:space="preserve"> and a disservice to the people and language per se</w:t>
      </w:r>
      <w:r>
        <w:rPr>
          <w:rFonts w:ascii="Times New Roman" w:hAnsi="Times New Roman" w:cs="Times New Roman"/>
          <w:sz w:val="24"/>
        </w:rPr>
        <w:t xml:space="preserve">. </w:t>
      </w:r>
      <w:r w:rsidR="00AC40E3" w:rsidRPr="00715AF7">
        <w:rPr>
          <w:rFonts w:ascii="Times New Roman" w:hAnsi="Times New Roman" w:cs="Times New Roman"/>
          <w:sz w:val="24"/>
        </w:rPr>
        <w:t>H</w:t>
      </w:r>
      <w:r w:rsidR="009E0A90" w:rsidRPr="00715AF7">
        <w:rPr>
          <w:rFonts w:ascii="Times New Roman" w:hAnsi="Times New Roman" w:cs="Times New Roman"/>
          <w:sz w:val="24"/>
        </w:rPr>
        <w:t>e</w:t>
      </w:r>
      <w:r w:rsidR="00AC40E3" w:rsidRPr="00715AF7">
        <w:rPr>
          <w:rFonts w:ascii="Times New Roman" w:hAnsi="Times New Roman" w:cs="Times New Roman"/>
          <w:sz w:val="24"/>
        </w:rPr>
        <w:t xml:space="preserve"> remarked h</w:t>
      </w:r>
      <w:r w:rsidR="0041182A" w:rsidRPr="00715AF7">
        <w:rPr>
          <w:rFonts w:ascii="Times New Roman" w:hAnsi="Times New Roman" w:cs="Times New Roman"/>
          <w:sz w:val="24"/>
        </w:rPr>
        <w:t>ow</w:t>
      </w:r>
      <w:r w:rsidR="00AC40E3" w:rsidRPr="00715AF7">
        <w:rPr>
          <w:rFonts w:ascii="Times New Roman" w:hAnsi="Times New Roman" w:cs="Times New Roman"/>
          <w:sz w:val="24"/>
        </w:rPr>
        <w:t xml:space="preserve"> many </w:t>
      </w:r>
      <w:r w:rsidR="009E0A90" w:rsidRPr="00715AF7">
        <w:rPr>
          <w:rFonts w:ascii="Times New Roman" w:hAnsi="Times New Roman" w:cs="Times New Roman"/>
          <w:sz w:val="24"/>
        </w:rPr>
        <w:t xml:space="preserve">of </w:t>
      </w:r>
      <w:r w:rsidR="00AC40E3" w:rsidRPr="00715AF7">
        <w:rPr>
          <w:rFonts w:ascii="Times New Roman" w:hAnsi="Times New Roman" w:cs="Times New Roman"/>
          <w:sz w:val="24"/>
        </w:rPr>
        <w:t xml:space="preserve">the </w:t>
      </w:r>
      <w:r w:rsidR="0041182A" w:rsidRPr="00715AF7">
        <w:rPr>
          <w:rFonts w:ascii="Times New Roman" w:hAnsi="Times New Roman" w:cs="Times New Roman"/>
          <w:sz w:val="24"/>
        </w:rPr>
        <w:t>yo</w:t>
      </w:r>
      <w:r w:rsidR="004F7936" w:rsidRPr="00715AF7">
        <w:rPr>
          <w:rFonts w:ascii="Times New Roman" w:hAnsi="Times New Roman" w:cs="Times New Roman"/>
          <w:sz w:val="24"/>
        </w:rPr>
        <w:t>u</w:t>
      </w:r>
      <w:r w:rsidR="0041182A" w:rsidRPr="00715AF7">
        <w:rPr>
          <w:rFonts w:ascii="Times New Roman" w:hAnsi="Times New Roman" w:cs="Times New Roman"/>
          <w:sz w:val="24"/>
        </w:rPr>
        <w:t xml:space="preserve">nger community </w:t>
      </w:r>
      <w:r w:rsidR="009E0A90" w:rsidRPr="00715AF7">
        <w:rPr>
          <w:rFonts w:ascii="Times New Roman" w:hAnsi="Times New Roman" w:cs="Times New Roman"/>
          <w:sz w:val="24"/>
        </w:rPr>
        <w:t>p</w:t>
      </w:r>
      <w:r w:rsidR="00AC40E3" w:rsidRPr="00715AF7">
        <w:rPr>
          <w:rFonts w:ascii="Times New Roman" w:hAnsi="Times New Roman" w:cs="Times New Roman"/>
          <w:sz w:val="24"/>
        </w:rPr>
        <w:t>eople had al</w:t>
      </w:r>
      <w:r w:rsidR="009E0A90" w:rsidRPr="00715AF7">
        <w:rPr>
          <w:rFonts w:ascii="Times New Roman" w:hAnsi="Times New Roman" w:cs="Times New Roman"/>
          <w:sz w:val="24"/>
        </w:rPr>
        <w:t>r</w:t>
      </w:r>
      <w:r w:rsidR="00AC40E3" w:rsidRPr="00715AF7">
        <w:rPr>
          <w:rFonts w:ascii="Times New Roman" w:hAnsi="Times New Roman" w:cs="Times New Roman"/>
          <w:sz w:val="24"/>
        </w:rPr>
        <w:t xml:space="preserve">eady undertaken the study </w:t>
      </w:r>
      <w:r w:rsidR="009E0A90" w:rsidRPr="00715AF7">
        <w:rPr>
          <w:rFonts w:ascii="Times New Roman" w:hAnsi="Times New Roman" w:cs="Times New Roman"/>
          <w:sz w:val="24"/>
        </w:rPr>
        <w:t>of</w:t>
      </w:r>
      <w:r w:rsidR="00AC40E3" w:rsidRPr="00715AF7">
        <w:rPr>
          <w:rFonts w:ascii="Times New Roman" w:hAnsi="Times New Roman" w:cs="Times New Roman"/>
          <w:sz w:val="24"/>
        </w:rPr>
        <w:t xml:space="preserve"> other languag</w:t>
      </w:r>
      <w:r w:rsidR="009E0A90" w:rsidRPr="00715AF7">
        <w:rPr>
          <w:rFonts w:ascii="Times New Roman" w:hAnsi="Times New Roman" w:cs="Times New Roman"/>
          <w:sz w:val="24"/>
        </w:rPr>
        <w:t>es</w:t>
      </w:r>
      <w:r w:rsidR="00AC40E3" w:rsidRPr="00715AF7">
        <w:rPr>
          <w:rFonts w:ascii="Times New Roman" w:hAnsi="Times New Roman" w:cs="Times New Roman"/>
          <w:sz w:val="24"/>
        </w:rPr>
        <w:t xml:space="preserve">, </w:t>
      </w:r>
      <w:r w:rsidR="009E0A90" w:rsidRPr="00715AF7">
        <w:rPr>
          <w:rFonts w:ascii="Times New Roman" w:hAnsi="Times New Roman" w:cs="Times New Roman"/>
          <w:sz w:val="24"/>
        </w:rPr>
        <w:t>s</w:t>
      </w:r>
      <w:r w:rsidR="00AC40E3" w:rsidRPr="00715AF7">
        <w:rPr>
          <w:rFonts w:ascii="Times New Roman" w:hAnsi="Times New Roman" w:cs="Times New Roman"/>
          <w:sz w:val="24"/>
        </w:rPr>
        <w:t>uch as Span</w:t>
      </w:r>
      <w:r w:rsidR="009E0A90" w:rsidRPr="00715AF7">
        <w:rPr>
          <w:rFonts w:ascii="Times New Roman" w:hAnsi="Times New Roman" w:cs="Times New Roman"/>
          <w:sz w:val="24"/>
        </w:rPr>
        <w:t>i</w:t>
      </w:r>
      <w:r w:rsidR="00AC40E3" w:rsidRPr="00715AF7">
        <w:rPr>
          <w:rFonts w:ascii="Times New Roman" w:hAnsi="Times New Roman" w:cs="Times New Roman"/>
          <w:sz w:val="24"/>
        </w:rPr>
        <w:t>sh, French, etc.</w:t>
      </w:r>
      <w:r>
        <w:rPr>
          <w:rFonts w:ascii="Times New Roman" w:hAnsi="Times New Roman" w:cs="Times New Roman"/>
          <w:sz w:val="24"/>
        </w:rPr>
        <w:t>,</w:t>
      </w:r>
      <w:r w:rsidR="00AC40E3" w:rsidRPr="00715AF7">
        <w:rPr>
          <w:rFonts w:ascii="Times New Roman" w:hAnsi="Times New Roman" w:cs="Times New Roman"/>
          <w:sz w:val="24"/>
        </w:rPr>
        <w:t xml:space="preserve"> and at the </w:t>
      </w:r>
      <w:r w:rsidR="00CA170B">
        <w:rPr>
          <w:rFonts w:ascii="Times New Roman" w:hAnsi="Times New Roman" w:cs="Times New Roman"/>
          <w:sz w:val="24"/>
        </w:rPr>
        <w:t>out</w:t>
      </w:r>
      <w:r w:rsidR="00AC40E3" w:rsidRPr="00715AF7">
        <w:rPr>
          <w:rFonts w:ascii="Times New Roman" w:hAnsi="Times New Roman" w:cs="Times New Roman"/>
          <w:sz w:val="24"/>
        </w:rPr>
        <w:t xml:space="preserve">set, they were </w:t>
      </w:r>
      <w:r w:rsidR="005F7C95" w:rsidRPr="00715AF7">
        <w:rPr>
          <w:rFonts w:ascii="Times New Roman" w:hAnsi="Times New Roman" w:cs="Times New Roman"/>
          <w:sz w:val="24"/>
        </w:rPr>
        <w:t>obliged</w:t>
      </w:r>
      <w:r w:rsidR="009E0A90" w:rsidRPr="00715AF7">
        <w:rPr>
          <w:rFonts w:ascii="Times New Roman" w:hAnsi="Times New Roman" w:cs="Times New Roman"/>
          <w:sz w:val="24"/>
        </w:rPr>
        <w:t xml:space="preserve"> </w:t>
      </w:r>
      <w:r w:rsidR="00AC40E3" w:rsidRPr="00715AF7">
        <w:rPr>
          <w:rFonts w:ascii="Times New Roman" w:hAnsi="Times New Roman" w:cs="Times New Roman"/>
          <w:sz w:val="24"/>
        </w:rPr>
        <w:t xml:space="preserve">to learn the particular alphabet and phonics of </w:t>
      </w:r>
      <w:r w:rsidR="0041182A" w:rsidRPr="00715AF7">
        <w:rPr>
          <w:rFonts w:ascii="Times New Roman" w:hAnsi="Times New Roman" w:cs="Times New Roman"/>
          <w:sz w:val="24"/>
        </w:rPr>
        <w:t>the</w:t>
      </w:r>
      <w:r w:rsidR="00AC40E3" w:rsidRPr="00715AF7">
        <w:rPr>
          <w:rFonts w:ascii="Times New Roman" w:hAnsi="Times New Roman" w:cs="Times New Roman"/>
          <w:sz w:val="24"/>
        </w:rPr>
        <w:t xml:space="preserve"> particul</w:t>
      </w:r>
      <w:r w:rsidR="009E4CF2" w:rsidRPr="00715AF7">
        <w:rPr>
          <w:rFonts w:ascii="Times New Roman" w:hAnsi="Times New Roman" w:cs="Times New Roman"/>
          <w:sz w:val="24"/>
        </w:rPr>
        <w:t>a</w:t>
      </w:r>
      <w:r>
        <w:rPr>
          <w:rFonts w:ascii="Times New Roman" w:hAnsi="Times New Roman" w:cs="Times New Roman"/>
          <w:sz w:val="24"/>
        </w:rPr>
        <w:t>r language. Thus it followed</w:t>
      </w:r>
      <w:r w:rsidR="00AC40E3" w:rsidRPr="00715AF7">
        <w:rPr>
          <w:rFonts w:ascii="Times New Roman" w:hAnsi="Times New Roman" w:cs="Times New Roman"/>
          <w:sz w:val="24"/>
        </w:rPr>
        <w:t xml:space="preserve"> that</w:t>
      </w:r>
      <w:r w:rsidR="005F7C95" w:rsidRPr="00715AF7">
        <w:rPr>
          <w:rFonts w:ascii="Times New Roman" w:hAnsi="Times New Roman" w:cs="Times New Roman"/>
          <w:sz w:val="24"/>
        </w:rPr>
        <w:t xml:space="preserve"> la</w:t>
      </w:r>
      <w:r w:rsidR="009E4CF2" w:rsidRPr="00715AF7">
        <w:rPr>
          <w:rFonts w:ascii="Times New Roman" w:hAnsi="Times New Roman" w:cs="Times New Roman"/>
          <w:sz w:val="24"/>
        </w:rPr>
        <w:t>n</w:t>
      </w:r>
      <w:r w:rsidR="005F7C95" w:rsidRPr="00715AF7">
        <w:rPr>
          <w:rFonts w:ascii="Times New Roman" w:hAnsi="Times New Roman" w:cs="Times New Roman"/>
          <w:sz w:val="24"/>
        </w:rPr>
        <w:t xml:space="preserve">guage </w:t>
      </w:r>
      <w:r w:rsidR="009E4CF2" w:rsidRPr="00715AF7">
        <w:rPr>
          <w:rFonts w:ascii="Times New Roman" w:hAnsi="Times New Roman" w:cs="Times New Roman"/>
          <w:sz w:val="24"/>
        </w:rPr>
        <w:t>s</w:t>
      </w:r>
      <w:r w:rsidR="005F7C95" w:rsidRPr="00715AF7">
        <w:rPr>
          <w:rFonts w:ascii="Times New Roman" w:hAnsi="Times New Roman" w:cs="Times New Roman"/>
          <w:sz w:val="24"/>
        </w:rPr>
        <w:t xml:space="preserve">tudents </w:t>
      </w:r>
      <w:r w:rsidR="0041182A" w:rsidRPr="00715AF7">
        <w:rPr>
          <w:rFonts w:ascii="Times New Roman" w:hAnsi="Times New Roman" w:cs="Times New Roman"/>
          <w:sz w:val="24"/>
        </w:rPr>
        <w:t xml:space="preserve">need to </w:t>
      </w:r>
      <w:r w:rsidR="005F7C95" w:rsidRPr="00715AF7">
        <w:rPr>
          <w:rFonts w:ascii="Times New Roman" w:hAnsi="Times New Roman" w:cs="Times New Roman"/>
          <w:sz w:val="24"/>
        </w:rPr>
        <w:t>le</w:t>
      </w:r>
      <w:r w:rsidR="009E4CF2" w:rsidRPr="00715AF7">
        <w:rPr>
          <w:rFonts w:ascii="Times New Roman" w:hAnsi="Times New Roman" w:cs="Times New Roman"/>
          <w:sz w:val="24"/>
        </w:rPr>
        <w:t>a</w:t>
      </w:r>
      <w:r w:rsidR="005F7C95" w:rsidRPr="00715AF7">
        <w:rPr>
          <w:rFonts w:ascii="Times New Roman" w:hAnsi="Times New Roman" w:cs="Times New Roman"/>
          <w:sz w:val="24"/>
        </w:rPr>
        <w:t xml:space="preserve">rn the </w:t>
      </w:r>
      <w:r w:rsidR="009E4CF2" w:rsidRPr="00715AF7">
        <w:rPr>
          <w:rFonts w:ascii="Times New Roman" w:hAnsi="Times New Roman" w:cs="Times New Roman"/>
          <w:sz w:val="24"/>
        </w:rPr>
        <w:t>s</w:t>
      </w:r>
      <w:r w:rsidR="005F7C95" w:rsidRPr="00715AF7">
        <w:rPr>
          <w:rFonts w:ascii="Times New Roman" w:hAnsi="Times New Roman" w:cs="Times New Roman"/>
          <w:sz w:val="24"/>
        </w:rPr>
        <w:t xml:space="preserve">tandard </w:t>
      </w:r>
      <w:r w:rsidR="00B70864" w:rsidRPr="00715AF7">
        <w:rPr>
          <w:rFonts w:ascii="Times New Roman" w:hAnsi="Times New Roman" w:cs="Times New Roman"/>
          <w:sz w:val="24"/>
        </w:rPr>
        <w:t xml:space="preserve">language </w:t>
      </w:r>
      <w:r w:rsidR="005F7C95" w:rsidRPr="00715AF7">
        <w:rPr>
          <w:rFonts w:ascii="Times New Roman" w:hAnsi="Times New Roman" w:cs="Times New Roman"/>
          <w:sz w:val="24"/>
        </w:rPr>
        <w:t>orthography</w:t>
      </w:r>
      <w:r w:rsidR="009E4CF2" w:rsidRPr="00715AF7">
        <w:rPr>
          <w:rFonts w:ascii="Times New Roman" w:hAnsi="Times New Roman" w:cs="Times New Roman"/>
          <w:sz w:val="24"/>
        </w:rPr>
        <w:t xml:space="preserve"> </w:t>
      </w:r>
      <w:r w:rsidR="005F7C95" w:rsidRPr="00715AF7">
        <w:rPr>
          <w:rFonts w:ascii="Times New Roman" w:hAnsi="Times New Roman" w:cs="Times New Roman"/>
          <w:sz w:val="24"/>
        </w:rPr>
        <w:t>bas</w:t>
      </w:r>
      <w:r w:rsidR="009E0A90" w:rsidRPr="00715AF7">
        <w:rPr>
          <w:rFonts w:ascii="Times New Roman" w:hAnsi="Times New Roman" w:cs="Times New Roman"/>
          <w:sz w:val="24"/>
        </w:rPr>
        <w:t>e</w:t>
      </w:r>
      <w:r w:rsidR="005F7C95" w:rsidRPr="00715AF7">
        <w:rPr>
          <w:rFonts w:ascii="Times New Roman" w:hAnsi="Times New Roman" w:cs="Times New Roman"/>
          <w:sz w:val="24"/>
        </w:rPr>
        <w:t>d</w:t>
      </w:r>
      <w:r w:rsidR="009E0A90" w:rsidRPr="00715AF7">
        <w:rPr>
          <w:rFonts w:ascii="Times New Roman" w:hAnsi="Times New Roman" w:cs="Times New Roman"/>
          <w:sz w:val="24"/>
        </w:rPr>
        <w:t xml:space="preserve"> </w:t>
      </w:r>
      <w:r w:rsidR="005F7C95" w:rsidRPr="00715AF7">
        <w:rPr>
          <w:rFonts w:ascii="Times New Roman" w:hAnsi="Times New Roman" w:cs="Times New Roman"/>
          <w:sz w:val="24"/>
        </w:rPr>
        <w:t xml:space="preserve">on </w:t>
      </w:r>
      <w:r w:rsidR="00B70864" w:rsidRPr="00715AF7">
        <w:rPr>
          <w:rFonts w:ascii="Times New Roman" w:hAnsi="Times New Roman" w:cs="Times New Roman"/>
          <w:sz w:val="24"/>
        </w:rPr>
        <w:t>a</w:t>
      </w:r>
      <w:r w:rsidR="005F7C95" w:rsidRPr="00715AF7">
        <w:rPr>
          <w:rFonts w:ascii="Times New Roman" w:hAnsi="Times New Roman" w:cs="Times New Roman"/>
          <w:sz w:val="24"/>
        </w:rPr>
        <w:t xml:space="preserve"> l</w:t>
      </w:r>
      <w:r w:rsidR="009E4CF2" w:rsidRPr="00715AF7">
        <w:rPr>
          <w:rFonts w:ascii="Times New Roman" w:hAnsi="Times New Roman" w:cs="Times New Roman"/>
          <w:sz w:val="24"/>
        </w:rPr>
        <w:t>i</w:t>
      </w:r>
      <w:r w:rsidR="005F7C95" w:rsidRPr="00715AF7">
        <w:rPr>
          <w:rFonts w:ascii="Times New Roman" w:hAnsi="Times New Roman" w:cs="Times New Roman"/>
          <w:sz w:val="24"/>
        </w:rPr>
        <w:t>nguist</w:t>
      </w:r>
      <w:r w:rsidR="00426548">
        <w:rPr>
          <w:rFonts w:ascii="Times New Roman" w:hAnsi="Times New Roman" w:cs="Times New Roman"/>
          <w:sz w:val="24"/>
        </w:rPr>
        <w:t>ic</w:t>
      </w:r>
      <w:r w:rsidR="005F7C95" w:rsidRPr="00715AF7">
        <w:rPr>
          <w:rFonts w:ascii="Times New Roman" w:hAnsi="Times New Roman" w:cs="Times New Roman"/>
          <w:sz w:val="24"/>
        </w:rPr>
        <w:t xml:space="preserve"> mo</w:t>
      </w:r>
      <w:r w:rsidR="00A875E6">
        <w:rPr>
          <w:rFonts w:ascii="Times New Roman" w:hAnsi="Times New Roman" w:cs="Times New Roman"/>
          <w:sz w:val="24"/>
        </w:rPr>
        <w:t xml:space="preserve">del. </w:t>
      </w:r>
      <w:r>
        <w:rPr>
          <w:rFonts w:ascii="Times New Roman" w:hAnsi="Times New Roman" w:cs="Times New Roman"/>
          <w:sz w:val="24"/>
        </w:rPr>
        <w:t>He spoke to the imperfect,</w:t>
      </w:r>
      <w:r w:rsidR="005F7C95" w:rsidRPr="00715AF7">
        <w:rPr>
          <w:rFonts w:ascii="Times New Roman" w:hAnsi="Times New Roman" w:cs="Times New Roman"/>
          <w:sz w:val="24"/>
        </w:rPr>
        <w:t xml:space="preserve"> changing nature of using English phonics as a model for unwritten indigenous languages</w:t>
      </w:r>
      <w:r w:rsidR="00B70864" w:rsidRPr="00715AF7">
        <w:rPr>
          <w:rFonts w:ascii="Times New Roman" w:hAnsi="Times New Roman" w:cs="Times New Roman"/>
          <w:sz w:val="24"/>
        </w:rPr>
        <w:t>, which result</w:t>
      </w:r>
      <w:r w:rsidR="0030425D">
        <w:rPr>
          <w:rFonts w:ascii="Times New Roman" w:hAnsi="Times New Roman" w:cs="Times New Roman"/>
          <w:sz w:val="24"/>
        </w:rPr>
        <w:t>s</w:t>
      </w:r>
      <w:r w:rsidR="00B70864" w:rsidRPr="00715AF7">
        <w:rPr>
          <w:rFonts w:ascii="Times New Roman" w:hAnsi="Times New Roman" w:cs="Times New Roman"/>
          <w:sz w:val="24"/>
        </w:rPr>
        <w:t xml:space="preserve"> in incorrect pronunciation</w:t>
      </w:r>
      <w:r w:rsidR="0030425D">
        <w:rPr>
          <w:rFonts w:ascii="Times New Roman" w:hAnsi="Times New Roman" w:cs="Times New Roman"/>
          <w:sz w:val="24"/>
        </w:rPr>
        <w:t>s</w:t>
      </w:r>
      <w:r w:rsidR="00B70864" w:rsidRPr="00715AF7">
        <w:rPr>
          <w:rFonts w:ascii="Times New Roman" w:hAnsi="Times New Roman" w:cs="Times New Roman"/>
          <w:sz w:val="24"/>
        </w:rPr>
        <w:t xml:space="preserve"> and enunciation</w:t>
      </w:r>
      <w:r w:rsidR="0030425D">
        <w:rPr>
          <w:rFonts w:ascii="Times New Roman" w:hAnsi="Times New Roman" w:cs="Times New Roman"/>
          <w:sz w:val="24"/>
        </w:rPr>
        <w:t>s</w:t>
      </w:r>
      <w:r w:rsidR="00B70864" w:rsidRPr="00715AF7">
        <w:rPr>
          <w:rFonts w:ascii="Times New Roman" w:hAnsi="Times New Roman" w:cs="Times New Roman"/>
          <w:sz w:val="24"/>
        </w:rPr>
        <w:t xml:space="preserve"> of words and spoken conversation</w:t>
      </w:r>
      <w:r w:rsidR="005F7C95" w:rsidRPr="00715AF7">
        <w:rPr>
          <w:rFonts w:ascii="Times New Roman" w:hAnsi="Times New Roman" w:cs="Times New Roman"/>
          <w:sz w:val="24"/>
        </w:rPr>
        <w:t>.</w:t>
      </w:r>
      <w:r w:rsidR="00A875E6">
        <w:rPr>
          <w:rFonts w:ascii="Times New Roman" w:hAnsi="Times New Roman" w:cs="Times New Roman"/>
          <w:sz w:val="24"/>
        </w:rPr>
        <w:t xml:space="preserve"> </w:t>
      </w:r>
      <w:r w:rsidR="006478DA" w:rsidRPr="00715AF7">
        <w:rPr>
          <w:rFonts w:ascii="Times New Roman" w:hAnsi="Times New Roman" w:cs="Times New Roman"/>
          <w:sz w:val="24"/>
        </w:rPr>
        <w:t>Also, he pointed out that to write indigenous languages in such a “Morse code” manner was to demean the language</w:t>
      </w:r>
      <w:r w:rsidR="00097ECF" w:rsidRPr="00715AF7">
        <w:rPr>
          <w:rFonts w:ascii="Times New Roman" w:hAnsi="Times New Roman" w:cs="Times New Roman"/>
          <w:sz w:val="24"/>
        </w:rPr>
        <w:t>s</w:t>
      </w:r>
      <w:r w:rsidR="006478DA" w:rsidRPr="00715AF7">
        <w:rPr>
          <w:rFonts w:ascii="Times New Roman" w:hAnsi="Times New Roman" w:cs="Times New Roman"/>
          <w:sz w:val="24"/>
        </w:rPr>
        <w:t xml:space="preserve"> as being somethi</w:t>
      </w:r>
      <w:r w:rsidR="00A875E6">
        <w:rPr>
          <w:rFonts w:ascii="Times New Roman" w:hAnsi="Times New Roman" w:cs="Times New Roman"/>
          <w:sz w:val="24"/>
        </w:rPr>
        <w:t>ng less than the highly developed</w:t>
      </w:r>
      <w:r w:rsidR="006478DA" w:rsidRPr="00715AF7">
        <w:rPr>
          <w:rFonts w:ascii="Times New Roman" w:hAnsi="Times New Roman" w:cs="Times New Roman"/>
          <w:sz w:val="24"/>
        </w:rPr>
        <w:t xml:space="preserve"> and complex language</w:t>
      </w:r>
      <w:r w:rsidR="00A875E6">
        <w:rPr>
          <w:rFonts w:ascii="Times New Roman" w:hAnsi="Times New Roman" w:cs="Times New Roman"/>
          <w:sz w:val="24"/>
        </w:rPr>
        <w:t>s that they are</w:t>
      </w:r>
      <w:r w:rsidR="00E230D3">
        <w:rPr>
          <w:rFonts w:ascii="Times New Roman" w:hAnsi="Times New Roman" w:cs="Times New Roman"/>
          <w:sz w:val="24"/>
        </w:rPr>
        <w:t>,</w:t>
      </w:r>
      <w:r w:rsidR="00A875E6">
        <w:rPr>
          <w:rFonts w:ascii="Times New Roman" w:hAnsi="Times New Roman" w:cs="Times New Roman"/>
          <w:sz w:val="24"/>
        </w:rPr>
        <w:t xml:space="preserve"> the equal of</w:t>
      </w:r>
      <w:r w:rsidR="006478DA" w:rsidRPr="00715AF7">
        <w:rPr>
          <w:rFonts w:ascii="Times New Roman" w:hAnsi="Times New Roman" w:cs="Times New Roman"/>
          <w:sz w:val="24"/>
        </w:rPr>
        <w:t xml:space="preserve"> any of the contemporary dominant l</w:t>
      </w:r>
      <w:r w:rsidR="00A875E6">
        <w:rPr>
          <w:rFonts w:ascii="Times New Roman" w:hAnsi="Times New Roman" w:cs="Times New Roman"/>
          <w:sz w:val="24"/>
        </w:rPr>
        <w:t xml:space="preserve">anguages that presently exist. </w:t>
      </w:r>
      <w:r w:rsidR="00B70864" w:rsidRPr="00715AF7">
        <w:rPr>
          <w:rFonts w:ascii="Times New Roman" w:hAnsi="Times New Roman" w:cs="Times New Roman"/>
          <w:sz w:val="24"/>
        </w:rPr>
        <w:t xml:space="preserve">Observations among the people in the communities gave truth </w:t>
      </w:r>
      <w:r w:rsidR="006478DA" w:rsidRPr="00715AF7">
        <w:rPr>
          <w:rFonts w:ascii="Times New Roman" w:hAnsi="Times New Roman" w:cs="Times New Roman"/>
          <w:sz w:val="24"/>
        </w:rPr>
        <w:t xml:space="preserve">to his admonition, as </w:t>
      </w:r>
      <w:r w:rsidR="00B70864" w:rsidRPr="00715AF7">
        <w:rPr>
          <w:rFonts w:ascii="Times New Roman" w:hAnsi="Times New Roman" w:cs="Times New Roman"/>
          <w:sz w:val="24"/>
        </w:rPr>
        <w:t>t</w:t>
      </w:r>
      <w:r w:rsidR="006478DA" w:rsidRPr="00715AF7">
        <w:rPr>
          <w:rFonts w:ascii="Times New Roman" w:hAnsi="Times New Roman" w:cs="Times New Roman"/>
          <w:sz w:val="24"/>
        </w:rPr>
        <w:t>here were</w:t>
      </w:r>
      <w:r w:rsidR="00B70864" w:rsidRPr="00715AF7">
        <w:rPr>
          <w:rFonts w:ascii="Times New Roman" w:hAnsi="Times New Roman" w:cs="Times New Roman"/>
          <w:sz w:val="24"/>
        </w:rPr>
        <w:t xml:space="preserve"> </w:t>
      </w:r>
      <w:r w:rsidR="006478DA" w:rsidRPr="00715AF7">
        <w:rPr>
          <w:rFonts w:ascii="Times New Roman" w:hAnsi="Times New Roman" w:cs="Times New Roman"/>
          <w:sz w:val="24"/>
        </w:rPr>
        <w:t>he</w:t>
      </w:r>
      <w:r w:rsidR="00B70864" w:rsidRPr="00715AF7">
        <w:rPr>
          <w:rFonts w:ascii="Times New Roman" w:hAnsi="Times New Roman" w:cs="Times New Roman"/>
          <w:sz w:val="24"/>
        </w:rPr>
        <w:t>a</w:t>
      </w:r>
      <w:r w:rsidR="006478DA" w:rsidRPr="00715AF7">
        <w:rPr>
          <w:rFonts w:ascii="Times New Roman" w:hAnsi="Times New Roman" w:cs="Times New Roman"/>
          <w:sz w:val="24"/>
        </w:rPr>
        <w:t>rd</w:t>
      </w:r>
      <w:r w:rsidR="00B70864" w:rsidRPr="00715AF7">
        <w:rPr>
          <w:rFonts w:ascii="Times New Roman" w:hAnsi="Times New Roman" w:cs="Times New Roman"/>
          <w:sz w:val="24"/>
        </w:rPr>
        <w:t xml:space="preserve"> </w:t>
      </w:r>
      <w:r w:rsidR="0030425D">
        <w:rPr>
          <w:rFonts w:ascii="Times New Roman" w:hAnsi="Times New Roman" w:cs="Times New Roman"/>
          <w:sz w:val="24"/>
        </w:rPr>
        <w:t>and still persist</w:t>
      </w:r>
      <w:r w:rsidR="00097ECF" w:rsidRPr="00715AF7">
        <w:rPr>
          <w:rFonts w:ascii="Times New Roman" w:hAnsi="Times New Roman" w:cs="Times New Roman"/>
          <w:sz w:val="24"/>
        </w:rPr>
        <w:t xml:space="preserve"> </w:t>
      </w:r>
      <w:r w:rsidR="00A875E6">
        <w:rPr>
          <w:rFonts w:ascii="Times New Roman" w:hAnsi="Times New Roman" w:cs="Times New Roman"/>
          <w:sz w:val="24"/>
        </w:rPr>
        <w:t>mispronounced words</w:t>
      </w:r>
      <w:r w:rsidR="00B70864" w:rsidRPr="00715AF7">
        <w:rPr>
          <w:rFonts w:ascii="Times New Roman" w:hAnsi="Times New Roman" w:cs="Times New Roman"/>
          <w:sz w:val="24"/>
        </w:rPr>
        <w:t xml:space="preserve"> and </w:t>
      </w:r>
      <w:r w:rsidR="006478DA" w:rsidRPr="00715AF7">
        <w:rPr>
          <w:rFonts w:ascii="Times New Roman" w:hAnsi="Times New Roman" w:cs="Times New Roman"/>
          <w:sz w:val="24"/>
        </w:rPr>
        <w:t xml:space="preserve">simply </w:t>
      </w:r>
      <w:r w:rsidR="00B70864" w:rsidRPr="00715AF7">
        <w:rPr>
          <w:rFonts w:ascii="Times New Roman" w:hAnsi="Times New Roman" w:cs="Times New Roman"/>
          <w:sz w:val="24"/>
        </w:rPr>
        <w:t>incorrect phonetics.</w:t>
      </w:r>
      <w:r w:rsidR="005F7C95" w:rsidRPr="00715AF7">
        <w:rPr>
          <w:rFonts w:ascii="Times New Roman" w:hAnsi="Times New Roman" w:cs="Times New Roman"/>
          <w:sz w:val="24"/>
        </w:rPr>
        <w:t xml:space="preserve"> </w:t>
      </w:r>
    </w:p>
    <w:p w:rsidR="005F7C95" w:rsidRPr="00715AF7" w:rsidRDefault="00ED4DB1" w:rsidP="008339DB">
      <w:pPr>
        <w:spacing w:after="0" w:line="240" w:lineRule="auto"/>
        <w:rPr>
          <w:rFonts w:ascii="Times New Roman" w:hAnsi="Times New Roman" w:cs="Times New Roman"/>
          <w:sz w:val="24"/>
        </w:rPr>
      </w:pPr>
      <w:r>
        <w:rPr>
          <w:rFonts w:ascii="Times New Roman" w:hAnsi="Times New Roman" w:cs="Times New Roman"/>
          <w:sz w:val="24"/>
        </w:rPr>
        <w:tab/>
      </w:r>
      <w:r w:rsidR="00B70864" w:rsidRPr="00715AF7">
        <w:rPr>
          <w:rFonts w:ascii="Times New Roman" w:hAnsi="Times New Roman" w:cs="Times New Roman"/>
          <w:sz w:val="24"/>
        </w:rPr>
        <w:t xml:space="preserve">In the summer of 1971, </w:t>
      </w:r>
      <w:r w:rsidR="006478DA" w:rsidRPr="00715AF7">
        <w:rPr>
          <w:rFonts w:ascii="Times New Roman" w:hAnsi="Times New Roman" w:cs="Times New Roman"/>
          <w:sz w:val="24"/>
        </w:rPr>
        <w:t>while still in graduate school</w:t>
      </w:r>
      <w:r w:rsidR="00834C91">
        <w:rPr>
          <w:rFonts w:ascii="Times New Roman" w:hAnsi="Times New Roman" w:cs="Times New Roman"/>
          <w:sz w:val="24"/>
        </w:rPr>
        <w:t xml:space="preserve"> at KU</w:t>
      </w:r>
      <w:r w:rsidR="006478DA" w:rsidRPr="00715AF7">
        <w:rPr>
          <w:rFonts w:ascii="Times New Roman" w:hAnsi="Times New Roman" w:cs="Times New Roman"/>
          <w:sz w:val="24"/>
        </w:rPr>
        <w:t xml:space="preserve">, </w:t>
      </w:r>
      <w:r w:rsidR="0041182A" w:rsidRPr="00715AF7">
        <w:rPr>
          <w:rFonts w:ascii="Times New Roman" w:hAnsi="Times New Roman" w:cs="Times New Roman"/>
          <w:sz w:val="24"/>
        </w:rPr>
        <w:t xml:space="preserve">I engaged the services of a professional </w:t>
      </w:r>
      <w:r w:rsidR="003D689F">
        <w:rPr>
          <w:rFonts w:ascii="Times New Roman" w:hAnsi="Times New Roman" w:cs="Times New Roman"/>
          <w:sz w:val="24"/>
        </w:rPr>
        <w:t xml:space="preserve">linguist at </w:t>
      </w:r>
      <w:r w:rsidR="0041182A" w:rsidRPr="00715AF7">
        <w:rPr>
          <w:rFonts w:ascii="Times New Roman" w:hAnsi="Times New Roman" w:cs="Times New Roman"/>
          <w:sz w:val="24"/>
        </w:rPr>
        <w:t>K</w:t>
      </w:r>
      <w:r w:rsidR="006478DA" w:rsidRPr="00715AF7">
        <w:rPr>
          <w:rFonts w:ascii="Times New Roman" w:hAnsi="Times New Roman" w:cs="Times New Roman"/>
          <w:sz w:val="24"/>
        </w:rPr>
        <w:t xml:space="preserve">ansas </w:t>
      </w:r>
      <w:r w:rsidR="0041182A" w:rsidRPr="00715AF7">
        <w:rPr>
          <w:rFonts w:ascii="Times New Roman" w:hAnsi="Times New Roman" w:cs="Times New Roman"/>
          <w:sz w:val="24"/>
        </w:rPr>
        <w:t xml:space="preserve">State </w:t>
      </w:r>
      <w:r w:rsidR="006478DA" w:rsidRPr="00715AF7">
        <w:rPr>
          <w:rFonts w:ascii="Times New Roman" w:hAnsi="Times New Roman" w:cs="Times New Roman"/>
          <w:sz w:val="24"/>
        </w:rPr>
        <w:t>University</w:t>
      </w:r>
      <w:r w:rsidR="00B70864" w:rsidRPr="00715AF7">
        <w:rPr>
          <w:rFonts w:ascii="Times New Roman" w:hAnsi="Times New Roman" w:cs="Times New Roman"/>
          <w:sz w:val="24"/>
        </w:rPr>
        <w:t>, Lila Wistrand-Robinson,</w:t>
      </w:r>
      <w:r w:rsidR="006478DA" w:rsidRPr="00715AF7">
        <w:rPr>
          <w:rFonts w:ascii="Times New Roman" w:hAnsi="Times New Roman" w:cs="Times New Roman"/>
          <w:sz w:val="24"/>
        </w:rPr>
        <w:t xml:space="preserve"> </w:t>
      </w:r>
      <w:r w:rsidR="00B70864" w:rsidRPr="00715AF7">
        <w:rPr>
          <w:rFonts w:ascii="Times New Roman" w:hAnsi="Times New Roman" w:cs="Times New Roman"/>
          <w:sz w:val="24"/>
        </w:rPr>
        <w:t>who secured</w:t>
      </w:r>
      <w:r w:rsidR="0041182A" w:rsidRPr="00715AF7">
        <w:rPr>
          <w:rFonts w:ascii="Times New Roman" w:hAnsi="Times New Roman" w:cs="Times New Roman"/>
          <w:sz w:val="24"/>
        </w:rPr>
        <w:t xml:space="preserve"> a grant for a study of </w:t>
      </w:r>
      <w:r w:rsidR="00B70864" w:rsidRPr="00715AF7">
        <w:rPr>
          <w:rFonts w:ascii="Times New Roman" w:hAnsi="Times New Roman" w:cs="Times New Roman"/>
          <w:sz w:val="24"/>
        </w:rPr>
        <w:t>Ioway, O</w:t>
      </w:r>
      <w:r w:rsidR="0041182A" w:rsidRPr="00715AF7">
        <w:rPr>
          <w:rFonts w:ascii="Times New Roman" w:hAnsi="Times New Roman" w:cs="Times New Roman"/>
          <w:sz w:val="24"/>
        </w:rPr>
        <w:t>t</w:t>
      </w:r>
      <w:r w:rsidR="00B70864" w:rsidRPr="00715AF7">
        <w:rPr>
          <w:rFonts w:ascii="Times New Roman" w:hAnsi="Times New Roman" w:cs="Times New Roman"/>
          <w:sz w:val="24"/>
        </w:rPr>
        <w:t>o</w:t>
      </w:r>
      <w:r w:rsidR="0041182A" w:rsidRPr="00715AF7">
        <w:rPr>
          <w:rFonts w:ascii="Times New Roman" w:hAnsi="Times New Roman" w:cs="Times New Roman"/>
          <w:sz w:val="24"/>
        </w:rPr>
        <w:t>e</w:t>
      </w:r>
      <w:r w:rsidR="00B70864" w:rsidRPr="00715AF7">
        <w:rPr>
          <w:rFonts w:ascii="Times New Roman" w:hAnsi="Times New Roman" w:cs="Times New Roman"/>
          <w:sz w:val="24"/>
        </w:rPr>
        <w:t>-Missouria Language</w:t>
      </w:r>
      <w:r w:rsidR="0001736E">
        <w:rPr>
          <w:rFonts w:ascii="Times New Roman" w:hAnsi="Times New Roman" w:cs="Times New Roman"/>
          <w:sz w:val="24"/>
        </w:rPr>
        <w:t xml:space="preserve"> with the Elders. </w:t>
      </w:r>
      <w:r w:rsidR="00B70864" w:rsidRPr="00715AF7">
        <w:rPr>
          <w:rFonts w:ascii="Times New Roman" w:hAnsi="Times New Roman" w:cs="Times New Roman"/>
          <w:sz w:val="24"/>
        </w:rPr>
        <w:t xml:space="preserve">She </w:t>
      </w:r>
      <w:r w:rsidR="0001736E">
        <w:rPr>
          <w:rFonts w:ascii="Times New Roman" w:hAnsi="Times New Roman" w:cs="Times New Roman"/>
          <w:sz w:val="24"/>
        </w:rPr>
        <w:t>produced a lexicon</w:t>
      </w:r>
      <w:r w:rsidR="00B70864" w:rsidRPr="00715AF7">
        <w:rPr>
          <w:rFonts w:ascii="Times New Roman" w:hAnsi="Times New Roman" w:cs="Times New Roman"/>
          <w:sz w:val="24"/>
        </w:rPr>
        <w:t xml:space="preserve"> and a</w:t>
      </w:r>
      <w:r w:rsidR="0041182A" w:rsidRPr="00715AF7">
        <w:rPr>
          <w:rFonts w:ascii="Times New Roman" w:hAnsi="Times New Roman" w:cs="Times New Roman"/>
          <w:sz w:val="24"/>
        </w:rPr>
        <w:t xml:space="preserve"> set of </w:t>
      </w:r>
      <w:r w:rsidR="00022693" w:rsidRPr="00715AF7">
        <w:rPr>
          <w:rFonts w:ascii="Times New Roman" w:hAnsi="Times New Roman" w:cs="Times New Roman"/>
          <w:sz w:val="24"/>
        </w:rPr>
        <w:t>b</w:t>
      </w:r>
      <w:r w:rsidR="0041182A" w:rsidRPr="00715AF7">
        <w:rPr>
          <w:rFonts w:ascii="Times New Roman" w:hAnsi="Times New Roman" w:cs="Times New Roman"/>
          <w:sz w:val="24"/>
        </w:rPr>
        <w:t xml:space="preserve">asic and </w:t>
      </w:r>
      <w:r w:rsidR="00022693" w:rsidRPr="00715AF7">
        <w:rPr>
          <w:rFonts w:ascii="Times New Roman" w:hAnsi="Times New Roman" w:cs="Times New Roman"/>
          <w:sz w:val="24"/>
        </w:rPr>
        <w:t>i</w:t>
      </w:r>
      <w:r w:rsidR="0041182A" w:rsidRPr="00715AF7">
        <w:rPr>
          <w:rFonts w:ascii="Times New Roman" w:hAnsi="Times New Roman" w:cs="Times New Roman"/>
          <w:sz w:val="24"/>
        </w:rPr>
        <w:t xml:space="preserve">ntermediate level language </w:t>
      </w:r>
      <w:r w:rsidR="006478DA" w:rsidRPr="00715AF7">
        <w:rPr>
          <w:rFonts w:ascii="Times New Roman" w:hAnsi="Times New Roman" w:cs="Times New Roman"/>
          <w:sz w:val="24"/>
        </w:rPr>
        <w:t>study b</w:t>
      </w:r>
      <w:r w:rsidR="0041182A" w:rsidRPr="00715AF7">
        <w:rPr>
          <w:rFonts w:ascii="Times New Roman" w:hAnsi="Times New Roman" w:cs="Times New Roman"/>
          <w:sz w:val="24"/>
        </w:rPr>
        <w:t>ooks</w:t>
      </w:r>
      <w:r w:rsidR="0001736E">
        <w:rPr>
          <w:rFonts w:ascii="Times New Roman" w:hAnsi="Times New Roman" w:cs="Times New Roman"/>
          <w:sz w:val="24"/>
        </w:rPr>
        <w:t>,</w:t>
      </w:r>
      <w:r w:rsidR="0041182A" w:rsidRPr="00715AF7">
        <w:rPr>
          <w:rFonts w:ascii="Times New Roman" w:hAnsi="Times New Roman" w:cs="Times New Roman"/>
          <w:sz w:val="24"/>
        </w:rPr>
        <w:t xml:space="preserve"> </w:t>
      </w:r>
      <w:r w:rsidR="00B70864" w:rsidRPr="00715AF7">
        <w:rPr>
          <w:rFonts w:ascii="Times New Roman" w:hAnsi="Times New Roman" w:cs="Times New Roman"/>
          <w:sz w:val="24"/>
        </w:rPr>
        <w:t xml:space="preserve">which </w:t>
      </w:r>
      <w:r w:rsidR="0041182A" w:rsidRPr="00715AF7">
        <w:rPr>
          <w:rFonts w:ascii="Times New Roman" w:hAnsi="Times New Roman" w:cs="Times New Roman"/>
          <w:sz w:val="24"/>
        </w:rPr>
        <w:t xml:space="preserve">were published </w:t>
      </w:r>
      <w:r w:rsidR="0001736E">
        <w:rPr>
          <w:rFonts w:ascii="Times New Roman" w:hAnsi="Times New Roman" w:cs="Times New Roman"/>
          <w:sz w:val="24"/>
        </w:rPr>
        <w:t>in the 1970s and combined</w:t>
      </w:r>
      <w:r w:rsidR="0001736E" w:rsidRPr="00715AF7">
        <w:rPr>
          <w:rFonts w:ascii="Times New Roman" w:hAnsi="Times New Roman" w:cs="Times New Roman"/>
          <w:sz w:val="24"/>
        </w:rPr>
        <w:t xml:space="preserve"> my personal research with her own</w:t>
      </w:r>
      <w:r w:rsidR="00695DCD">
        <w:rPr>
          <w:rFonts w:ascii="Times New Roman" w:hAnsi="Times New Roman" w:cs="Times New Roman"/>
          <w:sz w:val="24"/>
        </w:rPr>
        <w:t xml:space="preserve"> (</w:t>
      </w:r>
      <w:r w:rsidR="00695DCD" w:rsidRPr="00007345">
        <w:rPr>
          <w:rFonts w:ascii="Times New Roman" w:hAnsi="Times New Roman"/>
          <w:sz w:val="24"/>
        </w:rPr>
        <w:t>Otoe and Iowa Language Speakers</w:t>
      </w:r>
      <w:r w:rsidR="00695DCD">
        <w:rPr>
          <w:rFonts w:ascii="Times New Roman" w:hAnsi="Times New Roman"/>
          <w:sz w:val="24"/>
        </w:rPr>
        <w:t xml:space="preserve"> 1977, 1978)</w:t>
      </w:r>
      <w:r w:rsidR="00D905A8">
        <w:rPr>
          <w:rFonts w:ascii="Times New Roman" w:hAnsi="Times New Roman" w:cs="Times New Roman"/>
          <w:sz w:val="24"/>
        </w:rPr>
        <w:t xml:space="preserve">. </w:t>
      </w:r>
      <w:r w:rsidR="004F7936" w:rsidRPr="00715AF7">
        <w:rPr>
          <w:rFonts w:ascii="Times New Roman" w:hAnsi="Times New Roman" w:cs="Times New Roman"/>
          <w:sz w:val="24"/>
        </w:rPr>
        <w:t>The materials were</w:t>
      </w:r>
      <w:r w:rsidR="0041182A" w:rsidRPr="00715AF7">
        <w:rPr>
          <w:rFonts w:ascii="Times New Roman" w:hAnsi="Times New Roman" w:cs="Times New Roman"/>
          <w:sz w:val="24"/>
        </w:rPr>
        <w:t xml:space="preserve"> distributed gratis to the students and families of the three </w:t>
      </w:r>
      <w:r w:rsidR="004F7936" w:rsidRPr="00715AF7">
        <w:rPr>
          <w:rFonts w:ascii="Times New Roman" w:hAnsi="Times New Roman" w:cs="Times New Roman"/>
          <w:sz w:val="24"/>
        </w:rPr>
        <w:t xml:space="preserve">Ioway, Otoe-Missouria </w:t>
      </w:r>
      <w:r w:rsidR="0041182A" w:rsidRPr="00715AF7">
        <w:rPr>
          <w:rFonts w:ascii="Times New Roman" w:hAnsi="Times New Roman" w:cs="Times New Roman"/>
          <w:sz w:val="24"/>
        </w:rPr>
        <w:t>communities.</w:t>
      </w:r>
      <w:r w:rsidR="00D905A8">
        <w:rPr>
          <w:rFonts w:ascii="Times New Roman" w:hAnsi="Times New Roman" w:cs="Times New Roman"/>
          <w:sz w:val="24"/>
        </w:rPr>
        <w:t xml:space="preserve"> </w:t>
      </w:r>
      <w:r w:rsidR="004F7936" w:rsidRPr="00715AF7">
        <w:rPr>
          <w:rFonts w:ascii="Times New Roman" w:hAnsi="Times New Roman" w:cs="Times New Roman"/>
          <w:sz w:val="24"/>
        </w:rPr>
        <w:t xml:space="preserve">Meanwhile, I continued </w:t>
      </w:r>
      <w:r w:rsidR="00D905A8">
        <w:rPr>
          <w:rFonts w:ascii="Times New Roman" w:hAnsi="Times New Roman" w:cs="Times New Roman"/>
          <w:sz w:val="24"/>
        </w:rPr>
        <w:t xml:space="preserve">to </w:t>
      </w:r>
      <w:r w:rsidR="004F7936" w:rsidRPr="00715AF7">
        <w:rPr>
          <w:rFonts w:ascii="Times New Roman" w:hAnsi="Times New Roman" w:cs="Times New Roman"/>
          <w:sz w:val="24"/>
        </w:rPr>
        <w:t xml:space="preserve">work on my own dictionary files.  </w:t>
      </w:r>
    </w:p>
    <w:p w:rsidR="00097ECF" w:rsidRPr="00715AF7" w:rsidRDefault="00ED4DB1" w:rsidP="008339DB">
      <w:pPr>
        <w:spacing w:after="0" w:line="240" w:lineRule="auto"/>
        <w:rPr>
          <w:rFonts w:ascii="Times New Roman" w:hAnsi="Times New Roman" w:cs="Times New Roman"/>
          <w:sz w:val="24"/>
        </w:rPr>
      </w:pPr>
      <w:r>
        <w:rPr>
          <w:rFonts w:ascii="Times New Roman" w:hAnsi="Times New Roman" w:cs="Times New Roman"/>
          <w:sz w:val="24"/>
        </w:rPr>
        <w:tab/>
      </w:r>
      <w:r w:rsidR="003156E5">
        <w:rPr>
          <w:rFonts w:ascii="Times New Roman" w:hAnsi="Times New Roman" w:cs="Times New Roman"/>
          <w:sz w:val="24"/>
        </w:rPr>
        <w:t>During July</w:t>
      </w:r>
      <w:r w:rsidR="009E0A90" w:rsidRPr="00715AF7">
        <w:rPr>
          <w:rFonts w:ascii="Times New Roman" w:hAnsi="Times New Roman" w:cs="Times New Roman"/>
          <w:sz w:val="24"/>
        </w:rPr>
        <w:t xml:space="preserve"> 1985, the Otoe-Missouria Johnson O</w:t>
      </w:r>
      <w:r w:rsidR="008D5F39" w:rsidRPr="00715AF7">
        <w:rPr>
          <w:rFonts w:ascii="Times New Roman" w:hAnsi="Times New Roman" w:cs="Times New Roman"/>
          <w:sz w:val="24"/>
        </w:rPr>
        <w:t>’</w:t>
      </w:r>
      <w:r w:rsidR="009E0A90" w:rsidRPr="00715AF7">
        <w:rPr>
          <w:rFonts w:ascii="Times New Roman" w:hAnsi="Times New Roman" w:cs="Times New Roman"/>
          <w:sz w:val="24"/>
        </w:rPr>
        <w:t xml:space="preserve">Malley Program, after being referred </w:t>
      </w:r>
      <w:r w:rsidR="00BC3883">
        <w:rPr>
          <w:rFonts w:ascii="Times New Roman" w:hAnsi="Times New Roman" w:cs="Times New Roman"/>
          <w:sz w:val="24"/>
        </w:rPr>
        <w:t xml:space="preserve">to me </w:t>
      </w:r>
      <w:r w:rsidR="009E0A90" w:rsidRPr="00715AF7">
        <w:rPr>
          <w:rFonts w:ascii="Times New Roman" w:hAnsi="Times New Roman" w:cs="Times New Roman"/>
          <w:sz w:val="24"/>
        </w:rPr>
        <w:t xml:space="preserve">by several local Elders, employed me to instruct the children in the </w:t>
      </w:r>
      <w:r w:rsidR="00BA7ACB">
        <w:rPr>
          <w:rFonts w:ascii="Times New Roman" w:hAnsi="Times New Roman" w:cs="Times New Roman"/>
          <w:sz w:val="24"/>
        </w:rPr>
        <w:t>summer program</w:t>
      </w:r>
      <w:r w:rsidR="009E0A90" w:rsidRPr="00715AF7">
        <w:rPr>
          <w:rFonts w:ascii="Times New Roman" w:hAnsi="Times New Roman" w:cs="Times New Roman"/>
          <w:sz w:val="24"/>
        </w:rPr>
        <w:t xml:space="preserve"> on the </w:t>
      </w:r>
      <w:r w:rsidR="009E0A90" w:rsidRPr="00B83098">
        <w:rPr>
          <w:rFonts w:ascii="Times New Roman" w:hAnsi="Times New Roman" w:cs="Times New Roman"/>
          <w:i/>
          <w:sz w:val="24"/>
        </w:rPr>
        <w:t>Báxoje</w:t>
      </w:r>
      <w:r w:rsidR="00453377">
        <w:rPr>
          <w:rFonts w:ascii="Times New Roman" w:hAnsi="Times New Roman" w:cs="Times New Roman"/>
          <w:i/>
          <w:sz w:val="24"/>
        </w:rPr>
        <w:t>-</w:t>
      </w:r>
      <w:r w:rsidR="009E0A90" w:rsidRPr="00B83098">
        <w:rPr>
          <w:rFonts w:ascii="Times New Roman" w:hAnsi="Times New Roman" w:cs="Times New Roman"/>
          <w:i/>
          <w:sz w:val="24"/>
        </w:rPr>
        <w:t>Jiwére</w:t>
      </w:r>
      <w:r w:rsidR="009E0A90" w:rsidRPr="00715AF7">
        <w:rPr>
          <w:rFonts w:ascii="Times New Roman" w:hAnsi="Times New Roman" w:cs="Times New Roman"/>
          <w:sz w:val="24"/>
        </w:rPr>
        <w:t xml:space="preserve"> Language. </w:t>
      </w:r>
      <w:r w:rsidR="008D5F39" w:rsidRPr="00715AF7">
        <w:rPr>
          <w:rFonts w:ascii="Times New Roman" w:hAnsi="Times New Roman" w:cs="Times New Roman"/>
          <w:sz w:val="24"/>
        </w:rPr>
        <w:t>A number of the children had been raised in the presen</w:t>
      </w:r>
      <w:r w:rsidR="00BC3883">
        <w:rPr>
          <w:rFonts w:ascii="Times New Roman" w:hAnsi="Times New Roman" w:cs="Times New Roman"/>
          <w:sz w:val="24"/>
        </w:rPr>
        <w:t>c</w:t>
      </w:r>
      <w:r w:rsidR="008D5F39" w:rsidRPr="00715AF7">
        <w:rPr>
          <w:rFonts w:ascii="Times New Roman" w:hAnsi="Times New Roman" w:cs="Times New Roman"/>
          <w:sz w:val="24"/>
        </w:rPr>
        <w:t xml:space="preserve">e of their grandparents and </w:t>
      </w:r>
      <w:r w:rsidR="00BC3883">
        <w:rPr>
          <w:rFonts w:ascii="Times New Roman" w:hAnsi="Times New Roman" w:cs="Times New Roman"/>
          <w:sz w:val="24"/>
        </w:rPr>
        <w:t>were familiar</w:t>
      </w:r>
      <w:r w:rsidR="008D5F39" w:rsidRPr="00715AF7">
        <w:rPr>
          <w:rFonts w:ascii="Times New Roman" w:hAnsi="Times New Roman" w:cs="Times New Roman"/>
          <w:sz w:val="24"/>
        </w:rPr>
        <w:t xml:space="preserve"> with words and phrases from</w:t>
      </w:r>
      <w:r w:rsidR="00F55E88">
        <w:rPr>
          <w:rFonts w:ascii="Times New Roman" w:hAnsi="Times New Roman" w:cs="Times New Roman"/>
          <w:sz w:val="24"/>
        </w:rPr>
        <w:t xml:space="preserve"> the language. </w:t>
      </w:r>
      <w:r w:rsidR="00F97032">
        <w:rPr>
          <w:rFonts w:ascii="Times New Roman" w:hAnsi="Times New Roman" w:cs="Times New Roman"/>
          <w:sz w:val="24"/>
        </w:rPr>
        <w:t>I utilized word games</w:t>
      </w:r>
      <w:r w:rsidR="00B92D42">
        <w:rPr>
          <w:rFonts w:ascii="Times New Roman" w:hAnsi="Times New Roman" w:cs="Times New Roman"/>
          <w:sz w:val="24"/>
        </w:rPr>
        <w:t xml:space="preserve"> based on </w:t>
      </w:r>
      <w:r w:rsidR="009129D5">
        <w:rPr>
          <w:rFonts w:ascii="Times New Roman" w:hAnsi="Times New Roman" w:cs="Times New Roman"/>
          <w:sz w:val="24"/>
        </w:rPr>
        <w:t xml:space="preserve">such </w:t>
      </w:r>
      <w:r w:rsidR="008D5F39" w:rsidRPr="00715AF7">
        <w:rPr>
          <w:rFonts w:ascii="Times New Roman" w:hAnsi="Times New Roman" w:cs="Times New Roman"/>
          <w:sz w:val="24"/>
        </w:rPr>
        <w:t xml:space="preserve">popular games </w:t>
      </w:r>
      <w:r w:rsidR="009129D5">
        <w:rPr>
          <w:rFonts w:ascii="Times New Roman" w:hAnsi="Times New Roman" w:cs="Times New Roman"/>
          <w:sz w:val="24"/>
        </w:rPr>
        <w:t>as Bingo</w:t>
      </w:r>
      <w:r w:rsidR="008D5F39" w:rsidRPr="00715AF7">
        <w:rPr>
          <w:rFonts w:ascii="Times New Roman" w:hAnsi="Times New Roman" w:cs="Times New Roman"/>
          <w:sz w:val="24"/>
        </w:rPr>
        <w:t xml:space="preserve"> </w:t>
      </w:r>
      <w:r w:rsidR="00F55E88">
        <w:rPr>
          <w:rFonts w:ascii="Times New Roman" w:hAnsi="Times New Roman" w:cs="Times New Roman"/>
          <w:sz w:val="24"/>
        </w:rPr>
        <w:t xml:space="preserve">and </w:t>
      </w:r>
      <w:r w:rsidR="002070BF">
        <w:rPr>
          <w:rFonts w:ascii="Times New Roman" w:hAnsi="Times New Roman" w:cs="Times New Roman"/>
          <w:sz w:val="24"/>
        </w:rPr>
        <w:t>developed</w:t>
      </w:r>
      <w:r w:rsidR="008D5F39" w:rsidRPr="00715AF7">
        <w:rPr>
          <w:rFonts w:ascii="Times New Roman" w:hAnsi="Times New Roman" w:cs="Times New Roman"/>
          <w:sz w:val="24"/>
        </w:rPr>
        <w:t xml:space="preserve"> songs</w:t>
      </w:r>
      <w:r w:rsidR="00097ECF" w:rsidRPr="00715AF7">
        <w:rPr>
          <w:rFonts w:ascii="Times New Roman" w:hAnsi="Times New Roman" w:cs="Times New Roman"/>
          <w:sz w:val="24"/>
        </w:rPr>
        <w:t xml:space="preserve"> </w:t>
      </w:r>
      <w:r w:rsidR="002070BF">
        <w:rPr>
          <w:rFonts w:ascii="Times New Roman" w:hAnsi="Times New Roman" w:cs="Times New Roman"/>
          <w:sz w:val="24"/>
        </w:rPr>
        <w:t>designed to teach</w:t>
      </w:r>
      <w:r w:rsidR="00097ECF" w:rsidRPr="00715AF7">
        <w:rPr>
          <w:rFonts w:ascii="Times New Roman" w:hAnsi="Times New Roman" w:cs="Times New Roman"/>
          <w:sz w:val="24"/>
        </w:rPr>
        <w:t xml:space="preserve"> number</w:t>
      </w:r>
      <w:r w:rsidR="007716A2">
        <w:rPr>
          <w:rFonts w:ascii="Times New Roman" w:hAnsi="Times New Roman" w:cs="Times New Roman"/>
          <w:sz w:val="24"/>
        </w:rPr>
        <w:t xml:space="preserve">s. </w:t>
      </w:r>
      <w:r w:rsidR="00F55E88">
        <w:rPr>
          <w:rFonts w:ascii="Times New Roman" w:hAnsi="Times New Roman" w:cs="Times New Roman"/>
          <w:sz w:val="24"/>
        </w:rPr>
        <w:t>I used the tune from the old</w:t>
      </w:r>
      <w:r w:rsidR="00B56E13" w:rsidRPr="00715AF7">
        <w:rPr>
          <w:rFonts w:ascii="Times New Roman" w:hAnsi="Times New Roman" w:cs="Times New Roman"/>
          <w:sz w:val="24"/>
        </w:rPr>
        <w:t xml:space="preserve"> </w:t>
      </w:r>
      <w:r w:rsidR="00097ECF" w:rsidRPr="00715AF7">
        <w:rPr>
          <w:rFonts w:ascii="Times New Roman" w:hAnsi="Times New Roman" w:cs="Times New Roman"/>
          <w:sz w:val="24"/>
        </w:rPr>
        <w:t>racist nursery song</w:t>
      </w:r>
      <w:r w:rsidR="00F55E88">
        <w:rPr>
          <w:rFonts w:ascii="Times New Roman" w:hAnsi="Times New Roman" w:cs="Times New Roman"/>
          <w:sz w:val="24"/>
        </w:rPr>
        <w:t>,</w:t>
      </w:r>
      <w:r w:rsidR="00097ECF" w:rsidRPr="00715AF7">
        <w:rPr>
          <w:rFonts w:ascii="Times New Roman" w:hAnsi="Times New Roman" w:cs="Times New Roman"/>
          <w:sz w:val="24"/>
        </w:rPr>
        <w:t xml:space="preserve"> “One little, two little, three little Indians</w:t>
      </w:r>
      <w:r w:rsidR="00F55E88">
        <w:rPr>
          <w:rFonts w:ascii="Times New Roman" w:hAnsi="Times New Roman" w:cs="Times New Roman"/>
          <w:sz w:val="24"/>
        </w:rPr>
        <w:t>,</w:t>
      </w:r>
      <w:r w:rsidR="00097ECF" w:rsidRPr="00715AF7">
        <w:rPr>
          <w:rFonts w:ascii="Times New Roman" w:hAnsi="Times New Roman" w:cs="Times New Roman"/>
          <w:sz w:val="24"/>
        </w:rPr>
        <w:t xml:space="preserve">” </w:t>
      </w:r>
      <w:r w:rsidR="00B56E13" w:rsidRPr="00715AF7">
        <w:rPr>
          <w:rFonts w:ascii="Times New Roman" w:hAnsi="Times New Roman" w:cs="Times New Roman"/>
          <w:sz w:val="24"/>
        </w:rPr>
        <w:t xml:space="preserve">and </w:t>
      </w:r>
      <w:r w:rsidR="00097ECF" w:rsidRPr="00715AF7">
        <w:rPr>
          <w:rFonts w:ascii="Times New Roman" w:hAnsi="Times New Roman" w:cs="Times New Roman"/>
          <w:sz w:val="24"/>
        </w:rPr>
        <w:t>replaced the words with “</w:t>
      </w:r>
      <w:r w:rsidR="00097ECF" w:rsidRPr="00F55E88">
        <w:rPr>
          <w:rFonts w:ascii="Times New Roman" w:hAnsi="Times New Roman" w:cs="Times New Roman"/>
          <w:i/>
          <w:sz w:val="24"/>
        </w:rPr>
        <w:t>Iyá</w:t>
      </w:r>
      <w:r w:rsidR="00592ABF" w:rsidRPr="00F55E88">
        <w:rPr>
          <w:rFonts w:ascii="Times New Roman" w:hAnsi="Times New Roman" w:cs="Times New Roman"/>
          <w:i/>
          <w:sz w:val="24"/>
        </w:rPr>
        <w:t>ⁿ</w:t>
      </w:r>
      <w:r w:rsidR="00097ECF" w:rsidRPr="00F55E88">
        <w:rPr>
          <w:rFonts w:ascii="Times New Roman" w:hAnsi="Times New Roman" w:cs="Times New Roman"/>
          <w:i/>
          <w:sz w:val="24"/>
        </w:rPr>
        <w:t>ki, núwe, dáñi nampóiñe</w:t>
      </w:r>
      <w:r w:rsidR="00AE0DB9">
        <w:rPr>
          <w:rFonts w:ascii="Times New Roman" w:hAnsi="Times New Roman" w:cs="Times New Roman"/>
          <w:sz w:val="24"/>
        </w:rPr>
        <w:t>” (</w:t>
      </w:r>
      <w:r w:rsidR="006E1FAB">
        <w:rPr>
          <w:rFonts w:ascii="Times New Roman" w:hAnsi="Times New Roman" w:cs="Times New Roman"/>
          <w:sz w:val="24"/>
        </w:rPr>
        <w:t>‘</w:t>
      </w:r>
      <w:r w:rsidR="00556269">
        <w:rPr>
          <w:rFonts w:ascii="Times New Roman" w:hAnsi="Times New Roman" w:cs="Times New Roman"/>
          <w:sz w:val="24"/>
        </w:rPr>
        <w:t>O</w:t>
      </w:r>
      <w:r w:rsidR="00F55E88">
        <w:rPr>
          <w:rFonts w:ascii="Times New Roman" w:hAnsi="Times New Roman" w:cs="Times New Roman"/>
          <w:sz w:val="24"/>
        </w:rPr>
        <w:t>ne, two, three little fingers</w:t>
      </w:r>
      <w:r w:rsidR="006E1FAB">
        <w:rPr>
          <w:rFonts w:ascii="Times New Roman" w:hAnsi="Times New Roman" w:cs="Times New Roman"/>
          <w:sz w:val="24"/>
        </w:rPr>
        <w:t>’</w:t>
      </w:r>
      <w:r w:rsidR="00AE0DB9">
        <w:rPr>
          <w:rFonts w:ascii="Times New Roman" w:hAnsi="Times New Roman" w:cs="Times New Roman"/>
          <w:sz w:val="24"/>
        </w:rPr>
        <w:t>).</w:t>
      </w:r>
      <w:r w:rsidR="00F55E88">
        <w:rPr>
          <w:rFonts w:ascii="Times New Roman" w:hAnsi="Times New Roman" w:cs="Times New Roman"/>
          <w:sz w:val="24"/>
        </w:rPr>
        <w:t xml:space="preserve"> </w:t>
      </w:r>
      <w:r w:rsidR="00097ECF" w:rsidRPr="00715AF7">
        <w:rPr>
          <w:rFonts w:ascii="Times New Roman" w:hAnsi="Times New Roman" w:cs="Times New Roman"/>
          <w:sz w:val="24"/>
        </w:rPr>
        <w:t xml:space="preserve">Then we </w:t>
      </w:r>
      <w:r w:rsidR="00B56E13" w:rsidRPr="00715AF7">
        <w:rPr>
          <w:rFonts w:ascii="Times New Roman" w:hAnsi="Times New Roman" w:cs="Times New Roman"/>
          <w:sz w:val="24"/>
        </w:rPr>
        <w:t>practiced basic oral conversation</w:t>
      </w:r>
      <w:r w:rsidR="00097ECF" w:rsidRPr="00715AF7">
        <w:rPr>
          <w:rFonts w:ascii="Times New Roman" w:hAnsi="Times New Roman" w:cs="Times New Roman"/>
          <w:sz w:val="24"/>
        </w:rPr>
        <w:t>s</w:t>
      </w:r>
      <w:r w:rsidR="00B56E13" w:rsidRPr="00715AF7">
        <w:rPr>
          <w:rFonts w:ascii="Times New Roman" w:hAnsi="Times New Roman" w:cs="Times New Roman"/>
          <w:sz w:val="24"/>
        </w:rPr>
        <w:t>.</w:t>
      </w:r>
      <w:r w:rsidR="008D5F39" w:rsidRPr="00715AF7">
        <w:rPr>
          <w:rFonts w:ascii="Times New Roman" w:hAnsi="Times New Roman" w:cs="Times New Roman"/>
          <w:sz w:val="24"/>
        </w:rPr>
        <w:t xml:space="preserve">  </w:t>
      </w:r>
    </w:p>
    <w:p w:rsidR="00B56E13" w:rsidRPr="00715AF7" w:rsidRDefault="00ED4DB1" w:rsidP="008339DB">
      <w:pPr>
        <w:spacing w:after="0" w:line="240" w:lineRule="auto"/>
        <w:rPr>
          <w:rFonts w:ascii="Times New Roman" w:hAnsi="Times New Roman" w:cs="Times New Roman"/>
          <w:sz w:val="24"/>
        </w:rPr>
      </w:pPr>
      <w:r>
        <w:rPr>
          <w:rFonts w:ascii="Times New Roman" w:hAnsi="Times New Roman" w:cs="Times New Roman"/>
          <w:sz w:val="24"/>
        </w:rPr>
        <w:tab/>
        <w:t>F</w:t>
      </w:r>
      <w:r w:rsidR="009E0A90" w:rsidRPr="00715AF7">
        <w:rPr>
          <w:rFonts w:ascii="Times New Roman" w:hAnsi="Times New Roman" w:cs="Times New Roman"/>
          <w:sz w:val="24"/>
        </w:rPr>
        <w:t>rom that time, various individuals have engaged me in several capacities to assist them to learn the songs, language</w:t>
      </w:r>
      <w:r w:rsidR="00546FA7">
        <w:rPr>
          <w:rFonts w:ascii="Times New Roman" w:hAnsi="Times New Roman" w:cs="Times New Roman"/>
          <w:sz w:val="24"/>
        </w:rPr>
        <w:t>,</w:t>
      </w:r>
      <w:r w:rsidR="009E0A90" w:rsidRPr="00715AF7">
        <w:rPr>
          <w:rFonts w:ascii="Times New Roman" w:hAnsi="Times New Roman" w:cs="Times New Roman"/>
          <w:sz w:val="24"/>
        </w:rPr>
        <w:t xml:space="preserve"> and the traditional teachings </w:t>
      </w:r>
      <w:r w:rsidR="00546FA7">
        <w:rPr>
          <w:rFonts w:ascii="Times New Roman" w:hAnsi="Times New Roman" w:cs="Times New Roman"/>
          <w:sz w:val="24"/>
        </w:rPr>
        <w:t>and lifeway</w:t>
      </w:r>
      <w:r w:rsidR="009E0A90" w:rsidRPr="00715AF7">
        <w:rPr>
          <w:rFonts w:ascii="Times New Roman" w:hAnsi="Times New Roman" w:cs="Times New Roman"/>
          <w:sz w:val="24"/>
        </w:rPr>
        <w:t xml:space="preserve">s of the </w:t>
      </w:r>
      <w:r w:rsidR="00B56E13" w:rsidRPr="00715AF7">
        <w:rPr>
          <w:rFonts w:ascii="Times New Roman" w:hAnsi="Times New Roman" w:cs="Times New Roman"/>
          <w:sz w:val="24"/>
        </w:rPr>
        <w:t>E</w:t>
      </w:r>
      <w:r w:rsidR="009E0A90" w:rsidRPr="00715AF7">
        <w:rPr>
          <w:rFonts w:ascii="Times New Roman" w:hAnsi="Times New Roman" w:cs="Times New Roman"/>
          <w:sz w:val="24"/>
        </w:rPr>
        <w:t>lders (traditional stories, sweat lodge, Native American Church</w:t>
      </w:r>
      <w:r w:rsidR="00066BFF">
        <w:rPr>
          <w:rFonts w:ascii="Times New Roman" w:hAnsi="Times New Roman" w:cs="Times New Roman"/>
          <w:sz w:val="24"/>
        </w:rPr>
        <w:t>, etc.</w:t>
      </w:r>
      <w:r w:rsidR="009E0A90" w:rsidRPr="00715AF7">
        <w:rPr>
          <w:rFonts w:ascii="Times New Roman" w:hAnsi="Times New Roman" w:cs="Times New Roman"/>
          <w:sz w:val="24"/>
        </w:rPr>
        <w:t xml:space="preserve">), </w:t>
      </w:r>
      <w:r w:rsidR="0064793E">
        <w:rPr>
          <w:rFonts w:ascii="Times New Roman" w:hAnsi="Times New Roman" w:cs="Times New Roman"/>
          <w:sz w:val="24"/>
        </w:rPr>
        <w:t>in</w:t>
      </w:r>
      <w:r w:rsidR="009E0A90" w:rsidRPr="00715AF7">
        <w:rPr>
          <w:rFonts w:ascii="Times New Roman" w:hAnsi="Times New Roman" w:cs="Times New Roman"/>
          <w:sz w:val="24"/>
        </w:rPr>
        <w:t xml:space="preserve"> wh</w:t>
      </w:r>
      <w:r w:rsidR="00097ECF" w:rsidRPr="00715AF7">
        <w:rPr>
          <w:rFonts w:ascii="Times New Roman" w:hAnsi="Times New Roman" w:cs="Times New Roman"/>
          <w:sz w:val="24"/>
        </w:rPr>
        <w:t>ich</w:t>
      </w:r>
      <w:r w:rsidR="009E0A90" w:rsidRPr="00715AF7">
        <w:rPr>
          <w:rFonts w:ascii="Times New Roman" w:hAnsi="Times New Roman" w:cs="Times New Roman"/>
          <w:sz w:val="24"/>
        </w:rPr>
        <w:t xml:space="preserve"> I </w:t>
      </w:r>
      <w:r w:rsidR="00B56E13" w:rsidRPr="00715AF7">
        <w:rPr>
          <w:rFonts w:ascii="Times New Roman" w:hAnsi="Times New Roman" w:cs="Times New Roman"/>
          <w:sz w:val="24"/>
        </w:rPr>
        <w:t xml:space="preserve">was </w:t>
      </w:r>
      <w:r w:rsidR="009E0A90" w:rsidRPr="00715AF7">
        <w:rPr>
          <w:rFonts w:ascii="Times New Roman" w:hAnsi="Times New Roman" w:cs="Times New Roman"/>
          <w:sz w:val="24"/>
        </w:rPr>
        <w:t>mentored</w:t>
      </w:r>
      <w:r w:rsidR="00B56E13" w:rsidRPr="00715AF7">
        <w:rPr>
          <w:rFonts w:ascii="Times New Roman" w:hAnsi="Times New Roman" w:cs="Times New Roman"/>
          <w:sz w:val="24"/>
        </w:rPr>
        <w:t xml:space="preserve"> over a period of thirty years</w:t>
      </w:r>
      <w:r w:rsidR="009E0A90" w:rsidRPr="00715AF7">
        <w:rPr>
          <w:rFonts w:ascii="Times New Roman" w:hAnsi="Times New Roman" w:cs="Times New Roman"/>
          <w:sz w:val="24"/>
        </w:rPr>
        <w:t xml:space="preserve">. </w:t>
      </w:r>
      <w:r w:rsidR="00022693" w:rsidRPr="00715AF7">
        <w:rPr>
          <w:rFonts w:ascii="Times New Roman" w:hAnsi="Times New Roman" w:cs="Times New Roman"/>
          <w:sz w:val="24"/>
        </w:rPr>
        <w:t>On s</w:t>
      </w:r>
      <w:r w:rsidR="00B56E13" w:rsidRPr="00715AF7">
        <w:rPr>
          <w:rFonts w:ascii="Times New Roman" w:hAnsi="Times New Roman" w:cs="Times New Roman"/>
          <w:sz w:val="24"/>
        </w:rPr>
        <w:t>everal occasions</w:t>
      </w:r>
      <w:r w:rsidR="00066BFF">
        <w:rPr>
          <w:rFonts w:ascii="Times New Roman" w:hAnsi="Times New Roman" w:cs="Times New Roman"/>
          <w:sz w:val="24"/>
        </w:rPr>
        <w:t>,</w:t>
      </w:r>
      <w:r w:rsidR="00B56E13" w:rsidRPr="00715AF7">
        <w:rPr>
          <w:rFonts w:ascii="Times New Roman" w:hAnsi="Times New Roman" w:cs="Times New Roman"/>
          <w:sz w:val="24"/>
        </w:rPr>
        <w:t xml:space="preserve"> the </w:t>
      </w:r>
      <w:r w:rsidR="00097ECF" w:rsidRPr="00715AF7">
        <w:rPr>
          <w:rFonts w:ascii="Times New Roman" w:hAnsi="Times New Roman" w:cs="Times New Roman"/>
          <w:sz w:val="24"/>
        </w:rPr>
        <w:t xml:space="preserve">Otoe-Missouria </w:t>
      </w:r>
      <w:r w:rsidR="00B56E13" w:rsidRPr="00715AF7">
        <w:rPr>
          <w:rFonts w:ascii="Times New Roman" w:hAnsi="Times New Roman" w:cs="Times New Roman"/>
          <w:sz w:val="24"/>
        </w:rPr>
        <w:t xml:space="preserve">Tribe asked me to return and provide language classes for the community.  </w:t>
      </w:r>
    </w:p>
    <w:p w:rsidR="00022693" w:rsidRPr="00715AF7" w:rsidRDefault="00ED4DB1" w:rsidP="008339DB">
      <w:pPr>
        <w:spacing w:after="0" w:line="240" w:lineRule="auto"/>
        <w:rPr>
          <w:rFonts w:ascii="Times New Roman" w:hAnsi="Times New Roman" w:cs="Times New Roman"/>
          <w:sz w:val="24"/>
        </w:rPr>
      </w:pPr>
      <w:r>
        <w:rPr>
          <w:rFonts w:ascii="Times New Roman" w:hAnsi="Times New Roman" w:cs="Times New Roman"/>
          <w:sz w:val="24"/>
        </w:rPr>
        <w:tab/>
      </w:r>
      <w:r w:rsidR="00022693" w:rsidRPr="00715AF7">
        <w:rPr>
          <w:rFonts w:ascii="Times New Roman" w:hAnsi="Times New Roman" w:cs="Times New Roman"/>
          <w:sz w:val="24"/>
        </w:rPr>
        <w:t xml:space="preserve">Meanwhile, through the years, I compiled a collection of </w:t>
      </w:r>
      <w:r w:rsidR="00022693" w:rsidRPr="00715AF7">
        <w:rPr>
          <w:rFonts w:ascii="Times New Roman" w:hAnsi="Times New Roman" w:cs="Times New Roman"/>
          <w:i/>
          <w:sz w:val="24"/>
        </w:rPr>
        <w:t>wéka</w:t>
      </w:r>
      <w:r w:rsidR="00022693" w:rsidRPr="00066BFF">
        <w:rPr>
          <w:rFonts w:ascii="Times New Roman" w:hAnsi="Times New Roman" w:cs="Times New Roman"/>
          <w:i/>
          <w:sz w:val="24"/>
          <w:vertAlign w:val="superscript"/>
        </w:rPr>
        <w:t>n</w:t>
      </w:r>
      <w:r w:rsidR="008B5D76">
        <w:rPr>
          <w:rFonts w:ascii="Times New Roman" w:hAnsi="Times New Roman" w:cs="Times New Roman"/>
          <w:sz w:val="24"/>
        </w:rPr>
        <w:t xml:space="preserve"> (traditional stories)</w:t>
      </w:r>
      <w:r w:rsidR="00022693" w:rsidRPr="00715AF7">
        <w:rPr>
          <w:rFonts w:ascii="Times New Roman" w:hAnsi="Times New Roman" w:cs="Times New Roman"/>
          <w:sz w:val="24"/>
        </w:rPr>
        <w:t xml:space="preserve"> and developed comprehensive dictionary files, which combined my own knowledge of the language </w:t>
      </w:r>
      <w:r w:rsidR="008B5D76">
        <w:rPr>
          <w:rFonts w:ascii="Times New Roman" w:hAnsi="Times New Roman" w:cs="Times New Roman"/>
          <w:sz w:val="24"/>
        </w:rPr>
        <w:t>with that of tribal Elders</w:t>
      </w:r>
      <w:r w:rsidR="00022693" w:rsidRPr="00715AF7">
        <w:rPr>
          <w:rFonts w:ascii="Times New Roman" w:hAnsi="Times New Roman" w:cs="Times New Roman"/>
          <w:sz w:val="24"/>
        </w:rPr>
        <w:t xml:space="preserve"> and manuscript sources going back to the 1</w:t>
      </w:r>
      <w:r w:rsidR="008B5D76">
        <w:rPr>
          <w:rFonts w:ascii="Times New Roman" w:hAnsi="Times New Roman" w:cs="Times New Roman"/>
          <w:sz w:val="24"/>
        </w:rPr>
        <w:t>830s</w:t>
      </w:r>
      <w:r w:rsidR="00207711">
        <w:rPr>
          <w:rFonts w:ascii="Times New Roman" w:hAnsi="Times New Roman" w:cs="Times New Roman"/>
          <w:sz w:val="24"/>
        </w:rPr>
        <w:t xml:space="preserve"> (Good</w:t>
      </w:r>
      <w:r w:rsidR="008D6B11">
        <w:rPr>
          <w:rFonts w:ascii="Times New Roman" w:hAnsi="Times New Roman" w:cs="Times New Roman"/>
          <w:sz w:val="24"/>
        </w:rPr>
        <w:t>t</w:t>
      </w:r>
      <w:r w:rsidR="00207711">
        <w:rPr>
          <w:rFonts w:ascii="Times New Roman" w:hAnsi="Times New Roman" w:cs="Times New Roman"/>
          <w:sz w:val="24"/>
        </w:rPr>
        <w:t>racks 1992)</w:t>
      </w:r>
      <w:r w:rsidR="008B5D76">
        <w:rPr>
          <w:rFonts w:ascii="Times New Roman" w:hAnsi="Times New Roman" w:cs="Times New Roman"/>
          <w:sz w:val="24"/>
        </w:rPr>
        <w:t>.</w:t>
      </w:r>
      <w:r w:rsidR="00207711">
        <w:rPr>
          <w:rFonts w:ascii="Times New Roman" w:hAnsi="Times New Roman" w:cs="Times New Roman"/>
          <w:sz w:val="24"/>
        </w:rPr>
        <w:t xml:space="preserve"> </w:t>
      </w:r>
      <w:r w:rsidR="008B5D76">
        <w:rPr>
          <w:rFonts w:ascii="Times New Roman" w:hAnsi="Times New Roman" w:cs="Times New Roman"/>
          <w:sz w:val="24"/>
        </w:rPr>
        <w:t>In 2002</w:t>
      </w:r>
      <w:r w:rsidR="00022693" w:rsidRPr="00715AF7">
        <w:rPr>
          <w:rFonts w:ascii="Times New Roman" w:hAnsi="Times New Roman" w:cs="Times New Roman"/>
          <w:sz w:val="24"/>
        </w:rPr>
        <w:t xml:space="preserve">, I was </w:t>
      </w:r>
      <w:r w:rsidR="00F65DCB">
        <w:rPr>
          <w:rFonts w:ascii="Times New Roman" w:hAnsi="Times New Roman" w:cs="Times New Roman"/>
          <w:sz w:val="24"/>
        </w:rPr>
        <w:t>asked</w:t>
      </w:r>
      <w:r w:rsidR="00022693" w:rsidRPr="00715AF7">
        <w:rPr>
          <w:rFonts w:ascii="Times New Roman" w:hAnsi="Times New Roman" w:cs="Times New Roman"/>
          <w:sz w:val="24"/>
        </w:rPr>
        <w:t xml:space="preserve"> to provide an </w:t>
      </w:r>
      <w:r w:rsidR="00AE0F25">
        <w:rPr>
          <w:rFonts w:ascii="Times New Roman" w:hAnsi="Times New Roman" w:cs="Times New Roman"/>
          <w:sz w:val="24"/>
        </w:rPr>
        <w:t>i</w:t>
      </w:r>
      <w:r w:rsidR="00022693" w:rsidRPr="00715AF7">
        <w:rPr>
          <w:rFonts w:ascii="Times New Roman" w:hAnsi="Times New Roman" w:cs="Times New Roman"/>
          <w:sz w:val="24"/>
        </w:rPr>
        <w:t>ntroduction to</w:t>
      </w:r>
      <w:r w:rsidR="00632B84">
        <w:rPr>
          <w:rFonts w:ascii="Times New Roman" w:hAnsi="Times New Roman" w:cs="Times New Roman"/>
          <w:sz w:val="24"/>
        </w:rPr>
        <w:t xml:space="preserve"> the</w:t>
      </w:r>
      <w:r w:rsidR="00022693" w:rsidRPr="00715AF7">
        <w:rPr>
          <w:rFonts w:ascii="Times New Roman" w:hAnsi="Times New Roman" w:cs="Times New Roman"/>
          <w:sz w:val="24"/>
        </w:rPr>
        <w:t xml:space="preserve"> </w:t>
      </w:r>
      <w:r w:rsidR="00022693" w:rsidRPr="00414E7A">
        <w:rPr>
          <w:rFonts w:ascii="Times New Roman" w:hAnsi="Times New Roman" w:cs="Times New Roman"/>
          <w:i/>
          <w:sz w:val="24"/>
        </w:rPr>
        <w:t>Báxoje</w:t>
      </w:r>
      <w:r w:rsidR="00022693" w:rsidRPr="00715AF7">
        <w:rPr>
          <w:rFonts w:ascii="Times New Roman" w:hAnsi="Times New Roman" w:cs="Times New Roman"/>
          <w:sz w:val="24"/>
        </w:rPr>
        <w:t xml:space="preserve"> (Ioway) Language </w:t>
      </w:r>
      <w:r w:rsidR="003F6858">
        <w:rPr>
          <w:rFonts w:ascii="Times New Roman" w:hAnsi="Times New Roman" w:cs="Times New Roman"/>
          <w:sz w:val="24"/>
        </w:rPr>
        <w:t>in</w:t>
      </w:r>
      <w:r w:rsidR="00022693" w:rsidRPr="00715AF7">
        <w:rPr>
          <w:rFonts w:ascii="Times New Roman" w:hAnsi="Times New Roman" w:cs="Times New Roman"/>
          <w:sz w:val="24"/>
        </w:rPr>
        <w:t xml:space="preserve"> White Cloud, K</w:t>
      </w:r>
      <w:r w:rsidR="00821603">
        <w:rPr>
          <w:rFonts w:ascii="Times New Roman" w:hAnsi="Times New Roman" w:cs="Times New Roman"/>
          <w:sz w:val="24"/>
        </w:rPr>
        <w:t>ansas</w:t>
      </w:r>
      <w:r w:rsidR="00022693" w:rsidRPr="00715AF7">
        <w:rPr>
          <w:rFonts w:ascii="Times New Roman" w:hAnsi="Times New Roman" w:cs="Times New Roman"/>
          <w:sz w:val="24"/>
        </w:rPr>
        <w:t>, in conjunction with the</w:t>
      </w:r>
      <w:r w:rsidR="00EB7E73">
        <w:rPr>
          <w:rFonts w:ascii="Times New Roman" w:hAnsi="Times New Roman" w:cs="Times New Roman"/>
          <w:sz w:val="24"/>
        </w:rPr>
        <w:t xml:space="preserve"> annual</w:t>
      </w:r>
      <w:r w:rsidR="00022693" w:rsidRPr="00715AF7">
        <w:rPr>
          <w:rFonts w:ascii="Times New Roman" w:hAnsi="Times New Roman" w:cs="Times New Roman"/>
          <w:sz w:val="24"/>
        </w:rPr>
        <w:t xml:space="preserve"> Baxoje Fall Encampment </w:t>
      </w:r>
      <w:r w:rsidR="00E93A7C">
        <w:rPr>
          <w:rFonts w:ascii="Times New Roman" w:hAnsi="Times New Roman" w:cs="Times New Roman"/>
          <w:sz w:val="24"/>
        </w:rPr>
        <w:t>held</w:t>
      </w:r>
      <w:r w:rsidR="0004316F">
        <w:rPr>
          <w:rFonts w:ascii="Times New Roman" w:hAnsi="Times New Roman" w:cs="Times New Roman"/>
          <w:sz w:val="24"/>
        </w:rPr>
        <w:t xml:space="preserve"> every September</w:t>
      </w:r>
      <w:r w:rsidR="00E93A7C">
        <w:rPr>
          <w:rFonts w:ascii="Times New Roman" w:hAnsi="Times New Roman" w:cs="Times New Roman"/>
          <w:sz w:val="24"/>
        </w:rPr>
        <w:t xml:space="preserve"> by </w:t>
      </w:r>
      <w:r w:rsidR="00022693" w:rsidRPr="00715AF7">
        <w:rPr>
          <w:rFonts w:ascii="Times New Roman" w:hAnsi="Times New Roman" w:cs="Times New Roman"/>
          <w:sz w:val="24"/>
        </w:rPr>
        <w:t xml:space="preserve">the Iowa Tribe of Kansas </w:t>
      </w:r>
      <w:r w:rsidR="00DA1C89">
        <w:rPr>
          <w:rFonts w:ascii="Times New Roman" w:hAnsi="Times New Roman" w:cs="Times New Roman"/>
          <w:sz w:val="24"/>
        </w:rPr>
        <w:t>and</w:t>
      </w:r>
      <w:r w:rsidR="00022693" w:rsidRPr="00715AF7">
        <w:rPr>
          <w:rFonts w:ascii="Times New Roman" w:hAnsi="Times New Roman" w:cs="Times New Roman"/>
          <w:sz w:val="24"/>
        </w:rPr>
        <w:t xml:space="preserve"> Nebraska</w:t>
      </w:r>
      <w:r w:rsidR="00807A13">
        <w:rPr>
          <w:rFonts w:ascii="Times New Roman" w:hAnsi="Times New Roman" w:cs="Times New Roman"/>
          <w:sz w:val="24"/>
        </w:rPr>
        <w:t xml:space="preserve">, </w:t>
      </w:r>
      <w:r w:rsidR="00022693" w:rsidRPr="00715AF7">
        <w:rPr>
          <w:rFonts w:ascii="Times New Roman" w:hAnsi="Times New Roman" w:cs="Times New Roman"/>
          <w:sz w:val="24"/>
        </w:rPr>
        <w:t xml:space="preserve">and </w:t>
      </w:r>
      <w:r w:rsidR="00807A13">
        <w:rPr>
          <w:rFonts w:ascii="Times New Roman" w:hAnsi="Times New Roman" w:cs="Times New Roman"/>
          <w:sz w:val="24"/>
        </w:rPr>
        <w:t xml:space="preserve">I </w:t>
      </w:r>
      <w:r w:rsidR="00022693" w:rsidRPr="00715AF7">
        <w:rPr>
          <w:rFonts w:ascii="Times New Roman" w:hAnsi="Times New Roman" w:cs="Times New Roman"/>
          <w:sz w:val="24"/>
        </w:rPr>
        <w:t xml:space="preserve">was encouraged </w:t>
      </w:r>
      <w:r w:rsidR="00D05657" w:rsidRPr="00715AF7">
        <w:rPr>
          <w:rFonts w:ascii="Times New Roman" w:hAnsi="Times New Roman" w:cs="Times New Roman"/>
          <w:sz w:val="24"/>
        </w:rPr>
        <w:t xml:space="preserve">afterwards </w:t>
      </w:r>
      <w:r w:rsidR="00022693" w:rsidRPr="00715AF7">
        <w:rPr>
          <w:rFonts w:ascii="Times New Roman" w:hAnsi="Times New Roman" w:cs="Times New Roman"/>
          <w:sz w:val="24"/>
        </w:rPr>
        <w:t>to continue the sessions at several locations</w:t>
      </w:r>
      <w:r w:rsidR="00632B84">
        <w:rPr>
          <w:rFonts w:ascii="Times New Roman" w:hAnsi="Times New Roman" w:cs="Times New Roman"/>
          <w:sz w:val="24"/>
        </w:rPr>
        <w:t>,</w:t>
      </w:r>
      <w:r w:rsidR="00022693" w:rsidRPr="00715AF7">
        <w:rPr>
          <w:rFonts w:ascii="Times New Roman" w:hAnsi="Times New Roman" w:cs="Times New Roman"/>
          <w:sz w:val="24"/>
        </w:rPr>
        <w:t xml:space="preserve"> including </w:t>
      </w:r>
      <w:r w:rsidR="00632B84">
        <w:rPr>
          <w:rFonts w:ascii="Times New Roman" w:hAnsi="Times New Roman" w:cs="Times New Roman"/>
          <w:sz w:val="24"/>
        </w:rPr>
        <w:t xml:space="preserve">in </w:t>
      </w:r>
      <w:r w:rsidR="00022693" w:rsidRPr="00715AF7">
        <w:rPr>
          <w:rFonts w:ascii="Times New Roman" w:hAnsi="Times New Roman" w:cs="Times New Roman"/>
          <w:sz w:val="24"/>
        </w:rPr>
        <w:t xml:space="preserve">Lawrence. </w:t>
      </w:r>
    </w:p>
    <w:p w:rsidR="00ED4DB1" w:rsidRDefault="00ED4DB1" w:rsidP="008339DB">
      <w:pPr>
        <w:spacing w:after="0" w:line="240" w:lineRule="auto"/>
        <w:rPr>
          <w:rFonts w:ascii="Times New Roman" w:hAnsi="Times New Roman" w:cs="Times New Roman"/>
          <w:sz w:val="24"/>
        </w:rPr>
      </w:pPr>
      <w:r>
        <w:rPr>
          <w:rFonts w:ascii="Times New Roman" w:hAnsi="Times New Roman" w:cs="Times New Roman"/>
          <w:sz w:val="24"/>
        </w:rPr>
        <w:tab/>
      </w:r>
      <w:r w:rsidR="003340B4" w:rsidRPr="00715AF7">
        <w:rPr>
          <w:rFonts w:ascii="Times New Roman" w:hAnsi="Times New Roman" w:cs="Times New Roman"/>
          <w:sz w:val="24"/>
        </w:rPr>
        <w:t>In 2003, Bob Rankin and John Koontz encouraged me to write a grant proposal to develop</w:t>
      </w:r>
      <w:r w:rsidR="00000C2A">
        <w:rPr>
          <w:rFonts w:ascii="Times New Roman" w:hAnsi="Times New Roman" w:cs="Times New Roman"/>
          <w:sz w:val="24"/>
        </w:rPr>
        <w:t xml:space="preserve"> my dictionary files into an on</w:t>
      </w:r>
      <w:r w:rsidR="003340B4" w:rsidRPr="00715AF7">
        <w:rPr>
          <w:rFonts w:ascii="Times New Roman" w:hAnsi="Times New Roman" w:cs="Times New Roman"/>
          <w:sz w:val="24"/>
        </w:rPr>
        <w:t xml:space="preserve">line encyclopedic dictionary that would serve </w:t>
      </w:r>
      <w:r w:rsidR="00460418">
        <w:rPr>
          <w:rFonts w:ascii="Times New Roman" w:hAnsi="Times New Roman" w:cs="Times New Roman"/>
          <w:sz w:val="24"/>
        </w:rPr>
        <w:t xml:space="preserve">as a resource for </w:t>
      </w:r>
      <w:r w:rsidR="003340B4" w:rsidRPr="00715AF7">
        <w:rPr>
          <w:rFonts w:ascii="Times New Roman" w:hAnsi="Times New Roman" w:cs="Times New Roman"/>
          <w:sz w:val="24"/>
        </w:rPr>
        <w:t>the Native communities and the work of professional linguists</w:t>
      </w:r>
      <w:r w:rsidR="00460418">
        <w:rPr>
          <w:rFonts w:ascii="Times New Roman" w:hAnsi="Times New Roman" w:cs="Times New Roman"/>
          <w:sz w:val="24"/>
        </w:rPr>
        <w:t xml:space="preserve">. </w:t>
      </w:r>
      <w:r w:rsidR="003340B4" w:rsidRPr="00715AF7">
        <w:rPr>
          <w:rFonts w:ascii="Times New Roman" w:hAnsi="Times New Roman" w:cs="Times New Roman"/>
          <w:sz w:val="24"/>
        </w:rPr>
        <w:t xml:space="preserve">Bob and John both wrote letters </w:t>
      </w:r>
      <w:r w:rsidR="00460418">
        <w:rPr>
          <w:rFonts w:ascii="Times New Roman" w:hAnsi="Times New Roman" w:cs="Times New Roman"/>
          <w:sz w:val="24"/>
        </w:rPr>
        <w:t xml:space="preserve">in support of my proposal. </w:t>
      </w:r>
      <w:r w:rsidR="003340B4" w:rsidRPr="00715AF7">
        <w:rPr>
          <w:rFonts w:ascii="Times New Roman" w:hAnsi="Times New Roman" w:cs="Times New Roman"/>
          <w:sz w:val="24"/>
        </w:rPr>
        <w:t>The proposal was awarded</w:t>
      </w:r>
      <w:r w:rsidR="00625D49">
        <w:rPr>
          <w:rFonts w:ascii="Times New Roman" w:hAnsi="Times New Roman" w:cs="Times New Roman"/>
          <w:sz w:val="24"/>
        </w:rPr>
        <w:t xml:space="preserve"> a grant</w:t>
      </w:r>
      <w:r w:rsidR="003340B4" w:rsidRPr="00715AF7">
        <w:rPr>
          <w:rFonts w:ascii="Times New Roman" w:hAnsi="Times New Roman" w:cs="Times New Roman"/>
          <w:sz w:val="24"/>
        </w:rPr>
        <w:t>,</w:t>
      </w:r>
      <w:r w:rsidR="00022693" w:rsidRPr="00715AF7">
        <w:rPr>
          <w:rFonts w:ascii="Times New Roman" w:hAnsi="Times New Roman" w:cs="Times New Roman"/>
          <w:sz w:val="24"/>
        </w:rPr>
        <w:t xml:space="preserve"> and I commenced to edit my files into full entries for both sections of </w:t>
      </w:r>
      <w:r w:rsidR="00B66739">
        <w:rPr>
          <w:rFonts w:ascii="Times New Roman" w:hAnsi="Times New Roman" w:cs="Times New Roman"/>
          <w:sz w:val="24"/>
        </w:rPr>
        <w:t>the</w:t>
      </w:r>
      <w:r w:rsidR="00022693" w:rsidRPr="00715AF7">
        <w:rPr>
          <w:rFonts w:ascii="Times New Roman" w:hAnsi="Times New Roman" w:cs="Times New Roman"/>
          <w:sz w:val="24"/>
        </w:rPr>
        <w:t xml:space="preserve"> </w:t>
      </w:r>
      <w:r w:rsidR="007E0F8B">
        <w:rPr>
          <w:rFonts w:ascii="Times New Roman" w:hAnsi="Times New Roman" w:cs="Times New Roman"/>
          <w:sz w:val="24"/>
        </w:rPr>
        <w:t>bilingual dictionary</w:t>
      </w:r>
      <w:r w:rsidR="00022693" w:rsidRPr="00715AF7">
        <w:rPr>
          <w:rFonts w:ascii="Times New Roman" w:hAnsi="Times New Roman" w:cs="Times New Roman"/>
          <w:sz w:val="24"/>
        </w:rPr>
        <w:t xml:space="preserve">. </w:t>
      </w:r>
      <w:r w:rsidR="001342D8">
        <w:rPr>
          <w:rFonts w:ascii="Times New Roman" w:hAnsi="Times New Roman" w:cs="Times New Roman"/>
          <w:sz w:val="24"/>
        </w:rPr>
        <w:t>And during 2004-</w:t>
      </w:r>
      <w:r w:rsidR="007D2BEB" w:rsidRPr="00715AF7">
        <w:rPr>
          <w:rFonts w:ascii="Times New Roman" w:hAnsi="Times New Roman" w:cs="Times New Roman"/>
          <w:sz w:val="24"/>
        </w:rPr>
        <w:t xml:space="preserve">2005, I </w:t>
      </w:r>
      <w:r w:rsidR="00C73150" w:rsidRPr="00715AF7">
        <w:rPr>
          <w:rFonts w:ascii="Times New Roman" w:hAnsi="Times New Roman" w:cs="Times New Roman"/>
          <w:sz w:val="24"/>
        </w:rPr>
        <w:t>partnered</w:t>
      </w:r>
      <w:r w:rsidR="007D2BEB" w:rsidRPr="00715AF7">
        <w:rPr>
          <w:rFonts w:ascii="Times New Roman" w:hAnsi="Times New Roman" w:cs="Times New Roman"/>
          <w:sz w:val="24"/>
        </w:rPr>
        <w:t xml:space="preserve"> with Marge Schweitzer, a retired Oklahoma State University anthropologist, to transfer th</w:t>
      </w:r>
      <w:r w:rsidR="00F259AC">
        <w:rPr>
          <w:rFonts w:ascii="Times New Roman" w:hAnsi="Times New Roman" w:cs="Times New Roman"/>
          <w:sz w:val="24"/>
        </w:rPr>
        <w:t>e aging, deteriorating cassette recordings of the Elders</w:t>
      </w:r>
      <w:r w:rsidR="007D2BEB" w:rsidRPr="00715AF7">
        <w:rPr>
          <w:rFonts w:ascii="Times New Roman" w:hAnsi="Times New Roman" w:cs="Times New Roman"/>
          <w:sz w:val="24"/>
        </w:rPr>
        <w:t xml:space="preserve"> </w:t>
      </w:r>
      <w:r w:rsidR="00C73150" w:rsidRPr="00715AF7">
        <w:rPr>
          <w:rFonts w:ascii="Times New Roman" w:hAnsi="Times New Roman" w:cs="Times New Roman"/>
          <w:sz w:val="24"/>
        </w:rPr>
        <w:t xml:space="preserve">to a </w:t>
      </w:r>
      <w:r w:rsidR="001B78A5">
        <w:rPr>
          <w:rFonts w:ascii="Times New Roman" w:hAnsi="Times New Roman" w:cs="Times New Roman"/>
          <w:sz w:val="24"/>
        </w:rPr>
        <w:t>digital</w:t>
      </w:r>
      <w:r w:rsidR="00C73150" w:rsidRPr="00715AF7">
        <w:rPr>
          <w:rFonts w:ascii="Times New Roman" w:hAnsi="Times New Roman" w:cs="Times New Roman"/>
          <w:sz w:val="24"/>
        </w:rPr>
        <w:t xml:space="preserve"> format, </w:t>
      </w:r>
      <w:r w:rsidR="007D2BEB" w:rsidRPr="00715AF7">
        <w:rPr>
          <w:rFonts w:ascii="Times New Roman" w:hAnsi="Times New Roman" w:cs="Times New Roman"/>
          <w:sz w:val="24"/>
        </w:rPr>
        <w:t>which</w:t>
      </w:r>
      <w:r w:rsidR="00C73150" w:rsidRPr="00715AF7">
        <w:rPr>
          <w:rFonts w:ascii="Times New Roman" w:hAnsi="Times New Roman" w:cs="Times New Roman"/>
          <w:sz w:val="24"/>
        </w:rPr>
        <w:t xml:space="preserve"> provided an opportunity to edit and correct various flaws and errors in the </w:t>
      </w:r>
      <w:r w:rsidR="00C21AAF">
        <w:rPr>
          <w:rFonts w:ascii="Times New Roman" w:hAnsi="Times New Roman" w:cs="Times New Roman"/>
          <w:sz w:val="24"/>
        </w:rPr>
        <w:t xml:space="preserve">original </w:t>
      </w:r>
      <w:r w:rsidR="001B78A5">
        <w:rPr>
          <w:rFonts w:ascii="Times New Roman" w:hAnsi="Times New Roman" w:cs="Times New Roman"/>
          <w:sz w:val="24"/>
        </w:rPr>
        <w:t>b</w:t>
      </w:r>
      <w:r w:rsidR="00C21AAF">
        <w:rPr>
          <w:rFonts w:ascii="Times New Roman" w:hAnsi="Times New Roman" w:cs="Times New Roman"/>
          <w:sz w:val="24"/>
        </w:rPr>
        <w:t xml:space="preserve">ooks </w:t>
      </w:r>
      <w:r w:rsidR="00C73150" w:rsidRPr="00715AF7">
        <w:rPr>
          <w:rFonts w:ascii="Times New Roman" w:hAnsi="Times New Roman" w:cs="Times New Roman"/>
          <w:sz w:val="24"/>
        </w:rPr>
        <w:t>fo</w:t>
      </w:r>
      <w:r w:rsidR="001B78A5">
        <w:rPr>
          <w:rFonts w:ascii="Times New Roman" w:hAnsi="Times New Roman" w:cs="Times New Roman"/>
          <w:sz w:val="24"/>
        </w:rPr>
        <w:t>r basic and intermediate Ioway-</w:t>
      </w:r>
      <w:r w:rsidR="00C73150" w:rsidRPr="00715AF7">
        <w:rPr>
          <w:rFonts w:ascii="Times New Roman" w:hAnsi="Times New Roman" w:cs="Times New Roman"/>
          <w:sz w:val="24"/>
        </w:rPr>
        <w:t>Otoe language study</w:t>
      </w:r>
      <w:r w:rsidR="00B0479D">
        <w:rPr>
          <w:rFonts w:ascii="Times New Roman" w:hAnsi="Times New Roman" w:cs="Times New Roman"/>
          <w:sz w:val="24"/>
        </w:rPr>
        <w:t xml:space="preserve"> (</w:t>
      </w:r>
      <w:r w:rsidR="00B0479D" w:rsidRPr="00007345">
        <w:rPr>
          <w:rFonts w:ascii="Times New Roman" w:hAnsi="Times New Roman"/>
          <w:sz w:val="24"/>
        </w:rPr>
        <w:t>Otoe and Iowa Language Speakers</w:t>
      </w:r>
      <w:r w:rsidR="00B0479D">
        <w:rPr>
          <w:rFonts w:ascii="Times New Roman" w:hAnsi="Times New Roman"/>
          <w:sz w:val="24"/>
        </w:rPr>
        <w:t xml:space="preserve"> 1977, 1978)</w:t>
      </w:r>
      <w:r w:rsidR="00643689">
        <w:rPr>
          <w:rFonts w:ascii="Times New Roman" w:hAnsi="Times New Roman" w:cs="Times New Roman"/>
          <w:sz w:val="24"/>
        </w:rPr>
        <w:t xml:space="preserve">. </w:t>
      </w:r>
      <w:r w:rsidR="00C73150" w:rsidRPr="00715AF7">
        <w:rPr>
          <w:rFonts w:ascii="Times New Roman" w:hAnsi="Times New Roman" w:cs="Times New Roman"/>
          <w:sz w:val="24"/>
        </w:rPr>
        <w:t>The cassettes for the first book followed the origin</w:t>
      </w:r>
      <w:r w:rsidR="00772074">
        <w:rPr>
          <w:rFonts w:ascii="Times New Roman" w:hAnsi="Times New Roman" w:cs="Times New Roman"/>
          <w:sz w:val="24"/>
        </w:rPr>
        <w:t>al material closely but not so</w:t>
      </w:r>
      <w:r w:rsidR="00C73150" w:rsidRPr="00715AF7">
        <w:rPr>
          <w:rFonts w:ascii="Times New Roman" w:hAnsi="Times New Roman" w:cs="Times New Roman"/>
          <w:sz w:val="24"/>
        </w:rPr>
        <w:t xml:space="preserve"> the remaining cassettes</w:t>
      </w:r>
      <w:r w:rsidR="00B0479D">
        <w:rPr>
          <w:rFonts w:ascii="Times New Roman" w:hAnsi="Times New Roman" w:cs="Times New Roman"/>
          <w:sz w:val="24"/>
        </w:rPr>
        <w:t>,</w:t>
      </w:r>
      <w:r w:rsidR="00C73150" w:rsidRPr="00715AF7">
        <w:rPr>
          <w:rFonts w:ascii="Times New Roman" w:hAnsi="Times New Roman" w:cs="Times New Roman"/>
          <w:sz w:val="24"/>
        </w:rPr>
        <w:t xml:space="preserve"> which contained previous</w:t>
      </w:r>
      <w:r w:rsidR="00C13F49">
        <w:rPr>
          <w:rFonts w:ascii="Times New Roman" w:hAnsi="Times New Roman" w:cs="Times New Roman"/>
          <w:sz w:val="24"/>
        </w:rPr>
        <w:t>ly</w:t>
      </w:r>
      <w:r w:rsidR="00C73150" w:rsidRPr="00715AF7">
        <w:rPr>
          <w:rFonts w:ascii="Times New Roman" w:hAnsi="Times New Roman" w:cs="Times New Roman"/>
          <w:sz w:val="24"/>
        </w:rPr>
        <w:t xml:space="preserve"> undocumented materials</w:t>
      </w:r>
      <w:r w:rsidR="00B0479D">
        <w:rPr>
          <w:rFonts w:ascii="Times New Roman" w:hAnsi="Times New Roman" w:cs="Times New Roman"/>
          <w:sz w:val="24"/>
        </w:rPr>
        <w:t>.</w:t>
      </w:r>
      <w:r w:rsidR="00C73150" w:rsidRPr="00715AF7">
        <w:rPr>
          <w:rFonts w:ascii="Times New Roman" w:hAnsi="Times New Roman" w:cs="Times New Roman"/>
          <w:sz w:val="24"/>
        </w:rPr>
        <w:t xml:space="preserve"> </w:t>
      </w:r>
      <w:r w:rsidR="00B0479D">
        <w:rPr>
          <w:rFonts w:ascii="Times New Roman" w:hAnsi="Times New Roman" w:cs="Times New Roman"/>
          <w:sz w:val="24"/>
        </w:rPr>
        <w:t>T</w:t>
      </w:r>
      <w:r w:rsidR="00C73150" w:rsidRPr="00715AF7">
        <w:rPr>
          <w:rFonts w:ascii="Times New Roman" w:hAnsi="Times New Roman" w:cs="Times New Roman"/>
          <w:sz w:val="24"/>
        </w:rPr>
        <w:t xml:space="preserve">hus </w:t>
      </w:r>
      <w:r w:rsidR="00B0479D" w:rsidRPr="00715AF7">
        <w:rPr>
          <w:rFonts w:ascii="Times New Roman" w:hAnsi="Times New Roman" w:cs="Times New Roman"/>
          <w:sz w:val="24"/>
        </w:rPr>
        <w:t xml:space="preserve">all additional words, phrases, and the same </w:t>
      </w:r>
      <w:r w:rsidR="00B0479D">
        <w:rPr>
          <w:rFonts w:ascii="Times New Roman" w:hAnsi="Times New Roman" w:cs="Times New Roman"/>
          <w:sz w:val="24"/>
        </w:rPr>
        <w:t xml:space="preserve">contained on </w:t>
      </w:r>
      <w:r w:rsidR="00C73150" w:rsidRPr="00715AF7">
        <w:rPr>
          <w:rFonts w:ascii="Times New Roman" w:hAnsi="Times New Roman" w:cs="Times New Roman"/>
          <w:sz w:val="24"/>
        </w:rPr>
        <w:t>the</w:t>
      </w:r>
      <w:r w:rsidR="00643689">
        <w:rPr>
          <w:rFonts w:ascii="Times New Roman" w:hAnsi="Times New Roman" w:cs="Times New Roman"/>
          <w:sz w:val="24"/>
        </w:rPr>
        <w:t>se</w:t>
      </w:r>
      <w:r w:rsidR="00C73150" w:rsidRPr="00715AF7">
        <w:rPr>
          <w:rFonts w:ascii="Times New Roman" w:hAnsi="Times New Roman" w:cs="Times New Roman"/>
          <w:sz w:val="24"/>
        </w:rPr>
        <w:t xml:space="preserve"> </w:t>
      </w:r>
      <w:r w:rsidR="00103A8D">
        <w:rPr>
          <w:rFonts w:ascii="Times New Roman" w:hAnsi="Times New Roman" w:cs="Times New Roman"/>
          <w:sz w:val="24"/>
        </w:rPr>
        <w:t>recordings</w:t>
      </w:r>
      <w:r w:rsidR="00C73150" w:rsidRPr="00715AF7">
        <w:rPr>
          <w:rFonts w:ascii="Times New Roman" w:hAnsi="Times New Roman" w:cs="Times New Roman"/>
          <w:sz w:val="24"/>
        </w:rPr>
        <w:t xml:space="preserve"> </w:t>
      </w:r>
      <w:r w:rsidR="00B0479D">
        <w:rPr>
          <w:rFonts w:ascii="Times New Roman" w:hAnsi="Times New Roman" w:cs="Times New Roman"/>
          <w:sz w:val="24"/>
        </w:rPr>
        <w:t xml:space="preserve">were </w:t>
      </w:r>
      <w:r w:rsidR="007C3C5E">
        <w:rPr>
          <w:rFonts w:ascii="Times New Roman" w:hAnsi="Times New Roman" w:cs="Times New Roman"/>
          <w:sz w:val="24"/>
        </w:rPr>
        <w:t>added to newly written bi</w:t>
      </w:r>
      <w:r w:rsidR="00C73150" w:rsidRPr="00715AF7">
        <w:rPr>
          <w:rFonts w:ascii="Times New Roman" w:hAnsi="Times New Roman" w:cs="Times New Roman"/>
          <w:sz w:val="24"/>
        </w:rPr>
        <w:t>lingual booklet</w:t>
      </w:r>
      <w:r w:rsidR="008E0C79">
        <w:rPr>
          <w:rFonts w:ascii="Times New Roman" w:hAnsi="Times New Roman" w:cs="Times New Roman"/>
          <w:sz w:val="24"/>
        </w:rPr>
        <w:t>s</w:t>
      </w:r>
      <w:r w:rsidR="002D7716">
        <w:rPr>
          <w:rFonts w:ascii="Times New Roman" w:hAnsi="Times New Roman" w:cs="Times New Roman"/>
          <w:sz w:val="24"/>
        </w:rPr>
        <w:t xml:space="preserve"> (Goodtracks</w:t>
      </w:r>
      <w:r w:rsidR="006B2F2D">
        <w:rPr>
          <w:rFonts w:ascii="Times New Roman" w:hAnsi="Times New Roman" w:cs="Times New Roman"/>
          <w:sz w:val="24"/>
        </w:rPr>
        <w:t xml:space="preserve"> 2004a, 2004b)</w:t>
      </w:r>
      <w:r w:rsidR="00C73150" w:rsidRPr="00715AF7">
        <w:rPr>
          <w:rFonts w:ascii="Times New Roman" w:hAnsi="Times New Roman" w:cs="Times New Roman"/>
          <w:sz w:val="24"/>
        </w:rPr>
        <w:t>.</w:t>
      </w:r>
    </w:p>
    <w:p w:rsidR="00C73150" w:rsidRPr="00715AF7" w:rsidRDefault="00ED4DB1" w:rsidP="008339DB">
      <w:pPr>
        <w:spacing w:after="0" w:line="240" w:lineRule="auto"/>
        <w:rPr>
          <w:rFonts w:ascii="Times New Roman" w:hAnsi="Times New Roman" w:cs="Times New Roman"/>
          <w:sz w:val="24"/>
        </w:rPr>
      </w:pPr>
      <w:r>
        <w:rPr>
          <w:rFonts w:ascii="Times New Roman" w:hAnsi="Times New Roman" w:cs="Times New Roman"/>
          <w:sz w:val="24"/>
        </w:rPr>
        <w:tab/>
      </w:r>
      <w:r w:rsidR="00022693" w:rsidRPr="00715AF7">
        <w:rPr>
          <w:rFonts w:ascii="Times New Roman" w:hAnsi="Times New Roman" w:cs="Times New Roman"/>
          <w:sz w:val="24"/>
        </w:rPr>
        <w:t>By</w:t>
      </w:r>
      <w:r w:rsidR="003340B4" w:rsidRPr="00715AF7">
        <w:rPr>
          <w:rFonts w:ascii="Times New Roman" w:hAnsi="Times New Roman" w:cs="Times New Roman"/>
          <w:sz w:val="24"/>
        </w:rPr>
        <w:t xml:space="preserve"> </w:t>
      </w:r>
      <w:r w:rsidR="00022693" w:rsidRPr="00715AF7">
        <w:rPr>
          <w:rFonts w:ascii="Times New Roman" w:hAnsi="Times New Roman" w:cs="Times New Roman"/>
          <w:sz w:val="24"/>
        </w:rPr>
        <w:t>th</w:t>
      </w:r>
      <w:r w:rsidR="002D3090" w:rsidRPr="00715AF7">
        <w:rPr>
          <w:rFonts w:ascii="Times New Roman" w:hAnsi="Times New Roman" w:cs="Times New Roman"/>
          <w:sz w:val="24"/>
        </w:rPr>
        <w:t>is time</w:t>
      </w:r>
      <w:r w:rsidR="00022693" w:rsidRPr="00715AF7">
        <w:rPr>
          <w:rFonts w:ascii="Times New Roman" w:hAnsi="Times New Roman" w:cs="Times New Roman"/>
          <w:sz w:val="24"/>
        </w:rPr>
        <w:t>, I had retired from my social welfare career, and in 2005, I unexpectedly became the legal guardian and a</w:t>
      </w:r>
      <w:r w:rsidR="00232A6D">
        <w:rPr>
          <w:rFonts w:ascii="Times New Roman" w:hAnsi="Times New Roman" w:cs="Times New Roman"/>
          <w:sz w:val="24"/>
        </w:rPr>
        <w:t xml:space="preserve">doptive parent of my grandson. </w:t>
      </w:r>
      <w:r w:rsidR="00A6368B" w:rsidRPr="00715AF7">
        <w:rPr>
          <w:rFonts w:ascii="Times New Roman" w:hAnsi="Times New Roman" w:cs="Times New Roman"/>
          <w:sz w:val="24"/>
        </w:rPr>
        <w:t>I res</w:t>
      </w:r>
      <w:r w:rsidR="00022693" w:rsidRPr="00715AF7">
        <w:rPr>
          <w:rFonts w:ascii="Times New Roman" w:hAnsi="Times New Roman" w:cs="Times New Roman"/>
          <w:sz w:val="24"/>
        </w:rPr>
        <w:t>o</w:t>
      </w:r>
      <w:r w:rsidR="00A6368B" w:rsidRPr="00715AF7">
        <w:rPr>
          <w:rFonts w:ascii="Times New Roman" w:hAnsi="Times New Roman" w:cs="Times New Roman"/>
          <w:sz w:val="24"/>
        </w:rPr>
        <w:t>lved</w:t>
      </w:r>
      <w:r w:rsidR="00022693" w:rsidRPr="00715AF7">
        <w:rPr>
          <w:rFonts w:ascii="Times New Roman" w:hAnsi="Times New Roman" w:cs="Times New Roman"/>
          <w:sz w:val="24"/>
        </w:rPr>
        <w:t xml:space="preserve"> </w:t>
      </w:r>
      <w:r w:rsidR="00F4011C">
        <w:rPr>
          <w:rFonts w:ascii="Times New Roman" w:hAnsi="Times New Roman" w:cs="Times New Roman"/>
          <w:sz w:val="24"/>
        </w:rPr>
        <w:t>to have a language nest for him</w:t>
      </w:r>
      <w:r w:rsidR="00A6368B" w:rsidRPr="00715AF7">
        <w:rPr>
          <w:rFonts w:ascii="Times New Roman" w:hAnsi="Times New Roman" w:cs="Times New Roman"/>
          <w:sz w:val="24"/>
        </w:rPr>
        <w:t xml:space="preserve"> as</w:t>
      </w:r>
      <w:r w:rsidR="00AD62E5">
        <w:rPr>
          <w:rFonts w:ascii="Times New Roman" w:hAnsi="Times New Roman" w:cs="Times New Roman"/>
          <w:sz w:val="24"/>
        </w:rPr>
        <w:t>,</w:t>
      </w:r>
      <w:r w:rsidR="00A6368B" w:rsidRPr="00715AF7">
        <w:rPr>
          <w:rFonts w:ascii="Times New Roman" w:hAnsi="Times New Roman" w:cs="Times New Roman"/>
          <w:sz w:val="24"/>
        </w:rPr>
        <w:t xml:space="preserve"> to </w:t>
      </w:r>
      <w:r w:rsidR="00F4011C">
        <w:rPr>
          <w:rFonts w:ascii="Times New Roman" w:hAnsi="Times New Roman" w:cs="Times New Roman"/>
          <w:sz w:val="24"/>
        </w:rPr>
        <w:t>date,</w:t>
      </w:r>
      <w:r w:rsidR="00022693" w:rsidRPr="00715AF7">
        <w:rPr>
          <w:rFonts w:ascii="Times New Roman" w:hAnsi="Times New Roman" w:cs="Times New Roman"/>
          <w:sz w:val="24"/>
        </w:rPr>
        <w:t xml:space="preserve"> </w:t>
      </w:r>
      <w:r w:rsidR="00A6368B" w:rsidRPr="00715AF7">
        <w:rPr>
          <w:rFonts w:ascii="Times New Roman" w:hAnsi="Times New Roman" w:cs="Times New Roman"/>
          <w:sz w:val="24"/>
        </w:rPr>
        <w:t>after all the community classes, programs, and high</w:t>
      </w:r>
      <w:r w:rsidR="00C73150" w:rsidRPr="00715AF7">
        <w:rPr>
          <w:rFonts w:ascii="Times New Roman" w:hAnsi="Times New Roman" w:cs="Times New Roman"/>
          <w:sz w:val="24"/>
        </w:rPr>
        <w:t>ly</w:t>
      </w:r>
      <w:r w:rsidR="00A6368B" w:rsidRPr="00715AF7">
        <w:rPr>
          <w:rFonts w:ascii="Times New Roman" w:hAnsi="Times New Roman" w:cs="Times New Roman"/>
          <w:sz w:val="24"/>
        </w:rPr>
        <w:t xml:space="preserve"> vocalized </w:t>
      </w:r>
      <w:r w:rsidR="002876CC">
        <w:rPr>
          <w:rFonts w:ascii="Times New Roman" w:hAnsi="Times New Roman" w:cs="Times New Roman"/>
          <w:sz w:val="24"/>
        </w:rPr>
        <w:t>encouragements</w:t>
      </w:r>
      <w:r w:rsidR="00A6368B" w:rsidRPr="00715AF7">
        <w:rPr>
          <w:rFonts w:ascii="Times New Roman" w:hAnsi="Times New Roman" w:cs="Times New Roman"/>
          <w:sz w:val="24"/>
        </w:rPr>
        <w:t xml:space="preserve"> to </w:t>
      </w:r>
      <w:r w:rsidR="00C73150" w:rsidRPr="00715AF7">
        <w:rPr>
          <w:rFonts w:ascii="Times New Roman" w:hAnsi="Times New Roman" w:cs="Times New Roman"/>
          <w:sz w:val="24"/>
        </w:rPr>
        <w:t>“T</w:t>
      </w:r>
      <w:r w:rsidR="00A6368B" w:rsidRPr="00715AF7">
        <w:rPr>
          <w:rFonts w:ascii="Times New Roman" w:hAnsi="Times New Roman" w:cs="Times New Roman"/>
          <w:sz w:val="24"/>
        </w:rPr>
        <w:t>alk</w:t>
      </w:r>
      <w:r w:rsidR="00C73150" w:rsidRPr="00715AF7">
        <w:rPr>
          <w:rFonts w:ascii="Times New Roman" w:hAnsi="Times New Roman" w:cs="Times New Roman"/>
          <w:sz w:val="24"/>
        </w:rPr>
        <w:t xml:space="preserve"> Your</w:t>
      </w:r>
      <w:r w:rsidR="00A6368B" w:rsidRPr="00715AF7">
        <w:rPr>
          <w:rFonts w:ascii="Times New Roman" w:hAnsi="Times New Roman" w:cs="Times New Roman"/>
          <w:sz w:val="24"/>
        </w:rPr>
        <w:t xml:space="preserve"> Nat</w:t>
      </w:r>
      <w:r w:rsidR="00022693" w:rsidRPr="00715AF7">
        <w:rPr>
          <w:rFonts w:ascii="Times New Roman" w:hAnsi="Times New Roman" w:cs="Times New Roman"/>
          <w:sz w:val="24"/>
        </w:rPr>
        <w:t>i</w:t>
      </w:r>
      <w:r w:rsidR="00A6368B" w:rsidRPr="00715AF7">
        <w:rPr>
          <w:rFonts w:ascii="Times New Roman" w:hAnsi="Times New Roman" w:cs="Times New Roman"/>
          <w:sz w:val="24"/>
        </w:rPr>
        <w:t xml:space="preserve">ve </w:t>
      </w:r>
      <w:r w:rsidR="00C73150" w:rsidRPr="00715AF7">
        <w:rPr>
          <w:rFonts w:ascii="Times New Roman" w:hAnsi="Times New Roman" w:cs="Times New Roman"/>
          <w:sz w:val="24"/>
        </w:rPr>
        <w:t>L</w:t>
      </w:r>
      <w:r w:rsidR="00A6368B" w:rsidRPr="00715AF7">
        <w:rPr>
          <w:rFonts w:ascii="Times New Roman" w:hAnsi="Times New Roman" w:cs="Times New Roman"/>
          <w:sz w:val="24"/>
        </w:rPr>
        <w:t>anguage,</w:t>
      </w:r>
      <w:r w:rsidR="00C73150" w:rsidRPr="00715AF7">
        <w:rPr>
          <w:rFonts w:ascii="Times New Roman" w:hAnsi="Times New Roman" w:cs="Times New Roman"/>
          <w:sz w:val="24"/>
        </w:rPr>
        <w:t>”</w:t>
      </w:r>
      <w:r w:rsidR="00A6368B" w:rsidRPr="00715AF7">
        <w:rPr>
          <w:rFonts w:ascii="Times New Roman" w:hAnsi="Times New Roman" w:cs="Times New Roman"/>
          <w:sz w:val="24"/>
        </w:rPr>
        <w:t xml:space="preserve"> </w:t>
      </w:r>
      <w:r w:rsidR="00022693" w:rsidRPr="00715AF7">
        <w:rPr>
          <w:rFonts w:ascii="Times New Roman" w:hAnsi="Times New Roman" w:cs="Times New Roman"/>
          <w:sz w:val="24"/>
        </w:rPr>
        <w:t>th</w:t>
      </w:r>
      <w:r w:rsidR="00A6368B" w:rsidRPr="00715AF7">
        <w:rPr>
          <w:rFonts w:ascii="Times New Roman" w:hAnsi="Times New Roman" w:cs="Times New Roman"/>
          <w:sz w:val="24"/>
        </w:rPr>
        <w:t>ere were no new</w:t>
      </w:r>
      <w:r w:rsidR="00022693" w:rsidRPr="00715AF7">
        <w:rPr>
          <w:rFonts w:ascii="Times New Roman" w:hAnsi="Times New Roman" w:cs="Times New Roman"/>
          <w:sz w:val="24"/>
        </w:rPr>
        <w:t xml:space="preserve"> </w:t>
      </w:r>
      <w:r w:rsidR="00A6368B" w:rsidRPr="00715AF7">
        <w:rPr>
          <w:rFonts w:ascii="Times New Roman" w:hAnsi="Times New Roman" w:cs="Times New Roman"/>
          <w:sz w:val="24"/>
        </w:rPr>
        <w:t>speakers to be found anywhere</w:t>
      </w:r>
      <w:r w:rsidR="00232A6D">
        <w:rPr>
          <w:rFonts w:ascii="Times New Roman" w:hAnsi="Times New Roman" w:cs="Times New Roman"/>
          <w:sz w:val="24"/>
        </w:rPr>
        <w:t>—n</w:t>
      </w:r>
      <w:r w:rsidR="00A6368B" w:rsidRPr="00715AF7">
        <w:rPr>
          <w:rFonts w:ascii="Times New Roman" w:hAnsi="Times New Roman" w:cs="Times New Roman"/>
          <w:sz w:val="24"/>
        </w:rPr>
        <w:t>ew speakers being defined as indi</w:t>
      </w:r>
      <w:r w:rsidR="00022693" w:rsidRPr="00715AF7">
        <w:rPr>
          <w:rFonts w:ascii="Times New Roman" w:hAnsi="Times New Roman" w:cs="Times New Roman"/>
          <w:sz w:val="24"/>
        </w:rPr>
        <w:t>v</w:t>
      </w:r>
      <w:r w:rsidR="00A6368B" w:rsidRPr="00715AF7">
        <w:rPr>
          <w:rFonts w:ascii="Times New Roman" w:hAnsi="Times New Roman" w:cs="Times New Roman"/>
          <w:sz w:val="24"/>
        </w:rPr>
        <w:t>iduals who daily communic</w:t>
      </w:r>
      <w:r w:rsidR="00022693" w:rsidRPr="00715AF7">
        <w:rPr>
          <w:rFonts w:ascii="Times New Roman" w:hAnsi="Times New Roman" w:cs="Times New Roman"/>
          <w:sz w:val="24"/>
        </w:rPr>
        <w:t>a</w:t>
      </w:r>
      <w:r w:rsidR="00A6368B" w:rsidRPr="00715AF7">
        <w:rPr>
          <w:rFonts w:ascii="Times New Roman" w:hAnsi="Times New Roman" w:cs="Times New Roman"/>
          <w:sz w:val="24"/>
        </w:rPr>
        <w:t>ted in the community he</w:t>
      </w:r>
      <w:r w:rsidR="00022693" w:rsidRPr="00715AF7">
        <w:rPr>
          <w:rFonts w:ascii="Times New Roman" w:hAnsi="Times New Roman" w:cs="Times New Roman"/>
          <w:sz w:val="24"/>
        </w:rPr>
        <w:t>ri</w:t>
      </w:r>
      <w:r w:rsidR="00A6368B" w:rsidRPr="00715AF7">
        <w:rPr>
          <w:rFonts w:ascii="Times New Roman" w:hAnsi="Times New Roman" w:cs="Times New Roman"/>
          <w:sz w:val="24"/>
        </w:rPr>
        <w:t xml:space="preserve">tage language.  </w:t>
      </w:r>
    </w:p>
    <w:p w:rsidR="00ED694E" w:rsidRDefault="00ED4DB1" w:rsidP="008339DB">
      <w:pPr>
        <w:spacing w:after="0" w:line="240" w:lineRule="auto"/>
        <w:rPr>
          <w:rFonts w:ascii="Times New Roman" w:hAnsi="Times New Roman" w:cs="Times New Roman"/>
          <w:sz w:val="24"/>
        </w:rPr>
      </w:pPr>
      <w:r>
        <w:rPr>
          <w:rFonts w:ascii="Times New Roman" w:hAnsi="Times New Roman" w:cs="Times New Roman"/>
          <w:sz w:val="24"/>
        </w:rPr>
        <w:tab/>
      </w:r>
      <w:r w:rsidR="00232A6D">
        <w:rPr>
          <w:rFonts w:ascii="Times New Roman" w:hAnsi="Times New Roman" w:cs="Times New Roman"/>
          <w:sz w:val="24"/>
        </w:rPr>
        <w:t>So</w:t>
      </w:r>
      <w:r w:rsidR="00C73150" w:rsidRPr="00715AF7">
        <w:rPr>
          <w:rFonts w:ascii="Times New Roman" w:hAnsi="Times New Roman" w:cs="Times New Roman"/>
          <w:sz w:val="24"/>
        </w:rPr>
        <w:t xml:space="preserve"> </w:t>
      </w:r>
      <w:r w:rsidR="00A6368B" w:rsidRPr="00715AF7">
        <w:rPr>
          <w:rFonts w:ascii="Times New Roman" w:hAnsi="Times New Roman" w:cs="Times New Roman"/>
          <w:sz w:val="24"/>
        </w:rPr>
        <w:t>I sp</w:t>
      </w:r>
      <w:r w:rsidR="00022693" w:rsidRPr="00715AF7">
        <w:rPr>
          <w:rFonts w:ascii="Times New Roman" w:hAnsi="Times New Roman" w:cs="Times New Roman"/>
          <w:sz w:val="24"/>
        </w:rPr>
        <w:t>o</w:t>
      </w:r>
      <w:r w:rsidR="00A6368B" w:rsidRPr="00715AF7">
        <w:rPr>
          <w:rFonts w:ascii="Times New Roman" w:hAnsi="Times New Roman" w:cs="Times New Roman"/>
          <w:sz w:val="24"/>
        </w:rPr>
        <w:t>ke nothing b</w:t>
      </w:r>
      <w:r w:rsidR="00022693" w:rsidRPr="00715AF7">
        <w:rPr>
          <w:rFonts w:ascii="Times New Roman" w:hAnsi="Times New Roman" w:cs="Times New Roman"/>
          <w:sz w:val="24"/>
        </w:rPr>
        <w:t>u</w:t>
      </w:r>
      <w:r w:rsidR="00A6368B" w:rsidRPr="00715AF7">
        <w:rPr>
          <w:rFonts w:ascii="Times New Roman" w:hAnsi="Times New Roman" w:cs="Times New Roman"/>
          <w:sz w:val="24"/>
        </w:rPr>
        <w:t xml:space="preserve">t </w:t>
      </w:r>
      <w:r w:rsidR="00A6368B" w:rsidRPr="00232A6D">
        <w:rPr>
          <w:rFonts w:ascii="Times New Roman" w:hAnsi="Times New Roman" w:cs="Times New Roman"/>
          <w:i/>
          <w:sz w:val="24"/>
        </w:rPr>
        <w:t xml:space="preserve">Báxoje </w:t>
      </w:r>
      <w:r w:rsidR="00A6368B" w:rsidRPr="00715AF7">
        <w:rPr>
          <w:rFonts w:ascii="Times New Roman" w:hAnsi="Times New Roman" w:cs="Times New Roman"/>
          <w:sz w:val="24"/>
        </w:rPr>
        <w:t>to my grand</w:t>
      </w:r>
      <w:r w:rsidR="00022693" w:rsidRPr="00715AF7">
        <w:rPr>
          <w:rFonts w:ascii="Times New Roman" w:hAnsi="Times New Roman" w:cs="Times New Roman"/>
          <w:sz w:val="24"/>
        </w:rPr>
        <w:t>s</w:t>
      </w:r>
      <w:r w:rsidR="00A6368B" w:rsidRPr="00715AF7">
        <w:rPr>
          <w:rFonts w:ascii="Times New Roman" w:hAnsi="Times New Roman" w:cs="Times New Roman"/>
          <w:sz w:val="24"/>
        </w:rPr>
        <w:t>on, read</w:t>
      </w:r>
      <w:r w:rsidR="00C73150" w:rsidRPr="00715AF7">
        <w:rPr>
          <w:rFonts w:ascii="Times New Roman" w:hAnsi="Times New Roman" w:cs="Times New Roman"/>
          <w:sz w:val="24"/>
        </w:rPr>
        <w:t>ing to him</w:t>
      </w:r>
      <w:r w:rsidR="00A6368B" w:rsidRPr="00715AF7">
        <w:rPr>
          <w:rFonts w:ascii="Times New Roman" w:hAnsi="Times New Roman" w:cs="Times New Roman"/>
          <w:sz w:val="24"/>
        </w:rPr>
        <w:t xml:space="preserve"> and t</w:t>
      </w:r>
      <w:r w:rsidR="00C73150" w:rsidRPr="00715AF7">
        <w:rPr>
          <w:rFonts w:ascii="Times New Roman" w:hAnsi="Times New Roman" w:cs="Times New Roman"/>
          <w:sz w:val="24"/>
        </w:rPr>
        <w:t>e</w:t>
      </w:r>
      <w:r w:rsidR="00A6368B" w:rsidRPr="00715AF7">
        <w:rPr>
          <w:rFonts w:ascii="Times New Roman" w:hAnsi="Times New Roman" w:cs="Times New Roman"/>
          <w:sz w:val="24"/>
        </w:rPr>
        <w:t>l</w:t>
      </w:r>
      <w:r w:rsidR="00C73150" w:rsidRPr="00715AF7">
        <w:rPr>
          <w:rFonts w:ascii="Times New Roman" w:hAnsi="Times New Roman" w:cs="Times New Roman"/>
          <w:sz w:val="24"/>
        </w:rPr>
        <w:t>ling</w:t>
      </w:r>
      <w:r w:rsidR="00A6368B" w:rsidRPr="00715AF7">
        <w:rPr>
          <w:rFonts w:ascii="Times New Roman" w:hAnsi="Times New Roman" w:cs="Times New Roman"/>
          <w:sz w:val="24"/>
        </w:rPr>
        <w:t xml:space="preserve"> stories to him in </w:t>
      </w:r>
      <w:r w:rsidR="00A6368B" w:rsidRPr="00E87392">
        <w:rPr>
          <w:rFonts w:ascii="Times New Roman" w:hAnsi="Times New Roman" w:cs="Times New Roman"/>
          <w:i/>
          <w:sz w:val="24"/>
        </w:rPr>
        <w:t>Báxoje</w:t>
      </w:r>
      <w:r w:rsidR="00A6368B" w:rsidRPr="00715AF7">
        <w:rPr>
          <w:rFonts w:ascii="Times New Roman" w:hAnsi="Times New Roman" w:cs="Times New Roman"/>
          <w:sz w:val="24"/>
        </w:rPr>
        <w:t>,</w:t>
      </w:r>
      <w:r w:rsidR="00022693" w:rsidRPr="00715AF7">
        <w:rPr>
          <w:rFonts w:ascii="Times New Roman" w:hAnsi="Times New Roman" w:cs="Times New Roman"/>
          <w:sz w:val="24"/>
        </w:rPr>
        <w:t xml:space="preserve"> </w:t>
      </w:r>
      <w:r w:rsidR="00A6368B" w:rsidRPr="00715AF7">
        <w:rPr>
          <w:rFonts w:ascii="Times New Roman" w:hAnsi="Times New Roman" w:cs="Times New Roman"/>
          <w:sz w:val="24"/>
        </w:rPr>
        <w:t>and when he began to speak</w:t>
      </w:r>
      <w:r w:rsidR="00232A6D">
        <w:rPr>
          <w:rFonts w:ascii="Times New Roman" w:hAnsi="Times New Roman" w:cs="Times New Roman"/>
          <w:sz w:val="24"/>
        </w:rPr>
        <w:t>,</w:t>
      </w:r>
      <w:r w:rsidR="001D7002">
        <w:rPr>
          <w:rFonts w:ascii="Times New Roman" w:hAnsi="Times New Roman" w:cs="Times New Roman"/>
          <w:sz w:val="24"/>
        </w:rPr>
        <w:t xml:space="preserve"> he spoke nothing but </w:t>
      </w:r>
      <w:r w:rsidR="001D7002" w:rsidRPr="00E87392">
        <w:rPr>
          <w:rFonts w:ascii="Times New Roman" w:hAnsi="Times New Roman" w:cs="Times New Roman"/>
          <w:i/>
          <w:sz w:val="24"/>
        </w:rPr>
        <w:t>Báxoje</w:t>
      </w:r>
      <w:r w:rsidR="001D7002">
        <w:rPr>
          <w:rFonts w:ascii="Times New Roman" w:hAnsi="Times New Roman" w:cs="Times New Roman"/>
          <w:sz w:val="24"/>
        </w:rPr>
        <w:t xml:space="preserve">. </w:t>
      </w:r>
      <w:r w:rsidR="00AD62E5">
        <w:rPr>
          <w:rFonts w:ascii="Times New Roman" w:hAnsi="Times New Roman" w:cs="Times New Roman"/>
          <w:sz w:val="24"/>
        </w:rPr>
        <w:t xml:space="preserve">It is his first language. </w:t>
      </w:r>
      <w:r w:rsidR="00A6368B" w:rsidRPr="00715AF7">
        <w:rPr>
          <w:rFonts w:ascii="Times New Roman" w:hAnsi="Times New Roman" w:cs="Times New Roman"/>
          <w:sz w:val="24"/>
        </w:rPr>
        <w:t>My family en</w:t>
      </w:r>
      <w:r w:rsidR="00022693" w:rsidRPr="00715AF7">
        <w:rPr>
          <w:rFonts w:ascii="Times New Roman" w:hAnsi="Times New Roman" w:cs="Times New Roman"/>
          <w:sz w:val="24"/>
        </w:rPr>
        <w:t>c</w:t>
      </w:r>
      <w:r w:rsidR="00A6368B" w:rsidRPr="00715AF7">
        <w:rPr>
          <w:rFonts w:ascii="Times New Roman" w:hAnsi="Times New Roman" w:cs="Times New Roman"/>
          <w:sz w:val="24"/>
        </w:rPr>
        <w:t>our</w:t>
      </w:r>
      <w:r w:rsidR="00022693" w:rsidRPr="00715AF7">
        <w:rPr>
          <w:rFonts w:ascii="Times New Roman" w:hAnsi="Times New Roman" w:cs="Times New Roman"/>
          <w:sz w:val="24"/>
        </w:rPr>
        <w:t>a</w:t>
      </w:r>
      <w:r w:rsidR="00A6368B" w:rsidRPr="00715AF7">
        <w:rPr>
          <w:rFonts w:ascii="Times New Roman" w:hAnsi="Times New Roman" w:cs="Times New Roman"/>
          <w:sz w:val="24"/>
        </w:rPr>
        <w:t>g</w:t>
      </w:r>
      <w:r w:rsidR="00022693" w:rsidRPr="00715AF7">
        <w:rPr>
          <w:rFonts w:ascii="Times New Roman" w:hAnsi="Times New Roman" w:cs="Times New Roman"/>
          <w:sz w:val="24"/>
        </w:rPr>
        <w:t>e</w:t>
      </w:r>
      <w:r w:rsidR="00A6368B" w:rsidRPr="00715AF7">
        <w:rPr>
          <w:rFonts w:ascii="Times New Roman" w:hAnsi="Times New Roman" w:cs="Times New Roman"/>
          <w:sz w:val="24"/>
        </w:rPr>
        <w:t>d and support</w:t>
      </w:r>
      <w:r w:rsidR="00060139">
        <w:rPr>
          <w:rFonts w:ascii="Times New Roman" w:hAnsi="Times New Roman" w:cs="Times New Roman"/>
          <w:sz w:val="24"/>
        </w:rPr>
        <w:t>ed</w:t>
      </w:r>
      <w:r w:rsidR="00A6368B" w:rsidRPr="00715AF7">
        <w:rPr>
          <w:rFonts w:ascii="Times New Roman" w:hAnsi="Times New Roman" w:cs="Times New Roman"/>
          <w:sz w:val="24"/>
        </w:rPr>
        <w:t xml:space="preserve"> my </w:t>
      </w:r>
      <w:r w:rsidR="00022693" w:rsidRPr="00715AF7">
        <w:rPr>
          <w:rFonts w:ascii="Times New Roman" w:hAnsi="Times New Roman" w:cs="Times New Roman"/>
          <w:sz w:val="24"/>
        </w:rPr>
        <w:t>e</w:t>
      </w:r>
      <w:r w:rsidR="00A6368B" w:rsidRPr="00715AF7">
        <w:rPr>
          <w:rFonts w:ascii="Times New Roman" w:hAnsi="Times New Roman" w:cs="Times New Roman"/>
          <w:sz w:val="24"/>
        </w:rPr>
        <w:t>fforts</w:t>
      </w:r>
      <w:r w:rsidR="00C73150" w:rsidRPr="00715AF7">
        <w:rPr>
          <w:rFonts w:ascii="Times New Roman" w:hAnsi="Times New Roman" w:cs="Times New Roman"/>
          <w:sz w:val="24"/>
        </w:rPr>
        <w:t>, and they would speak to him as well as assist in his care</w:t>
      </w:r>
      <w:r w:rsidR="00E87392">
        <w:rPr>
          <w:rFonts w:ascii="Times New Roman" w:hAnsi="Times New Roman" w:cs="Times New Roman"/>
          <w:sz w:val="24"/>
        </w:rPr>
        <w:t xml:space="preserve">. </w:t>
      </w:r>
      <w:r w:rsidR="00A6368B" w:rsidRPr="00715AF7">
        <w:rPr>
          <w:rFonts w:ascii="Times New Roman" w:hAnsi="Times New Roman" w:cs="Times New Roman"/>
          <w:sz w:val="24"/>
        </w:rPr>
        <w:t>In the summer of 200</w:t>
      </w:r>
      <w:r w:rsidR="00ED694E">
        <w:rPr>
          <w:rFonts w:ascii="Times New Roman" w:hAnsi="Times New Roman" w:cs="Times New Roman"/>
          <w:sz w:val="24"/>
        </w:rPr>
        <w:t>8</w:t>
      </w:r>
      <w:r w:rsidR="00A6368B" w:rsidRPr="00715AF7">
        <w:rPr>
          <w:rFonts w:ascii="Times New Roman" w:hAnsi="Times New Roman" w:cs="Times New Roman"/>
          <w:sz w:val="24"/>
        </w:rPr>
        <w:t>, Bryan Gor</w:t>
      </w:r>
      <w:r w:rsidR="00022693" w:rsidRPr="00715AF7">
        <w:rPr>
          <w:rFonts w:ascii="Times New Roman" w:hAnsi="Times New Roman" w:cs="Times New Roman"/>
          <w:sz w:val="24"/>
        </w:rPr>
        <w:t>d</w:t>
      </w:r>
      <w:r w:rsidR="00A6368B" w:rsidRPr="00715AF7">
        <w:rPr>
          <w:rFonts w:ascii="Times New Roman" w:hAnsi="Times New Roman" w:cs="Times New Roman"/>
          <w:sz w:val="24"/>
        </w:rPr>
        <w:t>on</w:t>
      </w:r>
      <w:r w:rsidR="001A4D9A" w:rsidRPr="00715AF7">
        <w:rPr>
          <w:rFonts w:ascii="Times New Roman" w:hAnsi="Times New Roman" w:cs="Times New Roman"/>
          <w:sz w:val="24"/>
        </w:rPr>
        <w:t xml:space="preserve">, a graduate student, </w:t>
      </w:r>
      <w:r w:rsidR="00A6368B" w:rsidRPr="00715AF7">
        <w:rPr>
          <w:rFonts w:ascii="Times New Roman" w:hAnsi="Times New Roman" w:cs="Times New Roman"/>
          <w:sz w:val="24"/>
        </w:rPr>
        <w:t xml:space="preserve">volunteered to </w:t>
      </w:r>
      <w:r w:rsidR="001A4D9A" w:rsidRPr="00715AF7">
        <w:rPr>
          <w:rFonts w:ascii="Times New Roman" w:hAnsi="Times New Roman" w:cs="Times New Roman"/>
          <w:sz w:val="24"/>
        </w:rPr>
        <w:t xml:space="preserve">assist </w:t>
      </w:r>
      <w:r w:rsidR="00E87392">
        <w:rPr>
          <w:rFonts w:ascii="Times New Roman" w:hAnsi="Times New Roman" w:cs="Times New Roman"/>
          <w:sz w:val="24"/>
        </w:rPr>
        <w:t xml:space="preserve">with </w:t>
      </w:r>
      <w:r w:rsidR="001A4D9A" w:rsidRPr="00715AF7">
        <w:rPr>
          <w:rFonts w:ascii="Times New Roman" w:hAnsi="Times New Roman" w:cs="Times New Roman"/>
          <w:sz w:val="24"/>
        </w:rPr>
        <w:t xml:space="preserve">the </w:t>
      </w:r>
      <w:r w:rsidR="00A6368B" w:rsidRPr="00715AF7">
        <w:rPr>
          <w:rFonts w:ascii="Times New Roman" w:hAnsi="Times New Roman" w:cs="Times New Roman"/>
          <w:sz w:val="24"/>
        </w:rPr>
        <w:t xml:space="preserve">work on the </w:t>
      </w:r>
      <w:r w:rsidR="00141507">
        <w:rPr>
          <w:rFonts w:ascii="Times New Roman" w:hAnsi="Times New Roman" w:cs="Times New Roman"/>
          <w:sz w:val="24"/>
        </w:rPr>
        <w:t>d</w:t>
      </w:r>
      <w:r w:rsidR="00022693" w:rsidRPr="00715AF7">
        <w:rPr>
          <w:rFonts w:ascii="Times New Roman" w:hAnsi="Times New Roman" w:cs="Times New Roman"/>
          <w:sz w:val="24"/>
        </w:rPr>
        <w:t>i</w:t>
      </w:r>
      <w:r w:rsidR="00E87392">
        <w:rPr>
          <w:rFonts w:ascii="Times New Roman" w:hAnsi="Times New Roman" w:cs="Times New Roman"/>
          <w:sz w:val="24"/>
        </w:rPr>
        <w:t xml:space="preserve">ctionary edits. </w:t>
      </w:r>
      <w:r w:rsidR="00A6368B" w:rsidRPr="00715AF7">
        <w:rPr>
          <w:rFonts w:ascii="Times New Roman" w:hAnsi="Times New Roman" w:cs="Times New Roman"/>
          <w:sz w:val="24"/>
        </w:rPr>
        <w:t>In</w:t>
      </w:r>
      <w:r w:rsidR="00022693" w:rsidRPr="00715AF7">
        <w:rPr>
          <w:rFonts w:ascii="Times New Roman" w:hAnsi="Times New Roman" w:cs="Times New Roman"/>
          <w:sz w:val="24"/>
        </w:rPr>
        <w:t xml:space="preserve"> the </w:t>
      </w:r>
      <w:r w:rsidR="00A6368B" w:rsidRPr="00715AF7">
        <w:rPr>
          <w:rFonts w:ascii="Times New Roman" w:hAnsi="Times New Roman" w:cs="Times New Roman"/>
          <w:sz w:val="24"/>
        </w:rPr>
        <w:t xml:space="preserve">course of staying with us that summer, he too learned to speak in </w:t>
      </w:r>
      <w:r w:rsidR="00A6368B" w:rsidRPr="00CD6889">
        <w:rPr>
          <w:rFonts w:ascii="Times New Roman" w:hAnsi="Times New Roman" w:cs="Times New Roman"/>
          <w:i/>
          <w:sz w:val="24"/>
        </w:rPr>
        <w:t>Báxoje</w:t>
      </w:r>
      <w:r w:rsidR="00A6368B" w:rsidRPr="00715AF7">
        <w:rPr>
          <w:rFonts w:ascii="Times New Roman" w:hAnsi="Times New Roman" w:cs="Times New Roman"/>
          <w:sz w:val="24"/>
        </w:rPr>
        <w:t xml:space="preserve"> with m</w:t>
      </w:r>
      <w:r w:rsidR="00022693" w:rsidRPr="00715AF7">
        <w:rPr>
          <w:rFonts w:ascii="Times New Roman" w:hAnsi="Times New Roman" w:cs="Times New Roman"/>
          <w:sz w:val="24"/>
        </w:rPr>
        <w:t>y</w:t>
      </w:r>
      <w:r w:rsidR="00CD6889">
        <w:rPr>
          <w:rFonts w:ascii="Times New Roman" w:hAnsi="Times New Roman" w:cs="Times New Roman"/>
          <w:sz w:val="24"/>
        </w:rPr>
        <w:t xml:space="preserve"> grandson</w:t>
      </w:r>
      <w:r w:rsidR="00A6368B" w:rsidRPr="00715AF7">
        <w:rPr>
          <w:rFonts w:ascii="Times New Roman" w:hAnsi="Times New Roman" w:cs="Times New Roman"/>
          <w:sz w:val="24"/>
        </w:rPr>
        <w:t xml:space="preserve"> and wrote an</w:t>
      </w:r>
      <w:r w:rsidR="00022693" w:rsidRPr="00715AF7">
        <w:rPr>
          <w:rFonts w:ascii="Times New Roman" w:hAnsi="Times New Roman" w:cs="Times New Roman"/>
          <w:sz w:val="24"/>
        </w:rPr>
        <w:t xml:space="preserve"> </w:t>
      </w:r>
      <w:r w:rsidR="00A6368B" w:rsidRPr="00715AF7">
        <w:rPr>
          <w:rFonts w:ascii="Times New Roman" w:hAnsi="Times New Roman" w:cs="Times New Roman"/>
          <w:sz w:val="24"/>
        </w:rPr>
        <w:t xml:space="preserve">interesting and </w:t>
      </w:r>
      <w:r w:rsidR="00022693" w:rsidRPr="00715AF7">
        <w:rPr>
          <w:rFonts w:ascii="Times New Roman" w:hAnsi="Times New Roman" w:cs="Times New Roman"/>
          <w:sz w:val="24"/>
        </w:rPr>
        <w:t>com</w:t>
      </w:r>
      <w:r w:rsidR="00A6368B" w:rsidRPr="00715AF7">
        <w:rPr>
          <w:rFonts w:ascii="Times New Roman" w:hAnsi="Times New Roman" w:cs="Times New Roman"/>
          <w:sz w:val="24"/>
        </w:rPr>
        <w:t xml:space="preserve">ical </w:t>
      </w:r>
      <w:r w:rsidR="009A0726">
        <w:rPr>
          <w:rFonts w:ascii="Times New Roman" w:hAnsi="Times New Roman" w:cs="Times New Roman"/>
          <w:sz w:val="24"/>
        </w:rPr>
        <w:t>list of</w:t>
      </w:r>
      <w:r w:rsidR="00A6368B" w:rsidRPr="00715AF7">
        <w:rPr>
          <w:rFonts w:ascii="Times New Roman" w:hAnsi="Times New Roman" w:cs="Times New Roman"/>
          <w:sz w:val="24"/>
        </w:rPr>
        <w:t xml:space="preserve"> </w:t>
      </w:r>
      <w:r w:rsidR="005A21F1" w:rsidRPr="00EC4C6F">
        <w:rPr>
          <w:rFonts w:ascii="Times New Roman" w:hAnsi="Times New Roman"/>
          <w:sz w:val="24"/>
        </w:rPr>
        <w:t>“</w:t>
      </w:r>
      <w:r w:rsidR="005A21F1" w:rsidRPr="00EC4C6F">
        <w:rPr>
          <w:rFonts w:ascii="Times New Roman" w:hAnsi="Times New Roman" w:cs="Times New Roman"/>
          <w:sz w:val="24"/>
        </w:rPr>
        <w:t xml:space="preserve">Phrases in </w:t>
      </w:r>
      <w:r w:rsidR="005B3FA8" w:rsidRPr="005B3FA8">
        <w:rPr>
          <w:rFonts w:ascii="Times New Roman" w:hAnsi="Times New Roman" w:cs="Times New Roman"/>
          <w:i/>
          <w:sz w:val="24"/>
        </w:rPr>
        <w:t>Báxoje Ich^é</w:t>
      </w:r>
      <w:r w:rsidR="005A21F1" w:rsidRPr="00EC4C6F">
        <w:rPr>
          <w:rFonts w:ascii="Times New Roman" w:hAnsi="Times New Roman" w:cs="Times New Roman"/>
          <w:sz w:val="24"/>
        </w:rPr>
        <w:t xml:space="preserve"> Indispensible to Living with a Three-Year Old</w:t>
      </w:r>
      <w:r w:rsidR="005A21F1">
        <w:rPr>
          <w:rFonts w:ascii="Times New Roman" w:hAnsi="Times New Roman" w:cs="Times New Roman"/>
          <w:sz w:val="24"/>
        </w:rPr>
        <w:t>” (see below).</w:t>
      </w:r>
    </w:p>
    <w:p w:rsidR="00420162" w:rsidRDefault="00ED4DB1" w:rsidP="008339DB">
      <w:pPr>
        <w:spacing w:after="0" w:line="240" w:lineRule="auto"/>
        <w:rPr>
          <w:rFonts w:ascii="Times New Roman" w:hAnsi="Times New Roman" w:cs="Times New Roman"/>
          <w:sz w:val="24"/>
        </w:rPr>
      </w:pPr>
      <w:r>
        <w:rPr>
          <w:rFonts w:ascii="Times New Roman" w:hAnsi="Times New Roman" w:cs="Times New Roman"/>
          <w:sz w:val="24"/>
        </w:rPr>
        <w:tab/>
      </w:r>
      <w:r w:rsidR="00ED694E" w:rsidRPr="00715AF7">
        <w:rPr>
          <w:rFonts w:ascii="Times New Roman" w:hAnsi="Times New Roman" w:cs="Times New Roman"/>
          <w:sz w:val="24"/>
        </w:rPr>
        <w:t>I</w:t>
      </w:r>
      <w:r w:rsidR="00ED694E">
        <w:rPr>
          <w:rFonts w:ascii="Times New Roman" w:hAnsi="Times New Roman" w:cs="Times New Roman"/>
          <w:sz w:val="24"/>
        </w:rPr>
        <w:t>n 20</w:t>
      </w:r>
      <w:r w:rsidR="00ED694E" w:rsidRPr="00715AF7">
        <w:rPr>
          <w:rFonts w:ascii="Times New Roman" w:hAnsi="Times New Roman" w:cs="Times New Roman"/>
          <w:sz w:val="24"/>
        </w:rPr>
        <w:t>0</w:t>
      </w:r>
      <w:r w:rsidR="00ED694E">
        <w:rPr>
          <w:rFonts w:ascii="Times New Roman" w:hAnsi="Times New Roman" w:cs="Times New Roman"/>
          <w:sz w:val="24"/>
        </w:rPr>
        <w:t>9</w:t>
      </w:r>
      <w:r w:rsidR="00ED694E" w:rsidRPr="00715AF7">
        <w:rPr>
          <w:rFonts w:ascii="Times New Roman" w:hAnsi="Times New Roman" w:cs="Times New Roman"/>
          <w:sz w:val="24"/>
        </w:rPr>
        <w:t xml:space="preserve">, </w:t>
      </w:r>
      <w:r w:rsidR="00ED694E">
        <w:rPr>
          <w:rFonts w:ascii="Times New Roman" w:hAnsi="Times New Roman" w:cs="Times New Roman"/>
          <w:sz w:val="24"/>
        </w:rPr>
        <w:t xml:space="preserve">the Siouan </w:t>
      </w:r>
      <w:r w:rsidR="00F47EDD">
        <w:rPr>
          <w:rFonts w:ascii="Times New Roman" w:hAnsi="Times New Roman" w:cs="Times New Roman"/>
          <w:sz w:val="24"/>
        </w:rPr>
        <w:t xml:space="preserve">and </w:t>
      </w:r>
      <w:r w:rsidR="00ED694E">
        <w:rPr>
          <w:rFonts w:ascii="Times New Roman" w:hAnsi="Times New Roman" w:cs="Times New Roman"/>
          <w:sz w:val="24"/>
        </w:rPr>
        <w:t>Caddoan Language</w:t>
      </w:r>
      <w:r w:rsidR="0043352E">
        <w:rPr>
          <w:rFonts w:ascii="Times New Roman" w:hAnsi="Times New Roman" w:cs="Times New Roman"/>
          <w:sz w:val="24"/>
        </w:rPr>
        <w:t>s</w:t>
      </w:r>
      <w:r w:rsidR="007A48D6">
        <w:rPr>
          <w:rFonts w:ascii="Times New Roman" w:hAnsi="Times New Roman" w:cs="Times New Roman"/>
          <w:sz w:val="24"/>
        </w:rPr>
        <w:t xml:space="preserve"> Conference</w:t>
      </w:r>
      <w:r w:rsidR="00ED694E">
        <w:rPr>
          <w:rFonts w:ascii="Times New Roman" w:hAnsi="Times New Roman" w:cs="Times New Roman"/>
          <w:sz w:val="24"/>
        </w:rPr>
        <w:t xml:space="preserve"> was held at </w:t>
      </w:r>
      <w:r w:rsidR="003D0659">
        <w:rPr>
          <w:rFonts w:ascii="Times New Roman" w:hAnsi="Times New Roman" w:cs="Times New Roman"/>
          <w:sz w:val="24"/>
        </w:rPr>
        <w:t xml:space="preserve">the </w:t>
      </w:r>
      <w:r w:rsidR="00ED694E">
        <w:rPr>
          <w:rFonts w:ascii="Times New Roman" w:hAnsi="Times New Roman" w:cs="Times New Roman"/>
          <w:sz w:val="24"/>
        </w:rPr>
        <w:t>University of Nebraska</w:t>
      </w:r>
      <w:r w:rsidR="003D0659">
        <w:rPr>
          <w:rFonts w:ascii="Times New Roman" w:hAnsi="Times New Roman" w:cs="Times New Roman"/>
          <w:sz w:val="24"/>
        </w:rPr>
        <w:t xml:space="preserve">-Lincoln </w:t>
      </w:r>
      <w:r w:rsidR="006B3426">
        <w:rPr>
          <w:rFonts w:ascii="Times New Roman" w:hAnsi="Times New Roman" w:cs="Times New Roman"/>
          <w:sz w:val="24"/>
        </w:rPr>
        <w:t xml:space="preserve">campus. </w:t>
      </w:r>
      <w:r w:rsidR="00ED694E">
        <w:rPr>
          <w:rFonts w:ascii="Times New Roman" w:hAnsi="Times New Roman" w:cs="Times New Roman"/>
          <w:sz w:val="24"/>
        </w:rPr>
        <w:t>One of the Hochank</w:t>
      </w:r>
      <w:r w:rsidR="00A00CC2">
        <w:rPr>
          <w:rFonts w:ascii="Times New Roman" w:hAnsi="Times New Roman" w:cs="Times New Roman"/>
          <w:sz w:val="24"/>
        </w:rPr>
        <w:t xml:space="preserve"> (Winnebago)</w:t>
      </w:r>
      <w:r w:rsidR="00ED694E">
        <w:rPr>
          <w:rFonts w:ascii="Times New Roman" w:hAnsi="Times New Roman" w:cs="Times New Roman"/>
          <w:sz w:val="24"/>
        </w:rPr>
        <w:t xml:space="preserve"> community participants from Wisconsin desired to compare the relative closeness between </w:t>
      </w:r>
      <w:r w:rsidR="00ED694E" w:rsidRPr="00191E56">
        <w:rPr>
          <w:rFonts w:ascii="Times New Roman" w:hAnsi="Times New Roman" w:cs="Times New Roman"/>
          <w:i/>
          <w:sz w:val="24"/>
        </w:rPr>
        <w:t>Báxoje</w:t>
      </w:r>
      <w:r w:rsidR="006B3426">
        <w:rPr>
          <w:rFonts w:ascii="Times New Roman" w:hAnsi="Times New Roman" w:cs="Times New Roman"/>
          <w:sz w:val="24"/>
        </w:rPr>
        <w:t xml:space="preserve"> and Hochank languages. </w:t>
      </w:r>
      <w:r w:rsidR="00ED694E">
        <w:rPr>
          <w:rFonts w:ascii="Times New Roman" w:hAnsi="Times New Roman" w:cs="Times New Roman"/>
          <w:sz w:val="24"/>
        </w:rPr>
        <w:t>Thus, he proceeded to say</w:t>
      </w:r>
      <w:r w:rsidR="006B3426">
        <w:rPr>
          <w:rFonts w:ascii="Times New Roman" w:hAnsi="Times New Roman" w:cs="Times New Roman"/>
          <w:sz w:val="24"/>
        </w:rPr>
        <w:t xml:space="preserve"> Hochank words to my grandson. </w:t>
      </w:r>
      <w:r w:rsidR="00ED694E">
        <w:rPr>
          <w:rFonts w:ascii="Times New Roman" w:hAnsi="Times New Roman" w:cs="Times New Roman"/>
          <w:sz w:val="24"/>
        </w:rPr>
        <w:t>My grandson did not comprehend his exerc</w:t>
      </w:r>
      <w:r w:rsidR="006B3426">
        <w:rPr>
          <w:rFonts w:ascii="Times New Roman" w:hAnsi="Times New Roman" w:cs="Times New Roman"/>
          <w:sz w:val="24"/>
        </w:rPr>
        <w:t xml:space="preserve">ise with the word comparisons. </w:t>
      </w:r>
      <w:r w:rsidR="00ED694E">
        <w:rPr>
          <w:rFonts w:ascii="Times New Roman" w:hAnsi="Times New Roman" w:cs="Times New Roman"/>
          <w:sz w:val="24"/>
        </w:rPr>
        <w:t>So when the individual said “</w:t>
      </w:r>
      <w:r w:rsidR="00ED694E" w:rsidRPr="00442C5C">
        <w:rPr>
          <w:rFonts w:ascii="Times New Roman" w:hAnsi="Times New Roman" w:cs="Times New Roman"/>
          <w:i/>
          <w:sz w:val="24"/>
        </w:rPr>
        <w:t>súúch</w:t>
      </w:r>
      <w:r w:rsidR="00396092">
        <w:rPr>
          <w:rFonts w:ascii="Times New Roman" w:hAnsi="Times New Roman" w:cs="Times New Roman"/>
          <w:sz w:val="24"/>
        </w:rPr>
        <w:t>”</w:t>
      </w:r>
      <w:r w:rsidR="007D659D">
        <w:rPr>
          <w:rFonts w:ascii="Times New Roman" w:hAnsi="Times New Roman" w:cs="Times New Roman"/>
          <w:sz w:val="24"/>
        </w:rPr>
        <w:t xml:space="preserve"> (</w:t>
      </w:r>
      <w:r w:rsidR="006E1FAB">
        <w:rPr>
          <w:rFonts w:ascii="Times New Roman" w:hAnsi="Times New Roman" w:cs="Times New Roman"/>
          <w:sz w:val="24"/>
        </w:rPr>
        <w:t>‘</w:t>
      </w:r>
      <w:r w:rsidR="007D659D">
        <w:rPr>
          <w:rFonts w:ascii="Times New Roman" w:hAnsi="Times New Roman" w:cs="Times New Roman"/>
          <w:sz w:val="24"/>
        </w:rPr>
        <w:t>red</w:t>
      </w:r>
      <w:r w:rsidR="006E1FAB">
        <w:rPr>
          <w:rFonts w:ascii="Times New Roman" w:hAnsi="Times New Roman" w:cs="Times New Roman"/>
          <w:sz w:val="24"/>
        </w:rPr>
        <w:t>’</w:t>
      </w:r>
      <w:r w:rsidR="007D659D">
        <w:rPr>
          <w:rFonts w:ascii="Times New Roman" w:hAnsi="Times New Roman" w:cs="Times New Roman"/>
          <w:sz w:val="24"/>
        </w:rPr>
        <w:t>),</w:t>
      </w:r>
      <w:r w:rsidR="00442C5C">
        <w:rPr>
          <w:rFonts w:ascii="Times New Roman" w:hAnsi="Times New Roman" w:cs="Times New Roman"/>
          <w:sz w:val="24"/>
        </w:rPr>
        <w:t xml:space="preserve"> </w:t>
      </w:r>
      <w:r w:rsidR="00ED694E" w:rsidRPr="00442C5C">
        <w:rPr>
          <w:rFonts w:ascii="Times New Roman" w:hAnsi="Times New Roman" w:cs="Times New Roman"/>
          <w:i/>
          <w:sz w:val="24"/>
        </w:rPr>
        <w:t>Hiⁿtágwa</w:t>
      </w:r>
      <w:r w:rsidR="00ED694E">
        <w:rPr>
          <w:rFonts w:ascii="Times New Roman" w:hAnsi="Times New Roman" w:cs="Times New Roman"/>
          <w:sz w:val="24"/>
        </w:rPr>
        <w:t xml:space="preserve"> (</w:t>
      </w:r>
      <w:r w:rsidR="00436B8C">
        <w:rPr>
          <w:rFonts w:ascii="Times New Roman" w:hAnsi="Times New Roman" w:cs="Times New Roman"/>
          <w:sz w:val="24"/>
        </w:rPr>
        <w:t>m</w:t>
      </w:r>
      <w:r w:rsidR="00ED694E" w:rsidRPr="00442C5C">
        <w:rPr>
          <w:rFonts w:ascii="Times New Roman" w:hAnsi="Times New Roman" w:cs="Times New Roman"/>
          <w:sz w:val="24"/>
        </w:rPr>
        <w:t>y grandson</w:t>
      </w:r>
      <w:r w:rsidR="00ED694E">
        <w:rPr>
          <w:rFonts w:ascii="Times New Roman" w:hAnsi="Times New Roman" w:cs="Times New Roman"/>
          <w:sz w:val="24"/>
        </w:rPr>
        <w:t>) replied: “</w:t>
      </w:r>
      <w:r w:rsidR="009E5C81" w:rsidRPr="00CD7E7F">
        <w:rPr>
          <w:rFonts w:ascii="Times New Roman" w:hAnsi="Times New Roman" w:cs="Times New Roman"/>
          <w:i/>
          <w:sz w:val="24"/>
        </w:rPr>
        <w:t>Hiñego</w:t>
      </w:r>
      <w:r w:rsidR="006E1E78">
        <w:rPr>
          <w:rFonts w:ascii="Times New Roman" w:hAnsi="Times New Roman" w:cs="Times New Roman"/>
          <w:sz w:val="24"/>
        </w:rPr>
        <w:t xml:space="preserve"> (</w:t>
      </w:r>
      <w:r w:rsidR="00436B8C">
        <w:rPr>
          <w:rFonts w:ascii="Times New Roman" w:hAnsi="Times New Roman" w:cs="Times New Roman"/>
          <w:sz w:val="24"/>
        </w:rPr>
        <w:t>‘</w:t>
      </w:r>
      <w:r w:rsidR="006B6A07">
        <w:rPr>
          <w:rFonts w:ascii="Times New Roman" w:hAnsi="Times New Roman" w:cs="Times New Roman"/>
          <w:sz w:val="24"/>
        </w:rPr>
        <w:t>n</w:t>
      </w:r>
      <w:r w:rsidR="006E1E78">
        <w:rPr>
          <w:rFonts w:ascii="Times New Roman" w:hAnsi="Times New Roman" w:cs="Times New Roman"/>
          <w:sz w:val="24"/>
        </w:rPr>
        <w:t>o</w:t>
      </w:r>
      <w:r w:rsidR="00436B8C">
        <w:rPr>
          <w:rFonts w:ascii="Times New Roman" w:hAnsi="Times New Roman" w:cs="Times New Roman"/>
          <w:sz w:val="24"/>
        </w:rPr>
        <w:t>’</w:t>
      </w:r>
      <w:r w:rsidR="006E1E78">
        <w:rPr>
          <w:rFonts w:ascii="Times New Roman" w:hAnsi="Times New Roman" w:cs="Times New Roman"/>
          <w:sz w:val="24"/>
        </w:rPr>
        <w:t>)</w:t>
      </w:r>
      <w:r w:rsidR="009E5C81">
        <w:rPr>
          <w:rFonts w:ascii="Times New Roman" w:hAnsi="Times New Roman" w:cs="Times New Roman"/>
          <w:sz w:val="24"/>
        </w:rPr>
        <w:t xml:space="preserve">, </w:t>
      </w:r>
      <w:r w:rsidR="00ED694E" w:rsidRPr="00442C5C">
        <w:rPr>
          <w:rFonts w:ascii="Times New Roman" w:hAnsi="Times New Roman" w:cs="Times New Roman"/>
          <w:i/>
          <w:sz w:val="24"/>
        </w:rPr>
        <w:t>šúje</w:t>
      </w:r>
      <w:r w:rsidR="006E1E78">
        <w:rPr>
          <w:rFonts w:ascii="Times New Roman" w:hAnsi="Times New Roman" w:cs="Times New Roman"/>
          <w:sz w:val="24"/>
        </w:rPr>
        <w:t>,</w:t>
      </w:r>
      <w:r w:rsidR="00E7497A">
        <w:rPr>
          <w:rFonts w:ascii="Times New Roman" w:hAnsi="Times New Roman" w:cs="Times New Roman"/>
          <w:sz w:val="24"/>
        </w:rPr>
        <w:t xml:space="preserve">” </w:t>
      </w:r>
      <w:r w:rsidR="00ED694E">
        <w:rPr>
          <w:rFonts w:ascii="Times New Roman" w:hAnsi="Times New Roman" w:cs="Times New Roman"/>
          <w:sz w:val="24"/>
        </w:rPr>
        <w:t>correcting his pronunciation</w:t>
      </w:r>
      <w:r w:rsidR="00442C5C">
        <w:rPr>
          <w:rFonts w:ascii="Times New Roman" w:hAnsi="Times New Roman" w:cs="Times New Roman"/>
          <w:sz w:val="24"/>
        </w:rPr>
        <w:t xml:space="preserve"> to the </w:t>
      </w:r>
      <w:r w:rsidR="00442C5C" w:rsidRPr="000D0EE8">
        <w:rPr>
          <w:rFonts w:ascii="Times New Roman" w:hAnsi="Times New Roman" w:cs="Times New Roman"/>
          <w:i/>
          <w:sz w:val="24"/>
        </w:rPr>
        <w:t>Báxoje</w:t>
      </w:r>
      <w:r w:rsidR="00442C5C">
        <w:rPr>
          <w:rFonts w:ascii="Times New Roman" w:hAnsi="Times New Roman" w:cs="Times New Roman"/>
          <w:sz w:val="24"/>
        </w:rPr>
        <w:t xml:space="preserve"> </w:t>
      </w:r>
      <w:r w:rsidR="000D0EE8">
        <w:rPr>
          <w:rFonts w:ascii="Times New Roman" w:hAnsi="Times New Roman" w:cs="Times New Roman"/>
          <w:sz w:val="24"/>
        </w:rPr>
        <w:t>word</w:t>
      </w:r>
      <w:r w:rsidR="007A0176">
        <w:rPr>
          <w:rFonts w:ascii="Times New Roman" w:hAnsi="Times New Roman" w:cs="Times New Roman"/>
          <w:sz w:val="24"/>
        </w:rPr>
        <w:t xml:space="preserve">. </w:t>
      </w:r>
      <w:r w:rsidR="00ED694E">
        <w:rPr>
          <w:rFonts w:ascii="Times New Roman" w:hAnsi="Times New Roman" w:cs="Times New Roman"/>
          <w:sz w:val="24"/>
        </w:rPr>
        <w:t>Again, the person said “</w:t>
      </w:r>
      <w:r w:rsidR="00ED694E" w:rsidRPr="007A0176">
        <w:rPr>
          <w:rFonts w:ascii="Times New Roman" w:hAnsi="Times New Roman" w:cs="Times New Roman"/>
          <w:i/>
          <w:sz w:val="24"/>
        </w:rPr>
        <w:t>woonáⁿžiⁿ</w:t>
      </w:r>
      <w:r w:rsidR="007A0176">
        <w:rPr>
          <w:rFonts w:ascii="Times New Roman" w:hAnsi="Times New Roman" w:cs="Times New Roman"/>
          <w:sz w:val="24"/>
        </w:rPr>
        <w:t>”</w:t>
      </w:r>
      <w:r w:rsidR="00ED694E">
        <w:rPr>
          <w:rFonts w:ascii="Times New Roman" w:hAnsi="Times New Roman" w:cs="Times New Roman"/>
          <w:sz w:val="24"/>
        </w:rPr>
        <w:t xml:space="preserve"> </w:t>
      </w:r>
      <w:r w:rsidR="007A0176">
        <w:rPr>
          <w:rFonts w:ascii="Times New Roman" w:hAnsi="Times New Roman" w:cs="Times New Roman"/>
          <w:sz w:val="24"/>
        </w:rPr>
        <w:t>(</w:t>
      </w:r>
      <w:r w:rsidR="00436B8C">
        <w:rPr>
          <w:rFonts w:ascii="Times New Roman" w:hAnsi="Times New Roman" w:cs="Times New Roman"/>
          <w:sz w:val="24"/>
        </w:rPr>
        <w:t>‘</w:t>
      </w:r>
      <w:r w:rsidR="00ED694E" w:rsidRPr="007A0176">
        <w:rPr>
          <w:rFonts w:ascii="Times New Roman" w:hAnsi="Times New Roman" w:cs="Times New Roman"/>
          <w:sz w:val="24"/>
        </w:rPr>
        <w:t>shirt</w:t>
      </w:r>
      <w:r w:rsidR="00436B8C">
        <w:rPr>
          <w:rFonts w:ascii="Times New Roman" w:hAnsi="Times New Roman" w:cs="Times New Roman"/>
          <w:sz w:val="24"/>
        </w:rPr>
        <w:t>’</w:t>
      </w:r>
      <w:r w:rsidR="007A0176">
        <w:rPr>
          <w:rFonts w:ascii="Times New Roman" w:hAnsi="Times New Roman" w:cs="Times New Roman"/>
          <w:sz w:val="24"/>
        </w:rPr>
        <w:t>), a</w:t>
      </w:r>
      <w:r w:rsidR="00ED694E">
        <w:rPr>
          <w:rFonts w:ascii="Times New Roman" w:hAnsi="Times New Roman" w:cs="Times New Roman"/>
          <w:sz w:val="24"/>
        </w:rPr>
        <w:t xml:space="preserve">nd </w:t>
      </w:r>
      <w:r w:rsidR="00707FEE">
        <w:rPr>
          <w:rFonts w:ascii="Times New Roman" w:hAnsi="Times New Roman" w:cs="Times New Roman"/>
          <w:sz w:val="24"/>
        </w:rPr>
        <w:t>my g</w:t>
      </w:r>
      <w:r w:rsidR="00ED694E">
        <w:rPr>
          <w:rFonts w:ascii="Times New Roman" w:hAnsi="Times New Roman" w:cs="Times New Roman"/>
          <w:sz w:val="24"/>
        </w:rPr>
        <w:t>randson responded, “</w:t>
      </w:r>
      <w:r w:rsidR="00ED694E" w:rsidRPr="00CD7E7F">
        <w:rPr>
          <w:rFonts w:ascii="Times New Roman" w:hAnsi="Times New Roman" w:cs="Times New Roman"/>
          <w:i/>
          <w:sz w:val="24"/>
        </w:rPr>
        <w:t>Hiñego, wónayiⁿ</w:t>
      </w:r>
      <w:r w:rsidR="002D381F">
        <w:rPr>
          <w:rFonts w:ascii="Times New Roman" w:hAnsi="Times New Roman" w:cs="Times New Roman"/>
          <w:sz w:val="24"/>
        </w:rPr>
        <w:t>,</w:t>
      </w:r>
      <w:r w:rsidR="00CD7E7F">
        <w:rPr>
          <w:rFonts w:ascii="Times New Roman" w:hAnsi="Times New Roman" w:cs="Times New Roman"/>
          <w:sz w:val="24"/>
        </w:rPr>
        <w:t>”</w:t>
      </w:r>
      <w:r w:rsidR="002D381F">
        <w:rPr>
          <w:rFonts w:ascii="Times New Roman" w:hAnsi="Times New Roman" w:cs="Times New Roman"/>
          <w:sz w:val="24"/>
        </w:rPr>
        <w:t xml:space="preserve"> </w:t>
      </w:r>
      <w:r w:rsidR="00BD18B2">
        <w:rPr>
          <w:rFonts w:ascii="Times New Roman" w:hAnsi="Times New Roman" w:cs="Times New Roman"/>
          <w:sz w:val="24"/>
        </w:rPr>
        <w:t>he corrected him.</w:t>
      </w:r>
    </w:p>
    <w:p w:rsidR="00420162" w:rsidRDefault="00420162" w:rsidP="008339DB">
      <w:pPr>
        <w:spacing w:after="0" w:line="240" w:lineRule="auto"/>
        <w:rPr>
          <w:rFonts w:ascii="Times New Roman" w:hAnsi="Times New Roman" w:cs="Times New Roman"/>
          <w:sz w:val="24"/>
        </w:rPr>
      </w:pPr>
      <w:r>
        <w:rPr>
          <w:rFonts w:ascii="Times New Roman" w:hAnsi="Times New Roman" w:cs="Times New Roman"/>
          <w:sz w:val="24"/>
        </w:rPr>
        <w:tab/>
      </w:r>
      <w:r w:rsidR="00ED694E">
        <w:rPr>
          <w:rFonts w:ascii="Times New Roman" w:hAnsi="Times New Roman" w:cs="Times New Roman"/>
          <w:sz w:val="24"/>
        </w:rPr>
        <w:t>“</w:t>
      </w:r>
      <w:r w:rsidR="00ED694E" w:rsidRPr="00C658F0">
        <w:rPr>
          <w:rFonts w:ascii="Times New Roman" w:hAnsi="Times New Roman" w:cs="Times New Roman"/>
          <w:i/>
          <w:sz w:val="24"/>
        </w:rPr>
        <w:t>Warúch</w:t>
      </w:r>
      <w:r w:rsidR="00C658F0">
        <w:rPr>
          <w:rFonts w:ascii="Times New Roman" w:hAnsi="Times New Roman" w:cs="Times New Roman"/>
          <w:sz w:val="24"/>
        </w:rPr>
        <w:t>”</w:t>
      </w:r>
      <w:r w:rsidR="00ED694E">
        <w:rPr>
          <w:rFonts w:ascii="Times New Roman" w:hAnsi="Times New Roman" w:cs="Times New Roman"/>
          <w:sz w:val="24"/>
        </w:rPr>
        <w:t xml:space="preserve"> (</w:t>
      </w:r>
      <w:r w:rsidR="00436B8C">
        <w:rPr>
          <w:rFonts w:ascii="Times New Roman" w:hAnsi="Times New Roman" w:cs="Times New Roman"/>
          <w:sz w:val="24"/>
        </w:rPr>
        <w:t>‘e</w:t>
      </w:r>
      <w:r w:rsidR="00ED694E" w:rsidRPr="00C658F0">
        <w:rPr>
          <w:rFonts w:ascii="Times New Roman" w:hAnsi="Times New Roman" w:cs="Times New Roman"/>
          <w:sz w:val="24"/>
        </w:rPr>
        <w:t>at something</w:t>
      </w:r>
      <w:r w:rsidR="00436B8C">
        <w:rPr>
          <w:rFonts w:ascii="Times New Roman" w:hAnsi="Times New Roman" w:cs="Times New Roman"/>
          <w:sz w:val="24"/>
        </w:rPr>
        <w:t>’</w:t>
      </w:r>
      <w:r w:rsidR="00C658F0">
        <w:rPr>
          <w:rFonts w:ascii="Times New Roman" w:hAnsi="Times New Roman" w:cs="Times New Roman"/>
          <w:sz w:val="24"/>
        </w:rPr>
        <w:t>)</w:t>
      </w:r>
      <w:r w:rsidR="00C04451">
        <w:rPr>
          <w:rFonts w:ascii="Times New Roman" w:hAnsi="Times New Roman" w:cs="Times New Roman"/>
          <w:sz w:val="24"/>
        </w:rPr>
        <w:t>, the man said</w:t>
      </w:r>
      <w:r w:rsidR="00BD18B2">
        <w:rPr>
          <w:rFonts w:ascii="Times New Roman" w:hAnsi="Times New Roman" w:cs="Times New Roman"/>
          <w:sz w:val="24"/>
        </w:rPr>
        <w:t>.</w:t>
      </w:r>
    </w:p>
    <w:p w:rsidR="005E1835" w:rsidRPr="00715AF7" w:rsidRDefault="00420162" w:rsidP="008339DB">
      <w:pPr>
        <w:spacing w:after="0" w:line="240" w:lineRule="auto"/>
        <w:rPr>
          <w:rFonts w:ascii="Times New Roman" w:hAnsi="Times New Roman" w:cs="Times New Roman"/>
          <w:sz w:val="24"/>
        </w:rPr>
      </w:pPr>
      <w:r>
        <w:rPr>
          <w:rFonts w:ascii="Times New Roman" w:hAnsi="Times New Roman" w:cs="Times New Roman"/>
          <w:sz w:val="24"/>
        </w:rPr>
        <w:tab/>
      </w:r>
      <w:r w:rsidR="00ED694E">
        <w:rPr>
          <w:rFonts w:ascii="Times New Roman" w:hAnsi="Times New Roman" w:cs="Times New Roman"/>
          <w:sz w:val="24"/>
        </w:rPr>
        <w:t>“</w:t>
      </w:r>
      <w:r w:rsidR="00ED694E" w:rsidRPr="00C658F0">
        <w:rPr>
          <w:rFonts w:ascii="Times New Roman" w:hAnsi="Times New Roman" w:cs="Times New Roman"/>
          <w:i/>
          <w:sz w:val="24"/>
        </w:rPr>
        <w:t>Hiñego, warúje</w:t>
      </w:r>
      <w:r w:rsidR="00C658F0">
        <w:rPr>
          <w:rFonts w:ascii="Times New Roman" w:hAnsi="Times New Roman" w:cs="Times New Roman"/>
          <w:sz w:val="24"/>
        </w:rPr>
        <w:t>,</w:t>
      </w:r>
      <w:r w:rsidR="00ED694E">
        <w:rPr>
          <w:rFonts w:ascii="Times New Roman" w:hAnsi="Times New Roman" w:cs="Times New Roman"/>
          <w:sz w:val="24"/>
        </w:rPr>
        <w:t xml:space="preserve">” </w:t>
      </w:r>
      <w:r w:rsidR="001A3FA1">
        <w:rPr>
          <w:rFonts w:ascii="Times New Roman" w:hAnsi="Times New Roman" w:cs="Times New Roman"/>
          <w:sz w:val="24"/>
        </w:rPr>
        <w:t>my grandson</w:t>
      </w:r>
      <w:r w:rsidR="00ED694E">
        <w:rPr>
          <w:rFonts w:ascii="Times New Roman" w:hAnsi="Times New Roman" w:cs="Times New Roman"/>
          <w:sz w:val="24"/>
        </w:rPr>
        <w:t xml:space="preserve"> conti</w:t>
      </w:r>
      <w:r w:rsidR="001A3FA1">
        <w:rPr>
          <w:rFonts w:ascii="Times New Roman" w:hAnsi="Times New Roman" w:cs="Times New Roman"/>
          <w:sz w:val="24"/>
        </w:rPr>
        <w:t>nued to correct him</w:t>
      </w:r>
      <w:r w:rsidR="00531798">
        <w:rPr>
          <w:rFonts w:ascii="Times New Roman" w:hAnsi="Times New Roman" w:cs="Times New Roman"/>
          <w:sz w:val="24"/>
        </w:rPr>
        <w:t xml:space="preserve"> </w:t>
      </w:r>
      <w:r w:rsidR="001A3FA1">
        <w:rPr>
          <w:rFonts w:ascii="Times New Roman" w:hAnsi="Times New Roman" w:cs="Times New Roman"/>
          <w:sz w:val="24"/>
        </w:rPr>
        <w:t xml:space="preserve">and so on. </w:t>
      </w:r>
      <w:r w:rsidR="00ED694E">
        <w:rPr>
          <w:rFonts w:ascii="Times New Roman" w:hAnsi="Times New Roman" w:cs="Times New Roman"/>
          <w:sz w:val="24"/>
        </w:rPr>
        <w:t xml:space="preserve">The Hochank delegate thought it amusing, as </w:t>
      </w:r>
      <w:r w:rsidR="00065159">
        <w:rPr>
          <w:rFonts w:ascii="Times New Roman" w:hAnsi="Times New Roman" w:cs="Times New Roman"/>
          <w:sz w:val="24"/>
        </w:rPr>
        <w:t xml:space="preserve">did </w:t>
      </w:r>
      <w:r w:rsidR="00ED694E">
        <w:rPr>
          <w:rFonts w:ascii="Times New Roman" w:hAnsi="Times New Roman" w:cs="Times New Roman"/>
          <w:sz w:val="24"/>
        </w:rPr>
        <w:t>I</w:t>
      </w:r>
      <w:r w:rsidR="00065159">
        <w:rPr>
          <w:rFonts w:ascii="Times New Roman" w:hAnsi="Times New Roman" w:cs="Times New Roman"/>
          <w:sz w:val="24"/>
        </w:rPr>
        <w:t>.</w:t>
      </w:r>
    </w:p>
    <w:p w:rsidR="00C129E0" w:rsidRPr="00715AF7" w:rsidRDefault="00A6368B" w:rsidP="008339DB">
      <w:pPr>
        <w:spacing w:after="0" w:line="240" w:lineRule="auto"/>
        <w:rPr>
          <w:rFonts w:ascii="Times New Roman" w:hAnsi="Times New Roman" w:cs="Times New Roman"/>
          <w:sz w:val="24"/>
        </w:rPr>
      </w:pPr>
      <w:r w:rsidRPr="00715AF7">
        <w:rPr>
          <w:rFonts w:ascii="Times New Roman" w:hAnsi="Times New Roman" w:cs="Times New Roman"/>
          <w:sz w:val="24"/>
        </w:rPr>
        <w:t xml:space="preserve"> </w:t>
      </w:r>
      <w:r w:rsidR="00ED4DB1">
        <w:rPr>
          <w:rFonts w:ascii="Times New Roman" w:hAnsi="Times New Roman" w:cs="Times New Roman"/>
          <w:sz w:val="24"/>
        </w:rPr>
        <w:tab/>
      </w:r>
      <w:r w:rsidR="00FF30A1">
        <w:rPr>
          <w:rFonts w:ascii="Times New Roman" w:hAnsi="Times New Roman" w:cs="Times New Roman"/>
          <w:sz w:val="24"/>
        </w:rPr>
        <w:t>Following the conference</w:t>
      </w:r>
      <w:r w:rsidR="001A4D9A" w:rsidRPr="00715AF7">
        <w:rPr>
          <w:rFonts w:ascii="Times New Roman" w:hAnsi="Times New Roman" w:cs="Times New Roman"/>
          <w:sz w:val="24"/>
        </w:rPr>
        <w:t>,</w:t>
      </w:r>
      <w:r w:rsidR="003340B4" w:rsidRPr="00715AF7">
        <w:rPr>
          <w:rFonts w:ascii="Times New Roman" w:hAnsi="Times New Roman" w:cs="Times New Roman"/>
          <w:sz w:val="24"/>
        </w:rPr>
        <w:t xml:space="preserve"> </w:t>
      </w:r>
      <w:r w:rsidR="001A4D9A" w:rsidRPr="00715AF7">
        <w:rPr>
          <w:rFonts w:ascii="Times New Roman" w:hAnsi="Times New Roman" w:cs="Times New Roman"/>
          <w:sz w:val="24"/>
        </w:rPr>
        <w:t>another graduate student</w:t>
      </w:r>
      <w:r w:rsidR="00C129E0" w:rsidRPr="00715AF7">
        <w:rPr>
          <w:rFonts w:ascii="Times New Roman" w:hAnsi="Times New Roman" w:cs="Times New Roman"/>
          <w:sz w:val="24"/>
        </w:rPr>
        <w:t>, Saul Schwartz</w:t>
      </w:r>
      <w:r w:rsidR="001A4D9A" w:rsidRPr="00715AF7">
        <w:rPr>
          <w:rFonts w:ascii="Times New Roman" w:hAnsi="Times New Roman" w:cs="Times New Roman"/>
          <w:sz w:val="24"/>
        </w:rPr>
        <w:t xml:space="preserve"> from </w:t>
      </w:r>
      <w:r w:rsidR="003340B4" w:rsidRPr="00715AF7">
        <w:rPr>
          <w:rFonts w:ascii="Times New Roman" w:hAnsi="Times New Roman" w:cs="Times New Roman"/>
          <w:sz w:val="24"/>
        </w:rPr>
        <w:t>Ohio</w:t>
      </w:r>
      <w:r w:rsidR="00C129E0" w:rsidRPr="00715AF7">
        <w:rPr>
          <w:rFonts w:ascii="Times New Roman" w:hAnsi="Times New Roman" w:cs="Times New Roman"/>
          <w:sz w:val="24"/>
        </w:rPr>
        <w:t>, who</w:t>
      </w:r>
      <w:r w:rsidR="003340B4" w:rsidRPr="00715AF7">
        <w:rPr>
          <w:rFonts w:ascii="Times New Roman" w:hAnsi="Times New Roman" w:cs="Times New Roman"/>
          <w:sz w:val="24"/>
        </w:rPr>
        <w:t xml:space="preserve"> attend</w:t>
      </w:r>
      <w:r w:rsidR="00C129E0" w:rsidRPr="00715AF7">
        <w:rPr>
          <w:rFonts w:ascii="Times New Roman" w:hAnsi="Times New Roman" w:cs="Times New Roman"/>
          <w:sz w:val="24"/>
        </w:rPr>
        <w:t>ed</w:t>
      </w:r>
      <w:r w:rsidR="003340B4" w:rsidRPr="00715AF7">
        <w:rPr>
          <w:rFonts w:ascii="Times New Roman" w:hAnsi="Times New Roman" w:cs="Times New Roman"/>
          <w:sz w:val="24"/>
        </w:rPr>
        <w:t xml:space="preserve"> </w:t>
      </w:r>
      <w:r w:rsidR="00C129E0" w:rsidRPr="00715AF7">
        <w:rPr>
          <w:rFonts w:ascii="Times New Roman" w:hAnsi="Times New Roman" w:cs="Times New Roman"/>
          <w:sz w:val="24"/>
        </w:rPr>
        <w:t xml:space="preserve">graduate school at </w:t>
      </w:r>
      <w:r w:rsidR="003340B4" w:rsidRPr="00715AF7">
        <w:rPr>
          <w:rFonts w:ascii="Times New Roman" w:hAnsi="Times New Roman" w:cs="Times New Roman"/>
          <w:sz w:val="24"/>
        </w:rPr>
        <w:t xml:space="preserve">Princeton University in </w:t>
      </w:r>
      <w:r w:rsidR="00431FD9">
        <w:rPr>
          <w:rFonts w:ascii="Times New Roman" w:hAnsi="Times New Roman" w:cs="Times New Roman"/>
          <w:sz w:val="24"/>
        </w:rPr>
        <w:t>New Jersey</w:t>
      </w:r>
      <w:r w:rsidR="005A3169">
        <w:rPr>
          <w:rFonts w:ascii="Times New Roman" w:hAnsi="Times New Roman" w:cs="Times New Roman"/>
          <w:sz w:val="24"/>
        </w:rPr>
        <w:t>,</w:t>
      </w:r>
      <w:r w:rsidR="001A4D9A" w:rsidRPr="00715AF7">
        <w:rPr>
          <w:rFonts w:ascii="Times New Roman" w:hAnsi="Times New Roman" w:cs="Times New Roman"/>
          <w:sz w:val="24"/>
        </w:rPr>
        <w:t xml:space="preserve"> volunteered to stay the summer</w:t>
      </w:r>
      <w:r w:rsidR="005A3169">
        <w:rPr>
          <w:rFonts w:ascii="Times New Roman" w:hAnsi="Times New Roman" w:cs="Times New Roman"/>
          <w:sz w:val="24"/>
        </w:rPr>
        <w:t xml:space="preserve">. </w:t>
      </w:r>
      <w:r w:rsidR="00C129E0" w:rsidRPr="00715AF7">
        <w:rPr>
          <w:rFonts w:ascii="Times New Roman" w:hAnsi="Times New Roman" w:cs="Times New Roman"/>
          <w:sz w:val="24"/>
        </w:rPr>
        <w:t>He</w:t>
      </w:r>
      <w:r w:rsidR="001A4D9A" w:rsidRPr="00715AF7">
        <w:rPr>
          <w:rFonts w:ascii="Times New Roman" w:hAnsi="Times New Roman" w:cs="Times New Roman"/>
          <w:sz w:val="24"/>
        </w:rPr>
        <w:t xml:space="preserve"> assist</w:t>
      </w:r>
      <w:r w:rsidR="00C129E0" w:rsidRPr="00715AF7">
        <w:rPr>
          <w:rFonts w:ascii="Times New Roman" w:hAnsi="Times New Roman" w:cs="Times New Roman"/>
          <w:sz w:val="24"/>
        </w:rPr>
        <w:t>ed</w:t>
      </w:r>
      <w:r w:rsidR="001A4D9A" w:rsidRPr="00715AF7">
        <w:rPr>
          <w:rFonts w:ascii="Times New Roman" w:hAnsi="Times New Roman" w:cs="Times New Roman"/>
          <w:sz w:val="24"/>
        </w:rPr>
        <w:t xml:space="preserve"> me with the dictionary</w:t>
      </w:r>
      <w:r w:rsidR="00C129E0" w:rsidRPr="00715AF7">
        <w:rPr>
          <w:rFonts w:ascii="Times New Roman" w:hAnsi="Times New Roman" w:cs="Times New Roman"/>
          <w:sz w:val="24"/>
        </w:rPr>
        <w:t xml:space="preserve"> edits</w:t>
      </w:r>
      <w:r w:rsidR="001A4D9A" w:rsidRPr="00715AF7">
        <w:rPr>
          <w:rFonts w:ascii="Times New Roman" w:hAnsi="Times New Roman" w:cs="Times New Roman"/>
          <w:sz w:val="24"/>
        </w:rPr>
        <w:t xml:space="preserve"> and </w:t>
      </w:r>
      <w:r w:rsidR="00C129E0" w:rsidRPr="00715AF7">
        <w:rPr>
          <w:rFonts w:ascii="Times New Roman" w:hAnsi="Times New Roman" w:cs="Times New Roman"/>
          <w:sz w:val="24"/>
        </w:rPr>
        <w:t xml:space="preserve">also with </w:t>
      </w:r>
      <w:r w:rsidR="001A4D9A" w:rsidRPr="00715AF7">
        <w:rPr>
          <w:rFonts w:ascii="Times New Roman" w:hAnsi="Times New Roman" w:cs="Times New Roman"/>
          <w:sz w:val="24"/>
        </w:rPr>
        <w:t>the home schooling of my grandson</w:t>
      </w:r>
      <w:r w:rsidR="005A3169">
        <w:rPr>
          <w:rFonts w:ascii="Times New Roman" w:hAnsi="Times New Roman" w:cs="Times New Roman"/>
          <w:sz w:val="24"/>
        </w:rPr>
        <w:t xml:space="preserve">. </w:t>
      </w:r>
      <w:r w:rsidR="001A4D9A" w:rsidRPr="00715AF7">
        <w:rPr>
          <w:rFonts w:ascii="Times New Roman" w:hAnsi="Times New Roman" w:cs="Times New Roman"/>
          <w:sz w:val="24"/>
        </w:rPr>
        <w:t xml:space="preserve">He </w:t>
      </w:r>
      <w:r w:rsidR="00C129E0" w:rsidRPr="00715AF7">
        <w:rPr>
          <w:rFonts w:ascii="Times New Roman" w:hAnsi="Times New Roman" w:cs="Times New Roman"/>
          <w:sz w:val="24"/>
        </w:rPr>
        <w:t>had</w:t>
      </w:r>
      <w:r w:rsidR="001A4D9A" w:rsidRPr="00715AF7">
        <w:rPr>
          <w:rFonts w:ascii="Times New Roman" w:hAnsi="Times New Roman" w:cs="Times New Roman"/>
          <w:sz w:val="24"/>
        </w:rPr>
        <w:t xml:space="preserve"> prepared himself before arrivi</w:t>
      </w:r>
      <w:r w:rsidR="003340B4" w:rsidRPr="00715AF7">
        <w:rPr>
          <w:rFonts w:ascii="Times New Roman" w:hAnsi="Times New Roman" w:cs="Times New Roman"/>
          <w:sz w:val="24"/>
        </w:rPr>
        <w:t>n</w:t>
      </w:r>
      <w:r w:rsidR="001A4D9A" w:rsidRPr="00715AF7">
        <w:rPr>
          <w:rFonts w:ascii="Times New Roman" w:hAnsi="Times New Roman" w:cs="Times New Roman"/>
          <w:sz w:val="24"/>
        </w:rPr>
        <w:t xml:space="preserve">g by learning basic conversation in </w:t>
      </w:r>
      <w:r w:rsidR="001A4D9A" w:rsidRPr="005A3169">
        <w:rPr>
          <w:rFonts w:ascii="Times New Roman" w:hAnsi="Times New Roman" w:cs="Times New Roman"/>
          <w:i/>
          <w:sz w:val="24"/>
        </w:rPr>
        <w:t>Báxoje</w:t>
      </w:r>
      <w:r w:rsidR="001A4D9A" w:rsidRPr="00715AF7">
        <w:rPr>
          <w:rFonts w:ascii="Times New Roman" w:hAnsi="Times New Roman" w:cs="Times New Roman"/>
          <w:sz w:val="24"/>
        </w:rPr>
        <w:t>, an</w:t>
      </w:r>
      <w:r w:rsidR="003340B4" w:rsidRPr="00715AF7">
        <w:rPr>
          <w:rFonts w:ascii="Times New Roman" w:hAnsi="Times New Roman" w:cs="Times New Roman"/>
          <w:sz w:val="24"/>
        </w:rPr>
        <w:t xml:space="preserve">d </w:t>
      </w:r>
      <w:r w:rsidR="00662A67" w:rsidRPr="00715AF7">
        <w:rPr>
          <w:rFonts w:ascii="Times New Roman" w:hAnsi="Times New Roman" w:cs="Times New Roman"/>
          <w:sz w:val="24"/>
        </w:rPr>
        <w:t xml:space="preserve">he </w:t>
      </w:r>
      <w:r w:rsidR="001A4D9A" w:rsidRPr="00715AF7">
        <w:rPr>
          <w:rFonts w:ascii="Times New Roman" w:hAnsi="Times New Roman" w:cs="Times New Roman"/>
          <w:sz w:val="24"/>
        </w:rPr>
        <w:t>continued to hone his c</w:t>
      </w:r>
      <w:r w:rsidR="003340B4" w:rsidRPr="00715AF7">
        <w:rPr>
          <w:rFonts w:ascii="Times New Roman" w:hAnsi="Times New Roman" w:cs="Times New Roman"/>
          <w:sz w:val="24"/>
        </w:rPr>
        <w:t>a</w:t>
      </w:r>
      <w:r w:rsidR="001A4D9A" w:rsidRPr="00715AF7">
        <w:rPr>
          <w:rFonts w:ascii="Times New Roman" w:hAnsi="Times New Roman" w:cs="Times New Roman"/>
          <w:sz w:val="24"/>
        </w:rPr>
        <w:t>pacity to speak and understand the language</w:t>
      </w:r>
      <w:r w:rsidR="00662A67" w:rsidRPr="00715AF7">
        <w:rPr>
          <w:rFonts w:ascii="Times New Roman" w:hAnsi="Times New Roman" w:cs="Times New Roman"/>
          <w:sz w:val="24"/>
        </w:rPr>
        <w:t xml:space="preserve"> during that summer</w:t>
      </w:r>
      <w:r w:rsidR="005A3169">
        <w:rPr>
          <w:rFonts w:ascii="Times New Roman" w:hAnsi="Times New Roman" w:cs="Times New Roman"/>
          <w:sz w:val="24"/>
        </w:rPr>
        <w:t xml:space="preserve">. </w:t>
      </w:r>
      <w:r w:rsidR="001A4D9A" w:rsidRPr="00715AF7">
        <w:rPr>
          <w:rFonts w:ascii="Times New Roman" w:hAnsi="Times New Roman" w:cs="Times New Roman"/>
          <w:sz w:val="24"/>
        </w:rPr>
        <w:t xml:space="preserve">For home schooling classes, he continued with several materials I had </w:t>
      </w:r>
      <w:r w:rsidR="00662A67" w:rsidRPr="00715AF7">
        <w:rPr>
          <w:rFonts w:ascii="Times New Roman" w:hAnsi="Times New Roman" w:cs="Times New Roman"/>
          <w:sz w:val="24"/>
        </w:rPr>
        <w:t xml:space="preserve">developed and </w:t>
      </w:r>
      <w:r w:rsidR="001A4D9A" w:rsidRPr="00715AF7">
        <w:rPr>
          <w:rFonts w:ascii="Times New Roman" w:hAnsi="Times New Roman" w:cs="Times New Roman"/>
          <w:sz w:val="24"/>
        </w:rPr>
        <w:t xml:space="preserve">composed, </w:t>
      </w:r>
      <w:r w:rsidR="00662A67" w:rsidRPr="00715AF7">
        <w:rPr>
          <w:rFonts w:ascii="Times New Roman" w:hAnsi="Times New Roman" w:cs="Times New Roman"/>
          <w:sz w:val="24"/>
        </w:rPr>
        <w:t xml:space="preserve">then he </w:t>
      </w:r>
      <w:r w:rsidR="001A4D9A" w:rsidRPr="00715AF7">
        <w:rPr>
          <w:rFonts w:ascii="Times New Roman" w:hAnsi="Times New Roman" w:cs="Times New Roman"/>
          <w:sz w:val="24"/>
        </w:rPr>
        <w:t xml:space="preserve">added other </w:t>
      </w:r>
      <w:r w:rsidR="00662A67" w:rsidRPr="00715AF7">
        <w:rPr>
          <w:rFonts w:ascii="Times New Roman" w:hAnsi="Times New Roman" w:cs="Times New Roman"/>
          <w:sz w:val="24"/>
        </w:rPr>
        <w:t>purchased</w:t>
      </w:r>
      <w:r w:rsidR="00ED1CCD">
        <w:rPr>
          <w:rFonts w:ascii="Times New Roman" w:hAnsi="Times New Roman" w:cs="Times New Roman"/>
          <w:sz w:val="24"/>
        </w:rPr>
        <w:t xml:space="preserve"> learning aides</w:t>
      </w:r>
      <w:r w:rsidR="00B9372D">
        <w:rPr>
          <w:rFonts w:ascii="Times New Roman" w:hAnsi="Times New Roman" w:cs="Times New Roman"/>
          <w:sz w:val="24"/>
        </w:rPr>
        <w:t>,</w:t>
      </w:r>
      <w:r w:rsidR="001A4D9A" w:rsidRPr="00715AF7">
        <w:rPr>
          <w:rFonts w:ascii="Times New Roman" w:hAnsi="Times New Roman" w:cs="Times New Roman"/>
          <w:sz w:val="24"/>
        </w:rPr>
        <w:t xml:space="preserve"> such as lettered blocks, dice, picture books, and innovative</w:t>
      </w:r>
      <w:r w:rsidR="003340B4" w:rsidRPr="00715AF7">
        <w:rPr>
          <w:rFonts w:ascii="Times New Roman" w:hAnsi="Times New Roman" w:cs="Times New Roman"/>
          <w:sz w:val="24"/>
        </w:rPr>
        <w:t xml:space="preserve"> </w:t>
      </w:r>
      <w:r w:rsidR="001A4D9A" w:rsidRPr="00715AF7">
        <w:rPr>
          <w:rFonts w:ascii="Times New Roman" w:hAnsi="Times New Roman" w:cs="Times New Roman"/>
          <w:sz w:val="24"/>
        </w:rPr>
        <w:t>books and drawings.</w:t>
      </w:r>
      <w:r w:rsidR="005A3169">
        <w:rPr>
          <w:rFonts w:ascii="Times New Roman" w:hAnsi="Times New Roman" w:cs="Times New Roman"/>
          <w:sz w:val="24"/>
        </w:rPr>
        <w:t xml:space="preserve"> </w:t>
      </w:r>
      <w:r w:rsidR="00AD1E83" w:rsidRPr="00715AF7">
        <w:rPr>
          <w:rFonts w:ascii="Times New Roman" w:hAnsi="Times New Roman" w:cs="Times New Roman"/>
          <w:sz w:val="24"/>
        </w:rPr>
        <w:t>He</w:t>
      </w:r>
      <w:r w:rsidR="003340B4" w:rsidRPr="00715AF7">
        <w:rPr>
          <w:rFonts w:ascii="Times New Roman" w:hAnsi="Times New Roman" w:cs="Times New Roman"/>
          <w:sz w:val="24"/>
        </w:rPr>
        <w:t xml:space="preserve"> </w:t>
      </w:r>
      <w:r w:rsidR="00AD1E83" w:rsidRPr="00715AF7">
        <w:rPr>
          <w:rFonts w:ascii="Times New Roman" w:hAnsi="Times New Roman" w:cs="Times New Roman"/>
          <w:sz w:val="24"/>
        </w:rPr>
        <w:t>became a “big b</w:t>
      </w:r>
      <w:r w:rsidR="001A4D9A" w:rsidRPr="00715AF7">
        <w:rPr>
          <w:rFonts w:ascii="Times New Roman" w:hAnsi="Times New Roman" w:cs="Times New Roman"/>
          <w:sz w:val="24"/>
        </w:rPr>
        <w:t>r</w:t>
      </w:r>
      <w:r w:rsidR="00AD1E83" w:rsidRPr="00715AF7">
        <w:rPr>
          <w:rFonts w:ascii="Times New Roman" w:hAnsi="Times New Roman" w:cs="Times New Roman"/>
          <w:sz w:val="24"/>
        </w:rPr>
        <w:t xml:space="preserve">other” of sorts, </w:t>
      </w:r>
      <w:r w:rsidR="001A4D9A" w:rsidRPr="00715AF7">
        <w:rPr>
          <w:rFonts w:ascii="Times New Roman" w:hAnsi="Times New Roman" w:cs="Times New Roman"/>
          <w:sz w:val="24"/>
        </w:rPr>
        <w:t>a</w:t>
      </w:r>
      <w:r w:rsidR="00AD1E83" w:rsidRPr="00715AF7">
        <w:rPr>
          <w:rFonts w:ascii="Times New Roman" w:hAnsi="Times New Roman" w:cs="Times New Roman"/>
          <w:sz w:val="24"/>
        </w:rPr>
        <w:t>n</w:t>
      </w:r>
      <w:r w:rsidR="001A4D9A" w:rsidRPr="00715AF7">
        <w:rPr>
          <w:rFonts w:ascii="Times New Roman" w:hAnsi="Times New Roman" w:cs="Times New Roman"/>
          <w:sz w:val="24"/>
        </w:rPr>
        <w:t>d</w:t>
      </w:r>
      <w:r w:rsidR="00AD1E83" w:rsidRPr="00715AF7">
        <w:rPr>
          <w:rFonts w:ascii="Times New Roman" w:hAnsi="Times New Roman" w:cs="Times New Roman"/>
          <w:sz w:val="24"/>
        </w:rPr>
        <w:t xml:space="preserve"> a constant companion for </w:t>
      </w:r>
      <w:r w:rsidR="006213E5">
        <w:rPr>
          <w:rFonts w:ascii="Times New Roman" w:hAnsi="Times New Roman" w:cs="Times New Roman"/>
          <w:sz w:val="24"/>
        </w:rPr>
        <w:t>G</w:t>
      </w:r>
      <w:r w:rsidR="00AD1E83" w:rsidRPr="00715AF7">
        <w:rPr>
          <w:rFonts w:ascii="Times New Roman" w:hAnsi="Times New Roman" w:cs="Times New Roman"/>
          <w:sz w:val="24"/>
        </w:rPr>
        <w:t>randson</w:t>
      </w:r>
      <w:r w:rsidR="00662A67" w:rsidRPr="00715AF7">
        <w:rPr>
          <w:rFonts w:ascii="Times New Roman" w:hAnsi="Times New Roman" w:cs="Times New Roman"/>
          <w:sz w:val="24"/>
        </w:rPr>
        <w:t xml:space="preserve">, taking </w:t>
      </w:r>
      <w:r w:rsidR="00C129E0" w:rsidRPr="00715AF7">
        <w:rPr>
          <w:rFonts w:ascii="Times New Roman" w:hAnsi="Times New Roman" w:cs="Times New Roman"/>
          <w:sz w:val="24"/>
        </w:rPr>
        <w:t xml:space="preserve">him on </w:t>
      </w:r>
      <w:r w:rsidR="00662A67" w:rsidRPr="00715AF7">
        <w:rPr>
          <w:rFonts w:ascii="Times New Roman" w:hAnsi="Times New Roman" w:cs="Times New Roman"/>
          <w:sz w:val="24"/>
        </w:rPr>
        <w:t>walks, bike rides</w:t>
      </w:r>
      <w:r w:rsidR="005A3169">
        <w:rPr>
          <w:rFonts w:ascii="Times New Roman" w:hAnsi="Times New Roman" w:cs="Times New Roman"/>
          <w:sz w:val="24"/>
        </w:rPr>
        <w:t>,</w:t>
      </w:r>
      <w:r w:rsidR="00662A67" w:rsidRPr="00715AF7">
        <w:rPr>
          <w:rFonts w:ascii="Times New Roman" w:hAnsi="Times New Roman" w:cs="Times New Roman"/>
          <w:sz w:val="24"/>
        </w:rPr>
        <w:t xml:space="preserve"> and swimming </w:t>
      </w:r>
      <w:r w:rsidR="00C129E0" w:rsidRPr="00715AF7">
        <w:rPr>
          <w:rFonts w:ascii="Times New Roman" w:hAnsi="Times New Roman" w:cs="Times New Roman"/>
          <w:sz w:val="24"/>
        </w:rPr>
        <w:t>pool visi</w:t>
      </w:r>
      <w:r w:rsidR="00662A67" w:rsidRPr="00715AF7">
        <w:rPr>
          <w:rFonts w:ascii="Times New Roman" w:hAnsi="Times New Roman" w:cs="Times New Roman"/>
          <w:sz w:val="24"/>
        </w:rPr>
        <w:t>t</w:t>
      </w:r>
      <w:r w:rsidR="00C129E0" w:rsidRPr="00715AF7">
        <w:rPr>
          <w:rFonts w:ascii="Times New Roman" w:hAnsi="Times New Roman" w:cs="Times New Roman"/>
          <w:sz w:val="24"/>
        </w:rPr>
        <w:t>s</w:t>
      </w:r>
      <w:r w:rsidR="005A3169">
        <w:rPr>
          <w:rFonts w:ascii="Times New Roman" w:hAnsi="Times New Roman" w:cs="Times New Roman"/>
          <w:sz w:val="24"/>
        </w:rPr>
        <w:t xml:space="preserve">. </w:t>
      </w:r>
      <w:r w:rsidR="00592ABF" w:rsidRPr="00715AF7">
        <w:rPr>
          <w:rFonts w:ascii="Times New Roman" w:hAnsi="Times New Roman" w:cs="Times New Roman"/>
          <w:sz w:val="24"/>
        </w:rPr>
        <w:t>He preferred that I continue to s</w:t>
      </w:r>
      <w:r w:rsidR="00194C6C">
        <w:rPr>
          <w:rFonts w:ascii="Times New Roman" w:hAnsi="Times New Roman" w:cs="Times New Roman"/>
          <w:sz w:val="24"/>
        </w:rPr>
        <w:t>ing the teaching songs</w:t>
      </w:r>
      <w:r w:rsidR="00B9372D">
        <w:rPr>
          <w:rFonts w:ascii="Times New Roman" w:hAnsi="Times New Roman" w:cs="Times New Roman"/>
          <w:sz w:val="24"/>
        </w:rPr>
        <w:t>,</w:t>
      </w:r>
      <w:r w:rsidR="005A3169">
        <w:rPr>
          <w:rFonts w:ascii="Times New Roman" w:hAnsi="Times New Roman" w:cs="Times New Roman"/>
          <w:sz w:val="24"/>
        </w:rPr>
        <w:t xml:space="preserve"> such as</w:t>
      </w:r>
      <w:r w:rsidR="00592ABF" w:rsidRPr="00715AF7">
        <w:rPr>
          <w:rFonts w:ascii="Times New Roman" w:hAnsi="Times New Roman" w:cs="Times New Roman"/>
          <w:sz w:val="24"/>
        </w:rPr>
        <w:t xml:space="preserve"> “</w:t>
      </w:r>
      <w:r w:rsidR="00592ABF" w:rsidRPr="005A3169">
        <w:rPr>
          <w:rFonts w:ascii="Times New Roman" w:hAnsi="Times New Roman" w:cs="Times New Roman"/>
          <w:i/>
          <w:sz w:val="24"/>
        </w:rPr>
        <w:t>Iyáⁿki, núwe, dáñi nampóiñe</w:t>
      </w:r>
      <w:r w:rsidR="005A3169">
        <w:rPr>
          <w:rFonts w:ascii="Times New Roman" w:hAnsi="Times New Roman" w:cs="Times New Roman"/>
          <w:sz w:val="24"/>
        </w:rPr>
        <w:t xml:space="preserve">” </w:t>
      </w:r>
      <w:r w:rsidR="007A40D0">
        <w:rPr>
          <w:rFonts w:ascii="Times New Roman" w:hAnsi="Times New Roman" w:cs="Times New Roman"/>
          <w:sz w:val="24"/>
        </w:rPr>
        <w:t>(</w:t>
      </w:r>
      <w:r w:rsidR="00EE0428">
        <w:rPr>
          <w:rFonts w:ascii="Times New Roman" w:hAnsi="Times New Roman" w:cs="Times New Roman"/>
          <w:sz w:val="24"/>
        </w:rPr>
        <w:t>‘</w:t>
      </w:r>
      <w:r w:rsidR="00707F6D">
        <w:rPr>
          <w:rFonts w:ascii="Times New Roman" w:hAnsi="Times New Roman" w:cs="Times New Roman"/>
          <w:sz w:val="24"/>
        </w:rPr>
        <w:t>O</w:t>
      </w:r>
      <w:r w:rsidR="00F352C0">
        <w:rPr>
          <w:rFonts w:ascii="Times New Roman" w:hAnsi="Times New Roman" w:cs="Times New Roman"/>
          <w:sz w:val="24"/>
        </w:rPr>
        <w:t>ne, two, three little fingers</w:t>
      </w:r>
      <w:r w:rsidR="00EE0428">
        <w:rPr>
          <w:rFonts w:ascii="Times New Roman" w:hAnsi="Times New Roman" w:cs="Times New Roman"/>
          <w:sz w:val="24"/>
        </w:rPr>
        <w:t>’</w:t>
      </w:r>
      <w:r w:rsidR="00F352C0">
        <w:rPr>
          <w:rFonts w:ascii="Times New Roman" w:hAnsi="Times New Roman" w:cs="Times New Roman"/>
          <w:sz w:val="24"/>
        </w:rPr>
        <w:t>)</w:t>
      </w:r>
      <w:r w:rsidR="00592ABF" w:rsidRPr="00715AF7">
        <w:rPr>
          <w:rFonts w:ascii="Times New Roman" w:hAnsi="Times New Roman" w:cs="Times New Roman"/>
          <w:sz w:val="24"/>
        </w:rPr>
        <w:t xml:space="preserve"> and the “ABC </w:t>
      </w:r>
      <w:r w:rsidR="00592ABF" w:rsidRPr="005A3169">
        <w:rPr>
          <w:rFonts w:ascii="Times New Roman" w:hAnsi="Times New Roman" w:cs="Times New Roman"/>
          <w:i/>
          <w:sz w:val="24"/>
        </w:rPr>
        <w:t>Uyáⁿwe</w:t>
      </w:r>
      <w:r w:rsidR="006D7674">
        <w:rPr>
          <w:rFonts w:ascii="Times New Roman" w:hAnsi="Times New Roman" w:cs="Times New Roman"/>
          <w:sz w:val="24"/>
        </w:rPr>
        <w:t>”</w:t>
      </w:r>
      <w:r w:rsidR="00707F6D">
        <w:rPr>
          <w:rFonts w:ascii="Times New Roman" w:hAnsi="Times New Roman" w:cs="Times New Roman"/>
          <w:sz w:val="24"/>
        </w:rPr>
        <w:t xml:space="preserve"> (</w:t>
      </w:r>
      <w:r w:rsidR="00EE0428">
        <w:rPr>
          <w:rFonts w:ascii="Times New Roman" w:hAnsi="Times New Roman" w:cs="Times New Roman"/>
          <w:sz w:val="24"/>
        </w:rPr>
        <w:t>‘</w:t>
      </w:r>
      <w:r w:rsidR="00707F6D">
        <w:rPr>
          <w:rFonts w:ascii="Times New Roman" w:hAnsi="Times New Roman" w:cs="Times New Roman"/>
          <w:sz w:val="24"/>
        </w:rPr>
        <w:t>ABC Song</w:t>
      </w:r>
      <w:r w:rsidR="00EE0428">
        <w:rPr>
          <w:rFonts w:ascii="Times New Roman" w:hAnsi="Times New Roman" w:cs="Times New Roman"/>
          <w:sz w:val="24"/>
        </w:rPr>
        <w:t>’</w:t>
      </w:r>
      <w:r w:rsidR="00707F6D">
        <w:rPr>
          <w:rFonts w:ascii="Times New Roman" w:hAnsi="Times New Roman" w:cs="Times New Roman"/>
          <w:sz w:val="24"/>
        </w:rPr>
        <w:t>).</w:t>
      </w:r>
      <w:r w:rsidR="00F64187">
        <w:rPr>
          <w:rFonts w:ascii="Times New Roman" w:hAnsi="Times New Roman" w:cs="Times New Roman"/>
          <w:sz w:val="24"/>
        </w:rPr>
        <w:t xml:space="preserve"> </w:t>
      </w:r>
      <w:r w:rsidR="00C129E0" w:rsidRPr="00715AF7">
        <w:rPr>
          <w:rFonts w:ascii="Times New Roman" w:hAnsi="Times New Roman" w:cs="Times New Roman"/>
          <w:sz w:val="24"/>
        </w:rPr>
        <w:t>Saul returned the following su</w:t>
      </w:r>
      <w:r w:rsidR="00F64187">
        <w:rPr>
          <w:rFonts w:ascii="Times New Roman" w:hAnsi="Times New Roman" w:cs="Times New Roman"/>
          <w:sz w:val="24"/>
        </w:rPr>
        <w:t>mmer to continue his assistance</w:t>
      </w:r>
      <w:r w:rsidR="00C129E0" w:rsidRPr="00715AF7">
        <w:rPr>
          <w:rFonts w:ascii="Times New Roman" w:hAnsi="Times New Roman" w:cs="Times New Roman"/>
          <w:sz w:val="24"/>
        </w:rPr>
        <w:t xml:space="preserve"> and take on a new mission, namely, field </w:t>
      </w:r>
      <w:r w:rsidR="007F2331">
        <w:rPr>
          <w:rFonts w:ascii="Times New Roman" w:hAnsi="Times New Roman" w:cs="Times New Roman"/>
          <w:sz w:val="24"/>
        </w:rPr>
        <w:t>research</w:t>
      </w:r>
      <w:r w:rsidR="00C129E0" w:rsidRPr="00715AF7">
        <w:rPr>
          <w:rFonts w:ascii="Times New Roman" w:hAnsi="Times New Roman" w:cs="Times New Roman"/>
          <w:sz w:val="24"/>
        </w:rPr>
        <w:t xml:space="preserve"> on Native language study and regeneration.  </w:t>
      </w:r>
    </w:p>
    <w:p w:rsidR="0029598E" w:rsidRDefault="00ED4DB1" w:rsidP="008339DB">
      <w:pPr>
        <w:spacing w:after="0" w:line="240" w:lineRule="auto"/>
        <w:rPr>
          <w:rFonts w:ascii="Times New Roman" w:hAnsi="Times New Roman" w:cs="Times New Roman"/>
          <w:sz w:val="24"/>
        </w:rPr>
      </w:pPr>
      <w:r>
        <w:rPr>
          <w:rFonts w:ascii="Times New Roman" w:hAnsi="Times New Roman" w:cs="Times New Roman"/>
          <w:sz w:val="24"/>
        </w:rPr>
        <w:tab/>
      </w:r>
      <w:r w:rsidR="00AD1E83" w:rsidRPr="00715AF7">
        <w:rPr>
          <w:rFonts w:ascii="Times New Roman" w:hAnsi="Times New Roman" w:cs="Times New Roman"/>
          <w:sz w:val="24"/>
        </w:rPr>
        <w:t xml:space="preserve">When </w:t>
      </w:r>
      <w:r w:rsidR="009010DE">
        <w:rPr>
          <w:rFonts w:ascii="Times New Roman" w:hAnsi="Times New Roman" w:cs="Times New Roman"/>
          <w:sz w:val="24"/>
        </w:rPr>
        <w:t>G</w:t>
      </w:r>
      <w:r w:rsidR="00AD1E83" w:rsidRPr="00715AF7">
        <w:rPr>
          <w:rFonts w:ascii="Times New Roman" w:hAnsi="Times New Roman" w:cs="Times New Roman"/>
          <w:sz w:val="24"/>
        </w:rPr>
        <w:t>randson was abo</w:t>
      </w:r>
      <w:r w:rsidR="001A4D9A" w:rsidRPr="00715AF7">
        <w:rPr>
          <w:rFonts w:ascii="Times New Roman" w:hAnsi="Times New Roman" w:cs="Times New Roman"/>
          <w:sz w:val="24"/>
        </w:rPr>
        <w:t>u</w:t>
      </w:r>
      <w:r w:rsidR="00AD1E83" w:rsidRPr="00715AF7">
        <w:rPr>
          <w:rFonts w:ascii="Times New Roman" w:hAnsi="Times New Roman" w:cs="Times New Roman"/>
          <w:sz w:val="24"/>
        </w:rPr>
        <w:t xml:space="preserve">t four years of </w:t>
      </w:r>
      <w:r w:rsidR="001A4D9A" w:rsidRPr="00715AF7">
        <w:rPr>
          <w:rFonts w:ascii="Times New Roman" w:hAnsi="Times New Roman" w:cs="Times New Roman"/>
          <w:sz w:val="24"/>
        </w:rPr>
        <w:t>a</w:t>
      </w:r>
      <w:r w:rsidR="00AD1E83" w:rsidRPr="00715AF7">
        <w:rPr>
          <w:rFonts w:ascii="Times New Roman" w:hAnsi="Times New Roman" w:cs="Times New Roman"/>
          <w:sz w:val="24"/>
        </w:rPr>
        <w:t>g</w:t>
      </w:r>
      <w:r w:rsidR="001A4D9A" w:rsidRPr="00715AF7">
        <w:rPr>
          <w:rFonts w:ascii="Times New Roman" w:hAnsi="Times New Roman" w:cs="Times New Roman"/>
          <w:sz w:val="24"/>
        </w:rPr>
        <w:t>e</w:t>
      </w:r>
      <w:r w:rsidR="00AD1E83" w:rsidRPr="00715AF7">
        <w:rPr>
          <w:rFonts w:ascii="Times New Roman" w:hAnsi="Times New Roman" w:cs="Times New Roman"/>
          <w:sz w:val="24"/>
        </w:rPr>
        <w:t>,</w:t>
      </w:r>
      <w:r w:rsidR="001A4D9A" w:rsidRPr="00715AF7">
        <w:rPr>
          <w:rFonts w:ascii="Times New Roman" w:hAnsi="Times New Roman" w:cs="Times New Roman"/>
          <w:sz w:val="24"/>
        </w:rPr>
        <w:t xml:space="preserve"> </w:t>
      </w:r>
      <w:r w:rsidR="00AD1E83" w:rsidRPr="00715AF7">
        <w:rPr>
          <w:rFonts w:ascii="Times New Roman" w:hAnsi="Times New Roman" w:cs="Times New Roman"/>
          <w:sz w:val="24"/>
        </w:rPr>
        <w:t>he had noticed that he wa</w:t>
      </w:r>
      <w:r w:rsidR="001A4D9A" w:rsidRPr="00715AF7">
        <w:rPr>
          <w:rFonts w:ascii="Times New Roman" w:hAnsi="Times New Roman" w:cs="Times New Roman"/>
          <w:sz w:val="24"/>
        </w:rPr>
        <w:t>s</w:t>
      </w:r>
      <w:r w:rsidR="00AD1E83" w:rsidRPr="00715AF7">
        <w:rPr>
          <w:rFonts w:ascii="Times New Roman" w:hAnsi="Times New Roman" w:cs="Times New Roman"/>
          <w:sz w:val="24"/>
        </w:rPr>
        <w:t xml:space="preserve"> </w:t>
      </w:r>
      <w:r w:rsidR="001A4D9A" w:rsidRPr="00715AF7">
        <w:rPr>
          <w:rFonts w:ascii="Times New Roman" w:hAnsi="Times New Roman" w:cs="Times New Roman"/>
          <w:sz w:val="24"/>
        </w:rPr>
        <w:t>t</w:t>
      </w:r>
      <w:r w:rsidR="00AD1E83" w:rsidRPr="00715AF7">
        <w:rPr>
          <w:rFonts w:ascii="Times New Roman" w:hAnsi="Times New Roman" w:cs="Times New Roman"/>
          <w:sz w:val="24"/>
        </w:rPr>
        <w:t xml:space="preserve">he only child speaking </w:t>
      </w:r>
      <w:r w:rsidR="00AD1E83" w:rsidRPr="00F64187">
        <w:rPr>
          <w:rFonts w:ascii="Times New Roman" w:hAnsi="Times New Roman" w:cs="Times New Roman"/>
          <w:i/>
          <w:sz w:val="24"/>
        </w:rPr>
        <w:t>Báxoje</w:t>
      </w:r>
      <w:r w:rsidR="00AD1E83" w:rsidRPr="00715AF7">
        <w:rPr>
          <w:rFonts w:ascii="Times New Roman" w:hAnsi="Times New Roman" w:cs="Times New Roman"/>
          <w:sz w:val="24"/>
        </w:rPr>
        <w:t>, and ad</w:t>
      </w:r>
      <w:r w:rsidR="001A4D9A" w:rsidRPr="00715AF7">
        <w:rPr>
          <w:rFonts w:ascii="Times New Roman" w:hAnsi="Times New Roman" w:cs="Times New Roman"/>
          <w:sz w:val="24"/>
        </w:rPr>
        <w:t>u</w:t>
      </w:r>
      <w:r w:rsidR="00AD1E83" w:rsidRPr="00715AF7">
        <w:rPr>
          <w:rFonts w:ascii="Times New Roman" w:hAnsi="Times New Roman" w:cs="Times New Roman"/>
          <w:sz w:val="24"/>
        </w:rPr>
        <w:t xml:space="preserve">lts </w:t>
      </w:r>
      <w:r w:rsidR="00592ABF" w:rsidRPr="00715AF7">
        <w:rPr>
          <w:rFonts w:ascii="Times New Roman" w:hAnsi="Times New Roman" w:cs="Times New Roman"/>
          <w:sz w:val="24"/>
        </w:rPr>
        <w:t xml:space="preserve">outside the immediate family </w:t>
      </w:r>
      <w:r w:rsidR="00AD1E83" w:rsidRPr="00715AF7">
        <w:rPr>
          <w:rFonts w:ascii="Times New Roman" w:hAnsi="Times New Roman" w:cs="Times New Roman"/>
          <w:sz w:val="24"/>
        </w:rPr>
        <w:t xml:space="preserve">who he was aware could speak some </w:t>
      </w:r>
      <w:r w:rsidR="00AD1E83" w:rsidRPr="00F64187">
        <w:rPr>
          <w:rFonts w:ascii="Times New Roman" w:hAnsi="Times New Roman" w:cs="Times New Roman"/>
          <w:i/>
          <w:sz w:val="24"/>
        </w:rPr>
        <w:t>Báxoje</w:t>
      </w:r>
      <w:r w:rsidR="009010DE">
        <w:rPr>
          <w:rFonts w:ascii="Times New Roman" w:hAnsi="Times New Roman" w:cs="Times New Roman"/>
          <w:i/>
          <w:sz w:val="24"/>
        </w:rPr>
        <w:t>-</w:t>
      </w:r>
      <w:r w:rsidR="00AD1E83" w:rsidRPr="00F64187">
        <w:rPr>
          <w:rFonts w:ascii="Times New Roman" w:hAnsi="Times New Roman" w:cs="Times New Roman"/>
          <w:i/>
          <w:sz w:val="24"/>
        </w:rPr>
        <w:t>Jiwére</w:t>
      </w:r>
      <w:r w:rsidR="00AD1E83" w:rsidRPr="00715AF7">
        <w:rPr>
          <w:rFonts w:ascii="Times New Roman" w:hAnsi="Times New Roman" w:cs="Times New Roman"/>
          <w:sz w:val="24"/>
        </w:rPr>
        <w:t xml:space="preserve"> would</w:t>
      </w:r>
      <w:r w:rsidR="00F86253">
        <w:rPr>
          <w:rFonts w:ascii="Times New Roman" w:hAnsi="Times New Roman" w:cs="Times New Roman"/>
          <w:sz w:val="24"/>
        </w:rPr>
        <w:t xml:space="preserve"> invariably talk English to him</w:t>
      </w:r>
      <w:r w:rsidR="00AD1E83" w:rsidRPr="00715AF7">
        <w:rPr>
          <w:rFonts w:ascii="Times New Roman" w:hAnsi="Times New Roman" w:cs="Times New Roman"/>
          <w:sz w:val="24"/>
        </w:rPr>
        <w:t xml:space="preserve"> rather than speak whate</w:t>
      </w:r>
      <w:r w:rsidR="00F64187">
        <w:rPr>
          <w:rFonts w:ascii="Times New Roman" w:hAnsi="Times New Roman" w:cs="Times New Roman"/>
          <w:sz w:val="24"/>
        </w:rPr>
        <w:t xml:space="preserve">ver they knew in the language. </w:t>
      </w:r>
      <w:r w:rsidR="00AD1E83" w:rsidRPr="00715AF7">
        <w:rPr>
          <w:rFonts w:ascii="Times New Roman" w:hAnsi="Times New Roman" w:cs="Times New Roman"/>
          <w:sz w:val="24"/>
        </w:rPr>
        <w:t>Thus, he acquire</w:t>
      </w:r>
      <w:r w:rsidR="001A4D9A" w:rsidRPr="00715AF7">
        <w:rPr>
          <w:rFonts w:ascii="Times New Roman" w:hAnsi="Times New Roman" w:cs="Times New Roman"/>
          <w:sz w:val="24"/>
        </w:rPr>
        <w:t>d</w:t>
      </w:r>
      <w:r w:rsidR="00AD1E83" w:rsidRPr="00715AF7">
        <w:rPr>
          <w:rFonts w:ascii="Times New Roman" w:hAnsi="Times New Roman" w:cs="Times New Roman"/>
          <w:sz w:val="24"/>
        </w:rPr>
        <w:t xml:space="preserve"> basic English, </w:t>
      </w:r>
      <w:r w:rsidR="00C129E0" w:rsidRPr="00715AF7">
        <w:rPr>
          <w:rFonts w:ascii="Times New Roman" w:hAnsi="Times New Roman" w:cs="Times New Roman"/>
          <w:sz w:val="24"/>
        </w:rPr>
        <w:t xml:space="preserve">and </w:t>
      </w:r>
      <w:r w:rsidR="00AD1E83" w:rsidRPr="00715AF7">
        <w:rPr>
          <w:rFonts w:ascii="Times New Roman" w:hAnsi="Times New Roman" w:cs="Times New Roman"/>
          <w:sz w:val="24"/>
        </w:rPr>
        <w:t>h</w:t>
      </w:r>
      <w:r w:rsidR="001A4D9A" w:rsidRPr="00715AF7">
        <w:rPr>
          <w:rFonts w:ascii="Times New Roman" w:hAnsi="Times New Roman" w:cs="Times New Roman"/>
          <w:sz w:val="24"/>
        </w:rPr>
        <w:t>e</w:t>
      </w:r>
      <w:r w:rsidR="00AD1E83" w:rsidRPr="00715AF7">
        <w:rPr>
          <w:rFonts w:ascii="Times New Roman" w:hAnsi="Times New Roman" w:cs="Times New Roman"/>
          <w:sz w:val="24"/>
        </w:rPr>
        <w:t xml:space="preserve"> bega</w:t>
      </w:r>
      <w:r w:rsidR="001A4D9A" w:rsidRPr="00715AF7">
        <w:rPr>
          <w:rFonts w:ascii="Times New Roman" w:hAnsi="Times New Roman" w:cs="Times New Roman"/>
          <w:sz w:val="24"/>
        </w:rPr>
        <w:t>n</w:t>
      </w:r>
      <w:r w:rsidR="00AD1E83" w:rsidRPr="00715AF7">
        <w:rPr>
          <w:rFonts w:ascii="Times New Roman" w:hAnsi="Times New Roman" w:cs="Times New Roman"/>
          <w:sz w:val="24"/>
        </w:rPr>
        <w:t xml:space="preserve"> </w:t>
      </w:r>
      <w:r w:rsidR="001A4D9A" w:rsidRPr="00715AF7">
        <w:rPr>
          <w:rFonts w:ascii="Times New Roman" w:hAnsi="Times New Roman" w:cs="Times New Roman"/>
          <w:sz w:val="24"/>
        </w:rPr>
        <w:t>t</w:t>
      </w:r>
      <w:r w:rsidR="00AD1E83" w:rsidRPr="00715AF7">
        <w:rPr>
          <w:rFonts w:ascii="Times New Roman" w:hAnsi="Times New Roman" w:cs="Times New Roman"/>
          <w:sz w:val="24"/>
        </w:rPr>
        <w:t>o speak it more often tha</w:t>
      </w:r>
      <w:r w:rsidR="00F64187">
        <w:rPr>
          <w:rFonts w:ascii="Times New Roman" w:hAnsi="Times New Roman" w:cs="Times New Roman"/>
          <w:sz w:val="24"/>
        </w:rPr>
        <w:t xml:space="preserve">n he would his first language. </w:t>
      </w:r>
      <w:r w:rsidR="00AD1E83" w:rsidRPr="00715AF7">
        <w:rPr>
          <w:rFonts w:ascii="Times New Roman" w:hAnsi="Times New Roman" w:cs="Times New Roman"/>
          <w:sz w:val="24"/>
        </w:rPr>
        <w:t>Nevertheless, for some years afterwards, he would often approach me with new English words he heard s</w:t>
      </w:r>
      <w:r w:rsidR="00F64187">
        <w:rPr>
          <w:rFonts w:ascii="Times New Roman" w:hAnsi="Times New Roman" w:cs="Times New Roman"/>
          <w:sz w:val="24"/>
        </w:rPr>
        <w:t xml:space="preserve">poken and ask: </w:t>
      </w:r>
      <w:r w:rsidR="00AD1E83" w:rsidRPr="00715AF7">
        <w:rPr>
          <w:rFonts w:ascii="Times New Roman" w:hAnsi="Times New Roman" w:cs="Times New Roman"/>
          <w:sz w:val="24"/>
        </w:rPr>
        <w:t>“What do th</w:t>
      </w:r>
      <w:r w:rsidR="00F64187">
        <w:rPr>
          <w:rFonts w:ascii="Times New Roman" w:hAnsi="Times New Roman" w:cs="Times New Roman"/>
          <w:sz w:val="24"/>
        </w:rPr>
        <w:t>ey mean when they say ‘diarrhea?’</w:t>
      </w:r>
      <w:r w:rsidR="00AD1E83" w:rsidRPr="00715AF7">
        <w:rPr>
          <w:rFonts w:ascii="Times New Roman" w:hAnsi="Times New Roman" w:cs="Times New Roman"/>
          <w:sz w:val="24"/>
        </w:rPr>
        <w:t xml:space="preserve"> </w:t>
      </w:r>
      <w:r w:rsidR="00F64187">
        <w:rPr>
          <w:rFonts w:ascii="Times New Roman" w:hAnsi="Times New Roman" w:cs="Times New Roman"/>
          <w:sz w:val="24"/>
        </w:rPr>
        <w:t xml:space="preserve">Say it in </w:t>
      </w:r>
      <w:r w:rsidR="00F64187" w:rsidRPr="00320477">
        <w:rPr>
          <w:rFonts w:ascii="Times New Roman" w:hAnsi="Times New Roman" w:cs="Times New Roman"/>
          <w:i/>
          <w:sz w:val="24"/>
        </w:rPr>
        <w:t>Báxoje</w:t>
      </w:r>
      <w:r w:rsidR="0029598E">
        <w:rPr>
          <w:rFonts w:ascii="Times New Roman" w:hAnsi="Times New Roman" w:cs="Times New Roman"/>
          <w:sz w:val="24"/>
        </w:rPr>
        <w:t>!”</w:t>
      </w:r>
    </w:p>
    <w:p w:rsidR="003F0404" w:rsidRDefault="0029598E" w:rsidP="008339DB">
      <w:pPr>
        <w:spacing w:after="0" w:line="240" w:lineRule="auto"/>
        <w:rPr>
          <w:rFonts w:ascii="Times New Roman" w:hAnsi="Times New Roman" w:cs="Times New Roman"/>
          <w:sz w:val="24"/>
        </w:rPr>
      </w:pPr>
      <w:r>
        <w:rPr>
          <w:rFonts w:ascii="Times New Roman" w:hAnsi="Times New Roman" w:cs="Times New Roman"/>
          <w:sz w:val="24"/>
        </w:rPr>
        <w:tab/>
      </w:r>
      <w:r w:rsidR="00F64187">
        <w:rPr>
          <w:rFonts w:ascii="Times New Roman" w:hAnsi="Times New Roman" w:cs="Times New Roman"/>
          <w:sz w:val="24"/>
        </w:rPr>
        <w:t xml:space="preserve">So I would respond: </w:t>
      </w:r>
      <w:r w:rsidR="00AD1E83" w:rsidRPr="00715AF7">
        <w:rPr>
          <w:rFonts w:ascii="Times New Roman" w:hAnsi="Times New Roman" w:cs="Times New Roman"/>
          <w:sz w:val="24"/>
        </w:rPr>
        <w:t>“</w:t>
      </w:r>
      <w:r w:rsidR="00AD1E83" w:rsidRPr="00F64187">
        <w:rPr>
          <w:rFonts w:ascii="Times New Roman" w:hAnsi="Times New Roman" w:cs="Times New Roman"/>
          <w:i/>
          <w:sz w:val="24"/>
        </w:rPr>
        <w:t xml:space="preserve">Tahéda </w:t>
      </w:r>
      <w:r w:rsidR="00662A67" w:rsidRPr="00F64187">
        <w:rPr>
          <w:rFonts w:ascii="Times New Roman" w:hAnsi="Times New Roman" w:cs="Times New Roman"/>
          <w:i/>
          <w:sz w:val="24"/>
        </w:rPr>
        <w:t>rayéthri ra^úⁿna.</w:t>
      </w:r>
      <w:r w:rsidR="003F0404">
        <w:rPr>
          <w:rFonts w:ascii="Times New Roman" w:hAnsi="Times New Roman" w:cs="Times New Roman"/>
          <w:sz w:val="24"/>
        </w:rPr>
        <w:t>”</w:t>
      </w:r>
    </w:p>
    <w:p w:rsidR="003340B4" w:rsidRPr="00715AF7" w:rsidRDefault="003F0404" w:rsidP="008339DB">
      <w:pPr>
        <w:spacing w:after="0" w:line="240" w:lineRule="auto"/>
        <w:rPr>
          <w:rFonts w:ascii="Times New Roman" w:hAnsi="Times New Roman" w:cs="Times New Roman"/>
          <w:sz w:val="24"/>
        </w:rPr>
      </w:pPr>
      <w:r>
        <w:rPr>
          <w:rFonts w:ascii="Times New Roman" w:hAnsi="Times New Roman" w:cs="Times New Roman"/>
          <w:sz w:val="24"/>
        </w:rPr>
        <w:tab/>
      </w:r>
      <w:r w:rsidR="00F64187">
        <w:rPr>
          <w:rFonts w:ascii="Times New Roman" w:hAnsi="Times New Roman" w:cs="Times New Roman"/>
          <w:sz w:val="24"/>
        </w:rPr>
        <w:t>“Ohh, ok</w:t>
      </w:r>
      <w:r w:rsidR="00662A67" w:rsidRPr="00715AF7">
        <w:rPr>
          <w:rFonts w:ascii="Times New Roman" w:hAnsi="Times New Roman" w:cs="Times New Roman"/>
          <w:sz w:val="24"/>
        </w:rPr>
        <w:t xml:space="preserve">, </w:t>
      </w:r>
      <w:r w:rsidR="00662A67" w:rsidRPr="00F64187">
        <w:rPr>
          <w:rFonts w:ascii="Times New Roman" w:hAnsi="Times New Roman" w:cs="Times New Roman"/>
          <w:i/>
          <w:sz w:val="24"/>
        </w:rPr>
        <w:t>pí ke</w:t>
      </w:r>
      <w:r w:rsidR="00662A67" w:rsidRPr="00715AF7">
        <w:rPr>
          <w:rFonts w:ascii="Times New Roman" w:hAnsi="Times New Roman" w:cs="Times New Roman"/>
          <w:sz w:val="24"/>
        </w:rPr>
        <w:t xml:space="preserve">,” he would </w:t>
      </w:r>
      <w:r w:rsidR="00C129E0" w:rsidRPr="00715AF7">
        <w:rPr>
          <w:rFonts w:ascii="Times New Roman" w:hAnsi="Times New Roman" w:cs="Times New Roman"/>
          <w:sz w:val="24"/>
        </w:rPr>
        <w:t>re</w:t>
      </w:r>
      <w:r w:rsidR="00662A67" w:rsidRPr="00715AF7">
        <w:rPr>
          <w:rFonts w:ascii="Times New Roman" w:hAnsi="Times New Roman" w:cs="Times New Roman"/>
          <w:sz w:val="24"/>
        </w:rPr>
        <w:t>s</w:t>
      </w:r>
      <w:r w:rsidR="00C129E0" w:rsidRPr="00715AF7">
        <w:rPr>
          <w:rFonts w:ascii="Times New Roman" w:hAnsi="Times New Roman" w:cs="Times New Roman"/>
          <w:sz w:val="24"/>
        </w:rPr>
        <w:t>pond</w:t>
      </w:r>
      <w:r w:rsidR="00662A67" w:rsidRPr="00715AF7">
        <w:rPr>
          <w:rFonts w:ascii="Times New Roman" w:hAnsi="Times New Roman" w:cs="Times New Roman"/>
          <w:sz w:val="24"/>
        </w:rPr>
        <w:t xml:space="preserve"> up</w:t>
      </w:r>
      <w:r w:rsidR="00F64187">
        <w:rPr>
          <w:rFonts w:ascii="Times New Roman" w:hAnsi="Times New Roman" w:cs="Times New Roman"/>
          <w:sz w:val="24"/>
        </w:rPr>
        <w:t xml:space="preserve">on comprehending the new word. </w:t>
      </w:r>
      <w:r w:rsidR="00662A67" w:rsidRPr="00715AF7">
        <w:rPr>
          <w:rFonts w:ascii="Times New Roman" w:hAnsi="Times New Roman" w:cs="Times New Roman"/>
          <w:sz w:val="24"/>
        </w:rPr>
        <w:t xml:space="preserve">Now, it is not so much that he asks, but still every </w:t>
      </w:r>
      <w:r w:rsidR="00C129E0" w:rsidRPr="00715AF7">
        <w:rPr>
          <w:rFonts w:ascii="Times New Roman" w:hAnsi="Times New Roman" w:cs="Times New Roman"/>
          <w:sz w:val="24"/>
        </w:rPr>
        <w:t>n</w:t>
      </w:r>
      <w:r w:rsidR="00F64187">
        <w:rPr>
          <w:rFonts w:ascii="Times New Roman" w:hAnsi="Times New Roman" w:cs="Times New Roman"/>
          <w:sz w:val="24"/>
        </w:rPr>
        <w:t xml:space="preserve">ow and then, he will ask. </w:t>
      </w:r>
      <w:r w:rsidR="00C129E0" w:rsidRPr="00715AF7">
        <w:rPr>
          <w:rFonts w:ascii="Times New Roman" w:hAnsi="Times New Roman" w:cs="Times New Roman"/>
          <w:sz w:val="24"/>
        </w:rPr>
        <w:t xml:space="preserve">Further, every </w:t>
      </w:r>
      <w:r w:rsidR="00F64187">
        <w:rPr>
          <w:rFonts w:ascii="Times New Roman" w:hAnsi="Times New Roman" w:cs="Times New Roman"/>
          <w:sz w:val="24"/>
        </w:rPr>
        <w:t>day I continue to speak in part</w:t>
      </w:r>
      <w:r w:rsidR="00A156F9">
        <w:rPr>
          <w:rFonts w:ascii="Times New Roman" w:hAnsi="Times New Roman" w:cs="Times New Roman"/>
          <w:sz w:val="24"/>
        </w:rPr>
        <w:t xml:space="preserve"> in</w:t>
      </w:r>
      <w:r w:rsidR="00662A67" w:rsidRPr="00715AF7">
        <w:rPr>
          <w:rFonts w:ascii="Times New Roman" w:hAnsi="Times New Roman" w:cs="Times New Roman"/>
          <w:sz w:val="24"/>
        </w:rPr>
        <w:t xml:space="preserve"> </w:t>
      </w:r>
      <w:r w:rsidR="00662A67" w:rsidRPr="00F64187">
        <w:rPr>
          <w:rFonts w:ascii="Times New Roman" w:hAnsi="Times New Roman" w:cs="Times New Roman"/>
          <w:i/>
          <w:sz w:val="24"/>
        </w:rPr>
        <w:t>Báxoje</w:t>
      </w:r>
      <w:r w:rsidR="00F64187">
        <w:rPr>
          <w:rFonts w:ascii="Times New Roman" w:hAnsi="Times New Roman" w:cs="Times New Roman"/>
          <w:sz w:val="24"/>
        </w:rPr>
        <w:t>,</w:t>
      </w:r>
      <w:r w:rsidR="00662A67" w:rsidRPr="00715AF7">
        <w:rPr>
          <w:rFonts w:ascii="Times New Roman" w:hAnsi="Times New Roman" w:cs="Times New Roman"/>
          <w:sz w:val="24"/>
        </w:rPr>
        <w:t xml:space="preserve"> his </w:t>
      </w:r>
      <w:r w:rsidR="00AD1E83" w:rsidRPr="00715AF7">
        <w:rPr>
          <w:rFonts w:ascii="Times New Roman" w:hAnsi="Times New Roman" w:cs="Times New Roman"/>
          <w:sz w:val="24"/>
        </w:rPr>
        <w:t>f</w:t>
      </w:r>
      <w:r w:rsidR="00662A67" w:rsidRPr="00715AF7">
        <w:rPr>
          <w:rFonts w:ascii="Times New Roman" w:hAnsi="Times New Roman" w:cs="Times New Roman"/>
          <w:sz w:val="24"/>
        </w:rPr>
        <w:t>i</w:t>
      </w:r>
      <w:r w:rsidR="00AD1E83" w:rsidRPr="00715AF7">
        <w:rPr>
          <w:rFonts w:ascii="Times New Roman" w:hAnsi="Times New Roman" w:cs="Times New Roman"/>
          <w:sz w:val="24"/>
        </w:rPr>
        <w:t>r</w:t>
      </w:r>
      <w:r w:rsidR="00662A67" w:rsidRPr="00715AF7">
        <w:rPr>
          <w:rFonts w:ascii="Times New Roman" w:hAnsi="Times New Roman" w:cs="Times New Roman"/>
          <w:sz w:val="24"/>
        </w:rPr>
        <w:t>s</w:t>
      </w:r>
      <w:r w:rsidR="00AD1E83" w:rsidRPr="00715AF7">
        <w:rPr>
          <w:rFonts w:ascii="Times New Roman" w:hAnsi="Times New Roman" w:cs="Times New Roman"/>
          <w:sz w:val="24"/>
        </w:rPr>
        <w:t>t</w:t>
      </w:r>
      <w:r w:rsidR="00662A67" w:rsidRPr="00715AF7">
        <w:rPr>
          <w:rFonts w:ascii="Times New Roman" w:hAnsi="Times New Roman" w:cs="Times New Roman"/>
          <w:sz w:val="24"/>
        </w:rPr>
        <w:t xml:space="preserve"> language.</w:t>
      </w:r>
      <w:r w:rsidR="00AD1E83" w:rsidRPr="00715AF7">
        <w:rPr>
          <w:rFonts w:ascii="Times New Roman" w:hAnsi="Times New Roman" w:cs="Times New Roman"/>
          <w:sz w:val="24"/>
        </w:rPr>
        <w:t xml:space="preserve"> </w:t>
      </w:r>
      <w:r w:rsidR="00662A67" w:rsidRPr="00715AF7">
        <w:rPr>
          <w:rFonts w:ascii="Times New Roman" w:hAnsi="Times New Roman" w:cs="Times New Roman"/>
          <w:sz w:val="24"/>
        </w:rPr>
        <w:t>And we continue to use it</w:t>
      </w:r>
      <w:r w:rsidR="00F64187">
        <w:rPr>
          <w:rFonts w:ascii="Times New Roman" w:hAnsi="Times New Roman" w:cs="Times New Roman"/>
          <w:sz w:val="24"/>
        </w:rPr>
        <w:t xml:space="preserve"> as a part of family gatherings and</w:t>
      </w:r>
      <w:r w:rsidR="001B7379">
        <w:rPr>
          <w:rFonts w:ascii="Times New Roman" w:hAnsi="Times New Roman" w:cs="Times New Roman"/>
          <w:sz w:val="24"/>
        </w:rPr>
        <w:t xml:space="preserve"> prayer ceremonials</w:t>
      </w:r>
      <w:r w:rsidR="00B9372D">
        <w:rPr>
          <w:rFonts w:ascii="Times New Roman" w:hAnsi="Times New Roman" w:cs="Times New Roman"/>
          <w:sz w:val="24"/>
        </w:rPr>
        <w:t>,</w:t>
      </w:r>
      <w:r w:rsidR="00662A67" w:rsidRPr="00715AF7">
        <w:rPr>
          <w:rFonts w:ascii="Times New Roman" w:hAnsi="Times New Roman" w:cs="Times New Roman"/>
          <w:sz w:val="24"/>
        </w:rPr>
        <w:t xml:space="preserve"> such as in the </w:t>
      </w:r>
      <w:r w:rsidR="00662A67" w:rsidRPr="00F64187">
        <w:rPr>
          <w:rFonts w:ascii="Times New Roman" w:hAnsi="Times New Roman" w:cs="Times New Roman"/>
          <w:i/>
          <w:sz w:val="24"/>
        </w:rPr>
        <w:t>YúgweChí</w:t>
      </w:r>
      <w:r w:rsidR="00170B29">
        <w:rPr>
          <w:rFonts w:ascii="Times New Roman" w:hAnsi="Times New Roman" w:cs="Times New Roman"/>
          <w:sz w:val="24"/>
        </w:rPr>
        <w:t xml:space="preserve"> (</w:t>
      </w:r>
      <w:r w:rsidR="00A156F9">
        <w:rPr>
          <w:rFonts w:ascii="Times New Roman" w:hAnsi="Times New Roman" w:cs="Times New Roman"/>
          <w:sz w:val="24"/>
        </w:rPr>
        <w:t>P</w:t>
      </w:r>
      <w:r w:rsidR="00170B29">
        <w:rPr>
          <w:rFonts w:ascii="Times New Roman" w:hAnsi="Times New Roman" w:cs="Times New Roman"/>
          <w:sz w:val="24"/>
        </w:rPr>
        <w:t xml:space="preserve">urification </w:t>
      </w:r>
      <w:r w:rsidR="00A156F9">
        <w:rPr>
          <w:rFonts w:ascii="Times New Roman" w:hAnsi="Times New Roman" w:cs="Times New Roman"/>
          <w:sz w:val="24"/>
        </w:rPr>
        <w:t>L</w:t>
      </w:r>
      <w:r w:rsidR="00170B29">
        <w:rPr>
          <w:rFonts w:ascii="Times New Roman" w:hAnsi="Times New Roman" w:cs="Times New Roman"/>
          <w:sz w:val="24"/>
        </w:rPr>
        <w:t>odge)</w:t>
      </w:r>
      <w:r w:rsidR="00662A67" w:rsidRPr="00715AF7">
        <w:rPr>
          <w:rFonts w:ascii="Times New Roman" w:hAnsi="Times New Roman" w:cs="Times New Roman"/>
          <w:sz w:val="24"/>
        </w:rPr>
        <w:t xml:space="preserve"> and </w:t>
      </w:r>
      <w:r w:rsidR="00662A67" w:rsidRPr="00F64187">
        <w:rPr>
          <w:rFonts w:ascii="Times New Roman" w:hAnsi="Times New Roman" w:cs="Times New Roman"/>
          <w:i/>
          <w:sz w:val="24"/>
        </w:rPr>
        <w:t>Wanáxi Kigóñe</w:t>
      </w:r>
      <w:r w:rsidR="00662A67" w:rsidRPr="00715AF7">
        <w:rPr>
          <w:rFonts w:ascii="Times New Roman" w:hAnsi="Times New Roman" w:cs="Times New Roman"/>
          <w:sz w:val="24"/>
        </w:rPr>
        <w:t xml:space="preserve"> (Spirit Fe</w:t>
      </w:r>
      <w:r w:rsidR="00F64187">
        <w:rPr>
          <w:rFonts w:ascii="Times New Roman" w:hAnsi="Times New Roman" w:cs="Times New Roman"/>
          <w:sz w:val="24"/>
        </w:rPr>
        <w:t xml:space="preserve">asts). </w:t>
      </w:r>
      <w:r w:rsidR="00662A67" w:rsidRPr="00715AF7">
        <w:rPr>
          <w:rFonts w:ascii="Times New Roman" w:hAnsi="Times New Roman" w:cs="Times New Roman"/>
          <w:sz w:val="24"/>
        </w:rPr>
        <w:t xml:space="preserve">The language does not have </w:t>
      </w:r>
      <w:r w:rsidR="00F64187">
        <w:rPr>
          <w:rFonts w:ascii="Times New Roman" w:hAnsi="Times New Roman" w:cs="Times New Roman"/>
          <w:sz w:val="24"/>
        </w:rPr>
        <w:t>the prominent place in the home</w:t>
      </w:r>
      <w:r w:rsidR="006915D8">
        <w:rPr>
          <w:rFonts w:ascii="Times New Roman" w:hAnsi="Times New Roman" w:cs="Times New Roman"/>
          <w:sz w:val="24"/>
        </w:rPr>
        <w:t xml:space="preserve"> as it did in Grandson’s pre</w:t>
      </w:r>
      <w:r w:rsidR="00662A67" w:rsidRPr="00715AF7">
        <w:rPr>
          <w:rFonts w:ascii="Times New Roman" w:hAnsi="Times New Roman" w:cs="Times New Roman"/>
          <w:sz w:val="24"/>
        </w:rPr>
        <w:t>school years, but it remains a permanent presence in the home.</w:t>
      </w:r>
      <w:r w:rsidR="00DF64FD">
        <w:rPr>
          <w:rFonts w:ascii="Times New Roman" w:hAnsi="Times New Roman" w:cs="Times New Roman"/>
          <w:sz w:val="24"/>
        </w:rPr>
        <w:t xml:space="preserve"> </w:t>
      </w:r>
      <w:r w:rsidR="00C129E0" w:rsidRPr="00715AF7">
        <w:rPr>
          <w:rFonts w:ascii="Times New Roman" w:hAnsi="Times New Roman" w:cs="Times New Roman"/>
          <w:sz w:val="24"/>
        </w:rPr>
        <w:t>He is now ten years old.</w:t>
      </w:r>
    </w:p>
    <w:p w:rsidR="009E0A90" w:rsidRPr="00715AF7" w:rsidRDefault="00ED4DB1" w:rsidP="008339DB">
      <w:pPr>
        <w:spacing w:after="0" w:line="240" w:lineRule="auto"/>
        <w:rPr>
          <w:rFonts w:ascii="Times New Roman" w:hAnsi="Times New Roman" w:cs="Times New Roman"/>
          <w:sz w:val="24"/>
        </w:rPr>
      </w:pPr>
      <w:r>
        <w:rPr>
          <w:rFonts w:ascii="Times New Roman" w:hAnsi="Times New Roman" w:cs="Times New Roman"/>
          <w:sz w:val="24"/>
        </w:rPr>
        <w:tab/>
      </w:r>
      <w:r w:rsidR="009E0A90" w:rsidRPr="00715AF7">
        <w:rPr>
          <w:rFonts w:ascii="Times New Roman" w:hAnsi="Times New Roman" w:cs="Times New Roman"/>
          <w:sz w:val="24"/>
        </w:rPr>
        <w:t>I</w:t>
      </w:r>
      <w:r w:rsidR="00B56E13" w:rsidRPr="00715AF7">
        <w:rPr>
          <w:rFonts w:ascii="Times New Roman" w:hAnsi="Times New Roman" w:cs="Times New Roman"/>
          <w:sz w:val="24"/>
        </w:rPr>
        <w:t>nitially, I had</w:t>
      </w:r>
      <w:r w:rsidR="009E0A90" w:rsidRPr="00715AF7">
        <w:rPr>
          <w:rFonts w:ascii="Times New Roman" w:hAnsi="Times New Roman" w:cs="Times New Roman"/>
          <w:sz w:val="24"/>
        </w:rPr>
        <w:t xml:space="preserve"> pursued this </w:t>
      </w:r>
      <w:r w:rsidR="00C129E0" w:rsidRPr="00715AF7">
        <w:rPr>
          <w:rFonts w:ascii="Times New Roman" w:hAnsi="Times New Roman" w:cs="Times New Roman"/>
          <w:sz w:val="24"/>
        </w:rPr>
        <w:t xml:space="preserve">language </w:t>
      </w:r>
      <w:r w:rsidR="00DF64FD">
        <w:rPr>
          <w:rFonts w:ascii="Times New Roman" w:hAnsi="Times New Roman" w:cs="Times New Roman"/>
          <w:sz w:val="24"/>
        </w:rPr>
        <w:t>interest</w:t>
      </w:r>
      <w:r w:rsidR="009E0A90" w:rsidRPr="00715AF7">
        <w:rPr>
          <w:rFonts w:ascii="Times New Roman" w:hAnsi="Times New Roman" w:cs="Times New Roman"/>
          <w:sz w:val="24"/>
        </w:rPr>
        <w:t xml:space="preserve"> to satisfy my own knowledge. Later, I desired to have knowledge of the Ioway-Otoe </w:t>
      </w:r>
      <w:r w:rsidR="00B56E13" w:rsidRPr="00715AF7">
        <w:rPr>
          <w:rFonts w:ascii="Times New Roman" w:hAnsi="Times New Roman" w:cs="Times New Roman"/>
          <w:sz w:val="24"/>
        </w:rPr>
        <w:t>E</w:t>
      </w:r>
      <w:r w:rsidR="009E0A90" w:rsidRPr="00715AF7">
        <w:rPr>
          <w:rFonts w:ascii="Times New Roman" w:hAnsi="Times New Roman" w:cs="Times New Roman"/>
          <w:sz w:val="24"/>
        </w:rPr>
        <w:t>lde</w:t>
      </w:r>
      <w:r w:rsidR="00DF64FD">
        <w:rPr>
          <w:rFonts w:ascii="Times New Roman" w:hAnsi="Times New Roman" w:cs="Times New Roman"/>
          <w:sz w:val="24"/>
        </w:rPr>
        <w:t>rs for the benefit of my family and my children. And</w:t>
      </w:r>
      <w:r w:rsidR="009E0A90" w:rsidRPr="00715AF7">
        <w:rPr>
          <w:rFonts w:ascii="Times New Roman" w:hAnsi="Times New Roman" w:cs="Times New Roman"/>
          <w:sz w:val="24"/>
        </w:rPr>
        <w:t xml:space="preserve"> now I </w:t>
      </w:r>
      <w:r w:rsidR="00B56E13" w:rsidRPr="00715AF7">
        <w:rPr>
          <w:rFonts w:ascii="Times New Roman" w:hAnsi="Times New Roman" w:cs="Times New Roman"/>
          <w:sz w:val="24"/>
        </w:rPr>
        <w:t xml:space="preserve">desire to record </w:t>
      </w:r>
      <w:r w:rsidR="00F44264" w:rsidRPr="00715AF7">
        <w:rPr>
          <w:rFonts w:ascii="Times New Roman" w:hAnsi="Times New Roman" w:cs="Times New Roman"/>
          <w:sz w:val="24"/>
        </w:rPr>
        <w:t xml:space="preserve">and share </w:t>
      </w:r>
      <w:r w:rsidR="00B56E13" w:rsidRPr="00715AF7">
        <w:rPr>
          <w:rFonts w:ascii="Times New Roman" w:hAnsi="Times New Roman" w:cs="Times New Roman"/>
          <w:sz w:val="24"/>
        </w:rPr>
        <w:t>the</w:t>
      </w:r>
      <w:r w:rsidR="009E0A90" w:rsidRPr="00715AF7">
        <w:rPr>
          <w:rFonts w:ascii="Times New Roman" w:hAnsi="Times New Roman" w:cs="Times New Roman"/>
          <w:sz w:val="24"/>
        </w:rPr>
        <w:t xml:space="preserve"> knowledge </w:t>
      </w:r>
      <w:r w:rsidR="00DF64FD">
        <w:rPr>
          <w:rFonts w:ascii="Times New Roman" w:hAnsi="Times New Roman" w:cs="Times New Roman"/>
          <w:sz w:val="24"/>
        </w:rPr>
        <w:t>I keep</w:t>
      </w:r>
      <w:r w:rsidR="00C129E0" w:rsidRPr="00715AF7">
        <w:rPr>
          <w:rFonts w:ascii="Times New Roman" w:hAnsi="Times New Roman" w:cs="Times New Roman"/>
          <w:sz w:val="24"/>
        </w:rPr>
        <w:t xml:space="preserve"> </w:t>
      </w:r>
      <w:r w:rsidR="00B56E13" w:rsidRPr="00715AF7">
        <w:rPr>
          <w:rFonts w:ascii="Times New Roman" w:hAnsi="Times New Roman" w:cs="Times New Roman"/>
          <w:sz w:val="24"/>
        </w:rPr>
        <w:t xml:space="preserve">as a </w:t>
      </w:r>
      <w:r w:rsidR="009E0A90" w:rsidRPr="00715AF7">
        <w:rPr>
          <w:rFonts w:ascii="Times New Roman" w:hAnsi="Times New Roman" w:cs="Times New Roman"/>
          <w:sz w:val="24"/>
        </w:rPr>
        <w:t xml:space="preserve">resource in print for the younger generations that </w:t>
      </w:r>
      <w:r w:rsidR="00B56E13" w:rsidRPr="00715AF7">
        <w:rPr>
          <w:rFonts w:ascii="Times New Roman" w:hAnsi="Times New Roman" w:cs="Times New Roman"/>
          <w:sz w:val="24"/>
        </w:rPr>
        <w:t xml:space="preserve">may </w:t>
      </w:r>
      <w:r w:rsidR="009E0A90" w:rsidRPr="00715AF7">
        <w:rPr>
          <w:rFonts w:ascii="Times New Roman" w:hAnsi="Times New Roman" w:cs="Times New Roman"/>
          <w:sz w:val="24"/>
        </w:rPr>
        <w:t xml:space="preserve">desire to know about their heritage and language. </w:t>
      </w:r>
      <w:r w:rsidR="00B56E13" w:rsidRPr="00715AF7">
        <w:rPr>
          <w:rFonts w:ascii="Times New Roman" w:hAnsi="Times New Roman" w:cs="Times New Roman"/>
          <w:sz w:val="24"/>
        </w:rPr>
        <w:t>T</w:t>
      </w:r>
      <w:r w:rsidR="009E0A90" w:rsidRPr="00715AF7">
        <w:rPr>
          <w:rFonts w:ascii="Times New Roman" w:hAnsi="Times New Roman" w:cs="Times New Roman"/>
          <w:sz w:val="24"/>
        </w:rPr>
        <w:t xml:space="preserve">he Elders are </w:t>
      </w:r>
      <w:r w:rsidR="00B56E13" w:rsidRPr="00715AF7">
        <w:rPr>
          <w:rFonts w:ascii="Times New Roman" w:hAnsi="Times New Roman" w:cs="Times New Roman"/>
          <w:sz w:val="24"/>
        </w:rPr>
        <w:t xml:space="preserve">all </w:t>
      </w:r>
      <w:r w:rsidR="009E0A90" w:rsidRPr="00715AF7">
        <w:rPr>
          <w:rFonts w:ascii="Times New Roman" w:hAnsi="Times New Roman" w:cs="Times New Roman"/>
          <w:sz w:val="24"/>
        </w:rPr>
        <w:t>gone</w:t>
      </w:r>
      <w:r w:rsidR="00B56E13" w:rsidRPr="00715AF7">
        <w:rPr>
          <w:rFonts w:ascii="Times New Roman" w:hAnsi="Times New Roman" w:cs="Times New Roman"/>
          <w:sz w:val="24"/>
        </w:rPr>
        <w:t xml:space="preserve"> on</w:t>
      </w:r>
      <w:r w:rsidR="009E0A90" w:rsidRPr="00715AF7">
        <w:rPr>
          <w:rFonts w:ascii="Times New Roman" w:hAnsi="Times New Roman" w:cs="Times New Roman"/>
          <w:sz w:val="24"/>
        </w:rPr>
        <w:t xml:space="preserve">, and my </w:t>
      </w:r>
      <w:r w:rsidR="00B56E13" w:rsidRPr="00715AF7">
        <w:rPr>
          <w:rFonts w:ascii="Times New Roman" w:hAnsi="Times New Roman" w:cs="Times New Roman"/>
          <w:sz w:val="24"/>
        </w:rPr>
        <w:t xml:space="preserve">own </w:t>
      </w:r>
      <w:r w:rsidR="009E0A90" w:rsidRPr="00715AF7">
        <w:rPr>
          <w:rFonts w:ascii="Times New Roman" w:hAnsi="Times New Roman" w:cs="Times New Roman"/>
          <w:sz w:val="24"/>
        </w:rPr>
        <w:t>generation grows older</w:t>
      </w:r>
      <w:r w:rsidR="00592ABF" w:rsidRPr="00715AF7">
        <w:rPr>
          <w:rFonts w:ascii="Times New Roman" w:hAnsi="Times New Roman" w:cs="Times New Roman"/>
          <w:sz w:val="24"/>
        </w:rPr>
        <w:t xml:space="preserve"> and fewer</w:t>
      </w:r>
      <w:r w:rsidR="009E0A90" w:rsidRPr="00715AF7">
        <w:rPr>
          <w:rFonts w:ascii="Times New Roman" w:hAnsi="Times New Roman" w:cs="Times New Roman"/>
          <w:sz w:val="24"/>
        </w:rPr>
        <w:t>.</w:t>
      </w:r>
      <w:r w:rsidR="00F44264" w:rsidRPr="00715AF7">
        <w:rPr>
          <w:rFonts w:ascii="Times New Roman" w:hAnsi="Times New Roman" w:cs="Times New Roman"/>
          <w:sz w:val="24"/>
        </w:rPr>
        <w:t xml:space="preserve"> </w:t>
      </w:r>
      <w:r w:rsidR="00DF64FD">
        <w:rPr>
          <w:rFonts w:ascii="Times New Roman" w:hAnsi="Times New Roman" w:cs="Times New Roman"/>
          <w:sz w:val="24"/>
        </w:rPr>
        <w:t xml:space="preserve">I am now seventy-two. </w:t>
      </w:r>
      <w:r w:rsidR="00F44264" w:rsidRPr="00715AF7">
        <w:rPr>
          <w:rFonts w:ascii="Times New Roman" w:hAnsi="Times New Roman" w:cs="Times New Roman"/>
          <w:sz w:val="24"/>
        </w:rPr>
        <w:t>So, i</w:t>
      </w:r>
      <w:r w:rsidR="009E0A90" w:rsidRPr="00715AF7">
        <w:rPr>
          <w:rFonts w:ascii="Times New Roman" w:hAnsi="Times New Roman" w:cs="Times New Roman"/>
          <w:sz w:val="24"/>
        </w:rPr>
        <w:t>t w</w:t>
      </w:r>
      <w:r w:rsidR="00B56E13" w:rsidRPr="00715AF7">
        <w:rPr>
          <w:rFonts w:ascii="Times New Roman" w:hAnsi="Times New Roman" w:cs="Times New Roman"/>
          <w:sz w:val="24"/>
        </w:rPr>
        <w:t>il</w:t>
      </w:r>
      <w:r w:rsidR="009E0A90" w:rsidRPr="00715AF7">
        <w:rPr>
          <w:rFonts w:ascii="Times New Roman" w:hAnsi="Times New Roman" w:cs="Times New Roman"/>
          <w:sz w:val="24"/>
        </w:rPr>
        <w:t>l be good when the taped voices of th</w:t>
      </w:r>
      <w:r w:rsidR="00B56E13" w:rsidRPr="00715AF7">
        <w:rPr>
          <w:rFonts w:ascii="Times New Roman" w:hAnsi="Times New Roman" w:cs="Times New Roman"/>
          <w:sz w:val="24"/>
        </w:rPr>
        <w:t>os</w:t>
      </w:r>
      <w:r w:rsidR="009E0A90" w:rsidRPr="00715AF7">
        <w:rPr>
          <w:rFonts w:ascii="Times New Roman" w:hAnsi="Times New Roman" w:cs="Times New Roman"/>
          <w:sz w:val="24"/>
        </w:rPr>
        <w:t xml:space="preserve">e traditional Elders </w:t>
      </w:r>
      <w:r w:rsidR="00B56E13" w:rsidRPr="00715AF7">
        <w:rPr>
          <w:rFonts w:ascii="Times New Roman" w:hAnsi="Times New Roman" w:cs="Times New Roman"/>
          <w:sz w:val="24"/>
        </w:rPr>
        <w:t>h</w:t>
      </w:r>
      <w:r w:rsidR="009E0A90" w:rsidRPr="00715AF7">
        <w:rPr>
          <w:rFonts w:ascii="Times New Roman" w:hAnsi="Times New Roman" w:cs="Times New Roman"/>
          <w:sz w:val="24"/>
        </w:rPr>
        <w:t>a</w:t>
      </w:r>
      <w:r w:rsidR="00B56E13" w:rsidRPr="00715AF7">
        <w:rPr>
          <w:rFonts w:ascii="Times New Roman" w:hAnsi="Times New Roman" w:cs="Times New Roman"/>
          <w:sz w:val="24"/>
        </w:rPr>
        <w:t>v</w:t>
      </w:r>
      <w:r w:rsidR="009E0A90" w:rsidRPr="00715AF7">
        <w:rPr>
          <w:rFonts w:ascii="Times New Roman" w:hAnsi="Times New Roman" w:cs="Times New Roman"/>
          <w:sz w:val="24"/>
        </w:rPr>
        <w:t xml:space="preserve">e </w:t>
      </w:r>
      <w:r w:rsidR="00B56E13" w:rsidRPr="00715AF7">
        <w:rPr>
          <w:rFonts w:ascii="Times New Roman" w:hAnsi="Times New Roman" w:cs="Times New Roman"/>
          <w:sz w:val="24"/>
        </w:rPr>
        <w:t xml:space="preserve">been </w:t>
      </w:r>
      <w:r w:rsidR="009E0A90" w:rsidRPr="00715AF7">
        <w:rPr>
          <w:rFonts w:ascii="Times New Roman" w:hAnsi="Times New Roman" w:cs="Times New Roman"/>
          <w:sz w:val="24"/>
        </w:rPr>
        <w:t xml:space="preserve">saved </w:t>
      </w:r>
      <w:r w:rsidR="00B56E13" w:rsidRPr="00715AF7">
        <w:rPr>
          <w:rFonts w:ascii="Times New Roman" w:hAnsi="Times New Roman" w:cs="Times New Roman"/>
          <w:sz w:val="24"/>
        </w:rPr>
        <w:t xml:space="preserve">in order </w:t>
      </w:r>
      <w:r w:rsidR="009E0A90" w:rsidRPr="00715AF7">
        <w:rPr>
          <w:rFonts w:ascii="Times New Roman" w:hAnsi="Times New Roman" w:cs="Times New Roman"/>
          <w:sz w:val="24"/>
        </w:rPr>
        <w:t xml:space="preserve">to </w:t>
      </w:r>
      <w:r w:rsidR="00B56E13" w:rsidRPr="00715AF7">
        <w:rPr>
          <w:rFonts w:ascii="Times New Roman" w:hAnsi="Times New Roman" w:cs="Times New Roman"/>
          <w:sz w:val="24"/>
        </w:rPr>
        <w:t>instruct the</w:t>
      </w:r>
      <w:r w:rsidR="009E0A90" w:rsidRPr="00715AF7">
        <w:rPr>
          <w:rFonts w:ascii="Times New Roman" w:hAnsi="Times New Roman" w:cs="Times New Roman"/>
          <w:sz w:val="24"/>
        </w:rPr>
        <w:t xml:space="preserve"> </w:t>
      </w:r>
      <w:r w:rsidR="00B56E13" w:rsidRPr="00715AF7">
        <w:rPr>
          <w:rFonts w:ascii="Times New Roman" w:hAnsi="Times New Roman" w:cs="Times New Roman"/>
          <w:sz w:val="24"/>
        </w:rPr>
        <w:t>co</w:t>
      </w:r>
      <w:r w:rsidR="009E0A90" w:rsidRPr="00715AF7">
        <w:rPr>
          <w:rFonts w:ascii="Times New Roman" w:hAnsi="Times New Roman" w:cs="Times New Roman"/>
          <w:sz w:val="24"/>
        </w:rPr>
        <w:t>n</w:t>
      </w:r>
      <w:r w:rsidR="00B56E13" w:rsidRPr="00715AF7">
        <w:rPr>
          <w:rFonts w:ascii="Times New Roman" w:hAnsi="Times New Roman" w:cs="Times New Roman"/>
          <w:sz w:val="24"/>
        </w:rPr>
        <w:t>t</w:t>
      </w:r>
      <w:r w:rsidR="009E0A90" w:rsidRPr="00715AF7">
        <w:rPr>
          <w:rFonts w:ascii="Times New Roman" w:hAnsi="Times New Roman" w:cs="Times New Roman"/>
          <w:sz w:val="24"/>
        </w:rPr>
        <w:t>e</w:t>
      </w:r>
      <w:r w:rsidR="00B56E13" w:rsidRPr="00715AF7">
        <w:rPr>
          <w:rFonts w:ascii="Times New Roman" w:hAnsi="Times New Roman" w:cs="Times New Roman"/>
          <w:sz w:val="24"/>
        </w:rPr>
        <w:t>mporary and unborn</w:t>
      </w:r>
      <w:r w:rsidR="009E0A90" w:rsidRPr="00715AF7">
        <w:rPr>
          <w:rFonts w:ascii="Times New Roman" w:hAnsi="Times New Roman" w:cs="Times New Roman"/>
          <w:sz w:val="24"/>
        </w:rPr>
        <w:t xml:space="preserve"> generations.</w:t>
      </w:r>
      <w:r w:rsidR="008C0EEB">
        <w:rPr>
          <w:rFonts w:ascii="Times New Roman" w:hAnsi="Times New Roman" w:cs="Times New Roman"/>
          <w:sz w:val="24"/>
        </w:rPr>
        <w:t xml:space="preserve"> </w:t>
      </w:r>
      <w:r w:rsidR="00F44264" w:rsidRPr="00715AF7">
        <w:rPr>
          <w:rFonts w:ascii="Times New Roman" w:hAnsi="Times New Roman" w:cs="Times New Roman"/>
          <w:sz w:val="24"/>
        </w:rPr>
        <w:t xml:space="preserve">And that will be my final project and contribution to the </w:t>
      </w:r>
      <w:r w:rsidR="00592ABF" w:rsidRPr="00715AF7">
        <w:rPr>
          <w:rFonts w:ascii="Times New Roman" w:hAnsi="Times New Roman" w:cs="Times New Roman"/>
          <w:sz w:val="24"/>
        </w:rPr>
        <w:t xml:space="preserve">late Elders, the </w:t>
      </w:r>
      <w:bookmarkStart w:id="0" w:name="_GoBack"/>
      <w:bookmarkEnd w:id="0"/>
      <w:r w:rsidR="00F44264" w:rsidRPr="00715AF7">
        <w:rPr>
          <w:rFonts w:ascii="Times New Roman" w:hAnsi="Times New Roman" w:cs="Times New Roman"/>
          <w:sz w:val="24"/>
        </w:rPr>
        <w:t>communities</w:t>
      </w:r>
      <w:r w:rsidR="008C0EEB">
        <w:rPr>
          <w:rFonts w:ascii="Times New Roman" w:hAnsi="Times New Roman" w:cs="Times New Roman"/>
          <w:sz w:val="24"/>
        </w:rPr>
        <w:t>,</w:t>
      </w:r>
      <w:r w:rsidR="00F44264" w:rsidRPr="00715AF7">
        <w:rPr>
          <w:rFonts w:ascii="Times New Roman" w:hAnsi="Times New Roman" w:cs="Times New Roman"/>
          <w:sz w:val="24"/>
        </w:rPr>
        <w:t xml:space="preserve"> and those individuals who are inspired to speak the language in the manner of their great</w:t>
      </w:r>
      <w:r w:rsidR="0077189D">
        <w:rPr>
          <w:rFonts w:ascii="Times New Roman" w:hAnsi="Times New Roman" w:cs="Times New Roman"/>
          <w:sz w:val="24"/>
        </w:rPr>
        <w:t>-</w:t>
      </w:r>
      <w:r w:rsidR="00F44264" w:rsidRPr="00715AF7">
        <w:rPr>
          <w:rFonts w:ascii="Times New Roman" w:hAnsi="Times New Roman" w:cs="Times New Roman"/>
          <w:sz w:val="24"/>
        </w:rPr>
        <w:t>grandparents.</w:t>
      </w:r>
    </w:p>
    <w:p w:rsidR="009E0A90" w:rsidRPr="007E1BF0" w:rsidRDefault="00ED4DB1" w:rsidP="008339DB">
      <w:pPr>
        <w:spacing w:after="0" w:line="240" w:lineRule="auto"/>
        <w:rPr>
          <w:rFonts w:ascii="Times New Roman" w:hAnsi="Times New Roman" w:cs="Times New Roman"/>
          <w:sz w:val="24"/>
        </w:rPr>
      </w:pPr>
      <w:r>
        <w:rPr>
          <w:rFonts w:ascii="Times New Roman" w:hAnsi="Times New Roman" w:cs="Times New Roman"/>
          <w:sz w:val="24"/>
        </w:rPr>
        <w:tab/>
      </w:r>
      <w:r w:rsidR="00592ABF" w:rsidRPr="007E1BF0">
        <w:rPr>
          <w:rFonts w:ascii="Times New Roman" w:hAnsi="Times New Roman" w:cs="Times New Roman"/>
          <w:sz w:val="24"/>
        </w:rPr>
        <w:t>I, Jimm G. Goodtracks</w:t>
      </w:r>
      <w:r w:rsidR="00A73007">
        <w:rPr>
          <w:rFonts w:ascii="Times New Roman" w:hAnsi="Times New Roman" w:cs="Times New Roman"/>
          <w:sz w:val="24"/>
        </w:rPr>
        <w:t>,</w:t>
      </w:r>
      <w:r w:rsidR="00592ABF" w:rsidRPr="007E1BF0">
        <w:rPr>
          <w:rFonts w:ascii="Times New Roman" w:hAnsi="Times New Roman" w:cs="Times New Roman"/>
          <w:sz w:val="24"/>
        </w:rPr>
        <w:t xml:space="preserve"> on October 29, 2014.</w:t>
      </w:r>
    </w:p>
    <w:p w:rsidR="003821DA" w:rsidRPr="007E1BF0" w:rsidRDefault="003821DA" w:rsidP="008339DB">
      <w:pPr>
        <w:spacing w:after="0" w:line="240" w:lineRule="auto"/>
        <w:rPr>
          <w:rFonts w:ascii="Times New Roman" w:hAnsi="Times New Roman" w:cs="Times New Roman"/>
          <w:sz w:val="24"/>
        </w:rPr>
      </w:pPr>
    </w:p>
    <w:p w:rsidR="007E1BF0" w:rsidRPr="007E1BF0" w:rsidRDefault="007E1BF0" w:rsidP="008339DB">
      <w:pPr>
        <w:spacing w:after="0" w:line="240" w:lineRule="auto"/>
        <w:jc w:val="center"/>
        <w:rPr>
          <w:rFonts w:ascii="Times New Roman" w:hAnsi="Times New Roman" w:cs="Times New Roman"/>
          <w:b/>
          <w:sz w:val="24"/>
        </w:rPr>
      </w:pPr>
      <w:r>
        <w:rPr>
          <w:rFonts w:ascii="Times New Roman" w:hAnsi="Times New Roman" w:cs="Times New Roman"/>
          <w:b/>
          <w:sz w:val="24"/>
        </w:rPr>
        <w:t xml:space="preserve">Phrases in </w:t>
      </w:r>
      <w:r w:rsidR="00FC7C6D" w:rsidRPr="00FC7C6D">
        <w:rPr>
          <w:rFonts w:ascii="Times New Roman" w:hAnsi="Times New Roman" w:cs="Times New Roman"/>
          <w:b/>
          <w:i/>
          <w:sz w:val="24"/>
        </w:rPr>
        <w:t>Báxoje Ich^é</w:t>
      </w:r>
      <w:r>
        <w:rPr>
          <w:rFonts w:ascii="Times New Roman" w:hAnsi="Times New Roman" w:cs="Times New Roman"/>
          <w:b/>
          <w:sz w:val="24"/>
        </w:rPr>
        <w:t xml:space="preserve"> Indispensible to Living with a Three-Year Old (Bryan)</w:t>
      </w:r>
    </w:p>
    <w:p w:rsidR="007E1BF0" w:rsidRPr="00E978AB" w:rsidRDefault="00ED4DB1" w:rsidP="008339DB">
      <w:pPr>
        <w:spacing w:after="0" w:line="240" w:lineRule="auto"/>
        <w:rPr>
          <w:rFonts w:ascii="Times New Roman" w:hAnsi="Times New Roman" w:cs="Arial"/>
          <w:color w:val="1A1A1A"/>
          <w:sz w:val="24"/>
          <w:szCs w:val="26"/>
        </w:rPr>
      </w:pPr>
      <w:r>
        <w:rPr>
          <w:rFonts w:ascii="Times New Roman" w:hAnsi="Times New Roman" w:cs="Times New Roman"/>
          <w:b/>
          <w:sz w:val="24"/>
        </w:rPr>
        <w:tab/>
      </w:r>
      <w:r w:rsidR="007E1BF0" w:rsidRPr="007E1BF0">
        <w:rPr>
          <w:rFonts w:ascii="Times New Roman" w:hAnsi="Times New Roman" w:cs="Arial"/>
          <w:color w:val="1A1A1A"/>
          <w:sz w:val="24"/>
          <w:szCs w:val="26"/>
        </w:rPr>
        <w:t xml:space="preserve">In the summer of 2008 </w:t>
      </w:r>
      <w:r w:rsidR="009F5CEC">
        <w:rPr>
          <w:rFonts w:ascii="Times New Roman" w:hAnsi="Times New Roman" w:cs="Arial"/>
          <w:i/>
          <w:color w:val="1A1A1A"/>
          <w:sz w:val="24"/>
          <w:szCs w:val="26"/>
        </w:rPr>
        <w:t>h</w:t>
      </w:r>
      <w:r w:rsidR="007E1BF0" w:rsidRPr="009F5CEC">
        <w:rPr>
          <w:rFonts w:ascii="Times New Roman" w:hAnsi="Times New Roman" w:cs="Arial"/>
          <w:i/>
          <w:color w:val="1A1A1A"/>
          <w:sz w:val="24"/>
          <w:szCs w:val="26"/>
        </w:rPr>
        <w:t>iⁿtáro</w:t>
      </w:r>
      <w:r w:rsidR="00986635" w:rsidRPr="00996180">
        <w:rPr>
          <w:rStyle w:val="FootnoteReference"/>
          <w:rFonts w:ascii="Times New Roman" w:hAnsi="Times New Roman" w:cs="Arial"/>
          <w:color w:val="1A1A1A"/>
          <w:sz w:val="24"/>
          <w:szCs w:val="26"/>
        </w:rPr>
        <w:footnoteReference w:id="1"/>
      </w:r>
      <w:r w:rsidR="007E1BF0" w:rsidRPr="007E1BF0">
        <w:rPr>
          <w:rFonts w:ascii="Times New Roman" w:hAnsi="Times New Roman" w:cs="Arial"/>
          <w:color w:val="1A1A1A"/>
          <w:sz w:val="24"/>
          <w:szCs w:val="26"/>
        </w:rPr>
        <w:t xml:space="preserve"> Jimm Good</w:t>
      </w:r>
      <w:r w:rsidR="00566C98">
        <w:rPr>
          <w:rFonts w:ascii="Times New Roman" w:hAnsi="Times New Roman" w:cs="Arial"/>
          <w:color w:val="1A1A1A"/>
          <w:sz w:val="24"/>
          <w:szCs w:val="26"/>
        </w:rPr>
        <w:t>t</w:t>
      </w:r>
      <w:r w:rsidR="007E1BF0" w:rsidRPr="007E1BF0">
        <w:rPr>
          <w:rFonts w:ascii="Times New Roman" w:hAnsi="Times New Roman" w:cs="Arial"/>
          <w:color w:val="1A1A1A"/>
          <w:sz w:val="24"/>
          <w:szCs w:val="26"/>
        </w:rPr>
        <w:t xml:space="preserve">racks hired me to assist his work on his </w:t>
      </w:r>
      <w:r w:rsidR="007E1BF0" w:rsidRPr="003456B4">
        <w:rPr>
          <w:rFonts w:ascii="Times New Roman" w:hAnsi="Times New Roman" w:cs="Arial"/>
          <w:i/>
          <w:color w:val="1A1A1A"/>
          <w:sz w:val="24"/>
          <w:szCs w:val="26"/>
        </w:rPr>
        <w:t>Báxoje-Jiwére-Ñút^achi-Ma^úŋke</w:t>
      </w:r>
      <w:r w:rsidR="007E1BF0" w:rsidRPr="007E1BF0">
        <w:rPr>
          <w:rFonts w:ascii="Times New Roman" w:hAnsi="Times New Roman" w:cs="Arial"/>
          <w:color w:val="1A1A1A"/>
          <w:sz w:val="24"/>
          <w:szCs w:val="26"/>
        </w:rPr>
        <w:t xml:space="preserve"> dictionary. He was raising </w:t>
      </w:r>
      <w:r w:rsidR="007E1BF0" w:rsidRPr="003456B4">
        <w:rPr>
          <w:rFonts w:ascii="Times New Roman" w:hAnsi="Times New Roman" w:cs="Arial"/>
          <w:i/>
          <w:color w:val="1A1A1A"/>
          <w:sz w:val="24"/>
          <w:szCs w:val="26"/>
        </w:rPr>
        <w:t>itágwa</w:t>
      </w:r>
      <w:r w:rsidR="00996180">
        <w:rPr>
          <w:rFonts w:ascii="Times New Roman" w:hAnsi="Times New Roman" w:cs="Arial"/>
          <w:color w:val="1A1A1A"/>
          <w:sz w:val="24"/>
          <w:szCs w:val="26"/>
        </w:rPr>
        <w:t xml:space="preserve"> </w:t>
      </w:r>
      <w:r w:rsidR="007E1BF0" w:rsidRPr="007E1BF0">
        <w:rPr>
          <w:rFonts w:ascii="Times New Roman" w:hAnsi="Times New Roman" w:cs="Arial"/>
          <w:color w:val="1A1A1A"/>
          <w:sz w:val="24"/>
          <w:szCs w:val="26"/>
        </w:rPr>
        <w:t>Sage Good</w:t>
      </w:r>
      <w:r w:rsidR="00566C98">
        <w:rPr>
          <w:rFonts w:ascii="Times New Roman" w:hAnsi="Times New Roman" w:cs="Arial"/>
          <w:color w:val="1A1A1A"/>
          <w:sz w:val="24"/>
          <w:szCs w:val="26"/>
        </w:rPr>
        <w:t>t</w:t>
      </w:r>
      <w:r w:rsidR="007E1BF0" w:rsidRPr="007E1BF0">
        <w:rPr>
          <w:rFonts w:ascii="Times New Roman" w:hAnsi="Times New Roman" w:cs="Arial"/>
          <w:color w:val="1A1A1A"/>
          <w:sz w:val="24"/>
          <w:szCs w:val="26"/>
        </w:rPr>
        <w:t xml:space="preserve">racks, then three years old, in </w:t>
      </w:r>
      <w:r w:rsidR="007E1BF0" w:rsidRPr="003456B4">
        <w:rPr>
          <w:rFonts w:ascii="Times New Roman" w:hAnsi="Times New Roman" w:cs="Arial"/>
          <w:i/>
          <w:color w:val="1A1A1A"/>
          <w:sz w:val="24"/>
          <w:szCs w:val="26"/>
        </w:rPr>
        <w:t>Báxoje Ich^e</w:t>
      </w:r>
      <w:r w:rsidR="007E1BF0" w:rsidRPr="007E1BF0">
        <w:rPr>
          <w:rFonts w:ascii="Times New Roman" w:hAnsi="Times New Roman" w:cs="Arial"/>
          <w:color w:val="1A1A1A"/>
          <w:sz w:val="24"/>
          <w:szCs w:val="26"/>
        </w:rPr>
        <w:t>, and out of respect for the immersion environment and a lifelong love for learning language</w:t>
      </w:r>
      <w:r w:rsidR="00B87189">
        <w:rPr>
          <w:rFonts w:ascii="Times New Roman" w:hAnsi="Times New Roman" w:cs="Arial"/>
          <w:color w:val="1A1A1A"/>
          <w:sz w:val="24"/>
          <w:szCs w:val="26"/>
        </w:rPr>
        <w:t>s</w:t>
      </w:r>
      <w:r w:rsidR="007E1BF0" w:rsidRPr="007E1BF0">
        <w:rPr>
          <w:rFonts w:ascii="Times New Roman" w:hAnsi="Times New Roman" w:cs="Arial"/>
          <w:color w:val="1A1A1A"/>
          <w:sz w:val="24"/>
          <w:szCs w:val="26"/>
        </w:rPr>
        <w:t>, I decided to do my part. What you see in the list of phrases looks pretty authoritarian in some parts, but these were the kinds of phrases I had to remember (and be able to conjugate!) in order to maintain a productive work environment without having to ignore or banish a beautiful, inspiring little boy, who was a teacher, a learner</w:t>
      </w:r>
      <w:r w:rsidR="003456B4">
        <w:rPr>
          <w:rFonts w:ascii="Times New Roman" w:hAnsi="Times New Roman" w:cs="Arial"/>
          <w:color w:val="1A1A1A"/>
          <w:sz w:val="24"/>
          <w:szCs w:val="26"/>
        </w:rPr>
        <w:t>,</w:t>
      </w:r>
      <w:r w:rsidR="007E1BF0" w:rsidRPr="007E1BF0">
        <w:rPr>
          <w:rFonts w:ascii="Times New Roman" w:hAnsi="Times New Roman" w:cs="Arial"/>
          <w:color w:val="1A1A1A"/>
          <w:sz w:val="24"/>
          <w:szCs w:val="26"/>
        </w:rPr>
        <w:t xml:space="preserve"> and a friend for me. I used the complimentary </w:t>
      </w:r>
      <w:r w:rsidR="007E1BF0" w:rsidRPr="00E978AB">
        <w:rPr>
          <w:rFonts w:ascii="Times New Roman" w:hAnsi="Times New Roman" w:cs="Arial"/>
          <w:color w:val="1A1A1A"/>
          <w:sz w:val="24"/>
          <w:szCs w:val="26"/>
        </w:rPr>
        <w:t xml:space="preserve">phrases more frequently </w:t>
      </w:r>
      <w:r w:rsidR="003456B4">
        <w:rPr>
          <w:rFonts w:ascii="Times New Roman" w:hAnsi="Times New Roman" w:cs="Arial"/>
          <w:color w:val="1A1A1A"/>
          <w:sz w:val="24"/>
          <w:szCs w:val="26"/>
        </w:rPr>
        <w:t xml:space="preserve">than </w:t>
      </w:r>
      <w:r w:rsidR="007E1BF0" w:rsidRPr="00E978AB">
        <w:rPr>
          <w:rFonts w:ascii="Times New Roman" w:hAnsi="Times New Roman" w:cs="Arial"/>
          <w:color w:val="1A1A1A"/>
          <w:sz w:val="24"/>
          <w:szCs w:val="26"/>
        </w:rPr>
        <w:t xml:space="preserve">the bossy ones (especially when we went for a walk or fixed lunch together), and I learned more about </w:t>
      </w:r>
      <w:r w:rsidR="007E1BF0" w:rsidRPr="003456B4">
        <w:rPr>
          <w:rFonts w:ascii="Times New Roman" w:hAnsi="Times New Roman" w:cs="Arial"/>
          <w:i/>
          <w:color w:val="1A1A1A"/>
          <w:sz w:val="24"/>
          <w:szCs w:val="26"/>
        </w:rPr>
        <w:t>Báxoje Ich^e</w:t>
      </w:r>
      <w:r w:rsidR="007E1BF0" w:rsidRPr="00E978AB">
        <w:rPr>
          <w:rFonts w:ascii="Times New Roman" w:hAnsi="Times New Roman" w:cs="Arial"/>
          <w:color w:val="1A1A1A"/>
          <w:sz w:val="24"/>
          <w:szCs w:val="26"/>
        </w:rPr>
        <w:t xml:space="preserve"> from Sage</w:t>
      </w:r>
      <w:r w:rsidR="003456B4">
        <w:rPr>
          <w:rFonts w:ascii="Times New Roman" w:hAnsi="Times New Roman" w:cs="Arial"/>
          <w:color w:val="1A1A1A"/>
          <w:sz w:val="24"/>
          <w:szCs w:val="26"/>
        </w:rPr>
        <w:t>’</w:t>
      </w:r>
      <w:r w:rsidR="007E1BF0" w:rsidRPr="00E978AB">
        <w:rPr>
          <w:rFonts w:ascii="Times New Roman" w:hAnsi="Times New Roman" w:cs="Arial"/>
          <w:color w:val="1A1A1A"/>
          <w:sz w:val="24"/>
          <w:szCs w:val="26"/>
        </w:rPr>
        <w:t xml:space="preserve">s and </w:t>
      </w:r>
      <w:r w:rsidR="003456B4">
        <w:rPr>
          <w:rFonts w:ascii="Times New Roman" w:hAnsi="Times New Roman" w:cs="Arial"/>
          <w:i/>
          <w:color w:val="1A1A1A"/>
          <w:sz w:val="24"/>
          <w:szCs w:val="26"/>
        </w:rPr>
        <w:t>itúgaⁿ’</w:t>
      </w:r>
      <w:r w:rsidR="007E1BF0" w:rsidRPr="003456B4">
        <w:rPr>
          <w:rFonts w:ascii="Times New Roman" w:hAnsi="Times New Roman" w:cs="Arial"/>
          <w:color w:val="1A1A1A"/>
          <w:sz w:val="24"/>
          <w:szCs w:val="26"/>
        </w:rPr>
        <w:t>s</w:t>
      </w:r>
      <w:r w:rsidR="007E1BF0" w:rsidRPr="00E978AB">
        <w:rPr>
          <w:rFonts w:ascii="Times New Roman" w:hAnsi="Times New Roman" w:cs="Arial"/>
          <w:color w:val="1A1A1A"/>
          <w:sz w:val="24"/>
          <w:szCs w:val="26"/>
        </w:rPr>
        <w:t xml:space="preserve"> corrections than from my faulty practice. Sadly, I</w:t>
      </w:r>
      <w:r w:rsidR="00AE36CF">
        <w:rPr>
          <w:rFonts w:ascii="Times New Roman" w:hAnsi="Times New Roman" w:cs="Arial"/>
          <w:color w:val="1A1A1A"/>
          <w:sz w:val="24"/>
          <w:szCs w:val="26"/>
        </w:rPr>
        <w:t>’</w:t>
      </w:r>
      <w:r w:rsidR="007E1BF0" w:rsidRPr="00E978AB">
        <w:rPr>
          <w:rFonts w:ascii="Times New Roman" w:hAnsi="Times New Roman" w:cs="Arial"/>
          <w:color w:val="1A1A1A"/>
          <w:sz w:val="24"/>
          <w:szCs w:val="26"/>
        </w:rPr>
        <w:t xml:space="preserve">ve forgotten most of them now, </w:t>
      </w:r>
      <w:r w:rsidR="007A0B9D">
        <w:rPr>
          <w:rFonts w:ascii="Times New Roman" w:hAnsi="Times New Roman" w:cs="Arial"/>
          <w:color w:val="1A1A1A"/>
          <w:sz w:val="24"/>
          <w:szCs w:val="26"/>
        </w:rPr>
        <w:t xml:space="preserve">and the list was lost for a time, </w:t>
      </w:r>
      <w:r w:rsidR="007E1BF0" w:rsidRPr="00E978AB">
        <w:rPr>
          <w:rFonts w:ascii="Times New Roman" w:hAnsi="Times New Roman" w:cs="Arial"/>
          <w:color w:val="1A1A1A"/>
          <w:sz w:val="24"/>
          <w:szCs w:val="26"/>
        </w:rPr>
        <w:t xml:space="preserve">so what a relief it was to </w:t>
      </w:r>
      <w:r w:rsidR="00DE47B4">
        <w:rPr>
          <w:rFonts w:ascii="Times New Roman" w:hAnsi="Times New Roman" w:cs="Arial"/>
          <w:color w:val="1A1A1A"/>
          <w:sz w:val="24"/>
          <w:szCs w:val="26"/>
        </w:rPr>
        <w:t>find</w:t>
      </w:r>
      <w:r w:rsidR="007E1BF0" w:rsidRPr="00E978AB">
        <w:rPr>
          <w:rFonts w:ascii="Times New Roman" w:hAnsi="Times New Roman" w:cs="Arial"/>
          <w:color w:val="1A1A1A"/>
          <w:sz w:val="24"/>
          <w:szCs w:val="26"/>
        </w:rPr>
        <w:t xml:space="preserve"> </w:t>
      </w:r>
      <w:r w:rsidR="00DE47B4">
        <w:rPr>
          <w:rFonts w:ascii="Times New Roman" w:hAnsi="Times New Roman" w:cs="Arial"/>
          <w:color w:val="1A1A1A"/>
          <w:sz w:val="24"/>
          <w:szCs w:val="26"/>
        </w:rPr>
        <w:t xml:space="preserve">it </w:t>
      </w:r>
      <w:r w:rsidR="007E1BF0" w:rsidRPr="00E978AB">
        <w:rPr>
          <w:rFonts w:ascii="Times New Roman" w:hAnsi="Times New Roman" w:cs="Arial"/>
          <w:color w:val="1A1A1A"/>
          <w:sz w:val="24"/>
          <w:szCs w:val="26"/>
        </w:rPr>
        <w:t>again</w:t>
      </w:r>
      <w:r w:rsidR="00DE47B4">
        <w:rPr>
          <w:rFonts w:ascii="Times New Roman" w:hAnsi="Times New Roman" w:cs="Arial"/>
          <w:color w:val="1A1A1A"/>
          <w:sz w:val="24"/>
          <w:szCs w:val="26"/>
        </w:rPr>
        <w:t xml:space="preserve"> </w:t>
      </w:r>
      <w:r w:rsidR="000C5B42">
        <w:rPr>
          <w:rFonts w:ascii="Times New Roman" w:hAnsi="Times New Roman" w:cs="Arial"/>
          <w:color w:val="1A1A1A"/>
          <w:sz w:val="24"/>
          <w:szCs w:val="26"/>
        </w:rPr>
        <w:t xml:space="preserve">so that </w:t>
      </w:r>
      <w:r w:rsidR="00DE47B4">
        <w:rPr>
          <w:rFonts w:ascii="Times New Roman" w:hAnsi="Times New Roman" w:cs="Arial"/>
          <w:color w:val="1A1A1A"/>
          <w:sz w:val="24"/>
          <w:szCs w:val="26"/>
        </w:rPr>
        <w:t xml:space="preserve">it </w:t>
      </w:r>
      <w:r w:rsidR="000C5B42">
        <w:rPr>
          <w:rFonts w:ascii="Times New Roman" w:hAnsi="Times New Roman" w:cs="Arial"/>
          <w:color w:val="1A1A1A"/>
          <w:sz w:val="24"/>
          <w:szCs w:val="26"/>
        </w:rPr>
        <w:t xml:space="preserve">could be </w:t>
      </w:r>
      <w:r w:rsidR="00DE47B4">
        <w:rPr>
          <w:rFonts w:ascii="Times New Roman" w:hAnsi="Times New Roman" w:cs="Arial"/>
          <w:color w:val="1A1A1A"/>
          <w:sz w:val="24"/>
          <w:szCs w:val="26"/>
        </w:rPr>
        <w:t>included here</w:t>
      </w:r>
      <w:r w:rsidR="007E1BF0" w:rsidRPr="00E978AB">
        <w:rPr>
          <w:rFonts w:ascii="Times New Roman" w:hAnsi="Times New Roman" w:cs="Arial"/>
          <w:color w:val="1A1A1A"/>
          <w:sz w:val="24"/>
          <w:szCs w:val="26"/>
        </w:rPr>
        <w:t>!</w:t>
      </w:r>
    </w:p>
    <w:p w:rsidR="007E1BF0" w:rsidRPr="00E978AB" w:rsidRDefault="007E1BF0" w:rsidP="008339DB">
      <w:pPr>
        <w:spacing w:after="0" w:line="240" w:lineRule="auto"/>
        <w:rPr>
          <w:rFonts w:ascii="Times New Roman" w:hAnsi="Times New Roman" w:cs="Arial"/>
          <w:color w:val="1A1A1A"/>
          <w:sz w:val="24"/>
          <w:szCs w:val="26"/>
        </w:rPr>
      </w:pPr>
    </w:p>
    <w:p w:rsidR="00E978AB" w:rsidRPr="00E978AB" w:rsidRDefault="007E1BF0" w:rsidP="008339DB">
      <w:pPr>
        <w:widowControl w:val="0"/>
        <w:autoSpaceDE w:val="0"/>
        <w:autoSpaceDN w:val="0"/>
        <w:adjustRightInd w:val="0"/>
        <w:spacing w:after="0" w:line="240" w:lineRule="auto"/>
        <w:jc w:val="center"/>
        <w:rPr>
          <w:rFonts w:ascii="Times New Roman" w:hAnsi="Times New Roman" w:cs="Arial"/>
          <w:b/>
          <w:bCs/>
          <w:i/>
          <w:iCs/>
          <w:sz w:val="24"/>
          <w:szCs w:val="36"/>
        </w:rPr>
      </w:pPr>
      <w:r w:rsidRPr="00E978AB">
        <w:rPr>
          <w:rFonts w:ascii="Times New Roman" w:hAnsi="Times New Roman" w:cs="Arial"/>
          <w:b/>
          <w:bCs/>
          <w:i/>
          <w:iCs/>
          <w:sz w:val="24"/>
          <w:szCs w:val="36"/>
        </w:rPr>
        <w:t>Hiñégo, míñe wá</w:t>
      </w:r>
      <w:r w:rsidR="00244012">
        <w:rPr>
          <w:rFonts w:ascii="Times New Roman" w:hAnsi="Times New Roman" w:cs="Arial"/>
          <w:b/>
          <w:bCs/>
          <w:i/>
          <w:iCs/>
          <w:sz w:val="24"/>
          <w:szCs w:val="36"/>
        </w:rPr>
        <w:t>^u</w:t>
      </w:r>
      <w:r w:rsidRPr="00E978AB">
        <w:rPr>
          <w:rFonts w:ascii="Times New Roman" w:hAnsi="Times New Roman" w:cs="Arial"/>
          <w:b/>
          <w:bCs/>
          <w:i/>
          <w:iCs/>
          <w:sz w:val="24"/>
          <w:szCs w:val="36"/>
        </w:rPr>
        <w:t>ⁿnachi mínahiⁿ be re ho!</w:t>
      </w:r>
    </w:p>
    <w:p w:rsidR="00883EF0" w:rsidRDefault="00E978AB" w:rsidP="008339DB">
      <w:pPr>
        <w:widowControl w:val="0"/>
        <w:autoSpaceDE w:val="0"/>
        <w:autoSpaceDN w:val="0"/>
        <w:adjustRightInd w:val="0"/>
        <w:spacing w:after="0" w:line="240" w:lineRule="auto"/>
        <w:jc w:val="center"/>
        <w:rPr>
          <w:rFonts w:ascii="Times New Roman" w:hAnsi="Times New Roman" w:cs="Times New Roman"/>
          <w:b/>
          <w:bCs/>
          <w:sz w:val="24"/>
          <w:szCs w:val="32"/>
        </w:rPr>
      </w:pPr>
      <w:r w:rsidRPr="00E978AB">
        <w:rPr>
          <w:rFonts w:ascii="Times New Roman" w:hAnsi="Times New Roman" w:cs="Times New Roman"/>
          <w:b/>
          <w:bCs/>
          <w:sz w:val="24"/>
          <w:szCs w:val="32"/>
        </w:rPr>
        <w:t xml:space="preserve">Phrases in </w:t>
      </w:r>
      <w:r w:rsidRPr="00FC7C6D">
        <w:rPr>
          <w:rFonts w:ascii="Times New Roman" w:hAnsi="Times New Roman" w:cs="Times New Roman"/>
          <w:b/>
          <w:bCs/>
          <w:i/>
          <w:sz w:val="24"/>
          <w:szCs w:val="32"/>
        </w:rPr>
        <w:t xml:space="preserve">Báxoje </w:t>
      </w:r>
      <w:r w:rsidR="00FC7C6D" w:rsidRPr="00FC7C6D">
        <w:rPr>
          <w:rFonts w:ascii="Times New Roman" w:hAnsi="Times New Roman" w:cs="Times New Roman"/>
          <w:b/>
          <w:bCs/>
          <w:i/>
          <w:sz w:val="24"/>
          <w:szCs w:val="32"/>
        </w:rPr>
        <w:t>I</w:t>
      </w:r>
      <w:r w:rsidRPr="00FC7C6D">
        <w:rPr>
          <w:rFonts w:ascii="Times New Roman" w:hAnsi="Times New Roman" w:cs="Times New Roman"/>
          <w:b/>
          <w:bCs/>
          <w:i/>
          <w:sz w:val="24"/>
          <w:szCs w:val="32"/>
        </w:rPr>
        <w:t>ch</w:t>
      </w:r>
      <w:r w:rsidR="00FC7C6D" w:rsidRPr="00FC7C6D">
        <w:rPr>
          <w:rFonts w:ascii="Times New Roman" w:hAnsi="Times New Roman" w:cs="Times New Roman"/>
          <w:b/>
          <w:bCs/>
          <w:i/>
          <w:sz w:val="24"/>
          <w:szCs w:val="32"/>
        </w:rPr>
        <w:t>^</w:t>
      </w:r>
      <w:r w:rsidRPr="00FC7C6D">
        <w:rPr>
          <w:rFonts w:ascii="Times New Roman" w:hAnsi="Times New Roman" w:cs="Times New Roman"/>
          <w:b/>
          <w:bCs/>
          <w:i/>
          <w:sz w:val="24"/>
          <w:szCs w:val="32"/>
        </w:rPr>
        <w:t>é</w:t>
      </w:r>
      <w:r w:rsidRPr="00E978AB">
        <w:rPr>
          <w:rFonts w:ascii="Times New Roman" w:hAnsi="Times New Roman" w:cs="Times New Roman"/>
          <w:b/>
          <w:bCs/>
          <w:sz w:val="24"/>
          <w:szCs w:val="32"/>
        </w:rPr>
        <w:t xml:space="preserve"> </w:t>
      </w:r>
      <w:r w:rsidR="00FC7C6D">
        <w:rPr>
          <w:rFonts w:ascii="Times New Roman" w:hAnsi="Times New Roman" w:cs="Times New Roman"/>
          <w:b/>
          <w:bCs/>
          <w:sz w:val="24"/>
          <w:szCs w:val="32"/>
        </w:rPr>
        <w:t>I</w:t>
      </w:r>
      <w:r w:rsidRPr="00E978AB">
        <w:rPr>
          <w:rFonts w:ascii="Times New Roman" w:hAnsi="Times New Roman" w:cs="Times New Roman"/>
          <w:b/>
          <w:bCs/>
          <w:sz w:val="24"/>
          <w:szCs w:val="32"/>
        </w:rPr>
        <w:t xml:space="preserve">ndispensible to </w:t>
      </w:r>
      <w:r w:rsidR="00FC7C6D">
        <w:rPr>
          <w:rFonts w:ascii="Times New Roman" w:hAnsi="Times New Roman" w:cs="Times New Roman"/>
          <w:b/>
          <w:bCs/>
          <w:sz w:val="24"/>
          <w:szCs w:val="32"/>
        </w:rPr>
        <w:t>L</w:t>
      </w:r>
      <w:r w:rsidRPr="00E978AB">
        <w:rPr>
          <w:rFonts w:ascii="Times New Roman" w:hAnsi="Times New Roman" w:cs="Times New Roman"/>
          <w:b/>
          <w:bCs/>
          <w:sz w:val="24"/>
          <w:szCs w:val="32"/>
        </w:rPr>
        <w:t xml:space="preserve">iving with a </w:t>
      </w:r>
      <w:r w:rsidR="00FC7C6D">
        <w:rPr>
          <w:rFonts w:ascii="Times New Roman" w:hAnsi="Times New Roman" w:cs="Times New Roman"/>
          <w:b/>
          <w:bCs/>
          <w:sz w:val="24"/>
          <w:szCs w:val="32"/>
        </w:rPr>
        <w:t>Three</w:t>
      </w:r>
      <w:r w:rsidRPr="00E978AB">
        <w:rPr>
          <w:rFonts w:ascii="Times New Roman" w:hAnsi="Times New Roman" w:cs="Times New Roman"/>
          <w:b/>
          <w:bCs/>
          <w:sz w:val="24"/>
          <w:szCs w:val="32"/>
        </w:rPr>
        <w:t>-</w:t>
      </w:r>
      <w:r w:rsidR="00244012">
        <w:rPr>
          <w:rFonts w:ascii="Times New Roman" w:hAnsi="Times New Roman" w:cs="Times New Roman"/>
          <w:b/>
          <w:bCs/>
          <w:sz w:val="24"/>
          <w:szCs w:val="32"/>
        </w:rPr>
        <w:t>Year Old</w:t>
      </w:r>
    </w:p>
    <w:p w:rsidR="007E1BF0" w:rsidRPr="00E978AB" w:rsidRDefault="007E1BF0" w:rsidP="008339DB">
      <w:pPr>
        <w:widowControl w:val="0"/>
        <w:autoSpaceDE w:val="0"/>
        <w:autoSpaceDN w:val="0"/>
        <w:adjustRightInd w:val="0"/>
        <w:spacing w:after="0" w:line="240" w:lineRule="auto"/>
        <w:rPr>
          <w:rFonts w:ascii="Times New Roman" w:hAnsi="Times New Roman" w:cs="Times New Roman"/>
          <w:sz w:val="24"/>
          <w:szCs w:val="32"/>
        </w:rPr>
      </w:pPr>
    </w:p>
    <w:tbl>
      <w:tblPr>
        <w:tblW w:w="9450" w:type="dxa"/>
        <w:tblInd w:w="108" w:type="dxa"/>
        <w:tblBorders>
          <w:left w:val="nil"/>
          <w:right w:val="nil"/>
        </w:tblBorders>
        <w:tblLayout w:type="fixed"/>
        <w:tblLook w:val="0000"/>
      </w:tblPr>
      <w:tblGrid>
        <w:gridCol w:w="4468"/>
        <w:gridCol w:w="4982"/>
      </w:tblGrid>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Wabúhge hiⁿñíŋe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I</w:t>
            </w:r>
            <w:r w:rsidR="00585059" w:rsidRPr="00F51451">
              <w:rPr>
                <w:rFonts w:ascii="Times New Roman" w:hAnsi="Times New Roman" w:cs="Arial"/>
                <w:sz w:val="24"/>
                <w:szCs w:val="32"/>
              </w:rPr>
              <w:t>’</w:t>
            </w:r>
            <w:r w:rsidRPr="00F51451">
              <w:rPr>
                <w:rFonts w:ascii="Times New Roman" w:hAnsi="Times New Roman" w:cs="Arial"/>
                <w:sz w:val="24"/>
                <w:szCs w:val="32"/>
              </w:rPr>
              <w:t>m out of bread.</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Ritúgaⁿ igwáⁿxe re.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Ask your grandfather.</w:t>
            </w:r>
          </w:p>
        </w:tc>
      </w:tr>
      <w:tr w:rsidR="00E978AB" w:rsidRPr="00E978AB">
        <w:tc>
          <w:tcPr>
            <w:tcW w:w="4468" w:type="dxa"/>
            <w:tcMar>
              <w:top w:w="20" w:type="nil"/>
              <w:left w:w="20" w:type="nil"/>
              <w:bottom w:w="20" w:type="nil"/>
              <w:right w:w="20" w:type="nil"/>
            </w:tcMar>
            <w:vAlign w:val="center"/>
          </w:tcPr>
          <w:p w:rsidR="00E978AB" w:rsidRPr="00F51451" w:rsidRDefault="00585059"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Times New Roman"/>
                <w:sz w:val="24"/>
                <w:szCs w:val="36"/>
              </w:rPr>
              <w:t>Inúha</w:t>
            </w:r>
            <w:r w:rsidRPr="00F51451">
              <w:rPr>
                <w:rFonts w:ascii="Times New Roman" w:hAnsi="Times New Roman" w:cs="Times New Roman"/>
                <w:sz w:val="24"/>
                <w:szCs w:val="36"/>
                <w:vertAlign w:val="superscript"/>
              </w:rPr>
              <w:t>n</w:t>
            </w:r>
            <w:r w:rsidRPr="00F51451">
              <w:rPr>
                <w:rFonts w:ascii="Times New Roman" w:hAnsi="Times New Roman" w:cs="Times New Roman"/>
                <w:sz w:val="24"/>
                <w:szCs w:val="36"/>
              </w:rPr>
              <w:t xml:space="preserve"> Ritúga</w:t>
            </w:r>
            <w:r w:rsidRPr="00F51451">
              <w:rPr>
                <w:rFonts w:ascii="Times New Roman" w:hAnsi="Times New Roman" w:cs="Times New Roman"/>
                <w:sz w:val="24"/>
                <w:szCs w:val="36"/>
                <w:vertAlign w:val="superscript"/>
              </w:rPr>
              <w:t>n</w:t>
            </w:r>
            <w:r w:rsidRPr="00F51451">
              <w:rPr>
                <w:rFonts w:ascii="Times New Roman" w:hAnsi="Times New Roman" w:cs="Times New Roman"/>
                <w:sz w:val="24"/>
                <w:szCs w:val="36"/>
              </w:rPr>
              <w:t xml:space="preserve"> ahósege skúñi ne.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Don</w:t>
            </w:r>
            <w:r w:rsidR="00585059" w:rsidRPr="00F51451">
              <w:rPr>
                <w:rFonts w:ascii="Times New Roman" w:hAnsi="Times New Roman" w:cs="Arial"/>
                <w:sz w:val="24"/>
                <w:szCs w:val="32"/>
              </w:rPr>
              <w:t>’</w:t>
            </w:r>
            <w:r w:rsidRPr="00F51451">
              <w:rPr>
                <w:rFonts w:ascii="Times New Roman" w:hAnsi="Times New Roman" w:cs="Arial"/>
                <w:sz w:val="24"/>
                <w:szCs w:val="32"/>
              </w:rPr>
              <w:t>t ever talk to your grandfather that way!</w:t>
            </w:r>
            <w:r w:rsidR="00585059" w:rsidRPr="00F51451">
              <w:rPr>
                <w:rFonts w:ascii="Times New Roman" w:hAnsi="Times New Roman" w:cs="Arial"/>
                <w:sz w:val="24"/>
                <w:szCs w:val="32"/>
              </w:rPr>
              <w:t xml:space="preserve"> (</w:t>
            </w:r>
            <w:r w:rsidR="00AA58D8" w:rsidRPr="00F51451">
              <w:rPr>
                <w:rFonts w:ascii="Times New Roman" w:hAnsi="Times New Roman" w:cs="Times New Roman"/>
                <w:sz w:val="24"/>
                <w:szCs w:val="36"/>
              </w:rPr>
              <w:t>lit.</w:t>
            </w:r>
            <w:r w:rsidR="00585059" w:rsidRPr="00F51451">
              <w:rPr>
                <w:rFonts w:ascii="Times New Roman" w:hAnsi="Times New Roman" w:cs="Times New Roman"/>
                <w:sz w:val="24"/>
                <w:szCs w:val="36"/>
              </w:rPr>
              <w:t xml:space="preserve"> </w:t>
            </w:r>
            <w:r w:rsidR="00AA58D8" w:rsidRPr="00F51451">
              <w:rPr>
                <w:rFonts w:ascii="Times New Roman" w:hAnsi="Times New Roman" w:cs="Times New Roman"/>
                <w:sz w:val="24"/>
                <w:szCs w:val="36"/>
              </w:rPr>
              <w:t>‘</w:t>
            </w:r>
            <w:r w:rsidR="00585059" w:rsidRPr="00F51451">
              <w:rPr>
                <w:rFonts w:ascii="Times New Roman" w:hAnsi="Times New Roman" w:cs="Times New Roman"/>
                <w:sz w:val="24"/>
                <w:szCs w:val="36"/>
              </w:rPr>
              <w:t xml:space="preserve">Second time your grandfather talk saucily to him do not </w:t>
            </w:r>
            <w:r w:rsidR="00AA58D8" w:rsidRPr="00F51451">
              <w:rPr>
                <w:rFonts w:ascii="Times New Roman" w:hAnsi="Times New Roman" w:cs="Times New Roman"/>
                <w:sz w:val="24"/>
                <w:szCs w:val="36"/>
              </w:rPr>
              <w:t>[</w:t>
            </w:r>
            <w:r w:rsidR="00585059" w:rsidRPr="00F51451">
              <w:rPr>
                <w:rFonts w:ascii="Times New Roman" w:hAnsi="Times New Roman" w:cs="Times New Roman"/>
                <w:iCs/>
                <w:sz w:val="24"/>
                <w:szCs w:val="36"/>
              </w:rPr>
              <w:t>imp</w:t>
            </w:r>
            <w:r w:rsidR="00AA58D8" w:rsidRPr="00F51451">
              <w:rPr>
                <w:rFonts w:ascii="Times New Roman" w:hAnsi="Times New Roman" w:cs="Times New Roman"/>
                <w:iCs/>
                <w:sz w:val="24"/>
                <w:szCs w:val="36"/>
              </w:rPr>
              <w:t>erative]’</w:t>
            </w:r>
            <w:r w:rsidR="00585059" w:rsidRPr="00F51451">
              <w:rPr>
                <w:rFonts w:ascii="Times New Roman" w:hAnsi="Times New Roman" w:cs="Times New Roman"/>
                <w:sz w:val="24"/>
                <w:szCs w:val="36"/>
              </w:rPr>
              <w:t>)</w:t>
            </w:r>
            <w:r w:rsidR="00AA58D8" w:rsidRPr="00F51451">
              <w:rPr>
                <w:rFonts w:ascii="Times New Roman" w:hAnsi="Times New Roman" w:cs="Times New Roman"/>
                <w:sz w:val="24"/>
                <w:szCs w:val="36"/>
              </w:rPr>
              <w:t>.</w:t>
            </w:r>
          </w:p>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Wapópoge škúñi ne!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Don</w:t>
            </w:r>
            <w:r w:rsidR="00585059" w:rsidRPr="00F51451">
              <w:rPr>
                <w:rFonts w:ascii="Times New Roman" w:hAnsi="Times New Roman" w:cs="Arial"/>
                <w:sz w:val="24"/>
                <w:szCs w:val="32"/>
              </w:rPr>
              <w:t>’</w:t>
            </w:r>
            <w:r w:rsidRPr="00F51451">
              <w:rPr>
                <w:rFonts w:ascii="Times New Roman" w:hAnsi="Times New Roman" w:cs="Arial"/>
                <w:sz w:val="24"/>
                <w:szCs w:val="32"/>
              </w:rPr>
              <w:t>t throw stuff around!</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Wójiⁿ škúñi ne!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Don</w:t>
            </w:r>
            <w:r w:rsidR="00585059" w:rsidRPr="00F51451">
              <w:rPr>
                <w:rFonts w:ascii="Times New Roman" w:hAnsi="Times New Roman" w:cs="Arial"/>
                <w:sz w:val="24"/>
                <w:szCs w:val="32"/>
              </w:rPr>
              <w:t>’</w:t>
            </w:r>
            <w:r w:rsidRPr="00F51451">
              <w:rPr>
                <w:rFonts w:ascii="Times New Roman" w:hAnsi="Times New Roman" w:cs="Arial"/>
                <w:sz w:val="24"/>
                <w:szCs w:val="32"/>
              </w:rPr>
              <w:t>t hit!</w:t>
            </w:r>
          </w:p>
        </w:tc>
      </w:tr>
      <w:tr w:rsidR="00E978AB" w:rsidRPr="00E978AB">
        <w:tc>
          <w:tcPr>
            <w:tcW w:w="4468" w:type="dxa"/>
            <w:tcMar>
              <w:top w:w="20" w:type="nil"/>
              <w:left w:w="20" w:type="nil"/>
              <w:bottom w:w="20" w:type="nil"/>
              <w:right w:w="20" w:type="nil"/>
            </w:tcMar>
            <w:vAlign w:val="center"/>
          </w:tcPr>
          <w:p w:rsidR="00E978AB" w:rsidRPr="00F51451" w:rsidRDefault="00585059"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Times New Roman"/>
                <w:sz w:val="24"/>
                <w:szCs w:val="32"/>
              </w:rPr>
              <w:t>^</w:t>
            </w:r>
            <w:r w:rsidR="00E978AB" w:rsidRPr="00F51451">
              <w:rPr>
                <w:rFonts w:ascii="Times New Roman" w:hAnsi="Times New Roman" w:cs="Arial"/>
                <w:sz w:val="24"/>
                <w:szCs w:val="32"/>
              </w:rPr>
              <w:t>Úⁿ škǔñi ne!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Don</w:t>
            </w:r>
            <w:r w:rsidR="00585059" w:rsidRPr="00F51451">
              <w:rPr>
                <w:rFonts w:ascii="Times New Roman" w:hAnsi="Times New Roman" w:cs="Arial"/>
                <w:sz w:val="24"/>
                <w:szCs w:val="32"/>
              </w:rPr>
              <w:t>’</w:t>
            </w:r>
            <w:r w:rsidRPr="00F51451">
              <w:rPr>
                <w:rFonts w:ascii="Times New Roman" w:hAnsi="Times New Roman" w:cs="Arial"/>
                <w:sz w:val="24"/>
                <w:szCs w:val="32"/>
              </w:rPr>
              <w:t>t do that!</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Ra</w:t>
            </w:r>
            <w:r w:rsidR="00A803EC" w:rsidRPr="00F51451">
              <w:rPr>
                <w:rFonts w:ascii="Times New Roman" w:hAnsi="Times New Roman" w:cs="Times New Roman"/>
                <w:sz w:val="24"/>
                <w:szCs w:val="32"/>
              </w:rPr>
              <w:t>^</w:t>
            </w:r>
            <w:r w:rsidRPr="00F51451">
              <w:rPr>
                <w:rFonts w:ascii="Times New Roman" w:hAnsi="Times New Roman" w:cs="Arial"/>
                <w:sz w:val="24"/>
                <w:szCs w:val="32"/>
              </w:rPr>
              <w:t xml:space="preserve">úⁿ </w:t>
            </w:r>
            <w:r w:rsidRPr="00F51451">
              <w:rPr>
                <w:rFonts w:ascii="Times New Roman" w:hAnsi="Times New Roman" w:cs="Arial"/>
                <w:sz w:val="24"/>
                <w:szCs w:val="36"/>
              </w:rPr>
              <w:t>r</w:t>
            </w:r>
            <w:r w:rsidRPr="00F51451">
              <w:rPr>
                <w:rFonts w:ascii="Times New Roman" w:hAnsi="Times New Roman" w:cs="Arial"/>
                <w:sz w:val="24"/>
                <w:szCs w:val="32"/>
              </w:rPr>
              <w:t>amáñišge rakích</w:t>
            </w:r>
            <w:r w:rsidR="00A803EC" w:rsidRPr="00F51451">
              <w:rPr>
                <w:rFonts w:ascii="Times New Roman" w:hAnsi="Times New Roman" w:cs="Times New Roman"/>
                <w:sz w:val="24"/>
                <w:szCs w:val="32"/>
              </w:rPr>
              <w:t>^</w:t>
            </w:r>
            <w:r w:rsidRPr="00F51451">
              <w:rPr>
                <w:rFonts w:ascii="Times New Roman" w:hAnsi="Times New Roman" w:cs="Arial"/>
                <w:sz w:val="24"/>
                <w:szCs w:val="32"/>
              </w:rPr>
              <w:t>e hñašgu.</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If you keep doing that you might get hurt.</w:t>
            </w:r>
          </w:p>
        </w:tc>
      </w:tr>
      <w:tr w:rsidR="00E978AB" w:rsidRPr="00E978AB">
        <w:tc>
          <w:tcPr>
            <w:tcW w:w="4468" w:type="dxa"/>
            <w:tcMar>
              <w:top w:w="20" w:type="nil"/>
              <w:left w:w="20" w:type="nil"/>
              <w:bottom w:w="20" w:type="nil"/>
              <w:right w:w="20" w:type="nil"/>
            </w:tcMar>
            <w:vAlign w:val="center"/>
          </w:tcPr>
          <w:p w:rsidR="00E978AB" w:rsidRPr="00F51451" w:rsidRDefault="00CB1AD7"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(Chúⁿháⁿwe) </w:t>
            </w:r>
            <w:r w:rsidR="00E978AB" w:rsidRPr="00F51451">
              <w:rPr>
                <w:rFonts w:ascii="Times New Roman" w:hAnsi="Times New Roman" w:cs="Arial"/>
                <w:sz w:val="24"/>
                <w:szCs w:val="32"/>
              </w:rPr>
              <w:t>Táⁿgrigi gasúⁿ wanáⁿxi ñíŋe</w:t>
            </w:r>
            <w:r w:rsidR="00E978AB" w:rsidRPr="00F51451">
              <w:rPr>
                <w:rFonts w:ascii="Times New Roman" w:hAnsi="Times New Roman" w:cs="Arial"/>
                <w:sz w:val="24"/>
                <w:szCs w:val="36"/>
              </w:rPr>
              <w:t>ñe </w:t>
            </w:r>
            <w:r w:rsidR="00E978AB" w:rsidRPr="00F51451">
              <w:rPr>
                <w:rFonts w:ascii="Times New Roman" w:hAnsi="Times New Roman" w:cs="Arial"/>
                <w:sz w:val="24"/>
                <w:szCs w:val="32"/>
              </w:rPr>
              <w:t>ke</w:t>
            </w:r>
            <w:r w:rsidR="00A803EC" w:rsidRPr="00F51451">
              <w:rPr>
                <w:rFonts w:ascii="Times New Roman" w:hAnsi="Times New Roman" w:cs="Arial"/>
                <w:sz w:val="24"/>
                <w:szCs w:val="32"/>
              </w:rPr>
              <w:t>.</w:t>
            </w:r>
            <w:r w:rsidR="00E978AB" w:rsidRPr="00F51451">
              <w:rPr>
                <w:rFonts w:ascii="Times New Roman" w:hAnsi="Times New Roman" w:cs="Arial"/>
                <w:sz w:val="24"/>
                <w:szCs w:val="32"/>
              </w:rPr>
              <w:t xml:space="preserve"> Gasúⁿ yáⁿ </w:t>
            </w:r>
            <w:r w:rsidR="00E978AB" w:rsidRPr="00F51451">
              <w:rPr>
                <w:rFonts w:ascii="Times New Roman" w:hAnsi="Times New Roman" w:cs="Arial"/>
                <w:sz w:val="24"/>
                <w:szCs w:val="36"/>
              </w:rPr>
              <w:t>híwe re.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Now there are no ghosts outside (the window), so go to sleep now.</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A</w:t>
            </w:r>
            <w:r w:rsidR="00CB1AD7" w:rsidRPr="00F51451">
              <w:rPr>
                <w:rFonts w:ascii="Times New Roman" w:hAnsi="Times New Roman" w:cs="Arial"/>
                <w:sz w:val="24"/>
                <w:szCs w:val="32"/>
              </w:rPr>
              <w:t>rábechi</w:t>
            </w:r>
            <w:r w:rsidRPr="00F51451">
              <w:rPr>
                <w:rFonts w:ascii="Times New Roman" w:hAnsi="Times New Roman" w:cs="Arial"/>
                <w:sz w:val="24"/>
                <w:szCs w:val="32"/>
              </w:rPr>
              <w:t xml:space="preserve"> maⁿgrída mína hñe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Since you threw it up there, it</w:t>
            </w:r>
            <w:r w:rsidR="002E4E57" w:rsidRPr="00F51451">
              <w:rPr>
                <w:rFonts w:ascii="Times New Roman" w:hAnsi="Times New Roman" w:cs="Arial"/>
                <w:sz w:val="24"/>
                <w:szCs w:val="32"/>
              </w:rPr>
              <w:t>’</w:t>
            </w:r>
            <w:r w:rsidRPr="00F51451">
              <w:rPr>
                <w:rFonts w:ascii="Times New Roman" w:hAnsi="Times New Roman" w:cs="Arial"/>
                <w:sz w:val="24"/>
                <w:szCs w:val="32"/>
              </w:rPr>
              <w:t>s going to stay up there.</w:t>
            </w:r>
          </w:p>
        </w:tc>
      </w:tr>
      <w:tr w:rsidR="00E978AB" w:rsidRPr="00E978AB">
        <w:tc>
          <w:tcPr>
            <w:tcW w:w="4468" w:type="dxa"/>
            <w:tcMar>
              <w:top w:w="20" w:type="nil"/>
              <w:left w:w="20" w:type="nil"/>
              <w:bottom w:w="20" w:type="nil"/>
              <w:right w:w="20" w:type="nil"/>
            </w:tcMar>
            <w:vAlign w:val="center"/>
          </w:tcPr>
          <w:p w:rsidR="00E978AB" w:rsidRPr="00F51451" w:rsidRDefault="00CB1AD7"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 xml:space="preserve">Gasúⁿ srudhéda </w:t>
            </w:r>
            <w:r w:rsidR="00E978AB" w:rsidRPr="00F51451">
              <w:rPr>
                <w:rFonts w:ascii="Times New Roman" w:hAnsi="Times New Roman" w:cs="Arial"/>
                <w:sz w:val="24"/>
                <w:szCs w:val="32"/>
              </w:rPr>
              <w:t>asríⁿ jí re!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Ok, now go and bring that back here.</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Wá</w:t>
            </w:r>
            <w:r w:rsidR="002E4E57" w:rsidRPr="00F51451">
              <w:rPr>
                <w:rFonts w:ascii="Times New Roman" w:hAnsi="Times New Roman" w:cs="Times New Roman"/>
                <w:sz w:val="24"/>
                <w:szCs w:val="32"/>
              </w:rPr>
              <w:t>^</w:t>
            </w:r>
            <w:r w:rsidRPr="00F51451">
              <w:rPr>
                <w:rFonts w:ascii="Times New Roman" w:hAnsi="Times New Roman" w:cs="Arial"/>
                <w:sz w:val="24"/>
                <w:szCs w:val="32"/>
              </w:rPr>
              <w:t>uⁿ hamína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I</w:t>
            </w:r>
            <w:r w:rsidR="002E4E57" w:rsidRPr="00F51451">
              <w:rPr>
                <w:rFonts w:ascii="Times New Roman" w:hAnsi="Times New Roman" w:cs="Arial"/>
                <w:sz w:val="24"/>
                <w:szCs w:val="32"/>
              </w:rPr>
              <w:t>’</w:t>
            </w:r>
            <w:r w:rsidRPr="00F51451">
              <w:rPr>
                <w:rFonts w:ascii="Times New Roman" w:hAnsi="Times New Roman" w:cs="Arial"/>
                <w:sz w:val="24"/>
                <w:szCs w:val="32"/>
              </w:rPr>
              <w:t>m working.</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Dagú ra</w:t>
            </w:r>
            <w:r w:rsidR="00806B1D" w:rsidRPr="00F51451">
              <w:rPr>
                <w:rFonts w:ascii="Times New Roman" w:hAnsi="Times New Roman" w:cs="Times New Roman"/>
                <w:sz w:val="24"/>
                <w:szCs w:val="32"/>
              </w:rPr>
              <w:t>^</w:t>
            </w:r>
            <w:r w:rsidRPr="00F51451">
              <w:rPr>
                <w:rFonts w:ascii="Times New Roman" w:hAnsi="Times New Roman" w:cs="Arial"/>
                <w:sz w:val="24"/>
                <w:szCs w:val="32"/>
              </w:rPr>
              <w:t>úⁿ je?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What are you doing?</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Dagúre rajína (je)?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What are you eating?</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Dagúreh</w:t>
            </w:r>
            <w:r w:rsidRPr="00F51451">
              <w:rPr>
                <w:rFonts w:ascii="Times New Roman" w:hAnsi="Times New Roman" w:cs="Arial"/>
                <w:sz w:val="24"/>
                <w:szCs w:val="36"/>
              </w:rPr>
              <w:t>s</w:t>
            </w:r>
            <w:r w:rsidRPr="00F51451">
              <w:rPr>
                <w:rFonts w:ascii="Times New Roman" w:hAnsi="Times New Roman" w:cs="Arial"/>
                <w:sz w:val="24"/>
                <w:szCs w:val="32"/>
              </w:rPr>
              <w:t>ji ragúⁿsda (je)?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What exactly do you want?</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Dagúre uráje je?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What are you looking for?</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6"/>
              </w:rPr>
              <w:t>Wagí</w:t>
            </w:r>
            <w:r w:rsidRPr="00F51451">
              <w:rPr>
                <w:rFonts w:ascii="Times New Roman" w:hAnsi="Times New Roman" w:cs="Arial"/>
                <w:sz w:val="24"/>
                <w:szCs w:val="32"/>
              </w:rPr>
              <w:t>sdóxi škúñišge srúdhe škúñi hñe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If you don</w:t>
            </w:r>
            <w:r w:rsidR="00E959FE" w:rsidRPr="00F51451">
              <w:rPr>
                <w:rFonts w:ascii="Times New Roman" w:hAnsi="Times New Roman" w:cs="Arial"/>
                <w:sz w:val="24"/>
                <w:szCs w:val="32"/>
              </w:rPr>
              <w:t>’</w:t>
            </w:r>
            <w:r w:rsidRPr="00F51451">
              <w:rPr>
                <w:rFonts w:ascii="Times New Roman" w:hAnsi="Times New Roman" w:cs="Arial"/>
                <w:sz w:val="24"/>
                <w:szCs w:val="32"/>
              </w:rPr>
              <w:t>t ask for it you won</w:t>
            </w:r>
            <w:r w:rsidR="00E959FE" w:rsidRPr="00F51451">
              <w:rPr>
                <w:rFonts w:ascii="Times New Roman" w:hAnsi="Times New Roman" w:cs="Arial"/>
                <w:sz w:val="24"/>
                <w:szCs w:val="32"/>
              </w:rPr>
              <w:t>’</w:t>
            </w:r>
            <w:r w:rsidRPr="00F51451">
              <w:rPr>
                <w:rFonts w:ascii="Times New Roman" w:hAnsi="Times New Roman" w:cs="Arial"/>
                <w:sz w:val="24"/>
                <w:szCs w:val="32"/>
              </w:rPr>
              <w:t>t get it.</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Wayére (je)?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Who is that?</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Dagúra (je)?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What is it?</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We?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What!?</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___ taⁿdáre iwéhiⁿ</w:t>
            </w:r>
            <w:r w:rsidRPr="00F51451">
              <w:rPr>
                <w:rFonts w:ascii="Times New Roman" w:hAnsi="Times New Roman" w:cs="Arial"/>
                <w:sz w:val="24"/>
                <w:szCs w:val="36"/>
              </w:rPr>
              <w:t>negi </w:t>
            </w:r>
            <w:r w:rsidRPr="00F51451">
              <w:rPr>
                <w:rFonts w:ascii="Times New Roman" w:hAnsi="Times New Roman" w:cs="Arial"/>
                <w:sz w:val="24"/>
                <w:szCs w:val="32"/>
              </w:rPr>
              <w:t xml:space="preserve"> j</w:t>
            </w:r>
            <w:r w:rsidR="00E959FE" w:rsidRPr="00F51451">
              <w:rPr>
                <w:rFonts w:ascii="Times New Roman" w:hAnsi="Times New Roman" w:cs="Arial"/>
                <w:sz w:val="24"/>
                <w:szCs w:val="32"/>
              </w:rPr>
              <w:t>e</w:t>
            </w:r>
            <w:r w:rsidRPr="00F51451">
              <w:rPr>
                <w:rFonts w:ascii="Times New Roman" w:hAnsi="Times New Roman" w:cs="Arial"/>
                <w:sz w:val="24"/>
                <w:szCs w:val="32"/>
              </w:rPr>
              <w:t>?</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Where did you put my [horizontal] ___?</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___ taⁿdáre iwéjehiⁿ</w:t>
            </w:r>
            <w:r w:rsidRPr="00F51451">
              <w:rPr>
                <w:rFonts w:ascii="Times New Roman" w:hAnsi="Times New Roman" w:cs="Arial"/>
                <w:sz w:val="24"/>
                <w:szCs w:val="36"/>
              </w:rPr>
              <w:t>negi</w:t>
            </w:r>
            <w:r w:rsidRPr="00F51451">
              <w:rPr>
                <w:rFonts w:ascii="Times New Roman" w:hAnsi="Times New Roman" w:cs="Arial"/>
                <w:sz w:val="24"/>
                <w:szCs w:val="32"/>
              </w:rPr>
              <w:t xml:space="preserve"> j</w:t>
            </w:r>
            <w:r w:rsidR="00E959FE" w:rsidRPr="00F51451">
              <w:rPr>
                <w:rFonts w:ascii="Times New Roman" w:hAnsi="Times New Roman" w:cs="Arial"/>
                <w:sz w:val="24"/>
                <w:szCs w:val="32"/>
              </w:rPr>
              <w:t>e</w:t>
            </w:r>
            <w:r w:rsidRPr="00F51451">
              <w:rPr>
                <w:rFonts w:ascii="Times New Roman" w:hAnsi="Times New Roman" w:cs="Arial"/>
                <w:sz w:val="24"/>
                <w:szCs w:val="32"/>
              </w:rPr>
              <w:t>?</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Where did you put my [vertical] ___?</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___ taⁿdáre iwénahiⁿ</w:t>
            </w:r>
            <w:r w:rsidRPr="00F51451">
              <w:rPr>
                <w:rFonts w:ascii="Times New Roman" w:hAnsi="Times New Roman" w:cs="Arial"/>
                <w:sz w:val="24"/>
                <w:szCs w:val="36"/>
              </w:rPr>
              <w:t>negi</w:t>
            </w:r>
            <w:r w:rsidRPr="00F51451">
              <w:rPr>
                <w:rFonts w:ascii="Times New Roman" w:hAnsi="Times New Roman" w:cs="Arial"/>
                <w:sz w:val="24"/>
                <w:szCs w:val="32"/>
              </w:rPr>
              <w:t xml:space="preserve"> j</w:t>
            </w:r>
            <w:r w:rsidR="00E959FE" w:rsidRPr="00F51451">
              <w:rPr>
                <w:rFonts w:ascii="Times New Roman" w:hAnsi="Times New Roman" w:cs="Arial"/>
                <w:sz w:val="24"/>
                <w:szCs w:val="32"/>
              </w:rPr>
              <w:t>e</w:t>
            </w:r>
            <w:r w:rsidRPr="00F51451">
              <w:rPr>
                <w:rFonts w:ascii="Times New Roman" w:hAnsi="Times New Roman" w:cs="Arial"/>
                <w:sz w:val="24"/>
                <w:szCs w:val="32"/>
              </w:rPr>
              <w:t>?</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Where did you put my [round] ___?</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Úⁿnek</w:t>
            </w:r>
            <w:r w:rsidR="00D971A1" w:rsidRPr="00F51451">
              <w:rPr>
                <w:rFonts w:ascii="Times New Roman" w:hAnsi="Times New Roman" w:cs="Times New Roman"/>
                <w:sz w:val="24"/>
                <w:szCs w:val="32"/>
              </w:rPr>
              <w:t>^</w:t>
            </w:r>
            <w:r w:rsidRPr="00F51451">
              <w:rPr>
                <w:rFonts w:ascii="Times New Roman" w:hAnsi="Times New Roman" w:cs="Arial"/>
                <w:sz w:val="24"/>
                <w:szCs w:val="32"/>
              </w:rPr>
              <w:t>uⁿ hag</w:t>
            </w:r>
            <w:r w:rsidR="009B4BF7" w:rsidRPr="00F51451">
              <w:rPr>
                <w:rFonts w:ascii="Times New Roman" w:hAnsi="Times New Roman" w:cs="Arial"/>
                <w:sz w:val="24"/>
                <w:szCs w:val="32"/>
              </w:rPr>
              <w:t>ú</w:t>
            </w:r>
            <w:r w:rsidRPr="00F51451">
              <w:rPr>
                <w:rFonts w:ascii="Times New Roman" w:hAnsi="Times New Roman" w:cs="Arial"/>
                <w:sz w:val="24"/>
                <w:szCs w:val="32"/>
              </w:rPr>
              <w:t>ⁿta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I want you to give it back.</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Rixráñi je?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Are you hungry?</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Ridáxraⁿ je?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Is that too hot for you?</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 xml:space="preserve">Ñí srátaⁿ </w:t>
            </w:r>
            <w:r w:rsidRPr="00F51451">
              <w:rPr>
                <w:rFonts w:ascii="Times New Roman" w:hAnsi="Times New Roman" w:cs="Arial"/>
                <w:sz w:val="24"/>
                <w:szCs w:val="36"/>
              </w:rPr>
              <w:t>r</w:t>
            </w:r>
            <w:r w:rsidRPr="00F51451">
              <w:rPr>
                <w:rFonts w:ascii="Times New Roman" w:hAnsi="Times New Roman" w:cs="Arial"/>
                <w:sz w:val="24"/>
                <w:szCs w:val="32"/>
              </w:rPr>
              <w:t>agúⁿsda je?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Do you want to drink water?</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Pagráⁿda agúje wórataⁿ hñe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First you have to put on your shoes.</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bCs/>
                <w:sz w:val="24"/>
                <w:szCs w:val="32"/>
              </w:rPr>
              <w:t>Dókira</w:t>
            </w:r>
            <w:r w:rsidRPr="00F51451">
              <w:rPr>
                <w:rFonts w:ascii="Times New Roman" w:hAnsi="Times New Roman" w:cs="Arial"/>
                <w:sz w:val="24"/>
                <w:szCs w:val="32"/>
              </w:rPr>
              <w:t>šdaⁿ.</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Just a little.</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Iyáⁿkišdaⁿ.</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Just one.</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Hókithrešdaⁿ.</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Just half a piece.</w:t>
            </w:r>
          </w:p>
        </w:tc>
      </w:tr>
      <w:tr w:rsidR="00E978AB" w:rsidRPr="00E978AB">
        <w:tc>
          <w:tcPr>
            <w:tcW w:w="4468" w:type="dxa"/>
            <w:tcMar>
              <w:top w:w="20" w:type="nil"/>
              <w:left w:w="20" w:type="nil"/>
              <w:bottom w:w="20" w:type="nil"/>
              <w:right w:w="20" w:type="nil"/>
            </w:tcMar>
            <w:vAlign w:val="center"/>
          </w:tcPr>
          <w:p w:rsidR="00E978AB" w:rsidRPr="00F51451" w:rsidRDefault="00B36B4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Wabúhgehgu (w</w:t>
            </w:r>
            <w:r w:rsidR="00E978AB" w:rsidRPr="00F51451">
              <w:rPr>
                <w:rFonts w:ascii="Times New Roman" w:hAnsi="Times New Roman" w:cs="Arial"/>
                <w:sz w:val="24"/>
                <w:szCs w:val="32"/>
              </w:rPr>
              <w:t>arók</w:t>
            </w:r>
            <w:r w:rsidRPr="00F51451">
              <w:rPr>
                <w:rFonts w:ascii="Times New Roman" w:hAnsi="Times New Roman" w:cs="Times New Roman"/>
                <w:sz w:val="24"/>
                <w:szCs w:val="32"/>
              </w:rPr>
              <w:t>^</w:t>
            </w:r>
            <w:r w:rsidRPr="00F51451">
              <w:rPr>
                <w:rFonts w:ascii="Times New Roman" w:hAnsi="Times New Roman" w:cs="Arial"/>
                <w:sz w:val="24"/>
                <w:szCs w:val="32"/>
              </w:rPr>
              <w:t>iⁿ, núxechebáñi,</w:t>
            </w:r>
            <w:r w:rsidR="00E978AB" w:rsidRPr="00F51451">
              <w:rPr>
                <w:rFonts w:ascii="Times New Roman" w:hAnsi="Times New Roman" w:cs="Arial"/>
                <w:sz w:val="24"/>
                <w:szCs w:val="32"/>
              </w:rPr>
              <w:t xml:space="preserve"> </w:t>
            </w:r>
            <w:r w:rsidRPr="00F51451">
              <w:rPr>
                <w:rFonts w:ascii="Times New Roman" w:hAnsi="Times New Roman" w:cs="Arial"/>
                <w:sz w:val="24"/>
                <w:szCs w:val="32"/>
              </w:rPr>
              <w:t>c</w:t>
            </w:r>
            <w:r w:rsidR="00E978AB" w:rsidRPr="00F51451">
              <w:rPr>
                <w:rFonts w:ascii="Times New Roman" w:hAnsi="Times New Roman" w:cs="Arial"/>
                <w:sz w:val="24"/>
                <w:szCs w:val="32"/>
              </w:rPr>
              <w:t>hebáñiwébri</w:t>
            </w:r>
            <w:r w:rsidRPr="00F51451">
              <w:rPr>
                <w:rFonts w:ascii="Times New Roman" w:hAnsi="Times New Roman" w:cs="Arial"/>
                <w:sz w:val="24"/>
                <w:szCs w:val="32"/>
              </w:rPr>
              <w:t>)</w:t>
            </w:r>
            <w:r w:rsidR="00E978AB" w:rsidRPr="00F51451">
              <w:rPr>
                <w:rFonts w:ascii="Times New Roman" w:hAnsi="Times New Roman" w:cs="Arial"/>
                <w:sz w:val="24"/>
                <w:szCs w:val="32"/>
              </w:rPr>
              <w:t xml:space="preserve"> ragúⁿsdasge  ritúgaⁿ iwáⁿxe re.</w:t>
            </w:r>
          </w:p>
        </w:tc>
        <w:tc>
          <w:tcPr>
            <w:tcW w:w="4982" w:type="dxa"/>
            <w:tcMar>
              <w:top w:w="20" w:type="nil"/>
              <w:left w:w="20" w:type="nil"/>
              <w:bottom w:w="20" w:type="nil"/>
              <w:right w:w="20" w:type="nil"/>
            </w:tcMar>
            <w:vAlign w:val="center"/>
          </w:tcPr>
          <w:p w:rsidR="00E978AB" w:rsidRPr="00F51451" w:rsidRDefault="00AF623D"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 xml:space="preserve">If you want cookies (pie, </w:t>
            </w:r>
            <w:r w:rsidR="00E978AB" w:rsidRPr="00F51451">
              <w:rPr>
                <w:rFonts w:ascii="Times New Roman" w:hAnsi="Times New Roman" w:cs="Arial"/>
                <w:sz w:val="24"/>
                <w:szCs w:val="32"/>
              </w:rPr>
              <w:t>ice cream</w:t>
            </w:r>
            <w:r w:rsidRPr="00F51451">
              <w:rPr>
                <w:rFonts w:ascii="Times New Roman" w:hAnsi="Times New Roman" w:cs="Arial"/>
                <w:sz w:val="24"/>
                <w:szCs w:val="32"/>
              </w:rPr>
              <w:t>, cheese)</w:t>
            </w:r>
            <w:r w:rsidR="00E978AB" w:rsidRPr="00F51451">
              <w:rPr>
                <w:rFonts w:ascii="Times New Roman" w:hAnsi="Times New Roman" w:cs="Arial"/>
                <w:sz w:val="24"/>
                <w:szCs w:val="32"/>
              </w:rPr>
              <w:t xml:space="preserve"> go ask your grandfather.</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 xml:space="preserve">Yáⁿ </w:t>
            </w:r>
            <w:r w:rsidRPr="00F51451">
              <w:rPr>
                <w:rFonts w:ascii="Times New Roman" w:hAnsi="Times New Roman" w:cs="Arial"/>
                <w:bCs/>
                <w:sz w:val="24"/>
                <w:szCs w:val="32"/>
              </w:rPr>
              <w:t>híwe</w:t>
            </w:r>
            <w:r w:rsidRPr="00F51451">
              <w:rPr>
                <w:rFonts w:ascii="Times New Roman" w:hAnsi="Times New Roman" w:cs="Arial"/>
                <w:sz w:val="24"/>
                <w:szCs w:val="32"/>
              </w:rPr>
              <w:t xml:space="preserve"> ragúⁿsda je?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You want to go to bed?</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Išdáⁿ rich</w:t>
            </w:r>
            <w:r w:rsidR="00AA58D8" w:rsidRPr="00F51451">
              <w:rPr>
                <w:rFonts w:ascii="Times New Roman" w:hAnsi="Times New Roman" w:cs="Times New Roman"/>
                <w:sz w:val="24"/>
                <w:szCs w:val="32"/>
              </w:rPr>
              <w:t>^</w:t>
            </w:r>
            <w:r w:rsidRPr="00F51451">
              <w:rPr>
                <w:rFonts w:ascii="Times New Roman" w:hAnsi="Times New Roman" w:cs="Arial"/>
                <w:sz w:val="24"/>
                <w:szCs w:val="32"/>
              </w:rPr>
              <w:t>ešge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You must be tired.</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Urídus</w:t>
            </w:r>
            <w:r w:rsidR="00AA58D8" w:rsidRPr="00F51451">
              <w:rPr>
                <w:rFonts w:ascii="Times New Roman" w:hAnsi="Times New Roman" w:cs="Times New Roman"/>
                <w:sz w:val="24"/>
                <w:szCs w:val="32"/>
              </w:rPr>
              <w:t>^</w:t>
            </w:r>
            <w:r w:rsidRPr="00F51451">
              <w:rPr>
                <w:rFonts w:ascii="Times New Roman" w:hAnsi="Times New Roman" w:cs="Arial"/>
                <w:sz w:val="24"/>
                <w:szCs w:val="32"/>
              </w:rPr>
              <w:t>adaⁿna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I</w:t>
            </w:r>
            <w:r w:rsidR="00AA58D8" w:rsidRPr="00F51451">
              <w:rPr>
                <w:rFonts w:ascii="Times New Roman" w:hAnsi="Times New Roman" w:cs="Arial"/>
                <w:sz w:val="24"/>
                <w:szCs w:val="32"/>
              </w:rPr>
              <w:t>’</w:t>
            </w:r>
            <w:r w:rsidRPr="00F51451">
              <w:rPr>
                <w:rFonts w:ascii="Times New Roman" w:hAnsi="Times New Roman" w:cs="Arial"/>
                <w:sz w:val="24"/>
                <w:szCs w:val="32"/>
              </w:rPr>
              <w:t>m getting fed up with you.</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Wayíⁿ uríxwáñi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You</w:t>
            </w:r>
            <w:r w:rsidR="00AA58D8" w:rsidRPr="00F51451">
              <w:rPr>
                <w:rFonts w:ascii="Times New Roman" w:hAnsi="Times New Roman" w:cs="Arial"/>
                <w:sz w:val="24"/>
                <w:szCs w:val="32"/>
              </w:rPr>
              <w:t>’</w:t>
            </w:r>
            <w:r w:rsidRPr="00F51451">
              <w:rPr>
                <w:rFonts w:ascii="Times New Roman" w:hAnsi="Times New Roman" w:cs="Arial"/>
                <w:sz w:val="24"/>
                <w:szCs w:val="32"/>
              </w:rPr>
              <w:t xml:space="preserve">re crazy (lit. </w:t>
            </w:r>
            <w:r w:rsidR="00AA58D8" w:rsidRPr="00F51451">
              <w:rPr>
                <w:rFonts w:ascii="Times New Roman" w:hAnsi="Times New Roman" w:cs="Arial"/>
                <w:sz w:val="24"/>
                <w:szCs w:val="32"/>
              </w:rPr>
              <w:t>‘</w:t>
            </w:r>
            <w:r w:rsidRPr="00F51451">
              <w:rPr>
                <w:rFonts w:ascii="Times New Roman" w:hAnsi="Times New Roman" w:cs="Arial"/>
                <w:sz w:val="24"/>
                <w:szCs w:val="32"/>
              </w:rPr>
              <w:t>your mind fell down</w:t>
            </w:r>
            <w:r w:rsidR="00AA58D8" w:rsidRPr="00F51451">
              <w:rPr>
                <w:rFonts w:ascii="Times New Roman" w:hAnsi="Times New Roman" w:cs="Arial"/>
                <w:sz w:val="24"/>
                <w:szCs w:val="32"/>
              </w:rPr>
              <w:t>’</w:t>
            </w:r>
            <w:r w:rsidRPr="00F51451">
              <w:rPr>
                <w:rFonts w:ascii="Times New Roman" w:hAnsi="Times New Roman" w:cs="Arial"/>
                <w:sz w:val="24"/>
                <w:szCs w:val="32"/>
              </w:rPr>
              <w:t>).</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Xáp</w:t>
            </w:r>
            <w:r w:rsidR="00AA58D8" w:rsidRPr="00F51451">
              <w:rPr>
                <w:rFonts w:ascii="Times New Roman" w:hAnsi="Times New Roman" w:cs="Times New Roman"/>
                <w:sz w:val="24"/>
                <w:szCs w:val="32"/>
              </w:rPr>
              <w:t>^</w:t>
            </w:r>
            <w:r w:rsidRPr="00F51451">
              <w:rPr>
                <w:rFonts w:ascii="Times New Roman" w:hAnsi="Times New Roman" w:cs="Arial"/>
                <w:sz w:val="24"/>
                <w:szCs w:val="32"/>
              </w:rPr>
              <w:t>a re.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Quiet down.</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Amína ne.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Sit down.</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Uyéchi wará</w:t>
            </w:r>
            <w:r w:rsidR="00AA58D8" w:rsidRPr="00F51451">
              <w:rPr>
                <w:rFonts w:ascii="Times New Roman" w:hAnsi="Times New Roman" w:cs="Arial"/>
                <w:sz w:val="24"/>
                <w:szCs w:val="32"/>
              </w:rPr>
              <w:t xml:space="preserve"> je</w:t>
            </w:r>
            <w:r w:rsidRPr="00F51451">
              <w:rPr>
                <w:rFonts w:ascii="Times New Roman" w:hAnsi="Times New Roman" w:cs="Arial"/>
                <w:sz w:val="24"/>
                <w:szCs w:val="32"/>
              </w:rPr>
              <w:t>.</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Go to the bathroom.</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Da.</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I don</w:t>
            </w:r>
            <w:r w:rsidR="00F60204" w:rsidRPr="00F51451">
              <w:rPr>
                <w:rFonts w:ascii="Times New Roman" w:hAnsi="Times New Roman" w:cs="Arial"/>
                <w:sz w:val="24"/>
                <w:szCs w:val="32"/>
              </w:rPr>
              <w:t>’</w:t>
            </w:r>
            <w:r w:rsidRPr="00F51451">
              <w:rPr>
                <w:rFonts w:ascii="Times New Roman" w:hAnsi="Times New Roman" w:cs="Arial"/>
                <w:sz w:val="24"/>
                <w:szCs w:val="32"/>
              </w:rPr>
              <w:t>t know.</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Gasúⁿda áñiⁿ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I already have it.</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Dagúre še asriⁿ je?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What do you have there?</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Wáji hadúšdaⁿ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I already ate.</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Waráji iríbraⁿ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You</w:t>
            </w:r>
            <w:r w:rsidR="00EA4E6B" w:rsidRPr="00F51451">
              <w:rPr>
                <w:rFonts w:ascii="Times New Roman" w:hAnsi="Times New Roman" w:cs="Arial"/>
                <w:sz w:val="24"/>
                <w:szCs w:val="32"/>
              </w:rPr>
              <w:t>’</w:t>
            </w:r>
            <w:r w:rsidRPr="00F51451">
              <w:rPr>
                <w:rFonts w:ascii="Times New Roman" w:hAnsi="Times New Roman" w:cs="Arial"/>
                <w:sz w:val="24"/>
                <w:szCs w:val="32"/>
              </w:rPr>
              <w:t>ve already eaten enough.</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Áta ihádušdaⁿ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I already saw that.</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Ra</w:t>
            </w:r>
            <w:r w:rsidR="00712761" w:rsidRPr="00F51451">
              <w:rPr>
                <w:rFonts w:ascii="Times New Roman" w:hAnsi="Times New Roman" w:cs="Times New Roman"/>
                <w:sz w:val="24"/>
                <w:szCs w:val="32"/>
              </w:rPr>
              <w:t>^</w:t>
            </w:r>
            <w:r w:rsidRPr="00F51451">
              <w:rPr>
                <w:rFonts w:ascii="Times New Roman" w:hAnsi="Times New Roman" w:cs="Arial"/>
                <w:sz w:val="24"/>
                <w:szCs w:val="32"/>
              </w:rPr>
              <w:t>úⁿna aríta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I already saw you do it.</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Gasúⁿda ihápah</w:t>
            </w:r>
            <w:r w:rsidRPr="00F51451">
              <w:rPr>
                <w:rFonts w:ascii="Times New Roman" w:hAnsi="Times New Roman" w:cs="Arial"/>
                <w:sz w:val="24"/>
                <w:szCs w:val="36"/>
              </w:rPr>
              <w:t>u</w:t>
            </w:r>
            <w:r w:rsidR="00712761" w:rsidRPr="00F51451">
              <w:rPr>
                <w:rFonts w:ascii="Times New Roman" w:hAnsi="Times New Roman" w:cs="Arial"/>
                <w:sz w:val="24"/>
                <w:szCs w:val="36"/>
              </w:rPr>
              <w:t>ŋ</w:t>
            </w:r>
            <w:r w:rsidRPr="00F51451">
              <w:rPr>
                <w:rFonts w:ascii="Times New Roman" w:hAnsi="Times New Roman" w:cs="Arial"/>
                <w:sz w:val="24"/>
                <w:szCs w:val="36"/>
              </w:rPr>
              <w:t>e</w:t>
            </w:r>
            <w:r w:rsidRPr="00F51451">
              <w:rPr>
                <w:rFonts w:ascii="Times New Roman" w:hAnsi="Times New Roman" w:cs="Arial"/>
                <w:sz w:val="24"/>
                <w:szCs w:val="32"/>
              </w:rPr>
              <w:t xml:space="preserve">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I already know that.</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Pi ra</w:t>
            </w:r>
            <w:r w:rsidR="00712761" w:rsidRPr="00F51451">
              <w:rPr>
                <w:rFonts w:ascii="Times New Roman" w:hAnsi="Times New Roman" w:cs="Times New Roman"/>
                <w:sz w:val="24"/>
                <w:szCs w:val="32"/>
              </w:rPr>
              <w:t>^</w:t>
            </w:r>
            <w:r w:rsidRPr="00F51451">
              <w:rPr>
                <w:rFonts w:ascii="Times New Roman" w:hAnsi="Times New Roman" w:cs="Arial"/>
                <w:sz w:val="24"/>
                <w:szCs w:val="32"/>
              </w:rPr>
              <w:t>úⁿ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You did well!</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É</w:t>
            </w:r>
            <w:r w:rsidR="00712761" w:rsidRPr="00F51451">
              <w:rPr>
                <w:rFonts w:ascii="Times New Roman" w:hAnsi="Times New Roman" w:cs="Times New Roman"/>
                <w:sz w:val="24"/>
                <w:szCs w:val="32"/>
              </w:rPr>
              <w:t>^</w:t>
            </w:r>
            <w:r w:rsidRPr="00F51451">
              <w:rPr>
                <w:rFonts w:ascii="Times New Roman" w:hAnsi="Times New Roman" w:cs="Arial"/>
                <w:sz w:val="24"/>
                <w:szCs w:val="32"/>
              </w:rPr>
              <w:t>o!</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Watch out!</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Námañi huhe ke.</w:t>
            </w:r>
          </w:p>
        </w:tc>
        <w:tc>
          <w:tcPr>
            <w:tcW w:w="4982" w:type="dxa"/>
            <w:tcMar>
              <w:top w:w="20" w:type="nil"/>
              <w:left w:w="20" w:type="nil"/>
              <w:bottom w:w="20" w:type="nil"/>
              <w:right w:w="20" w:type="nil"/>
            </w:tcMar>
            <w:vAlign w:val="center"/>
          </w:tcPr>
          <w:p w:rsidR="00E978AB" w:rsidRPr="00F51451" w:rsidRDefault="00712761"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There</w:t>
            </w:r>
            <w:r w:rsidR="001C4F5A" w:rsidRPr="00F51451">
              <w:rPr>
                <w:rFonts w:ascii="Times New Roman" w:hAnsi="Times New Roman" w:cs="Arial"/>
                <w:sz w:val="24"/>
                <w:szCs w:val="32"/>
              </w:rPr>
              <w:t>’</w:t>
            </w:r>
            <w:r w:rsidR="00E978AB" w:rsidRPr="00F51451">
              <w:rPr>
                <w:rFonts w:ascii="Times New Roman" w:hAnsi="Times New Roman" w:cs="Arial"/>
                <w:sz w:val="24"/>
                <w:szCs w:val="32"/>
              </w:rPr>
              <w:t>s a car coming.</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bCs/>
                <w:sz w:val="24"/>
                <w:szCs w:val="32"/>
              </w:rPr>
              <w:t>Nabráhge:</w:t>
            </w:r>
            <w:r w:rsidR="00712761" w:rsidRPr="00F51451">
              <w:rPr>
                <w:rFonts w:ascii="Times New Roman" w:hAnsi="Times New Roman" w:cs="Arial"/>
                <w:sz w:val="24"/>
                <w:szCs w:val="32"/>
              </w:rPr>
              <w:t xml:space="preserve"> </w:t>
            </w:r>
            <w:r w:rsidRPr="00F51451">
              <w:rPr>
                <w:rFonts w:ascii="Times New Roman" w:hAnsi="Times New Roman" w:cs="Arial"/>
                <w:sz w:val="24"/>
                <w:szCs w:val="32"/>
              </w:rPr>
              <w:t xml:space="preserve">šuⁿkéñi </w:t>
            </w:r>
            <w:r w:rsidRPr="00F51451">
              <w:rPr>
                <w:rFonts w:ascii="Times New Roman" w:hAnsi="Times New Roman" w:cs="Arial"/>
                <w:bCs/>
                <w:sz w:val="24"/>
                <w:szCs w:val="32"/>
              </w:rPr>
              <w:t xml:space="preserve">chéxi ke, </w:t>
            </w:r>
            <w:r w:rsidRPr="00F51451">
              <w:rPr>
                <w:rFonts w:ascii="Times New Roman" w:hAnsi="Times New Roman" w:cs="Arial"/>
                <w:sz w:val="24"/>
                <w:szCs w:val="32"/>
              </w:rPr>
              <w:t>é</w:t>
            </w:r>
            <w:r w:rsidRPr="00F51451">
              <w:rPr>
                <w:rFonts w:ascii="Times New Roman" w:hAnsi="Times New Roman" w:cs="Arial"/>
                <w:bCs/>
                <w:sz w:val="24"/>
                <w:szCs w:val="32"/>
              </w:rPr>
              <w:t>riwana</w:t>
            </w:r>
            <w:r w:rsidRPr="00F51451">
              <w:rPr>
                <w:rFonts w:ascii="Times New Roman" w:hAnsi="Times New Roman" w:cs="Arial"/>
                <w:sz w:val="24"/>
                <w:szCs w:val="32"/>
              </w:rPr>
              <w:t xml:space="preserve">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That sign says there</w:t>
            </w:r>
            <w:r w:rsidR="00712761" w:rsidRPr="00F51451">
              <w:rPr>
                <w:rFonts w:ascii="Times New Roman" w:hAnsi="Times New Roman" w:cs="Arial"/>
                <w:sz w:val="24"/>
                <w:szCs w:val="32"/>
              </w:rPr>
              <w:t>’</w:t>
            </w:r>
            <w:r w:rsidRPr="00F51451">
              <w:rPr>
                <w:rFonts w:ascii="Times New Roman" w:hAnsi="Times New Roman" w:cs="Arial"/>
                <w:sz w:val="24"/>
                <w:szCs w:val="32"/>
              </w:rPr>
              <w:t>s a dangerous dog.</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Ná</w:t>
            </w:r>
            <w:r w:rsidR="00712761" w:rsidRPr="00F51451">
              <w:rPr>
                <w:rFonts w:ascii="Times New Roman" w:hAnsi="Times New Roman" w:cs="Times New Roman"/>
                <w:sz w:val="24"/>
                <w:szCs w:val="32"/>
              </w:rPr>
              <w:t>^</w:t>
            </w:r>
            <w:r w:rsidRPr="00F51451">
              <w:rPr>
                <w:rFonts w:ascii="Times New Roman" w:hAnsi="Times New Roman" w:cs="Arial"/>
                <w:sz w:val="24"/>
                <w:szCs w:val="32"/>
              </w:rPr>
              <w:t>uⁿ asrúchena náwe úⁿk</w:t>
            </w:r>
            <w:r w:rsidR="00712761" w:rsidRPr="00F51451">
              <w:rPr>
                <w:rFonts w:ascii="Times New Roman" w:hAnsi="Times New Roman" w:cs="Times New Roman"/>
                <w:sz w:val="24"/>
                <w:szCs w:val="32"/>
              </w:rPr>
              <w:t>^</w:t>
            </w:r>
            <w:r w:rsidRPr="00F51451">
              <w:rPr>
                <w:rFonts w:ascii="Times New Roman" w:hAnsi="Times New Roman" w:cs="Arial"/>
                <w:sz w:val="24"/>
                <w:szCs w:val="32"/>
              </w:rPr>
              <w:t>uⁿ ne.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Give me your hand when you cross the street.</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 xml:space="preserve">Xámi </w:t>
            </w:r>
            <w:r w:rsidRPr="00F51451">
              <w:rPr>
                <w:rFonts w:ascii="Times New Roman" w:hAnsi="Times New Roman" w:cs="Arial"/>
                <w:bCs/>
                <w:sz w:val="24"/>
                <w:szCs w:val="32"/>
              </w:rPr>
              <w:t>amáñi</w:t>
            </w:r>
            <w:r w:rsidRPr="00F51451">
              <w:rPr>
                <w:rFonts w:ascii="Times New Roman" w:hAnsi="Times New Roman" w:cs="Arial"/>
                <w:sz w:val="24"/>
                <w:szCs w:val="32"/>
              </w:rPr>
              <w:t xml:space="preserve"> ne.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Walk on the grass.</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 xml:space="preserve">Danáñida Chína hiⁿwámañi ke; </w:t>
            </w:r>
            <w:r w:rsidR="00712761" w:rsidRPr="00F51451">
              <w:rPr>
                <w:rFonts w:ascii="Times New Roman" w:hAnsi="Times New Roman" w:cs="Arial"/>
                <w:sz w:val="24"/>
                <w:szCs w:val="32"/>
              </w:rPr>
              <w:t>h</w:t>
            </w:r>
            <w:r w:rsidRPr="00F51451">
              <w:rPr>
                <w:rFonts w:ascii="Times New Roman" w:hAnsi="Times New Roman" w:cs="Arial"/>
                <w:sz w:val="24"/>
                <w:szCs w:val="32"/>
              </w:rPr>
              <w:t xml:space="preserve">éroda </w:t>
            </w:r>
            <w:r w:rsidR="00712761" w:rsidRPr="00F51451">
              <w:rPr>
                <w:rFonts w:ascii="Times New Roman" w:hAnsi="Times New Roman" w:cs="Arial"/>
                <w:sz w:val="24"/>
                <w:szCs w:val="32"/>
              </w:rPr>
              <w:t xml:space="preserve">eswéna </w:t>
            </w:r>
            <w:r w:rsidRPr="00F51451">
              <w:rPr>
                <w:rFonts w:ascii="Times New Roman" w:hAnsi="Times New Roman" w:cs="Arial"/>
                <w:sz w:val="24"/>
                <w:szCs w:val="32"/>
              </w:rPr>
              <w:t>hiⁿné ho.</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We walked into town yesterday. Let</w:t>
            </w:r>
            <w:r w:rsidR="001921AD" w:rsidRPr="00F51451">
              <w:rPr>
                <w:rFonts w:ascii="Times New Roman" w:hAnsi="Times New Roman" w:cs="Arial"/>
                <w:sz w:val="24"/>
                <w:szCs w:val="32"/>
              </w:rPr>
              <w:t>’</w:t>
            </w:r>
            <w:r w:rsidRPr="00F51451">
              <w:rPr>
                <w:rFonts w:ascii="Times New Roman" w:hAnsi="Times New Roman" w:cs="Arial"/>
                <w:sz w:val="24"/>
                <w:szCs w:val="32"/>
              </w:rPr>
              <w:t>s go maybe tomorrow.</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Háⁿwe Waxóñidaⁿ naⁿkérida Jíwere Ñút</w:t>
            </w:r>
            <w:r w:rsidR="00712761" w:rsidRPr="00F51451">
              <w:rPr>
                <w:rFonts w:ascii="Times New Roman" w:hAnsi="Times New Roman" w:cs="Times New Roman"/>
                <w:sz w:val="24"/>
                <w:szCs w:val="32"/>
              </w:rPr>
              <w:t>^</w:t>
            </w:r>
            <w:r w:rsidRPr="00F51451">
              <w:rPr>
                <w:rFonts w:ascii="Times New Roman" w:hAnsi="Times New Roman" w:cs="Arial"/>
                <w:sz w:val="24"/>
                <w:szCs w:val="32"/>
              </w:rPr>
              <w:t>achi Wóyaⁿwe hiⁿnawi hiⁿnúšdaⁿwi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 xml:space="preserve">We already went to the Otoe-Missouria Encampment (lit. </w:t>
            </w:r>
            <w:r w:rsidR="00712761" w:rsidRPr="00F51451">
              <w:rPr>
                <w:rFonts w:ascii="Times New Roman" w:hAnsi="Times New Roman" w:cs="Arial"/>
                <w:sz w:val="24"/>
                <w:szCs w:val="32"/>
              </w:rPr>
              <w:t>‘</w:t>
            </w:r>
            <w:r w:rsidRPr="00F51451">
              <w:rPr>
                <w:rFonts w:ascii="Times New Roman" w:hAnsi="Times New Roman" w:cs="Arial"/>
                <w:sz w:val="24"/>
                <w:szCs w:val="32"/>
              </w:rPr>
              <w:t>singing place</w:t>
            </w:r>
            <w:r w:rsidR="00712761" w:rsidRPr="00F51451">
              <w:rPr>
                <w:rFonts w:ascii="Times New Roman" w:hAnsi="Times New Roman" w:cs="Arial"/>
                <w:sz w:val="24"/>
                <w:szCs w:val="32"/>
              </w:rPr>
              <w:t>’</w:t>
            </w:r>
            <w:r w:rsidRPr="00F51451">
              <w:rPr>
                <w:rFonts w:ascii="Times New Roman" w:hAnsi="Times New Roman" w:cs="Arial"/>
                <w:sz w:val="24"/>
                <w:szCs w:val="32"/>
              </w:rPr>
              <w:t xml:space="preserve">) a week ago (lit. </w:t>
            </w:r>
            <w:r w:rsidR="00712761" w:rsidRPr="00F51451">
              <w:rPr>
                <w:rFonts w:ascii="Times New Roman" w:hAnsi="Times New Roman" w:cs="Arial"/>
                <w:sz w:val="24"/>
                <w:szCs w:val="32"/>
              </w:rPr>
              <w:t>‘</w:t>
            </w:r>
            <w:r w:rsidRPr="00F51451">
              <w:rPr>
                <w:rFonts w:ascii="Times New Roman" w:hAnsi="Times New Roman" w:cs="Arial"/>
                <w:sz w:val="24"/>
                <w:szCs w:val="32"/>
              </w:rPr>
              <w:t>a Sunday into the past</w:t>
            </w:r>
            <w:r w:rsidR="00712761" w:rsidRPr="00F51451">
              <w:rPr>
                <w:rFonts w:ascii="Times New Roman" w:hAnsi="Times New Roman" w:cs="Arial"/>
                <w:sz w:val="24"/>
                <w:szCs w:val="32"/>
              </w:rPr>
              <w:t>’</w:t>
            </w:r>
            <w:r w:rsidRPr="00F51451">
              <w:rPr>
                <w:rFonts w:ascii="Times New Roman" w:hAnsi="Times New Roman" w:cs="Arial"/>
                <w:sz w:val="24"/>
                <w:szCs w:val="32"/>
              </w:rPr>
              <w:t>)</w:t>
            </w:r>
            <w:r w:rsidR="00712761" w:rsidRPr="00F51451">
              <w:rPr>
                <w:rFonts w:ascii="Times New Roman" w:hAnsi="Times New Roman" w:cs="Arial"/>
                <w:sz w:val="24"/>
                <w:szCs w:val="32"/>
              </w:rPr>
              <w:t>.</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Háⁿwegi míšdaⁿ hamáñi haje. Rí</w:t>
            </w:r>
            <w:r w:rsidR="00712761" w:rsidRPr="00F51451">
              <w:rPr>
                <w:rFonts w:ascii="Times New Roman" w:hAnsi="Times New Roman" w:cs="Times New Roman"/>
                <w:sz w:val="24"/>
                <w:szCs w:val="32"/>
              </w:rPr>
              <w:t>^</w:t>
            </w:r>
            <w:r w:rsidRPr="00F51451">
              <w:rPr>
                <w:rFonts w:ascii="Times New Roman" w:hAnsi="Times New Roman" w:cs="Arial"/>
                <w:sz w:val="24"/>
                <w:szCs w:val="32"/>
              </w:rPr>
              <w:t>e jegí ramína hñe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Today I</w:t>
            </w:r>
            <w:r w:rsidR="00712761" w:rsidRPr="00F51451">
              <w:rPr>
                <w:rFonts w:ascii="Times New Roman" w:hAnsi="Times New Roman" w:cs="Arial"/>
                <w:sz w:val="24"/>
                <w:szCs w:val="32"/>
              </w:rPr>
              <w:t>’</w:t>
            </w:r>
            <w:r w:rsidRPr="00F51451">
              <w:rPr>
                <w:rFonts w:ascii="Times New Roman" w:hAnsi="Times New Roman" w:cs="Arial"/>
                <w:sz w:val="24"/>
                <w:szCs w:val="32"/>
              </w:rPr>
              <w:t>m going for a walk by myself. You stay here.</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Aréhga je?</w:t>
            </w:r>
          </w:p>
        </w:tc>
        <w:tc>
          <w:tcPr>
            <w:tcW w:w="4982" w:type="dxa"/>
            <w:tcMar>
              <w:top w:w="20" w:type="nil"/>
              <w:left w:w="20" w:type="nil"/>
              <w:bottom w:w="20" w:type="nil"/>
              <w:right w:w="20" w:type="nil"/>
            </w:tcMar>
            <w:vAlign w:val="center"/>
          </w:tcPr>
          <w:p w:rsidR="00E978AB" w:rsidRPr="00F51451" w:rsidRDefault="001921AD"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w:t>
            </w:r>
            <w:r w:rsidR="00712761" w:rsidRPr="00F51451">
              <w:rPr>
                <w:rFonts w:ascii="Times New Roman" w:hAnsi="Times New Roman" w:cs="Arial"/>
                <w:sz w:val="24"/>
                <w:szCs w:val="32"/>
              </w:rPr>
              <w:t xml:space="preserve">Are you telling </w:t>
            </w:r>
            <w:r w:rsidRPr="00F51451">
              <w:rPr>
                <w:rFonts w:ascii="Times New Roman" w:hAnsi="Times New Roman" w:cs="Arial"/>
                <w:sz w:val="24"/>
                <w:szCs w:val="32"/>
              </w:rPr>
              <w:t>the truth?’ or ‘</w:t>
            </w:r>
            <w:r w:rsidR="00E978AB" w:rsidRPr="00F51451">
              <w:rPr>
                <w:rFonts w:ascii="Times New Roman" w:hAnsi="Times New Roman" w:cs="Arial"/>
                <w:sz w:val="24"/>
                <w:szCs w:val="32"/>
              </w:rPr>
              <w:t>Are you serious?</w:t>
            </w:r>
            <w:r w:rsidRPr="00F51451">
              <w:rPr>
                <w:rFonts w:ascii="Times New Roman" w:hAnsi="Times New Roman" w:cs="Arial"/>
                <w:sz w:val="24"/>
                <w:szCs w:val="32"/>
              </w:rPr>
              <w:t>’</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Hiⁿ</w:t>
            </w:r>
            <w:r w:rsidRPr="00F51451">
              <w:rPr>
                <w:rFonts w:ascii="Times New Roman" w:hAnsi="Times New Roman" w:cs="Arial"/>
                <w:sz w:val="24"/>
                <w:szCs w:val="36"/>
              </w:rPr>
              <w:t>wáha</w:t>
            </w:r>
            <w:r w:rsidRPr="00F51451">
              <w:rPr>
                <w:rFonts w:ascii="Times New Roman" w:hAnsi="Times New Roman" w:cs="Arial"/>
                <w:sz w:val="24"/>
                <w:szCs w:val="32"/>
              </w:rPr>
              <w:t xml:space="preserve"> re.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Show me.</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 xml:space="preserve">Náⁿje </w:t>
            </w:r>
            <w:r w:rsidRPr="00F51451">
              <w:rPr>
                <w:rFonts w:ascii="Times New Roman" w:hAnsi="Times New Roman" w:cs="Arial"/>
                <w:sz w:val="24"/>
                <w:szCs w:val="36"/>
              </w:rPr>
              <w:t>giwáha</w:t>
            </w:r>
            <w:r w:rsidRPr="00F51451">
              <w:rPr>
                <w:rFonts w:ascii="Times New Roman" w:hAnsi="Times New Roman" w:cs="Arial"/>
                <w:sz w:val="24"/>
                <w:szCs w:val="32"/>
              </w:rPr>
              <w:t xml:space="preserve"> re.</w:t>
            </w:r>
          </w:p>
        </w:tc>
        <w:tc>
          <w:tcPr>
            <w:tcW w:w="4982" w:type="dxa"/>
            <w:tcMar>
              <w:top w:w="20" w:type="nil"/>
              <w:left w:w="20" w:type="nil"/>
              <w:bottom w:w="20" w:type="nil"/>
              <w:right w:w="20" w:type="nil"/>
            </w:tcMar>
            <w:vAlign w:val="center"/>
          </w:tcPr>
          <w:p w:rsidR="00E978AB" w:rsidRPr="00F51451" w:rsidRDefault="00712761"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Go show your uncle (lit.</w:t>
            </w:r>
            <w:r w:rsidR="00E978AB" w:rsidRPr="00F51451">
              <w:rPr>
                <w:rFonts w:ascii="Times New Roman" w:hAnsi="Times New Roman" w:cs="Arial"/>
                <w:sz w:val="24"/>
                <w:szCs w:val="32"/>
              </w:rPr>
              <w:t xml:space="preserve"> </w:t>
            </w:r>
            <w:r w:rsidRPr="00F51451">
              <w:rPr>
                <w:rFonts w:ascii="Times New Roman" w:hAnsi="Times New Roman" w:cs="Arial"/>
                <w:sz w:val="24"/>
                <w:szCs w:val="32"/>
              </w:rPr>
              <w:t>‘</w:t>
            </w:r>
            <w:r w:rsidR="00E978AB" w:rsidRPr="00F51451">
              <w:rPr>
                <w:rFonts w:ascii="Times New Roman" w:hAnsi="Times New Roman" w:cs="Arial"/>
                <w:sz w:val="24"/>
                <w:szCs w:val="32"/>
              </w:rPr>
              <w:t>father</w:t>
            </w:r>
            <w:r w:rsidRPr="00F51451">
              <w:rPr>
                <w:rFonts w:ascii="Times New Roman" w:hAnsi="Times New Roman" w:cs="Arial"/>
                <w:sz w:val="24"/>
                <w:szCs w:val="32"/>
              </w:rPr>
              <w:t>’</w:t>
            </w:r>
            <w:r w:rsidR="00E978AB" w:rsidRPr="00F51451">
              <w:rPr>
                <w:rFonts w:ascii="Times New Roman" w:hAnsi="Times New Roman" w:cs="Arial"/>
                <w:sz w:val="24"/>
                <w:szCs w:val="32"/>
              </w:rPr>
              <w:t>)</w:t>
            </w:r>
            <w:r w:rsidRPr="00F51451">
              <w:rPr>
                <w:rFonts w:ascii="Times New Roman" w:hAnsi="Times New Roman" w:cs="Arial"/>
                <w:sz w:val="24"/>
                <w:szCs w:val="32"/>
              </w:rPr>
              <w:t>.</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Chúgwa ji re.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Come back inside the house.</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Axéwe šgáje re.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Go play outside.</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Núwerút</w:t>
            </w:r>
            <w:r w:rsidR="00712761" w:rsidRPr="00F51451">
              <w:rPr>
                <w:rFonts w:ascii="Times New Roman" w:hAnsi="Times New Roman" w:cs="Times New Roman"/>
                <w:sz w:val="24"/>
                <w:szCs w:val="32"/>
              </w:rPr>
              <w:t>^</w:t>
            </w:r>
            <w:r w:rsidRPr="00F51451">
              <w:rPr>
                <w:rFonts w:ascii="Times New Roman" w:hAnsi="Times New Roman" w:cs="Arial"/>
                <w:sz w:val="24"/>
                <w:szCs w:val="32"/>
              </w:rPr>
              <w:t xml:space="preserve">ana </w:t>
            </w:r>
            <w:r w:rsidRPr="00F51451">
              <w:rPr>
                <w:rFonts w:ascii="Times New Roman" w:hAnsi="Times New Roman" w:cs="Arial"/>
                <w:sz w:val="24"/>
                <w:szCs w:val="36"/>
              </w:rPr>
              <w:t>amína</w:t>
            </w:r>
            <w:r w:rsidRPr="00F51451">
              <w:rPr>
                <w:rFonts w:ascii="Times New Roman" w:hAnsi="Times New Roman" w:cs="Arial"/>
                <w:sz w:val="24"/>
                <w:szCs w:val="32"/>
              </w:rPr>
              <w:t xml:space="preserve"> re.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Go play on your bicycle.</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bCs/>
                <w:sz w:val="24"/>
                <w:szCs w:val="32"/>
              </w:rPr>
              <w:t>G</w:t>
            </w:r>
            <w:r w:rsidRPr="00F51451">
              <w:rPr>
                <w:rFonts w:ascii="Times New Roman" w:hAnsi="Times New Roman" w:cs="Arial"/>
                <w:sz w:val="24"/>
                <w:szCs w:val="32"/>
              </w:rPr>
              <w:t>rúya re.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Clean up.</w:t>
            </w:r>
          </w:p>
        </w:tc>
      </w:tr>
      <w:tr w:rsidR="00E978AB" w:rsidRPr="00E978AB">
        <w:tc>
          <w:tcPr>
            <w:tcW w:w="4468" w:type="dxa"/>
            <w:tcMar>
              <w:top w:w="20" w:type="nil"/>
              <w:left w:w="20" w:type="nil"/>
              <w:bottom w:w="20" w:type="nil"/>
              <w:right w:w="20" w:type="nil"/>
            </w:tcMar>
            <w:vAlign w:val="center"/>
          </w:tcPr>
          <w:p w:rsidR="00E978AB" w:rsidRPr="00F51451" w:rsidRDefault="00712761"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Rixúmi ke </w:t>
            </w:r>
            <w:r w:rsidR="00E978AB" w:rsidRPr="00F51451">
              <w:rPr>
                <w:rFonts w:ascii="Times New Roman" w:hAnsi="Times New Roman" w:cs="Arial"/>
                <w:sz w:val="24"/>
                <w:szCs w:val="32"/>
              </w:rPr>
              <w:t xml:space="preserve">aréchi </w:t>
            </w:r>
            <w:r w:rsidR="00E978AB" w:rsidRPr="00F51451">
              <w:rPr>
                <w:rFonts w:ascii="Times New Roman" w:hAnsi="Times New Roman" w:cs="Arial"/>
                <w:bCs/>
                <w:sz w:val="24"/>
                <w:szCs w:val="32"/>
              </w:rPr>
              <w:t>ki</w:t>
            </w:r>
            <w:r w:rsidR="00E978AB" w:rsidRPr="00F51451">
              <w:rPr>
                <w:rFonts w:ascii="Times New Roman" w:hAnsi="Times New Roman" w:cs="Arial"/>
                <w:sz w:val="24"/>
                <w:szCs w:val="32"/>
              </w:rPr>
              <w:t>pídha re.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You smell bad, so go take a bath.</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Še miⁿtáwe ke;  ritáwe škúñi!</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That's mine, not yours.</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Wagúñe</w:t>
            </w:r>
            <w:r w:rsidRPr="00F51451">
              <w:rPr>
                <w:rFonts w:ascii="Times New Roman" w:hAnsi="Times New Roman" w:cs="Arial"/>
                <w:sz w:val="24"/>
                <w:szCs w:val="36"/>
              </w:rPr>
              <w:t>tá</w:t>
            </w:r>
            <w:r w:rsidRPr="00F51451">
              <w:rPr>
                <w:rFonts w:ascii="Times New Roman" w:hAnsi="Times New Roman" w:cs="Arial"/>
                <w:sz w:val="24"/>
                <w:szCs w:val="32"/>
              </w:rPr>
              <w:t>ⁿ</w:t>
            </w:r>
            <w:r w:rsidRPr="00F51451">
              <w:rPr>
                <w:rFonts w:ascii="Times New Roman" w:hAnsi="Times New Roman" w:cs="Arial"/>
                <w:sz w:val="24"/>
                <w:szCs w:val="36"/>
              </w:rPr>
              <w:t>i</w:t>
            </w:r>
            <w:r w:rsidRPr="00F51451">
              <w:rPr>
                <w:rFonts w:ascii="Times New Roman" w:hAnsi="Times New Roman" w:cs="Arial"/>
                <w:sz w:val="24"/>
                <w:szCs w:val="32"/>
              </w:rPr>
              <w:t>ⁿ wanáⁿp</w:t>
            </w:r>
            <w:r w:rsidR="00712761" w:rsidRPr="00F51451">
              <w:rPr>
                <w:rFonts w:ascii="Times New Roman" w:hAnsi="Times New Roman" w:cs="Times New Roman"/>
                <w:sz w:val="24"/>
                <w:szCs w:val="32"/>
              </w:rPr>
              <w:t>^</w:t>
            </w:r>
            <w:r w:rsidRPr="00F51451">
              <w:rPr>
                <w:rFonts w:ascii="Times New Roman" w:hAnsi="Times New Roman" w:cs="Arial"/>
                <w:sz w:val="24"/>
                <w:szCs w:val="32"/>
              </w:rPr>
              <w:t>i hiⁿ</w:t>
            </w:r>
            <w:r w:rsidRPr="00F51451">
              <w:rPr>
                <w:rFonts w:ascii="Times New Roman" w:hAnsi="Times New Roman" w:cs="Arial"/>
                <w:bCs/>
                <w:sz w:val="24"/>
                <w:szCs w:val="32"/>
              </w:rPr>
              <w:t>nágirusdaje</w:t>
            </w:r>
            <w:r w:rsidRPr="00F51451">
              <w:rPr>
                <w:rFonts w:ascii="Times New Roman" w:hAnsi="Times New Roman" w:cs="Arial"/>
                <w:sz w:val="24"/>
                <w:szCs w:val="32"/>
              </w:rPr>
              <w:t>na  rusdáⁿ ne.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Stop pulling on my rainbow necklace.</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Ga</w:t>
            </w:r>
            <w:r w:rsidR="00712761" w:rsidRPr="00F51451">
              <w:rPr>
                <w:rFonts w:ascii="Times New Roman" w:hAnsi="Times New Roman" w:cs="Times New Roman"/>
                <w:sz w:val="24"/>
                <w:szCs w:val="32"/>
              </w:rPr>
              <w:t>^</w:t>
            </w:r>
            <w:r w:rsidRPr="00F51451">
              <w:rPr>
                <w:rFonts w:ascii="Times New Roman" w:hAnsi="Times New Roman" w:cs="Arial"/>
                <w:sz w:val="24"/>
                <w:szCs w:val="32"/>
              </w:rPr>
              <w:t>ída.</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Over there.</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Akina.</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Wait.</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Gasúⁿ</w:t>
            </w:r>
            <w:r w:rsidRPr="00F51451">
              <w:rPr>
                <w:rFonts w:ascii="Times New Roman" w:hAnsi="Times New Roman" w:cs="Arial"/>
                <w:bCs/>
                <w:sz w:val="24"/>
                <w:szCs w:val="32"/>
              </w:rPr>
              <w:t>hsji</w:t>
            </w:r>
            <w:r w:rsidRPr="00F51451">
              <w:rPr>
                <w:rFonts w:ascii="Times New Roman" w:hAnsi="Times New Roman" w:cs="Arial"/>
                <w:sz w:val="24"/>
                <w:szCs w:val="32"/>
              </w:rPr>
              <w:t xml:space="preserve"> ke. </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Right now!</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Torigúⁿ.</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Later.</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Uxré.</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Soon.</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 xml:space="preserve">Náhehiⁿna </w:t>
            </w:r>
            <w:r w:rsidRPr="00F51451">
              <w:rPr>
                <w:rFonts w:ascii="Times New Roman" w:hAnsi="Times New Roman" w:cs="Arial"/>
                <w:bCs/>
                <w:sz w:val="24"/>
                <w:szCs w:val="32"/>
              </w:rPr>
              <w:t>gigré</w:t>
            </w:r>
            <w:r w:rsidRPr="00F51451">
              <w:rPr>
                <w:rFonts w:ascii="Times New Roman" w:hAnsi="Times New Roman" w:cs="Arial"/>
                <w:sz w:val="24"/>
                <w:szCs w:val="32"/>
              </w:rPr>
              <w:t xml:space="preserve"> re.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Leave me alone.</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bCs/>
                <w:sz w:val="24"/>
                <w:szCs w:val="32"/>
              </w:rPr>
              <w:t>Ruhdá</w:t>
            </w:r>
            <w:r w:rsidRPr="00F51451">
              <w:rPr>
                <w:rFonts w:ascii="Times New Roman" w:hAnsi="Times New Roman" w:cs="Arial"/>
                <w:sz w:val="24"/>
                <w:szCs w:val="32"/>
              </w:rPr>
              <w:t xml:space="preserve"> skúñi re.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Don't touch that.</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Ritúgaⁿ nigírixoge</w:t>
            </w:r>
            <w:r w:rsidRPr="00F51451">
              <w:rPr>
                <w:rFonts w:ascii="Times New Roman" w:hAnsi="Times New Roman" w:cs="Arial"/>
                <w:bCs/>
                <w:sz w:val="24"/>
                <w:szCs w:val="32"/>
              </w:rPr>
              <w:t>šge</w:t>
            </w:r>
            <w:r w:rsidRPr="00F51451">
              <w:rPr>
                <w:rFonts w:ascii="Times New Roman" w:hAnsi="Times New Roman" w:cs="Arial"/>
                <w:sz w:val="24"/>
                <w:szCs w:val="32"/>
              </w:rPr>
              <w:t xml:space="preserve">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 xml:space="preserve">Your grandfather </w:t>
            </w:r>
            <w:r w:rsidRPr="00F51451">
              <w:rPr>
                <w:rFonts w:ascii="Times New Roman" w:hAnsi="Times New Roman" w:cs="Arial"/>
                <w:bCs/>
                <w:sz w:val="24"/>
                <w:szCs w:val="32"/>
              </w:rPr>
              <w:t>might</w:t>
            </w:r>
            <w:r w:rsidRPr="00F51451">
              <w:rPr>
                <w:rFonts w:ascii="Times New Roman" w:hAnsi="Times New Roman" w:cs="Arial"/>
                <w:sz w:val="24"/>
                <w:szCs w:val="32"/>
              </w:rPr>
              <w:t xml:space="preserve"> yell at</w:t>
            </w:r>
            <w:r w:rsidR="001921AD" w:rsidRPr="00F51451">
              <w:rPr>
                <w:rFonts w:ascii="Times New Roman" w:hAnsi="Times New Roman" w:cs="Arial"/>
                <w:sz w:val="24"/>
                <w:szCs w:val="32"/>
              </w:rPr>
              <w:t xml:space="preserve"> (scold)</w:t>
            </w:r>
            <w:r w:rsidRPr="00F51451">
              <w:rPr>
                <w:rFonts w:ascii="Times New Roman" w:hAnsi="Times New Roman" w:cs="Arial"/>
                <w:sz w:val="24"/>
                <w:szCs w:val="32"/>
              </w:rPr>
              <w:t xml:space="preserve"> you.</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Ritúgaⁿ uhá</w:t>
            </w:r>
            <w:r w:rsidRPr="00F51451">
              <w:rPr>
                <w:rFonts w:ascii="Times New Roman" w:hAnsi="Times New Roman" w:cs="Arial"/>
                <w:bCs/>
                <w:sz w:val="24"/>
                <w:szCs w:val="32"/>
              </w:rPr>
              <w:t>gid</w:t>
            </w:r>
            <w:r w:rsidRPr="00F51451">
              <w:rPr>
                <w:rFonts w:ascii="Times New Roman" w:hAnsi="Times New Roman" w:cs="Arial"/>
                <w:sz w:val="24"/>
                <w:szCs w:val="32"/>
              </w:rPr>
              <w:t>agešge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I</w:t>
            </w:r>
            <w:r w:rsidR="00F51451">
              <w:rPr>
                <w:rFonts w:ascii="Times New Roman" w:hAnsi="Times New Roman" w:cs="Arial"/>
                <w:sz w:val="24"/>
                <w:szCs w:val="32"/>
              </w:rPr>
              <w:t>’</w:t>
            </w:r>
            <w:r w:rsidRPr="00F51451">
              <w:rPr>
                <w:rFonts w:ascii="Times New Roman" w:hAnsi="Times New Roman" w:cs="Arial"/>
                <w:sz w:val="24"/>
                <w:szCs w:val="32"/>
              </w:rPr>
              <w:t>ll tell your grandfather.</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Húⁿche.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Yes.</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Hiñégo.</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No.</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Ahó.</w:t>
            </w:r>
          </w:p>
        </w:tc>
        <w:tc>
          <w:tcPr>
            <w:tcW w:w="4982" w:type="dxa"/>
            <w:tcMar>
              <w:top w:w="20" w:type="nil"/>
              <w:left w:w="20" w:type="nil"/>
              <w:bottom w:w="20" w:type="nil"/>
              <w:right w:w="20" w:type="nil"/>
            </w:tcMar>
            <w:vAlign w:val="center"/>
          </w:tcPr>
          <w:p w:rsidR="00E978AB" w:rsidRPr="00F51451" w:rsidRDefault="001921AD"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w:t>
            </w:r>
            <w:r w:rsidR="00E978AB" w:rsidRPr="00F51451">
              <w:rPr>
                <w:rFonts w:ascii="Times New Roman" w:hAnsi="Times New Roman" w:cs="Arial"/>
                <w:sz w:val="24"/>
                <w:szCs w:val="32"/>
              </w:rPr>
              <w:t>Hi there</w:t>
            </w:r>
            <w:r w:rsidRPr="00F51451">
              <w:rPr>
                <w:rFonts w:ascii="Times New Roman" w:hAnsi="Times New Roman" w:cs="Arial"/>
                <w:sz w:val="24"/>
                <w:szCs w:val="32"/>
              </w:rPr>
              <w:t>,’ ‘</w:t>
            </w:r>
            <w:r w:rsidR="00E978AB" w:rsidRPr="00F51451">
              <w:rPr>
                <w:rFonts w:ascii="Times New Roman" w:hAnsi="Times New Roman" w:cs="Arial"/>
                <w:sz w:val="24"/>
                <w:szCs w:val="32"/>
              </w:rPr>
              <w:t>Thanks</w:t>
            </w:r>
            <w:r w:rsidRPr="00F51451">
              <w:rPr>
                <w:rFonts w:ascii="Times New Roman" w:hAnsi="Times New Roman" w:cs="Arial"/>
                <w:sz w:val="24"/>
                <w:szCs w:val="32"/>
              </w:rPr>
              <w:t>,’ ‘</w:t>
            </w:r>
            <w:r w:rsidR="00E978AB" w:rsidRPr="00F51451">
              <w:rPr>
                <w:rFonts w:ascii="Times New Roman" w:hAnsi="Times New Roman" w:cs="Arial"/>
                <w:sz w:val="24"/>
                <w:szCs w:val="32"/>
              </w:rPr>
              <w:t>Good</w:t>
            </w:r>
            <w:r w:rsidRPr="00F51451">
              <w:rPr>
                <w:rFonts w:ascii="Times New Roman" w:hAnsi="Times New Roman" w:cs="Arial"/>
                <w:sz w:val="24"/>
                <w:szCs w:val="32"/>
              </w:rPr>
              <w:t>,’ ‘</w:t>
            </w:r>
            <w:r w:rsidR="00E978AB" w:rsidRPr="00F51451">
              <w:rPr>
                <w:rFonts w:ascii="Times New Roman" w:hAnsi="Times New Roman" w:cs="Arial"/>
                <w:sz w:val="24"/>
                <w:szCs w:val="32"/>
              </w:rPr>
              <w:t>Ok</w:t>
            </w:r>
            <w:r w:rsidRPr="00F51451">
              <w:rPr>
                <w:rFonts w:ascii="Times New Roman" w:hAnsi="Times New Roman" w:cs="Arial"/>
                <w:sz w:val="24"/>
                <w:szCs w:val="32"/>
              </w:rPr>
              <w:t>,’ or</w:t>
            </w:r>
            <w:r w:rsidR="00E978AB" w:rsidRPr="00F51451">
              <w:rPr>
                <w:rFonts w:ascii="Times New Roman" w:hAnsi="Times New Roman" w:cs="Arial"/>
                <w:sz w:val="24"/>
                <w:szCs w:val="32"/>
              </w:rPr>
              <w:t xml:space="preserve"> </w:t>
            </w:r>
            <w:r w:rsidRPr="00F51451">
              <w:rPr>
                <w:rFonts w:ascii="Times New Roman" w:hAnsi="Times New Roman" w:cs="Arial"/>
                <w:sz w:val="24"/>
                <w:szCs w:val="32"/>
              </w:rPr>
              <w:t>‘</w:t>
            </w:r>
            <w:r w:rsidR="00E978AB" w:rsidRPr="00F51451">
              <w:rPr>
                <w:rFonts w:ascii="Times New Roman" w:hAnsi="Times New Roman" w:cs="Arial"/>
                <w:sz w:val="24"/>
                <w:szCs w:val="32"/>
              </w:rPr>
              <w:t>I acknowledge that.</w:t>
            </w:r>
            <w:r w:rsidRPr="00F51451">
              <w:rPr>
                <w:rFonts w:ascii="Times New Roman" w:hAnsi="Times New Roman" w:cs="Arial"/>
                <w:sz w:val="24"/>
                <w:szCs w:val="32"/>
              </w:rPr>
              <w:t>’</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Ahó waríroxi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Thank you very much.</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Pi ke!</w:t>
            </w:r>
          </w:p>
        </w:tc>
        <w:tc>
          <w:tcPr>
            <w:tcW w:w="4982" w:type="dxa"/>
            <w:tcMar>
              <w:top w:w="20" w:type="nil"/>
              <w:left w:w="20" w:type="nil"/>
              <w:bottom w:w="20" w:type="nil"/>
              <w:right w:w="20" w:type="nil"/>
            </w:tcMar>
            <w:vAlign w:val="center"/>
          </w:tcPr>
          <w:p w:rsidR="00E978AB" w:rsidRPr="00F51451" w:rsidRDefault="001921AD"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w:t>
            </w:r>
            <w:r w:rsidR="00E978AB" w:rsidRPr="00F51451">
              <w:rPr>
                <w:rFonts w:ascii="Times New Roman" w:hAnsi="Times New Roman" w:cs="Arial"/>
                <w:sz w:val="24"/>
                <w:szCs w:val="32"/>
              </w:rPr>
              <w:t>It</w:t>
            </w:r>
            <w:r w:rsidRPr="00F51451">
              <w:rPr>
                <w:rFonts w:ascii="Times New Roman" w:hAnsi="Times New Roman" w:cs="Arial"/>
                <w:sz w:val="24"/>
                <w:szCs w:val="32"/>
              </w:rPr>
              <w:t>’</w:t>
            </w:r>
            <w:r w:rsidR="00E978AB" w:rsidRPr="00F51451">
              <w:rPr>
                <w:rFonts w:ascii="Times New Roman" w:hAnsi="Times New Roman" w:cs="Arial"/>
                <w:sz w:val="24"/>
                <w:szCs w:val="32"/>
              </w:rPr>
              <w:t>s good</w:t>
            </w:r>
            <w:r w:rsidRPr="00F51451">
              <w:rPr>
                <w:rFonts w:ascii="Times New Roman" w:hAnsi="Times New Roman" w:cs="Arial"/>
                <w:sz w:val="24"/>
                <w:szCs w:val="32"/>
              </w:rPr>
              <w:t>,’ ‘</w:t>
            </w:r>
            <w:r w:rsidR="00E978AB" w:rsidRPr="00F51451">
              <w:rPr>
                <w:rFonts w:ascii="Times New Roman" w:hAnsi="Times New Roman" w:cs="Arial"/>
                <w:sz w:val="24"/>
                <w:szCs w:val="32"/>
              </w:rPr>
              <w:t>Wow, cool</w:t>
            </w:r>
            <w:r w:rsidRPr="00F51451">
              <w:rPr>
                <w:rFonts w:ascii="Times New Roman" w:hAnsi="Times New Roman" w:cs="Arial"/>
                <w:sz w:val="24"/>
                <w:szCs w:val="32"/>
              </w:rPr>
              <w:t>,’ or</w:t>
            </w:r>
            <w:r w:rsidR="00E978AB" w:rsidRPr="00F51451">
              <w:rPr>
                <w:rFonts w:ascii="Times New Roman" w:hAnsi="Times New Roman" w:cs="Arial"/>
                <w:sz w:val="24"/>
                <w:szCs w:val="32"/>
              </w:rPr>
              <w:t xml:space="preserve"> </w:t>
            </w:r>
            <w:r w:rsidRPr="00F51451">
              <w:rPr>
                <w:rFonts w:ascii="Times New Roman" w:hAnsi="Times New Roman" w:cs="Arial"/>
                <w:sz w:val="24"/>
                <w:szCs w:val="32"/>
              </w:rPr>
              <w:t>‘</w:t>
            </w:r>
            <w:r w:rsidR="00E978AB" w:rsidRPr="00F51451">
              <w:rPr>
                <w:rFonts w:ascii="Times New Roman" w:hAnsi="Times New Roman" w:cs="Arial"/>
                <w:sz w:val="24"/>
                <w:szCs w:val="32"/>
              </w:rPr>
              <w:t>Ok.</w:t>
            </w:r>
            <w:r w:rsidRPr="00F51451">
              <w:rPr>
                <w:rFonts w:ascii="Times New Roman" w:hAnsi="Times New Roman" w:cs="Arial"/>
                <w:sz w:val="24"/>
                <w:szCs w:val="32"/>
              </w:rPr>
              <w:t>’</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Pi je?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Is that good?</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Ripí je?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Are you okay?</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Daríhga?</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How are you?</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Pí škúñi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That</w:t>
            </w:r>
            <w:r w:rsidR="00712761" w:rsidRPr="00F51451">
              <w:rPr>
                <w:rFonts w:ascii="Times New Roman" w:hAnsi="Times New Roman" w:cs="Arial"/>
                <w:sz w:val="24"/>
                <w:szCs w:val="32"/>
              </w:rPr>
              <w:t>’</w:t>
            </w:r>
            <w:r w:rsidRPr="00F51451">
              <w:rPr>
                <w:rFonts w:ascii="Times New Roman" w:hAnsi="Times New Roman" w:cs="Arial"/>
                <w:sz w:val="24"/>
                <w:szCs w:val="32"/>
              </w:rPr>
              <w:t>s bad.</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bCs/>
                <w:sz w:val="24"/>
                <w:szCs w:val="32"/>
              </w:rPr>
              <w:t xml:space="preserve">Wayíⁿthwe </w:t>
            </w:r>
            <w:r w:rsidRPr="00F51451">
              <w:rPr>
                <w:rFonts w:ascii="Times New Roman" w:hAnsi="Times New Roman" w:cs="Arial"/>
                <w:sz w:val="24"/>
                <w:szCs w:val="32"/>
              </w:rPr>
              <w:t>skúñi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You</w:t>
            </w:r>
            <w:r w:rsidR="00D2397E">
              <w:rPr>
                <w:rFonts w:ascii="Times New Roman" w:hAnsi="Times New Roman" w:cs="Arial"/>
                <w:sz w:val="24"/>
                <w:szCs w:val="32"/>
              </w:rPr>
              <w:t>’</w:t>
            </w:r>
            <w:r w:rsidRPr="00F51451">
              <w:rPr>
                <w:rFonts w:ascii="Times New Roman" w:hAnsi="Times New Roman" w:cs="Arial"/>
                <w:sz w:val="24"/>
                <w:szCs w:val="32"/>
              </w:rPr>
              <w:t>re misbehaving.</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Uwáreri škúñi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I didn't understand you.</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Gasúⁿ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Enough!</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Rúšdaⁿ ne!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Stop it!</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Dákaⁿhi</w:t>
            </w:r>
            <w:r w:rsidRPr="00F51451">
              <w:rPr>
                <w:rFonts w:ascii="Times New Roman" w:hAnsi="Times New Roman" w:cs="Arial"/>
                <w:bCs/>
                <w:sz w:val="24"/>
                <w:szCs w:val="32"/>
              </w:rPr>
              <w:t>na uránadhena</w:t>
            </w:r>
            <w:r w:rsidRPr="00F51451">
              <w:rPr>
                <w:rFonts w:ascii="Times New Roman" w:hAnsi="Times New Roman" w:cs="Arial"/>
                <w:sz w:val="24"/>
                <w:szCs w:val="32"/>
              </w:rPr>
              <w:t xml:space="preserve"> rúšdaⁿ ne.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Stop turning the light off and on.</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Áⁿwithruje škúñi ne!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Don</w:t>
            </w:r>
            <w:r w:rsidR="00712761" w:rsidRPr="00F51451">
              <w:rPr>
                <w:rFonts w:ascii="Times New Roman" w:hAnsi="Times New Roman" w:cs="Arial"/>
                <w:sz w:val="24"/>
                <w:szCs w:val="32"/>
              </w:rPr>
              <w:t>’</w:t>
            </w:r>
            <w:r w:rsidRPr="00F51451">
              <w:rPr>
                <w:rFonts w:ascii="Times New Roman" w:hAnsi="Times New Roman" w:cs="Arial"/>
                <w:sz w:val="24"/>
                <w:szCs w:val="32"/>
              </w:rPr>
              <w:t>t squirt me!</w:t>
            </w: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p>
        </w:tc>
      </w:tr>
      <w:tr w:rsidR="00E978AB" w:rsidRPr="00E978AB">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Jehéhgana šéhe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I told you so!</w:t>
            </w:r>
          </w:p>
        </w:tc>
      </w:tr>
      <w:tr w:rsidR="00E978AB" w:rsidRPr="00E978AB">
        <w:tblPrEx>
          <w:tblBorders>
            <w:top w:val="nil"/>
          </w:tblBorders>
        </w:tblPrEx>
        <w:tc>
          <w:tcPr>
            <w:tcW w:w="4468"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jc w:val="right"/>
              <w:rPr>
                <w:rFonts w:ascii="Times New Roman" w:hAnsi="Times New Roman" w:cs="Arial"/>
                <w:sz w:val="24"/>
                <w:szCs w:val="32"/>
              </w:rPr>
            </w:pPr>
            <w:r w:rsidRPr="00F51451">
              <w:rPr>
                <w:rFonts w:ascii="Times New Roman" w:hAnsi="Times New Roman" w:cs="Arial"/>
                <w:sz w:val="24"/>
                <w:szCs w:val="32"/>
              </w:rPr>
              <w:t>Gasúⁿ srúšdaⁿ ke.</w:t>
            </w:r>
          </w:p>
        </w:tc>
        <w:tc>
          <w:tcPr>
            <w:tcW w:w="4982" w:type="dxa"/>
            <w:tcMar>
              <w:top w:w="20" w:type="nil"/>
              <w:left w:w="20" w:type="nil"/>
              <w:bottom w:w="20" w:type="nil"/>
              <w:right w:w="20" w:type="nil"/>
            </w:tcMar>
            <w:vAlign w:val="center"/>
          </w:tcPr>
          <w:p w:rsidR="00E978AB" w:rsidRPr="00F51451" w:rsidRDefault="00E978AB" w:rsidP="008339DB">
            <w:pPr>
              <w:widowControl w:val="0"/>
              <w:autoSpaceDE w:val="0"/>
              <w:autoSpaceDN w:val="0"/>
              <w:adjustRightInd w:val="0"/>
              <w:spacing w:after="0" w:line="240" w:lineRule="auto"/>
              <w:rPr>
                <w:rFonts w:ascii="Times New Roman" w:hAnsi="Times New Roman" w:cs="Arial"/>
                <w:sz w:val="24"/>
                <w:szCs w:val="32"/>
              </w:rPr>
            </w:pPr>
            <w:r w:rsidRPr="00F51451">
              <w:rPr>
                <w:rFonts w:ascii="Times New Roman" w:hAnsi="Times New Roman" w:cs="Arial"/>
                <w:sz w:val="24"/>
                <w:szCs w:val="32"/>
              </w:rPr>
              <w:t>Ok, you</w:t>
            </w:r>
            <w:r w:rsidR="00471AD3">
              <w:rPr>
                <w:rFonts w:ascii="Times New Roman" w:hAnsi="Times New Roman" w:cs="Arial"/>
                <w:sz w:val="24"/>
                <w:szCs w:val="32"/>
              </w:rPr>
              <w:t>’</w:t>
            </w:r>
            <w:r w:rsidRPr="00F51451">
              <w:rPr>
                <w:rFonts w:ascii="Times New Roman" w:hAnsi="Times New Roman" w:cs="Arial"/>
                <w:sz w:val="24"/>
                <w:szCs w:val="32"/>
              </w:rPr>
              <w:t>re done.</w:t>
            </w:r>
          </w:p>
        </w:tc>
      </w:tr>
    </w:tbl>
    <w:p w:rsidR="003821DA" w:rsidRPr="00E978AB" w:rsidRDefault="003821DA" w:rsidP="008339DB">
      <w:pPr>
        <w:spacing w:after="0" w:line="240" w:lineRule="auto"/>
        <w:jc w:val="center"/>
        <w:rPr>
          <w:rFonts w:ascii="Times New Roman" w:hAnsi="Times New Roman" w:cs="Times New Roman"/>
          <w:b/>
          <w:sz w:val="24"/>
        </w:rPr>
      </w:pPr>
    </w:p>
    <w:p w:rsidR="001410BC" w:rsidRDefault="001410BC" w:rsidP="008339DB">
      <w:pPr>
        <w:spacing w:after="0" w:line="240" w:lineRule="auto"/>
        <w:jc w:val="center"/>
        <w:rPr>
          <w:rFonts w:ascii="Times New Roman" w:hAnsi="Times New Roman" w:cs="Times New Roman"/>
          <w:b/>
          <w:sz w:val="24"/>
        </w:rPr>
      </w:pPr>
    </w:p>
    <w:p w:rsidR="00E95875" w:rsidRPr="00E978AB" w:rsidRDefault="007E1BF0" w:rsidP="008339DB">
      <w:pPr>
        <w:spacing w:after="0" w:line="240" w:lineRule="auto"/>
        <w:jc w:val="center"/>
        <w:rPr>
          <w:rFonts w:ascii="Times New Roman" w:hAnsi="Times New Roman" w:cs="Times New Roman"/>
          <w:sz w:val="24"/>
        </w:rPr>
      </w:pPr>
      <w:r w:rsidRPr="00E978AB">
        <w:rPr>
          <w:rFonts w:ascii="Times New Roman" w:hAnsi="Times New Roman" w:cs="Times New Roman"/>
          <w:b/>
          <w:sz w:val="24"/>
        </w:rPr>
        <w:t>Strategies and Challenges in Chiwere Revitalization (Saul)</w:t>
      </w:r>
    </w:p>
    <w:p w:rsidR="00B47EED" w:rsidRDefault="00ED4DB1" w:rsidP="008339DB">
      <w:pPr>
        <w:spacing w:after="0" w:line="240" w:lineRule="auto"/>
        <w:rPr>
          <w:rFonts w:ascii="Times New Roman" w:hAnsi="Times New Roman"/>
          <w:sz w:val="24"/>
        </w:rPr>
      </w:pPr>
      <w:r>
        <w:rPr>
          <w:rFonts w:ascii="Times New Roman" w:hAnsi="Times New Roman" w:cs="Times New Roman"/>
          <w:sz w:val="24"/>
        </w:rPr>
        <w:tab/>
      </w:r>
      <w:r w:rsidR="00AF45AD" w:rsidRPr="00E978AB">
        <w:rPr>
          <w:rFonts w:ascii="Times New Roman" w:hAnsi="Times New Roman"/>
          <w:sz w:val="24"/>
        </w:rPr>
        <w:t xml:space="preserve">In this section, I would like to provide a broader </w:t>
      </w:r>
      <w:r w:rsidR="00C60369" w:rsidRPr="00E978AB">
        <w:rPr>
          <w:rFonts w:ascii="Times New Roman" w:hAnsi="Times New Roman"/>
          <w:sz w:val="24"/>
        </w:rPr>
        <w:t>context</w:t>
      </w:r>
      <w:r w:rsidR="00AF45AD" w:rsidRPr="00E978AB">
        <w:rPr>
          <w:rFonts w:ascii="Times New Roman" w:hAnsi="Times New Roman"/>
          <w:sz w:val="24"/>
        </w:rPr>
        <w:t xml:space="preserve"> for understanding the Project’s </w:t>
      </w:r>
      <w:r w:rsidR="000D5A79" w:rsidRPr="00E978AB">
        <w:rPr>
          <w:rFonts w:ascii="Times New Roman" w:hAnsi="Times New Roman"/>
          <w:sz w:val="24"/>
        </w:rPr>
        <w:t xml:space="preserve">activities </w:t>
      </w:r>
      <w:r w:rsidR="00AF45AD" w:rsidRPr="00E978AB">
        <w:rPr>
          <w:rFonts w:ascii="Times New Roman" w:hAnsi="Times New Roman"/>
          <w:sz w:val="24"/>
        </w:rPr>
        <w:t xml:space="preserve">by describing their role within the Ioway and Otoe-Missouria communities and comparing them to strategies for revitalizing </w:t>
      </w:r>
      <w:r w:rsidR="00312AA3">
        <w:rPr>
          <w:rFonts w:ascii="Times New Roman" w:hAnsi="Times New Roman"/>
          <w:sz w:val="24"/>
        </w:rPr>
        <w:t xml:space="preserve">other </w:t>
      </w:r>
      <w:r w:rsidR="00AF45AD" w:rsidRPr="00E978AB">
        <w:rPr>
          <w:rFonts w:ascii="Times New Roman" w:hAnsi="Times New Roman"/>
          <w:sz w:val="24"/>
        </w:rPr>
        <w:t xml:space="preserve">Siouan </w:t>
      </w:r>
      <w:r w:rsidR="00312AA3">
        <w:rPr>
          <w:rFonts w:ascii="Times New Roman" w:hAnsi="Times New Roman"/>
          <w:sz w:val="24"/>
        </w:rPr>
        <w:t xml:space="preserve">and Native American </w:t>
      </w:r>
      <w:r w:rsidR="00AF45AD" w:rsidRPr="00E978AB">
        <w:rPr>
          <w:rFonts w:ascii="Times New Roman" w:hAnsi="Times New Roman"/>
          <w:sz w:val="24"/>
        </w:rPr>
        <w:t>languages</w:t>
      </w:r>
      <w:r w:rsidR="0009308A" w:rsidRPr="00E978AB">
        <w:rPr>
          <w:rFonts w:ascii="Times New Roman" w:hAnsi="Times New Roman"/>
          <w:sz w:val="24"/>
        </w:rPr>
        <w:t xml:space="preserve">. </w:t>
      </w:r>
      <w:r w:rsidR="00E95875" w:rsidRPr="00E978AB">
        <w:rPr>
          <w:rFonts w:ascii="Times New Roman" w:hAnsi="Times New Roman"/>
          <w:sz w:val="24"/>
        </w:rPr>
        <w:t xml:space="preserve">Following a long process of domain contraction, Chiwere was used primarily in religious contexts by 1950 (Davidson 1997; Furbee and Stanley 1996, 2002). This resonates with my own observations since </w:t>
      </w:r>
      <w:r w:rsidR="002F62F9" w:rsidRPr="00E978AB">
        <w:rPr>
          <w:rFonts w:ascii="Times New Roman" w:hAnsi="Times New Roman"/>
          <w:sz w:val="24"/>
        </w:rPr>
        <w:t>I began working with Jimm in 2009</w:t>
      </w:r>
      <w:r w:rsidR="00E95875" w:rsidRPr="00E978AB">
        <w:rPr>
          <w:rFonts w:ascii="Times New Roman" w:hAnsi="Times New Roman"/>
          <w:sz w:val="24"/>
        </w:rPr>
        <w:t>. Besides interactions explicitly framed as language learning</w:t>
      </w:r>
      <w:r w:rsidR="00353925" w:rsidRPr="00E978AB">
        <w:rPr>
          <w:rFonts w:ascii="Times New Roman" w:hAnsi="Times New Roman"/>
          <w:sz w:val="24"/>
        </w:rPr>
        <w:t xml:space="preserve"> (e.g., tribal language classes)</w:t>
      </w:r>
      <w:r w:rsidR="00E95875" w:rsidRPr="00E978AB">
        <w:rPr>
          <w:rFonts w:ascii="Times New Roman" w:hAnsi="Times New Roman"/>
          <w:sz w:val="24"/>
        </w:rPr>
        <w:t>, I have seen and heard Chiwere used for endonyms, salutations, valedictions, alimentation (especially water and</w:t>
      </w:r>
      <w:r w:rsidR="00E95875" w:rsidRPr="00715AF7">
        <w:rPr>
          <w:rFonts w:ascii="Times New Roman" w:hAnsi="Times New Roman"/>
          <w:sz w:val="24"/>
        </w:rPr>
        <w:t xml:space="preserve"> common or traditional foods), elimination, kinship terms, personal names, and tribal programs. Some tribal members incorporate Chiwere into their personal or professional activities, especially if they are involved in art, music, </w:t>
      </w:r>
      <w:r w:rsidR="008E628E">
        <w:rPr>
          <w:rFonts w:ascii="Times New Roman" w:hAnsi="Times New Roman"/>
          <w:sz w:val="24"/>
        </w:rPr>
        <w:t>and/</w:t>
      </w:r>
      <w:r w:rsidR="00E95875" w:rsidRPr="00715AF7">
        <w:rPr>
          <w:rFonts w:ascii="Times New Roman" w:hAnsi="Times New Roman"/>
          <w:sz w:val="24"/>
        </w:rPr>
        <w:t>or activism.</w:t>
      </w:r>
      <w:r w:rsidR="00E95875" w:rsidRPr="00715AF7">
        <w:rPr>
          <w:rStyle w:val="FootnoteReference"/>
          <w:rFonts w:ascii="Times New Roman" w:hAnsi="Times New Roman"/>
          <w:sz w:val="24"/>
        </w:rPr>
        <w:footnoteReference w:id="2"/>
      </w:r>
    </w:p>
    <w:p w:rsidR="008E1165" w:rsidRDefault="00ED4DB1" w:rsidP="008339DB">
      <w:pPr>
        <w:spacing w:after="0" w:line="240" w:lineRule="auto"/>
        <w:rPr>
          <w:rFonts w:ascii="Times New Roman" w:hAnsi="Times New Roman"/>
          <w:sz w:val="24"/>
        </w:rPr>
      </w:pPr>
      <w:r>
        <w:rPr>
          <w:rFonts w:ascii="Times New Roman" w:hAnsi="Times New Roman"/>
          <w:sz w:val="24"/>
        </w:rPr>
        <w:tab/>
      </w:r>
      <w:r w:rsidR="00E95875" w:rsidRPr="00715AF7">
        <w:rPr>
          <w:rFonts w:ascii="Times New Roman" w:hAnsi="Times New Roman"/>
          <w:sz w:val="24"/>
        </w:rPr>
        <w:t xml:space="preserve">Nevertheless, </w:t>
      </w:r>
      <w:r w:rsidR="00CB4CD5">
        <w:rPr>
          <w:rFonts w:ascii="Times New Roman" w:hAnsi="Times New Roman"/>
          <w:sz w:val="24"/>
        </w:rPr>
        <w:t>as in many</w:t>
      </w:r>
      <w:r w:rsidR="00FF77B5">
        <w:rPr>
          <w:rFonts w:ascii="Times New Roman" w:hAnsi="Times New Roman"/>
          <w:sz w:val="24"/>
        </w:rPr>
        <w:t xml:space="preserve"> Native </w:t>
      </w:r>
      <w:r w:rsidR="00CB4CD5">
        <w:rPr>
          <w:rFonts w:ascii="Times New Roman" w:hAnsi="Times New Roman"/>
          <w:sz w:val="24"/>
        </w:rPr>
        <w:t xml:space="preserve">American </w:t>
      </w:r>
      <w:r w:rsidR="00DD1AF0">
        <w:rPr>
          <w:rFonts w:ascii="Times New Roman" w:hAnsi="Times New Roman"/>
          <w:sz w:val="24"/>
        </w:rPr>
        <w:t xml:space="preserve">communities </w:t>
      </w:r>
      <w:r w:rsidR="00E95875" w:rsidRPr="00715AF7">
        <w:rPr>
          <w:rFonts w:ascii="Times New Roman" w:hAnsi="Times New Roman"/>
          <w:sz w:val="24"/>
        </w:rPr>
        <w:t>(</w:t>
      </w:r>
      <w:r w:rsidR="00FF77B5">
        <w:rPr>
          <w:rFonts w:ascii="Times New Roman" w:hAnsi="Times New Roman"/>
          <w:sz w:val="24"/>
        </w:rPr>
        <w:t xml:space="preserve">e.g., </w:t>
      </w:r>
      <w:r w:rsidR="00E95875" w:rsidRPr="00715AF7">
        <w:rPr>
          <w:rFonts w:ascii="Times New Roman" w:hAnsi="Times New Roman"/>
          <w:sz w:val="24"/>
        </w:rPr>
        <w:t xml:space="preserve">Kroskrity 1998), </w:t>
      </w:r>
      <w:r w:rsidR="008A6617">
        <w:rPr>
          <w:rFonts w:ascii="Times New Roman" w:hAnsi="Times New Roman"/>
          <w:sz w:val="24"/>
        </w:rPr>
        <w:t>ritual contexts</w:t>
      </w:r>
      <w:r w:rsidR="00E95875" w:rsidRPr="00715AF7">
        <w:rPr>
          <w:rFonts w:ascii="Times New Roman" w:hAnsi="Times New Roman"/>
          <w:sz w:val="24"/>
        </w:rPr>
        <w:t xml:space="preserve"> are the most prestigious domains for Chiwere and other indigenous language use </w:t>
      </w:r>
      <w:r w:rsidR="00DD1AF0">
        <w:rPr>
          <w:rFonts w:ascii="Times New Roman" w:hAnsi="Times New Roman"/>
          <w:sz w:val="24"/>
        </w:rPr>
        <w:t>for</w:t>
      </w:r>
      <w:r w:rsidR="00744B67" w:rsidRPr="00715AF7">
        <w:rPr>
          <w:rFonts w:ascii="Times New Roman" w:hAnsi="Times New Roman"/>
          <w:sz w:val="24"/>
        </w:rPr>
        <w:t xml:space="preserve"> </w:t>
      </w:r>
      <w:r w:rsidR="00E95875" w:rsidRPr="00715AF7">
        <w:rPr>
          <w:rFonts w:ascii="Times New Roman" w:hAnsi="Times New Roman"/>
          <w:sz w:val="24"/>
        </w:rPr>
        <w:t>Iowa</w:t>
      </w:r>
      <w:r w:rsidR="00744B67" w:rsidRPr="00715AF7">
        <w:rPr>
          <w:rFonts w:ascii="Times New Roman" w:hAnsi="Times New Roman"/>
          <w:sz w:val="24"/>
        </w:rPr>
        <w:t>y</w:t>
      </w:r>
      <w:r w:rsidR="00DD1AF0">
        <w:rPr>
          <w:rFonts w:ascii="Times New Roman" w:hAnsi="Times New Roman"/>
          <w:sz w:val="24"/>
        </w:rPr>
        <w:t>s</w:t>
      </w:r>
      <w:r w:rsidR="00E95875" w:rsidRPr="00715AF7">
        <w:rPr>
          <w:rFonts w:ascii="Times New Roman" w:hAnsi="Times New Roman"/>
          <w:sz w:val="24"/>
        </w:rPr>
        <w:t xml:space="preserve"> and Otoe-Missouria</w:t>
      </w:r>
      <w:r w:rsidR="00DD1AF0">
        <w:rPr>
          <w:rFonts w:ascii="Times New Roman" w:hAnsi="Times New Roman"/>
          <w:sz w:val="24"/>
        </w:rPr>
        <w:t>s</w:t>
      </w:r>
      <w:r w:rsidR="00E95875" w:rsidRPr="00715AF7">
        <w:rPr>
          <w:rFonts w:ascii="Times New Roman" w:hAnsi="Times New Roman"/>
          <w:sz w:val="24"/>
        </w:rPr>
        <w:t>, including in Native American Church meetings, ceremonial dances</w:t>
      </w:r>
      <w:r w:rsidR="004365E3">
        <w:rPr>
          <w:rFonts w:ascii="Times New Roman" w:hAnsi="Times New Roman"/>
          <w:sz w:val="24"/>
        </w:rPr>
        <w:t xml:space="preserve"> (</w:t>
      </w:r>
      <w:r w:rsidR="004365E3" w:rsidRPr="00DD451B">
        <w:rPr>
          <w:rFonts w:ascii="Times New Roman" w:hAnsi="Times New Roman"/>
          <w:i/>
          <w:sz w:val="24"/>
        </w:rPr>
        <w:t>Iro</w:t>
      </w:r>
      <w:r w:rsidR="00DD451B" w:rsidRPr="00DD451B">
        <w:rPr>
          <w:rFonts w:ascii="Times New Roman" w:hAnsi="Times New Roman"/>
          <w:i/>
          <w:sz w:val="24"/>
        </w:rPr>
        <w:t>š</w:t>
      </w:r>
      <w:r w:rsidR="004365E3" w:rsidRPr="00DD451B">
        <w:rPr>
          <w:rFonts w:ascii="Times New Roman" w:hAnsi="Times New Roman"/>
          <w:i/>
          <w:sz w:val="24"/>
        </w:rPr>
        <w:t>ka</w:t>
      </w:r>
      <w:r w:rsidR="00FC574E">
        <w:rPr>
          <w:rFonts w:ascii="Times New Roman" w:hAnsi="Times New Roman"/>
          <w:sz w:val="24"/>
        </w:rPr>
        <w:t>)</w:t>
      </w:r>
      <w:r w:rsidR="00E95875" w:rsidRPr="00715AF7">
        <w:rPr>
          <w:rFonts w:ascii="Times New Roman" w:hAnsi="Times New Roman"/>
          <w:sz w:val="24"/>
        </w:rPr>
        <w:t>, sweat lodges, and personal pr</w:t>
      </w:r>
      <w:r w:rsidR="00E95875" w:rsidRPr="00157363">
        <w:rPr>
          <w:rFonts w:ascii="Times New Roman" w:hAnsi="Times New Roman"/>
          <w:sz w:val="24"/>
        </w:rPr>
        <w:t>ayers.</w:t>
      </w:r>
      <w:r w:rsidR="00157363" w:rsidRPr="00157363">
        <w:rPr>
          <w:rFonts w:ascii="Times New Roman" w:hAnsi="Times New Roman"/>
          <w:sz w:val="24"/>
        </w:rPr>
        <w:t xml:space="preserve"> Since access to these </w:t>
      </w:r>
      <w:r w:rsidR="00BE608B">
        <w:rPr>
          <w:rFonts w:ascii="Times New Roman" w:hAnsi="Times New Roman"/>
          <w:sz w:val="24"/>
        </w:rPr>
        <w:t>activities can be limited or restricted</w:t>
      </w:r>
      <w:r w:rsidR="00157363" w:rsidRPr="00157363">
        <w:rPr>
          <w:rFonts w:ascii="Times New Roman" w:hAnsi="Times New Roman"/>
          <w:sz w:val="24"/>
        </w:rPr>
        <w:t>,</w:t>
      </w:r>
      <w:r w:rsidR="00BE608B">
        <w:rPr>
          <w:rFonts w:ascii="Times New Roman" w:hAnsi="Times New Roman"/>
          <w:sz w:val="24"/>
        </w:rPr>
        <w:t xml:space="preserve"> not all tribal members are exposed to Chiwere in these settings;</w:t>
      </w:r>
      <w:r w:rsidR="00157363">
        <w:rPr>
          <w:rFonts w:ascii="Times New Roman" w:hAnsi="Times New Roman"/>
          <w:sz w:val="24"/>
        </w:rPr>
        <w:t xml:space="preserve"> </w:t>
      </w:r>
      <w:r w:rsidR="00157363" w:rsidRPr="00157363">
        <w:rPr>
          <w:rFonts w:ascii="Times New Roman" w:hAnsi="Times New Roman"/>
          <w:sz w:val="24"/>
        </w:rPr>
        <w:t xml:space="preserve">furthermore, participants themselves do not always know </w:t>
      </w:r>
      <w:r w:rsidR="003848B5">
        <w:rPr>
          <w:rFonts w:ascii="Times New Roman" w:hAnsi="Times New Roman"/>
          <w:sz w:val="24"/>
        </w:rPr>
        <w:t>the</w:t>
      </w:r>
      <w:r w:rsidR="00556C5D">
        <w:rPr>
          <w:rFonts w:ascii="Times New Roman" w:hAnsi="Times New Roman"/>
          <w:sz w:val="24"/>
        </w:rPr>
        <w:t xml:space="preserve"> </w:t>
      </w:r>
      <w:r w:rsidR="00387672">
        <w:rPr>
          <w:rFonts w:ascii="Times New Roman" w:hAnsi="Times New Roman"/>
          <w:sz w:val="24"/>
        </w:rPr>
        <w:t xml:space="preserve">meaning of the </w:t>
      </w:r>
      <w:r w:rsidR="00BE608B">
        <w:rPr>
          <w:rFonts w:ascii="Times New Roman" w:hAnsi="Times New Roman"/>
          <w:sz w:val="24"/>
        </w:rPr>
        <w:t>Chiwere</w:t>
      </w:r>
      <w:r w:rsidR="00157363" w:rsidRPr="00157363">
        <w:rPr>
          <w:rFonts w:ascii="Times New Roman" w:hAnsi="Times New Roman"/>
          <w:sz w:val="24"/>
        </w:rPr>
        <w:t xml:space="preserve"> words </w:t>
      </w:r>
      <w:r w:rsidR="00387672">
        <w:rPr>
          <w:rFonts w:ascii="Times New Roman" w:hAnsi="Times New Roman"/>
          <w:sz w:val="24"/>
        </w:rPr>
        <w:t xml:space="preserve">they use </w:t>
      </w:r>
      <w:r w:rsidR="00157363" w:rsidRPr="00157363">
        <w:rPr>
          <w:rFonts w:ascii="Times New Roman" w:hAnsi="Times New Roman"/>
          <w:sz w:val="24"/>
        </w:rPr>
        <w:t>or else they memorize their meanings</w:t>
      </w:r>
      <w:r w:rsidR="00BE608B">
        <w:rPr>
          <w:rFonts w:ascii="Times New Roman" w:hAnsi="Times New Roman"/>
          <w:sz w:val="24"/>
        </w:rPr>
        <w:t xml:space="preserve"> (e.g., Davidson 1997:</w:t>
      </w:r>
      <w:r w:rsidR="00157363" w:rsidRPr="00157363">
        <w:rPr>
          <w:rFonts w:ascii="Times New Roman" w:hAnsi="Times New Roman"/>
          <w:sz w:val="24"/>
        </w:rPr>
        <w:t>520-521)</w:t>
      </w:r>
      <w:r w:rsidR="00BE608B">
        <w:rPr>
          <w:rFonts w:ascii="Times New Roman" w:hAnsi="Times New Roman"/>
          <w:sz w:val="24"/>
        </w:rPr>
        <w:t>.</w:t>
      </w:r>
    </w:p>
    <w:p w:rsidR="00AB5984" w:rsidRPr="00715AF7" w:rsidRDefault="00ED4DB1" w:rsidP="008339DB">
      <w:pPr>
        <w:spacing w:after="0" w:line="240" w:lineRule="auto"/>
        <w:rPr>
          <w:rFonts w:ascii="Times New Roman" w:hAnsi="Times New Roman"/>
          <w:sz w:val="24"/>
        </w:rPr>
      </w:pPr>
      <w:r>
        <w:rPr>
          <w:rFonts w:ascii="Times New Roman" w:hAnsi="Times New Roman"/>
          <w:sz w:val="24"/>
        </w:rPr>
        <w:tab/>
      </w:r>
      <w:r w:rsidR="00A42F70">
        <w:rPr>
          <w:rFonts w:ascii="Times New Roman" w:hAnsi="Times New Roman"/>
          <w:sz w:val="24"/>
        </w:rPr>
        <w:t>T</w:t>
      </w:r>
      <w:r w:rsidR="001C42F0">
        <w:rPr>
          <w:rFonts w:ascii="Times New Roman" w:hAnsi="Times New Roman"/>
          <w:sz w:val="24"/>
        </w:rPr>
        <w:t xml:space="preserve">he association between Chiwere and </w:t>
      </w:r>
      <w:r w:rsidR="00FB1B14">
        <w:rPr>
          <w:rFonts w:ascii="Times New Roman" w:hAnsi="Times New Roman"/>
          <w:sz w:val="24"/>
        </w:rPr>
        <w:t>religious settings</w:t>
      </w:r>
      <w:r w:rsidR="00A42F70">
        <w:rPr>
          <w:rFonts w:ascii="Times New Roman" w:hAnsi="Times New Roman"/>
          <w:sz w:val="24"/>
        </w:rPr>
        <w:t xml:space="preserve"> has </w:t>
      </w:r>
      <w:r w:rsidR="00562AE8">
        <w:rPr>
          <w:rFonts w:ascii="Times New Roman" w:hAnsi="Times New Roman"/>
          <w:sz w:val="24"/>
        </w:rPr>
        <w:t>fostered</w:t>
      </w:r>
      <w:r w:rsidR="00A42F70">
        <w:rPr>
          <w:rFonts w:ascii="Times New Roman" w:hAnsi="Times New Roman"/>
          <w:sz w:val="24"/>
        </w:rPr>
        <w:t xml:space="preserve"> </w:t>
      </w:r>
      <w:r w:rsidR="00562AE8">
        <w:rPr>
          <w:rFonts w:ascii="Times New Roman" w:hAnsi="Times New Roman"/>
          <w:sz w:val="24"/>
        </w:rPr>
        <w:t xml:space="preserve">a sense </w:t>
      </w:r>
      <w:r w:rsidR="00A42F70">
        <w:rPr>
          <w:rFonts w:ascii="Times New Roman" w:hAnsi="Times New Roman"/>
          <w:sz w:val="24"/>
        </w:rPr>
        <w:t xml:space="preserve">that </w:t>
      </w:r>
      <w:r w:rsidR="001C42F0">
        <w:rPr>
          <w:rFonts w:ascii="Times New Roman" w:hAnsi="Times New Roman"/>
          <w:sz w:val="24"/>
        </w:rPr>
        <w:t xml:space="preserve">the language itself </w:t>
      </w:r>
      <w:r w:rsidR="00562AE8">
        <w:rPr>
          <w:rFonts w:ascii="Times New Roman" w:hAnsi="Times New Roman"/>
          <w:sz w:val="24"/>
        </w:rPr>
        <w:t>is</w:t>
      </w:r>
      <w:r w:rsidR="001C42F0">
        <w:rPr>
          <w:rFonts w:ascii="Times New Roman" w:hAnsi="Times New Roman"/>
          <w:sz w:val="24"/>
        </w:rPr>
        <w:t xml:space="preserve"> sacred and </w:t>
      </w:r>
      <w:r w:rsidR="00141FF8">
        <w:rPr>
          <w:rFonts w:ascii="Times New Roman" w:hAnsi="Times New Roman"/>
          <w:sz w:val="24"/>
        </w:rPr>
        <w:t xml:space="preserve">that </w:t>
      </w:r>
      <w:r w:rsidR="001C42F0">
        <w:rPr>
          <w:rFonts w:ascii="Times New Roman" w:hAnsi="Times New Roman"/>
          <w:sz w:val="24"/>
        </w:rPr>
        <w:t xml:space="preserve">its circulation </w:t>
      </w:r>
      <w:r w:rsidR="00141FF8">
        <w:rPr>
          <w:rFonts w:ascii="Times New Roman" w:hAnsi="Times New Roman"/>
          <w:sz w:val="24"/>
        </w:rPr>
        <w:t xml:space="preserve">should be </w:t>
      </w:r>
      <w:r w:rsidR="001C42F0">
        <w:rPr>
          <w:rFonts w:ascii="Times New Roman" w:hAnsi="Times New Roman"/>
          <w:sz w:val="24"/>
        </w:rPr>
        <w:t xml:space="preserve">restricted like the </w:t>
      </w:r>
      <w:r w:rsidR="00BF4B96">
        <w:rPr>
          <w:rFonts w:ascii="Times New Roman" w:hAnsi="Times New Roman"/>
          <w:sz w:val="24"/>
        </w:rPr>
        <w:t xml:space="preserve">distribution </w:t>
      </w:r>
      <w:r w:rsidR="001C42F0">
        <w:rPr>
          <w:rFonts w:ascii="Times New Roman" w:hAnsi="Times New Roman"/>
          <w:sz w:val="24"/>
        </w:rPr>
        <w:t>of other kinds of ceremonial knowledge (Davidson 1997).</w:t>
      </w:r>
      <w:r w:rsidR="00A42F70">
        <w:rPr>
          <w:rFonts w:ascii="Times New Roman" w:hAnsi="Times New Roman"/>
          <w:sz w:val="24"/>
        </w:rPr>
        <w:t xml:space="preserve"> </w:t>
      </w:r>
      <w:r w:rsidR="005402B7">
        <w:rPr>
          <w:rFonts w:ascii="Times New Roman" w:hAnsi="Times New Roman"/>
          <w:sz w:val="24"/>
        </w:rPr>
        <w:t>As a result</w:t>
      </w:r>
      <w:r w:rsidR="00C966D6">
        <w:rPr>
          <w:rFonts w:ascii="Times New Roman" w:hAnsi="Times New Roman"/>
          <w:sz w:val="24"/>
        </w:rPr>
        <w:t xml:space="preserve">, </w:t>
      </w:r>
      <w:r w:rsidR="00535E0C">
        <w:rPr>
          <w:rFonts w:ascii="Times New Roman" w:hAnsi="Times New Roman"/>
          <w:sz w:val="24"/>
        </w:rPr>
        <w:t>tribal</w:t>
      </w:r>
      <w:r w:rsidR="008E1165">
        <w:rPr>
          <w:rFonts w:ascii="Times New Roman" w:hAnsi="Times New Roman"/>
          <w:sz w:val="24"/>
        </w:rPr>
        <w:t xml:space="preserve"> members</w:t>
      </w:r>
      <w:r w:rsidR="00535E0C">
        <w:rPr>
          <w:rFonts w:ascii="Times New Roman" w:hAnsi="Times New Roman"/>
          <w:sz w:val="24"/>
        </w:rPr>
        <w:t xml:space="preserve"> have few or no opportunities to hear or use Chiwere</w:t>
      </w:r>
      <w:r w:rsidR="00F44C59">
        <w:rPr>
          <w:rFonts w:ascii="Times New Roman" w:hAnsi="Times New Roman"/>
          <w:sz w:val="24"/>
        </w:rPr>
        <w:t xml:space="preserve"> in their daily lives</w:t>
      </w:r>
      <w:r w:rsidR="00BA7BB4">
        <w:rPr>
          <w:rFonts w:ascii="Times New Roman" w:hAnsi="Times New Roman"/>
          <w:sz w:val="24"/>
        </w:rPr>
        <w:t xml:space="preserve"> </w:t>
      </w:r>
      <w:r w:rsidR="00462AE3">
        <w:rPr>
          <w:rFonts w:ascii="Times New Roman" w:hAnsi="Times New Roman"/>
          <w:sz w:val="24"/>
        </w:rPr>
        <w:t xml:space="preserve">unless they </w:t>
      </w:r>
      <w:r w:rsidR="00F44C59">
        <w:rPr>
          <w:rFonts w:ascii="Times New Roman" w:hAnsi="Times New Roman"/>
          <w:sz w:val="24"/>
        </w:rPr>
        <w:t xml:space="preserve">have family members who make a special effort to use the language on a regular basis or </w:t>
      </w:r>
      <w:r w:rsidR="00462AE3">
        <w:rPr>
          <w:rFonts w:ascii="Times New Roman" w:hAnsi="Times New Roman"/>
          <w:sz w:val="24"/>
        </w:rPr>
        <w:t>pa</w:t>
      </w:r>
      <w:r w:rsidR="00F44C59">
        <w:rPr>
          <w:rFonts w:ascii="Times New Roman" w:hAnsi="Times New Roman"/>
          <w:sz w:val="24"/>
        </w:rPr>
        <w:t>rticipate in language classes.</w:t>
      </w:r>
      <w:r w:rsidR="00F20083">
        <w:rPr>
          <w:rFonts w:ascii="Times New Roman" w:hAnsi="Times New Roman"/>
          <w:sz w:val="24"/>
        </w:rPr>
        <w:t xml:space="preserve"> </w:t>
      </w:r>
      <w:r w:rsidR="006E6CA9" w:rsidRPr="00633340">
        <w:rPr>
          <w:rFonts w:ascii="Times New Roman" w:hAnsi="Times New Roman"/>
          <w:sz w:val="24"/>
        </w:rPr>
        <w:t xml:space="preserve">Currently, two </w:t>
      </w:r>
      <w:r w:rsidR="006E6CA9">
        <w:rPr>
          <w:rFonts w:ascii="Times New Roman" w:hAnsi="Times New Roman"/>
          <w:sz w:val="24"/>
        </w:rPr>
        <w:t xml:space="preserve">of </w:t>
      </w:r>
      <w:r w:rsidR="006E6CA9" w:rsidRPr="00633340">
        <w:rPr>
          <w:rFonts w:ascii="Times New Roman" w:hAnsi="Times New Roman"/>
          <w:sz w:val="24"/>
        </w:rPr>
        <w:t xml:space="preserve">the </w:t>
      </w:r>
      <w:r w:rsidR="00F44C59">
        <w:rPr>
          <w:rFonts w:ascii="Times New Roman" w:hAnsi="Times New Roman"/>
          <w:sz w:val="24"/>
        </w:rPr>
        <w:t xml:space="preserve">three tribes for whom Chiwere is a heritage language have active language programs that </w:t>
      </w:r>
      <w:r w:rsidR="006B7011">
        <w:rPr>
          <w:rFonts w:ascii="Times New Roman" w:hAnsi="Times New Roman"/>
          <w:sz w:val="24"/>
        </w:rPr>
        <w:t xml:space="preserve">offer </w:t>
      </w:r>
      <w:r w:rsidR="00F44C59">
        <w:rPr>
          <w:rFonts w:ascii="Times New Roman" w:hAnsi="Times New Roman"/>
          <w:sz w:val="24"/>
        </w:rPr>
        <w:t xml:space="preserve">classes and </w:t>
      </w:r>
      <w:r w:rsidR="00E659E5">
        <w:rPr>
          <w:rFonts w:ascii="Times New Roman" w:hAnsi="Times New Roman"/>
          <w:sz w:val="24"/>
        </w:rPr>
        <w:t>other</w:t>
      </w:r>
      <w:r w:rsidR="00F44C59">
        <w:rPr>
          <w:rFonts w:ascii="Times New Roman" w:hAnsi="Times New Roman"/>
          <w:sz w:val="24"/>
        </w:rPr>
        <w:t xml:space="preserve"> </w:t>
      </w:r>
      <w:r w:rsidR="00E659E5">
        <w:rPr>
          <w:rFonts w:ascii="Times New Roman" w:hAnsi="Times New Roman"/>
          <w:sz w:val="24"/>
        </w:rPr>
        <w:t>educational resources</w:t>
      </w:r>
      <w:r w:rsidR="00F44C59">
        <w:rPr>
          <w:rFonts w:ascii="Times New Roman" w:hAnsi="Times New Roman"/>
          <w:sz w:val="24"/>
        </w:rPr>
        <w:t xml:space="preserve">: </w:t>
      </w:r>
      <w:r w:rsidR="006E6CA9" w:rsidRPr="00633340">
        <w:rPr>
          <w:rFonts w:ascii="Times New Roman" w:hAnsi="Times New Roman"/>
          <w:sz w:val="24"/>
        </w:rPr>
        <w:t>the Io</w:t>
      </w:r>
      <w:r w:rsidR="006E6CA9">
        <w:rPr>
          <w:rFonts w:ascii="Times New Roman" w:hAnsi="Times New Roman"/>
          <w:sz w:val="24"/>
        </w:rPr>
        <w:t>wa Tribe of Kansas and Nebraska</w:t>
      </w:r>
      <w:r w:rsidR="00F44C59">
        <w:rPr>
          <w:rFonts w:ascii="Times New Roman" w:hAnsi="Times New Roman"/>
          <w:sz w:val="24"/>
        </w:rPr>
        <w:t>,</w:t>
      </w:r>
      <w:r w:rsidR="006E6CA9">
        <w:rPr>
          <w:rFonts w:ascii="Times New Roman" w:hAnsi="Times New Roman"/>
          <w:sz w:val="24"/>
        </w:rPr>
        <w:t xml:space="preserve"> </w:t>
      </w:r>
      <w:r w:rsidR="006E6CA9" w:rsidRPr="00633340">
        <w:rPr>
          <w:rFonts w:ascii="Times New Roman" w:hAnsi="Times New Roman"/>
          <w:sz w:val="24"/>
        </w:rPr>
        <w:t xml:space="preserve">whose language program is </w:t>
      </w:r>
      <w:r w:rsidR="006E6CA9">
        <w:rPr>
          <w:rFonts w:ascii="Times New Roman" w:hAnsi="Times New Roman"/>
          <w:sz w:val="24"/>
        </w:rPr>
        <w:t>directed by</w:t>
      </w:r>
      <w:r w:rsidR="006E6CA9" w:rsidRPr="00633340">
        <w:rPr>
          <w:rFonts w:ascii="Times New Roman" w:hAnsi="Times New Roman"/>
          <w:sz w:val="24"/>
        </w:rPr>
        <w:t xml:space="preserve"> </w:t>
      </w:r>
      <w:r w:rsidR="00495BCD">
        <w:rPr>
          <w:rFonts w:ascii="Times New Roman" w:hAnsi="Times New Roman"/>
          <w:sz w:val="24"/>
        </w:rPr>
        <w:t xml:space="preserve">the </w:t>
      </w:r>
      <w:r w:rsidR="006E6CA9" w:rsidRPr="00633340">
        <w:rPr>
          <w:rFonts w:ascii="Times New Roman" w:hAnsi="Times New Roman"/>
          <w:sz w:val="24"/>
        </w:rPr>
        <w:t xml:space="preserve">Tribal Historic Preservation Officer, Lance Foster, and the Otoe-Missouria Tribe of Indians, where Sky Campbell is </w:t>
      </w:r>
      <w:r w:rsidR="006E6CA9">
        <w:rPr>
          <w:rFonts w:ascii="Times New Roman" w:hAnsi="Times New Roman"/>
          <w:sz w:val="24"/>
        </w:rPr>
        <w:t xml:space="preserve">the tribal </w:t>
      </w:r>
      <w:r w:rsidR="006E6CA9" w:rsidRPr="00633340">
        <w:rPr>
          <w:rFonts w:ascii="Times New Roman" w:hAnsi="Times New Roman"/>
          <w:sz w:val="24"/>
        </w:rPr>
        <w:t>language coordinator.</w:t>
      </w:r>
    </w:p>
    <w:p w:rsidR="00011B61" w:rsidRDefault="00ED4DB1" w:rsidP="008339DB">
      <w:pPr>
        <w:spacing w:after="0" w:line="240" w:lineRule="auto"/>
        <w:rPr>
          <w:rFonts w:ascii="Times New Roman" w:hAnsi="Times New Roman"/>
          <w:sz w:val="24"/>
        </w:rPr>
      </w:pPr>
      <w:r>
        <w:rPr>
          <w:rFonts w:ascii="Times New Roman" w:hAnsi="Times New Roman"/>
          <w:sz w:val="24"/>
        </w:rPr>
        <w:tab/>
      </w:r>
      <w:r w:rsidR="000E74CE">
        <w:rPr>
          <w:rFonts w:ascii="Times New Roman" w:hAnsi="Times New Roman"/>
          <w:sz w:val="24"/>
        </w:rPr>
        <w:t>One</w:t>
      </w:r>
      <w:r w:rsidR="00AB5984" w:rsidRPr="00715AF7">
        <w:rPr>
          <w:rFonts w:ascii="Times New Roman" w:hAnsi="Times New Roman"/>
          <w:sz w:val="24"/>
        </w:rPr>
        <w:t xml:space="preserve"> strategy for reversing </w:t>
      </w:r>
      <w:r w:rsidR="00AB5984" w:rsidRPr="00633340">
        <w:rPr>
          <w:rFonts w:ascii="Times New Roman" w:hAnsi="Times New Roman"/>
          <w:sz w:val="24"/>
        </w:rPr>
        <w:t xml:space="preserve">language shift </w:t>
      </w:r>
      <w:r w:rsidR="00E900F4">
        <w:rPr>
          <w:rFonts w:ascii="Times New Roman" w:hAnsi="Times New Roman"/>
          <w:sz w:val="24"/>
        </w:rPr>
        <w:t xml:space="preserve">in </w:t>
      </w:r>
      <w:r w:rsidR="00115B0E">
        <w:rPr>
          <w:rFonts w:ascii="Times New Roman" w:hAnsi="Times New Roman"/>
          <w:sz w:val="24"/>
        </w:rPr>
        <w:t>such</w:t>
      </w:r>
      <w:r w:rsidR="00E900F4">
        <w:rPr>
          <w:rFonts w:ascii="Times New Roman" w:hAnsi="Times New Roman"/>
          <w:sz w:val="24"/>
        </w:rPr>
        <w:t xml:space="preserve"> context</w:t>
      </w:r>
      <w:r w:rsidR="00115B0E">
        <w:rPr>
          <w:rFonts w:ascii="Times New Roman" w:hAnsi="Times New Roman"/>
          <w:sz w:val="24"/>
        </w:rPr>
        <w:t>s</w:t>
      </w:r>
      <w:r w:rsidR="00E900F4">
        <w:rPr>
          <w:rFonts w:ascii="Times New Roman" w:hAnsi="Times New Roman"/>
          <w:sz w:val="24"/>
        </w:rPr>
        <w:t xml:space="preserve"> </w:t>
      </w:r>
      <w:r w:rsidR="002D5F17">
        <w:rPr>
          <w:rFonts w:ascii="Times New Roman" w:hAnsi="Times New Roman"/>
          <w:sz w:val="24"/>
        </w:rPr>
        <w:t>involves</w:t>
      </w:r>
      <w:r w:rsidR="00AB5984" w:rsidRPr="00633340">
        <w:rPr>
          <w:rFonts w:ascii="Times New Roman" w:hAnsi="Times New Roman"/>
          <w:sz w:val="24"/>
        </w:rPr>
        <w:t xml:space="preserve"> expand</w:t>
      </w:r>
      <w:r w:rsidR="002D5F17">
        <w:rPr>
          <w:rFonts w:ascii="Times New Roman" w:hAnsi="Times New Roman"/>
          <w:sz w:val="24"/>
        </w:rPr>
        <w:t>ing</w:t>
      </w:r>
      <w:r w:rsidR="00AB5984" w:rsidRPr="00633340">
        <w:rPr>
          <w:rFonts w:ascii="Times New Roman" w:hAnsi="Times New Roman"/>
          <w:sz w:val="24"/>
        </w:rPr>
        <w:t xml:space="preserve"> </w:t>
      </w:r>
      <w:r w:rsidR="00560A61">
        <w:rPr>
          <w:rFonts w:ascii="Times New Roman" w:hAnsi="Times New Roman"/>
          <w:sz w:val="24"/>
        </w:rPr>
        <w:t xml:space="preserve">the </w:t>
      </w:r>
      <w:r w:rsidR="00AB5984" w:rsidRPr="00633340">
        <w:rPr>
          <w:rFonts w:ascii="Times New Roman" w:hAnsi="Times New Roman"/>
          <w:sz w:val="24"/>
        </w:rPr>
        <w:t xml:space="preserve">domains </w:t>
      </w:r>
      <w:r w:rsidR="00D51661">
        <w:rPr>
          <w:rFonts w:ascii="Times New Roman" w:hAnsi="Times New Roman"/>
          <w:sz w:val="24"/>
        </w:rPr>
        <w:t xml:space="preserve">available </w:t>
      </w:r>
      <w:r w:rsidR="00F5664B">
        <w:rPr>
          <w:rFonts w:ascii="Times New Roman" w:hAnsi="Times New Roman"/>
          <w:sz w:val="24"/>
        </w:rPr>
        <w:t xml:space="preserve">for </w:t>
      </w:r>
      <w:r w:rsidR="002D5F17">
        <w:rPr>
          <w:rFonts w:ascii="Times New Roman" w:hAnsi="Times New Roman"/>
          <w:sz w:val="24"/>
        </w:rPr>
        <w:t xml:space="preserve">heritage </w:t>
      </w:r>
      <w:r w:rsidR="00AB5984" w:rsidRPr="00633340">
        <w:rPr>
          <w:rFonts w:ascii="Times New Roman" w:hAnsi="Times New Roman"/>
          <w:sz w:val="24"/>
        </w:rPr>
        <w:t>language</w:t>
      </w:r>
      <w:r w:rsidR="002D5F17">
        <w:rPr>
          <w:rFonts w:ascii="Times New Roman" w:hAnsi="Times New Roman"/>
          <w:sz w:val="24"/>
        </w:rPr>
        <w:t xml:space="preserve"> </w:t>
      </w:r>
      <w:r w:rsidR="00F5664B">
        <w:rPr>
          <w:rFonts w:ascii="Times New Roman" w:hAnsi="Times New Roman"/>
          <w:sz w:val="24"/>
        </w:rPr>
        <w:t>use</w:t>
      </w:r>
      <w:r w:rsidR="00633340" w:rsidRPr="00633340">
        <w:rPr>
          <w:rFonts w:ascii="Times New Roman" w:hAnsi="Times New Roman"/>
          <w:sz w:val="24"/>
        </w:rPr>
        <w:t xml:space="preserve">. </w:t>
      </w:r>
      <w:r w:rsidR="00633340">
        <w:rPr>
          <w:rFonts w:ascii="Times New Roman" w:hAnsi="Times New Roman"/>
          <w:sz w:val="24"/>
        </w:rPr>
        <w:t xml:space="preserve">Jon </w:t>
      </w:r>
      <w:r w:rsidR="00633340" w:rsidRPr="00633340">
        <w:rPr>
          <w:rFonts w:ascii="Times New Roman" w:hAnsi="Times New Roman"/>
          <w:sz w:val="24"/>
        </w:rPr>
        <w:t xml:space="preserve">Reyhner’s (1999:vii) adaptation of Fishman’s </w:t>
      </w:r>
      <w:r w:rsidR="00633340">
        <w:rPr>
          <w:rFonts w:ascii="Times New Roman" w:hAnsi="Times New Roman"/>
          <w:sz w:val="24"/>
        </w:rPr>
        <w:t xml:space="preserve">(1991) </w:t>
      </w:r>
      <w:r w:rsidR="00633340" w:rsidRPr="00633340">
        <w:rPr>
          <w:rFonts w:ascii="Times New Roman" w:hAnsi="Times New Roman"/>
          <w:sz w:val="24"/>
        </w:rPr>
        <w:t>G</w:t>
      </w:r>
      <w:r w:rsidR="00633340">
        <w:rPr>
          <w:rFonts w:ascii="Times New Roman" w:hAnsi="Times New Roman"/>
          <w:sz w:val="24"/>
        </w:rPr>
        <w:t xml:space="preserve">raded </w:t>
      </w:r>
      <w:r w:rsidR="00633340" w:rsidRPr="00633340">
        <w:rPr>
          <w:rFonts w:ascii="Times New Roman" w:hAnsi="Times New Roman"/>
          <w:sz w:val="24"/>
        </w:rPr>
        <w:t>I</w:t>
      </w:r>
      <w:r w:rsidR="00633340">
        <w:rPr>
          <w:rFonts w:ascii="Times New Roman" w:hAnsi="Times New Roman"/>
          <w:sz w:val="24"/>
        </w:rPr>
        <w:t xml:space="preserve">ntergenerational </w:t>
      </w:r>
      <w:r w:rsidR="00633340" w:rsidRPr="00633340">
        <w:rPr>
          <w:rFonts w:ascii="Times New Roman" w:hAnsi="Times New Roman"/>
          <w:sz w:val="24"/>
        </w:rPr>
        <w:t>D</w:t>
      </w:r>
      <w:r w:rsidR="00633340">
        <w:rPr>
          <w:rFonts w:ascii="Times New Roman" w:hAnsi="Times New Roman"/>
          <w:sz w:val="24"/>
        </w:rPr>
        <w:t xml:space="preserve">isruption </w:t>
      </w:r>
      <w:r w:rsidR="00633340" w:rsidRPr="00633340">
        <w:rPr>
          <w:rFonts w:ascii="Times New Roman" w:hAnsi="Times New Roman"/>
          <w:sz w:val="24"/>
        </w:rPr>
        <w:t>S</w:t>
      </w:r>
      <w:r w:rsidR="00633340">
        <w:rPr>
          <w:rFonts w:ascii="Times New Roman" w:hAnsi="Times New Roman"/>
          <w:sz w:val="24"/>
        </w:rPr>
        <w:t>cale, for example,</w:t>
      </w:r>
      <w:r w:rsidR="00771CCE">
        <w:rPr>
          <w:rFonts w:ascii="Times New Roman" w:hAnsi="Times New Roman"/>
          <w:sz w:val="24"/>
        </w:rPr>
        <w:t xml:space="preserve"> </w:t>
      </w:r>
      <w:r w:rsidR="001624DC">
        <w:rPr>
          <w:rFonts w:ascii="Times New Roman" w:hAnsi="Times New Roman"/>
          <w:sz w:val="24"/>
        </w:rPr>
        <w:t xml:space="preserve">measures </w:t>
      </w:r>
      <w:r w:rsidR="00771CCE">
        <w:rPr>
          <w:rFonts w:ascii="Times New Roman" w:hAnsi="Times New Roman"/>
          <w:sz w:val="24"/>
        </w:rPr>
        <w:t xml:space="preserve">vitality in large part by whether </w:t>
      </w:r>
      <w:r w:rsidR="00143A93">
        <w:rPr>
          <w:rFonts w:ascii="Times New Roman" w:hAnsi="Times New Roman"/>
          <w:sz w:val="24"/>
        </w:rPr>
        <w:t>a</w:t>
      </w:r>
      <w:r w:rsidR="00771CCE">
        <w:rPr>
          <w:rFonts w:ascii="Times New Roman" w:hAnsi="Times New Roman"/>
          <w:sz w:val="24"/>
        </w:rPr>
        <w:t xml:space="preserve"> language </w:t>
      </w:r>
      <w:r w:rsidR="0060782B">
        <w:rPr>
          <w:rFonts w:ascii="Times New Roman" w:hAnsi="Times New Roman"/>
          <w:sz w:val="24"/>
        </w:rPr>
        <w:t>is used</w:t>
      </w:r>
      <w:r w:rsidR="00E900F4">
        <w:rPr>
          <w:rFonts w:ascii="Times New Roman" w:hAnsi="Times New Roman"/>
          <w:sz w:val="24"/>
        </w:rPr>
        <w:t xml:space="preserve"> </w:t>
      </w:r>
      <w:r w:rsidR="00771CCE">
        <w:rPr>
          <w:rFonts w:ascii="Times New Roman" w:hAnsi="Times New Roman"/>
          <w:sz w:val="24"/>
        </w:rPr>
        <w:t xml:space="preserve">in </w:t>
      </w:r>
      <w:r w:rsidR="000E75D2">
        <w:rPr>
          <w:rFonts w:ascii="Times New Roman" w:hAnsi="Times New Roman"/>
          <w:sz w:val="24"/>
        </w:rPr>
        <w:t xml:space="preserve">communal </w:t>
      </w:r>
      <w:r w:rsidR="00771CCE">
        <w:rPr>
          <w:rFonts w:ascii="Times New Roman" w:hAnsi="Times New Roman"/>
          <w:sz w:val="24"/>
        </w:rPr>
        <w:t>public spaces like educational and governmental institutions, businesses, and mass media.</w:t>
      </w:r>
      <w:r w:rsidR="007E5B72">
        <w:rPr>
          <w:rFonts w:ascii="Times New Roman" w:hAnsi="Times New Roman"/>
          <w:sz w:val="24"/>
        </w:rPr>
        <w:t xml:space="preserve"> </w:t>
      </w:r>
      <w:r w:rsidR="009425DD">
        <w:rPr>
          <w:rFonts w:ascii="Times New Roman" w:hAnsi="Times New Roman"/>
          <w:sz w:val="24"/>
        </w:rPr>
        <w:t>Jimm</w:t>
      </w:r>
      <w:r w:rsidR="00011B61">
        <w:rPr>
          <w:rFonts w:ascii="Times New Roman" w:hAnsi="Times New Roman"/>
          <w:sz w:val="24"/>
        </w:rPr>
        <w:t xml:space="preserve"> and his counterparts in tribal language programs </w:t>
      </w:r>
      <w:r w:rsidR="00CB2ACD">
        <w:rPr>
          <w:rFonts w:ascii="Times New Roman" w:hAnsi="Times New Roman"/>
          <w:sz w:val="24"/>
        </w:rPr>
        <w:t xml:space="preserve">try to raise </w:t>
      </w:r>
      <w:r w:rsidR="00AB5984" w:rsidRPr="00633340">
        <w:rPr>
          <w:rFonts w:ascii="Times New Roman" w:hAnsi="Times New Roman"/>
          <w:sz w:val="24"/>
        </w:rPr>
        <w:t xml:space="preserve">awareness about </w:t>
      </w:r>
      <w:r w:rsidR="00316C0B">
        <w:rPr>
          <w:rFonts w:ascii="Times New Roman" w:hAnsi="Times New Roman"/>
          <w:sz w:val="24"/>
        </w:rPr>
        <w:t xml:space="preserve">language </w:t>
      </w:r>
      <w:r w:rsidR="00591F65">
        <w:rPr>
          <w:rFonts w:ascii="Times New Roman" w:hAnsi="Times New Roman"/>
          <w:sz w:val="24"/>
        </w:rPr>
        <w:t>preservation</w:t>
      </w:r>
      <w:r w:rsidR="00CB2ACD">
        <w:rPr>
          <w:rFonts w:ascii="Times New Roman" w:hAnsi="Times New Roman"/>
          <w:sz w:val="24"/>
        </w:rPr>
        <w:t xml:space="preserve"> by making </w:t>
      </w:r>
      <w:r w:rsidR="00316C0B">
        <w:rPr>
          <w:rFonts w:ascii="Times New Roman" w:hAnsi="Times New Roman"/>
          <w:sz w:val="24"/>
        </w:rPr>
        <w:t xml:space="preserve">Chiwere more </w:t>
      </w:r>
      <w:r w:rsidR="00CB2ACD">
        <w:rPr>
          <w:rFonts w:ascii="Times New Roman" w:hAnsi="Times New Roman"/>
          <w:sz w:val="24"/>
        </w:rPr>
        <w:t>visible in public places</w:t>
      </w:r>
      <w:r w:rsidR="00AB5984" w:rsidRPr="00633340">
        <w:rPr>
          <w:rFonts w:ascii="Times New Roman" w:hAnsi="Times New Roman"/>
          <w:sz w:val="24"/>
        </w:rPr>
        <w:t xml:space="preserve"> and </w:t>
      </w:r>
      <w:r w:rsidR="00BC5374">
        <w:rPr>
          <w:rFonts w:ascii="Times New Roman" w:hAnsi="Times New Roman"/>
          <w:sz w:val="24"/>
        </w:rPr>
        <w:t>encouraging</w:t>
      </w:r>
      <w:r w:rsidR="00CB2ACD">
        <w:rPr>
          <w:rFonts w:ascii="Times New Roman" w:hAnsi="Times New Roman"/>
          <w:sz w:val="24"/>
        </w:rPr>
        <w:t xml:space="preserve"> people to use </w:t>
      </w:r>
      <w:r w:rsidR="00316C0B">
        <w:rPr>
          <w:rFonts w:ascii="Times New Roman" w:hAnsi="Times New Roman"/>
          <w:sz w:val="24"/>
        </w:rPr>
        <w:t>it</w:t>
      </w:r>
      <w:r w:rsidR="00BC5374">
        <w:rPr>
          <w:rFonts w:ascii="Times New Roman" w:hAnsi="Times New Roman"/>
          <w:sz w:val="24"/>
        </w:rPr>
        <w:t xml:space="preserve"> more often. T</w:t>
      </w:r>
      <w:r w:rsidR="00AB5984" w:rsidRPr="00633340">
        <w:rPr>
          <w:rFonts w:ascii="Times New Roman" w:hAnsi="Times New Roman"/>
          <w:sz w:val="24"/>
        </w:rPr>
        <w:t>he last time I visited the Iowa Tribe of Kansas and Nebraska</w:t>
      </w:r>
      <w:r w:rsidR="00842BD4" w:rsidRPr="00633340">
        <w:rPr>
          <w:rFonts w:ascii="Times New Roman" w:hAnsi="Times New Roman"/>
          <w:sz w:val="24"/>
        </w:rPr>
        <w:t xml:space="preserve">’s offices, </w:t>
      </w:r>
      <w:r w:rsidR="00723791">
        <w:rPr>
          <w:rFonts w:ascii="Times New Roman" w:hAnsi="Times New Roman"/>
          <w:sz w:val="24"/>
        </w:rPr>
        <w:t xml:space="preserve">for example, </w:t>
      </w:r>
      <w:r w:rsidR="002415E6">
        <w:rPr>
          <w:rFonts w:ascii="Times New Roman" w:hAnsi="Times New Roman"/>
          <w:sz w:val="24"/>
        </w:rPr>
        <w:t xml:space="preserve">Lance had put up </w:t>
      </w:r>
      <w:r w:rsidR="00842BD4" w:rsidRPr="00633340">
        <w:rPr>
          <w:rFonts w:ascii="Times New Roman" w:hAnsi="Times New Roman"/>
          <w:sz w:val="24"/>
        </w:rPr>
        <w:t xml:space="preserve">signs </w:t>
      </w:r>
      <w:r w:rsidR="002415E6">
        <w:rPr>
          <w:rFonts w:ascii="Times New Roman" w:hAnsi="Times New Roman"/>
          <w:sz w:val="24"/>
        </w:rPr>
        <w:t>in Chiwere identifying different offices and the restrooms</w:t>
      </w:r>
      <w:r w:rsidR="00842BD4" w:rsidRPr="00633340">
        <w:rPr>
          <w:rFonts w:ascii="Times New Roman" w:hAnsi="Times New Roman"/>
          <w:sz w:val="24"/>
        </w:rPr>
        <w:t xml:space="preserve">. Sky has made similar signs for the Otoe-Missouria offices, and </w:t>
      </w:r>
      <w:r w:rsidR="00F96BE8">
        <w:rPr>
          <w:rFonts w:ascii="Times New Roman" w:hAnsi="Times New Roman"/>
          <w:sz w:val="24"/>
        </w:rPr>
        <w:t xml:space="preserve">stop signs in </w:t>
      </w:r>
      <w:r w:rsidR="00D72D83">
        <w:rPr>
          <w:rFonts w:ascii="Times New Roman" w:hAnsi="Times New Roman"/>
          <w:sz w:val="24"/>
        </w:rPr>
        <w:t>the</w:t>
      </w:r>
      <w:r w:rsidR="00F96BE8">
        <w:rPr>
          <w:rFonts w:ascii="Times New Roman" w:hAnsi="Times New Roman"/>
          <w:sz w:val="24"/>
        </w:rPr>
        <w:t xml:space="preserve"> </w:t>
      </w:r>
      <w:r w:rsidR="00F326FF">
        <w:rPr>
          <w:rFonts w:ascii="Times New Roman" w:hAnsi="Times New Roman"/>
          <w:sz w:val="24"/>
        </w:rPr>
        <w:t xml:space="preserve">tribal </w:t>
      </w:r>
      <w:r w:rsidR="00E3261C">
        <w:rPr>
          <w:rFonts w:ascii="Times New Roman" w:hAnsi="Times New Roman"/>
          <w:sz w:val="24"/>
        </w:rPr>
        <w:t xml:space="preserve">complex </w:t>
      </w:r>
      <w:r w:rsidR="00F96BE8">
        <w:rPr>
          <w:rFonts w:ascii="Times New Roman" w:hAnsi="Times New Roman"/>
          <w:sz w:val="24"/>
        </w:rPr>
        <w:t xml:space="preserve">parking lot are also </w:t>
      </w:r>
      <w:r w:rsidR="003A383E" w:rsidRPr="00633340">
        <w:rPr>
          <w:rFonts w:ascii="Times New Roman" w:hAnsi="Times New Roman"/>
          <w:sz w:val="24"/>
        </w:rPr>
        <w:t>in Chiwere.</w:t>
      </w:r>
      <w:r w:rsidR="00243E7E">
        <w:rPr>
          <w:rStyle w:val="FootnoteReference"/>
          <w:rFonts w:ascii="Times New Roman" w:hAnsi="Times New Roman"/>
          <w:sz w:val="24"/>
        </w:rPr>
        <w:footnoteReference w:id="3"/>
      </w:r>
    </w:p>
    <w:p w:rsidR="000C2A91" w:rsidRDefault="00ED4DB1" w:rsidP="008339DB">
      <w:pPr>
        <w:spacing w:after="0" w:line="240" w:lineRule="auto"/>
        <w:rPr>
          <w:rFonts w:ascii="Times New Roman" w:hAnsi="Times New Roman"/>
          <w:sz w:val="24"/>
        </w:rPr>
      </w:pPr>
      <w:r>
        <w:rPr>
          <w:rFonts w:ascii="Times New Roman" w:hAnsi="Times New Roman"/>
          <w:sz w:val="24"/>
        </w:rPr>
        <w:tab/>
      </w:r>
      <w:r w:rsidR="00594CAF" w:rsidRPr="00633340">
        <w:rPr>
          <w:rFonts w:ascii="Times New Roman" w:hAnsi="Times New Roman"/>
          <w:sz w:val="24"/>
        </w:rPr>
        <w:t>The Iowa</w:t>
      </w:r>
      <w:r w:rsidR="00393827">
        <w:rPr>
          <w:rFonts w:ascii="Times New Roman" w:hAnsi="Times New Roman"/>
          <w:sz w:val="24"/>
        </w:rPr>
        <w:t>y</w:t>
      </w:r>
      <w:r w:rsidR="00594CAF" w:rsidRPr="00633340">
        <w:rPr>
          <w:rFonts w:ascii="Times New Roman" w:hAnsi="Times New Roman"/>
          <w:sz w:val="24"/>
        </w:rPr>
        <w:t>, Otoe-Missouria</w:t>
      </w:r>
      <w:r w:rsidR="00594CAF" w:rsidRPr="00715AF7">
        <w:rPr>
          <w:rFonts w:ascii="Times New Roman" w:hAnsi="Times New Roman"/>
          <w:sz w:val="24"/>
        </w:rPr>
        <w:t xml:space="preserve"> Language Project has pursued </w:t>
      </w:r>
      <w:r w:rsidR="00886689">
        <w:rPr>
          <w:rFonts w:ascii="Times New Roman" w:hAnsi="Times New Roman"/>
          <w:sz w:val="24"/>
        </w:rPr>
        <w:t xml:space="preserve">a </w:t>
      </w:r>
      <w:r w:rsidR="00594CAF" w:rsidRPr="00715AF7">
        <w:rPr>
          <w:rFonts w:ascii="Times New Roman" w:hAnsi="Times New Roman"/>
          <w:sz w:val="24"/>
        </w:rPr>
        <w:t xml:space="preserve">similar </w:t>
      </w:r>
      <w:r w:rsidR="00886689">
        <w:rPr>
          <w:rFonts w:ascii="Times New Roman" w:hAnsi="Times New Roman"/>
          <w:sz w:val="24"/>
        </w:rPr>
        <w:t xml:space="preserve">strategy of </w:t>
      </w:r>
      <w:r w:rsidR="00994C48">
        <w:rPr>
          <w:rFonts w:ascii="Times New Roman" w:hAnsi="Times New Roman"/>
          <w:sz w:val="24"/>
        </w:rPr>
        <w:t>increasing</w:t>
      </w:r>
      <w:r w:rsidR="00FA5380">
        <w:rPr>
          <w:rFonts w:ascii="Times New Roman" w:hAnsi="Times New Roman"/>
          <w:sz w:val="24"/>
        </w:rPr>
        <w:t xml:space="preserve"> </w:t>
      </w:r>
      <w:r w:rsidR="00886689">
        <w:rPr>
          <w:rFonts w:ascii="Times New Roman" w:hAnsi="Times New Roman"/>
          <w:sz w:val="24"/>
        </w:rPr>
        <w:t>Chiwere</w:t>
      </w:r>
      <w:r w:rsidR="00994C48">
        <w:rPr>
          <w:rFonts w:ascii="Times New Roman" w:hAnsi="Times New Roman"/>
          <w:sz w:val="24"/>
        </w:rPr>
        <w:t>’s</w:t>
      </w:r>
      <w:r w:rsidR="00886689">
        <w:rPr>
          <w:rFonts w:ascii="Times New Roman" w:hAnsi="Times New Roman"/>
          <w:sz w:val="24"/>
        </w:rPr>
        <w:t xml:space="preserve"> </w:t>
      </w:r>
      <w:r w:rsidR="00FA5380">
        <w:rPr>
          <w:rFonts w:ascii="Times New Roman" w:hAnsi="Times New Roman"/>
          <w:sz w:val="24"/>
        </w:rPr>
        <w:t xml:space="preserve">public presence. </w:t>
      </w:r>
      <w:r w:rsidR="00664D21" w:rsidRPr="00715AF7">
        <w:rPr>
          <w:rFonts w:ascii="Times New Roman" w:hAnsi="Times New Roman"/>
          <w:sz w:val="24"/>
        </w:rPr>
        <w:t xml:space="preserve">For example, the </w:t>
      </w:r>
      <w:r w:rsidR="006235D9">
        <w:rPr>
          <w:rFonts w:ascii="Times New Roman" w:hAnsi="Times New Roman"/>
          <w:sz w:val="24"/>
        </w:rPr>
        <w:t xml:space="preserve">Project </w:t>
      </w:r>
      <w:r w:rsidR="00664D21" w:rsidRPr="00715AF7">
        <w:rPr>
          <w:rFonts w:ascii="Times New Roman" w:hAnsi="Times New Roman"/>
          <w:sz w:val="24"/>
        </w:rPr>
        <w:t xml:space="preserve">designed and printed a tee shirt that includes a beadwork-inspired floral design, </w:t>
      </w:r>
      <w:r w:rsidR="00383D87">
        <w:rPr>
          <w:rFonts w:ascii="Times New Roman" w:hAnsi="Times New Roman"/>
          <w:sz w:val="24"/>
        </w:rPr>
        <w:t xml:space="preserve">the Chiwere endonyms for </w:t>
      </w:r>
      <w:r w:rsidR="00664D21" w:rsidRPr="00715AF7">
        <w:rPr>
          <w:rFonts w:ascii="Times New Roman" w:hAnsi="Times New Roman"/>
          <w:sz w:val="24"/>
        </w:rPr>
        <w:t>the Iowa, Otoe-Missouria, and closely related Winneba</w:t>
      </w:r>
      <w:r w:rsidR="00383D87">
        <w:rPr>
          <w:rFonts w:ascii="Times New Roman" w:hAnsi="Times New Roman"/>
          <w:sz w:val="24"/>
        </w:rPr>
        <w:t>go peoples</w:t>
      </w:r>
      <w:r w:rsidR="00664D21" w:rsidRPr="00715AF7">
        <w:rPr>
          <w:rFonts w:ascii="Times New Roman" w:hAnsi="Times New Roman"/>
          <w:sz w:val="24"/>
        </w:rPr>
        <w:t xml:space="preserve">, an image of an elder and a child wearing ceremonial dance clothes, and a sentence in Chiwere that translates, </w:t>
      </w:r>
      <w:r w:rsidR="00664D21" w:rsidRPr="00715AF7">
        <w:rPr>
          <w:rFonts w:ascii="Times New Roman" w:hAnsi="Times New Roman" w:cs="Times"/>
          <w:bCs/>
          <w:color w:val="000000"/>
          <w:sz w:val="24"/>
          <w:szCs w:val="20"/>
        </w:rPr>
        <w:t>‘The language honors our elders and teaches our children.’</w:t>
      </w:r>
      <w:r w:rsidR="00664D21" w:rsidRPr="00715AF7">
        <w:rPr>
          <w:rFonts w:ascii="Times New Roman" w:hAnsi="Times New Roman"/>
          <w:sz w:val="24"/>
        </w:rPr>
        <w:t xml:space="preserve"> </w:t>
      </w:r>
      <w:r w:rsidR="00880687">
        <w:rPr>
          <w:rFonts w:ascii="Times New Roman" w:hAnsi="Times New Roman"/>
          <w:sz w:val="24"/>
        </w:rPr>
        <w:t>T</w:t>
      </w:r>
      <w:r w:rsidR="00664D21" w:rsidRPr="00715AF7">
        <w:rPr>
          <w:rFonts w:ascii="Times New Roman" w:hAnsi="Times New Roman"/>
          <w:sz w:val="24"/>
        </w:rPr>
        <w:t xml:space="preserve">he </w:t>
      </w:r>
      <w:r w:rsidR="00E511C2" w:rsidRPr="000C2A91">
        <w:rPr>
          <w:rFonts w:ascii="Times New Roman" w:hAnsi="Times New Roman"/>
          <w:sz w:val="24"/>
        </w:rPr>
        <w:t>Project</w:t>
      </w:r>
      <w:r w:rsidR="00664D21" w:rsidRPr="000C2A91">
        <w:rPr>
          <w:rFonts w:ascii="Times New Roman" w:hAnsi="Times New Roman"/>
          <w:sz w:val="24"/>
        </w:rPr>
        <w:t xml:space="preserve"> </w:t>
      </w:r>
      <w:r w:rsidR="00880687" w:rsidRPr="000C2A91">
        <w:rPr>
          <w:rFonts w:ascii="Times New Roman" w:hAnsi="Times New Roman"/>
          <w:sz w:val="24"/>
        </w:rPr>
        <w:t xml:space="preserve">also </w:t>
      </w:r>
      <w:r w:rsidR="00664D21" w:rsidRPr="000C2A91">
        <w:rPr>
          <w:rFonts w:ascii="Times New Roman" w:hAnsi="Times New Roman"/>
          <w:sz w:val="24"/>
        </w:rPr>
        <w:t>designed mugs that include the Chiwere phrase for ‘I love my coffee’ with the image of an Oneota-style ceramic vessel superimposed over a medicine wheel.</w:t>
      </w:r>
      <w:r w:rsidR="00AA4173" w:rsidRPr="000C2A91">
        <w:rPr>
          <w:rStyle w:val="FootnoteReference"/>
          <w:rFonts w:ascii="Times New Roman" w:hAnsi="Times New Roman"/>
          <w:sz w:val="24"/>
        </w:rPr>
        <w:footnoteReference w:id="4"/>
      </w:r>
    </w:p>
    <w:p w:rsidR="00DC4212" w:rsidRPr="00715AF7" w:rsidRDefault="00ED4DB1" w:rsidP="008339DB">
      <w:pPr>
        <w:spacing w:after="0" w:line="240" w:lineRule="auto"/>
        <w:rPr>
          <w:rFonts w:ascii="Times New Roman" w:hAnsi="Times New Roman"/>
          <w:sz w:val="24"/>
        </w:rPr>
      </w:pPr>
      <w:r>
        <w:rPr>
          <w:rFonts w:ascii="Times New Roman" w:hAnsi="Times New Roman"/>
          <w:sz w:val="24"/>
        </w:rPr>
        <w:tab/>
      </w:r>
      <w:r w:rsidR="00664D21" w:rsidRPr="000C2A91">
        <w:rPr>
          <w:rFonts w:ascii="Times New Roman" w:hAnsi="Times New Roman"/>
          <w:sz w:val="24"/>
        </w:rPr>
        <w:t>In both cases, the</w:t>
      </w:r>
      <w:r w:rsidR="006103A1" w:rsidRPr="000C2A91">
        <w:rPr>
          <w:rFonts w:ascii="Times New Roman" w:hAnsi="Times New Roman"/>
          <w:sz w:val="24"/>
        </w:rPr>
        <w:t>se</w:t>
      </w:r>
      <w:r w:rsidR="00664D21" w:rsidRPr="000C2A91">
        <w:rPr>
          <w:rFonts w:ascii="Times New Roman" w:hAnsi="Times New Roman"/>
          <w:sz w:val="24"/>
        </w:rPr>
        <w:t xml:space="preserve"> objec</w:t>
      </w:r>
      <w:r w:rsidR="00664D21" w:rsidRPr="00715AF7">
        <w:rPr>
          <w:rFonts w:ascii="Times New Roman" w:hAnsi="Times New Roman"/>
          <w:sz w:val="24"/>
        </w:rPr>
        <w:t xml:space="preserve">ts were designed </w:t>
      </w:r>
      <w:r w:rsidR="00A9543A">
        <w:rPr>
          <w:rFonts w:ascii="Times New Roman" w:hAnsi="Times New Roman"/>
          <w:sz w:val="24"/>
        </w:rPr>
        <w:t>to set up</w:t>
      </w:r>
      <w:r w:rsidR="00664D21" w:rsidRPr="00715AF7">
        <w:rPr>
          <w:rFonts w:ascii="Times New Roman" w:hAnsi="Times New Roman"/>
          <w:sz w:val="24"/>
        </w:rPr>
        <w:t xml:space="preserve"> educational interactions through question and answer routines. Since both objects include only Chiwere and no English text, those who do not know Chiwere have to ask someone who does if they want to know what the tee shirt or mug “says.” When I have </w:t>
      </w:r>
      <w:r w:rsidR="005C1A26">
        <w:rPr>
          <w:rFonts w:ascii="Times New Roman" w:hAnsi="Times New Roman"/>
          <w:sz w:val="24"/>
        </w:rPr>
        <w:t>modeled the tee shirt</w:t>
      </w:r>
      <w:r w:rsidR="00383D87">
        <w:rPr>
          <w:rFonts w:ascii="Times New Roman" w:hAnsi="Times New Roman"/>
          <w:sz w:val="24"/>
        </w:rPr>
        <w:t xml:space="preserve"> at powwows and been approached by curious tribal members, Jimm has used the opportunity to explain the sha</w:t>
      </w:r>
      <w:r w:rsidR="00872C0F">
        <w:rPr>
          <w:rFonts w:ascii="Times New Roman" w:hAnsi="Times New Roman"/>
          <w:sz w:val="24"/>
        </w:rPr>
        <w:t xml:space="preserve">red histories of the Iowa, Otoe, </w:t>
      </w:r>
      <w:r w:rsidR="00383D87">
        <w:rPr>
          <w:rFonts w:ascii="Times New Roman" w:hAnsi="Times New Roman"/>
          <w:sz w:val="24"/>
        </w:rPr>
        <w:t>M</w:t>
      </w:r>
      <w:r w:rsidR="00274665">
        <w:rPr>
          <w:rFonts w:ascii="Times New Roman" w:hAnsi="Times New Roman"/>
          <w:sz w:val="24"/>
        </w:rPr>
        <w:t xml:space="preserve">issouria, and Winnebago peoples and to discuss </w:t>
      </w:r>
      <w:r w:rsidR="003E2567">
        <w:rPr>
          <w:rFonts w:ascii="Times New Roman" w:hAnsi="Times New Roman"/>
          <w:sz w:val="24"/>
        </w:rPr>
        <w:t>the</w:t>
      </w:r>
      <w:r w:rsidR="00274665">
        <w:rPr>
          <w:rFonts w:ascii="Times New Roman" w:hAnsi="Times New Roman"/>
          <w:sz w:val="24"/>
        </w:rPr>
        <w:t xml:space="preserve"> aesthetic principles</w:t>
      </w:r>
      <w:r w:rsidR="00383D87">
        <w:rPr>
          <w:rFonts w:ascii="Times New Roman" w:hAnsi="Times New Roman"/>
          <w:sz w:val="24"/>
        </w:rPr>
        <w:t xml:space="preserve"> and symbolism of floral designs</w:t>
      </w:r>
      <w:r w:rsidR="00274665">
        <w:rPr>
          <w:rFonts w:ascii="Times New Roman" w:hAnsi="Times New Roman"/>
          <w:sz w:val="24"/>
        </w:rPr>
        <w:t>.</w:t>
      </w:r>
      <w:r w:rsidR="00383D87">
        <w:rPr>
          <w:rFonts w:ascii="Times New Roman" w:hAnsi="Times New Roman"/>
          <w:sz w:val="24"/>
        </w:rPr>
        <w:t xml:space="preserve"> </w:t>
      </w:r>
      <w:r w:rsidR="00274665">
        <w:rPr>
          <w:rFonts w:ascii="Times New Roman" w:hAnsi="Times New Roman"/>
          <w:sz w:val="24"/>
        </w:rPr>
        <w:t>Similarly, when I have witnessed interactions surrounding the</w:t>
      </w:r>
      <w:r w:rsidR="00E511C2">
        <w:rPr>
          <w:rFonts w:ascii="Times New Roman" w:hAnsi="Times New Roman"/>
          <w:sz w:val="24"/>
        </w:rPr>
        <w:t xml:space="preserve"> coffee</w:t>
      </w:r>
      <w:r w:rsidR="00274665">
        <w:rPr>
          <w:rFonts w:ascii="Times New Roman" w:hAnsi="Times New Roman"/>
          <w:sz w:val="24"/>
        </w:rPr>
        <w:t xml:space="preserve"> mug, Jimm has explained </w:t>
      </w:r>
      <w:r w:rsidR="00664D21" w:rsidRPr="00715AF7">
        <w:rPr>
          <w:rFonts w:ascii="Times New Roman" w:hAnsi="Times New Roman"/>
          <w:sz w:val="24"/>
        </w:rPr>
        <w:t xml:space="preserve">that the Chiwere word for ‘coffee,’ </w:t>
      </w:r>
      <w:r w:rsidR="00664D21" w:rsidRPr="00715AF7">
        <w:rPr>
          <w:rFonts w:ascii="Times New Roman" w:hAnsi="Times New Roman"/>
          <w:i/>
          <w:sz w:val="24"/>
        </w:rPr>
        <w:t>máka</w:t>
      </w:r>
      <w:r w:rsidR="00664D21" w:rsidRPr="00715AF7">
        <w:rPr>
          <w:rFonts w:ascii="Times New Roman" w:hAnsi="Times New Roman"/>
          <w:i/>
          <w:sz w:val="24"/>
          <w:vertAlign w:val="superscript"/>
        </w:rPr>
        <w:t>n</w:t>
      </w:r>
      <w:r w:rsidR="00664D21" w:rsidRPr="00715AF7">
        <w:rPr>
          <w:rFonts w:ascii="Times New Roman" w:hAnsi="Times New Roman"/>
          <w:i/>
          <w:sz w:val="24"/>
        </w:rPr>
        <w:t>thewe</w:t>
      </w:r>
      <w:r w:rsidR="00664D21" w:rsidRPr="00715AF7">
        <w:rPr>
          <w:rFonts w:ascii="Times New Roman" w:hAnsi="Times New Roman"/>
          <w:sz w:val="24"/>
        </w:rPr>
        <w:t xml:space="preserve">, literally means ‘black medicine,’ just like the word for ‘tea,’ </w:t>
      </w:r>
      <w:r w:rsidR="00664D21" w:rsidRPr="00715AF7">
        <w:rPr>
          <w:rFonts w:ascii="Times New Roman" w:hAnsi="Times New Roman"/>
          <w:i/>
          <w:sz w:val="24"/>
        </w:rPr>
        <w:t>xámi máka</w:t>
      </w:r>
      <w:r w:rsidR="00664D21" w:rsidRPr="00715AF7">
        <w:rPr>
          <w:rFonts w:ascii="Times New Roman" w:hAnsi="Times New Roman"/>
          <w:i/>
          <w:sz w:val="24"/>
          <w:vertAlign w:val="superscript"/>
        </w:rPr>
        <w:t>n</w:t>
      </w:r>
      <w:r w:rsidR="00664D21" w:rsidRPr="00715AF7">
        <w:rPr>
          <w:rFonts w:ascii="Times New Roman" w:hAnsi="Times New Roman"/>
          <w:sz w:val="24"/>
        </w:rPr>
        <w:t xml:space="preserve">, literally means ‘herb medicine.’ This </w:t>
      </w:r>
      <w:r w:rsidR="00274665">
        <w:rPr>
          <w:rFonts w:ascii="Times New Roman" w:hAnsi="Times New Roman"/>
          <w:sz w:val="24"/>
        </w:rPr>
        <w:t>often leads</w:t>
      </w:r>
      <w:r w:rsidR="00664D21" w:rsidRPr="00715AF7">
        <w:rPr>
          <w:rFonts w:ascii="Times New Roman" w:hAnsi="Times New Roman"/>
          <w:sz w:val="24"/>
        </w:rPr>
        <w:t xml:space="preserve"> into a discussion of traditional notions of medicine, healing, substance abuse, etc.</w:t>
      </w:r>
    </w:p>
    <w:p w:rsidR="000C2A91" w:rsidRPr="000C2A91" w:rsidRDefault="00ED4DB1" w:rsidP="008339DB">
      <w:pPr>
        <w:spacing w:after="0" w:line="240" w:lineRule="auto"/>
        <w:rPr>
          <w:rFonts w:ascii="Times New Roman" w:hAnsi="Times New Roman"/>
          <w:sz w:val="24"/>
        </w:rPr>
      </w:pPr>
      <w:r>
        <w:rPr>
          <w:rFonts w:ascii="Times New Roman" w:hAnsi="Times New Roman"/>
          <w:sz w:val="24"/>
        </w:rPr>
        <w:tab/>
      </w:r>
      <w:r w:rsidR="000C2A91" w:rsidRPr="000C2A91">
        <w:rPr>
          <w:rFonts w:ascii="Times New Roman" w:hAnsi="Times New Roman"/>
          <w:sz w:val="24"/>
        </w:rPr>
        <w:t>To take a more humorous example, Jimm’s license plate reads &lt;DAGWISA&gt;, the Chiwere word for ‘What did you say?’ When people approach Jimm to ask about his license plate, a typical dialogue goes something like this:</w:t>
      </w:r>
    </w:p>
    <w:p w:rsidR="000C2A91" w:rsidRPr="000C2A91" w:rsidRDefault="000C2A91" w:rsidP="00ED4DB1">
      <w:pPr>
        <w:spacing w:after="0" w:line="240" w:lineRule="auto"/>
        <w:rPr>
          <w:rFonts w:ascii="Times New Roman" w:hAnsi="Times New Roman"/>
          <w:sz w:val="24"/>
        </w:rPr>
      </w:pPr>
      <w:r w:rsidRPr="000C2A91">
        <w:rPr>
          <w:rFonts w:ascii="Times New Roman" w:hAnsi="Times New Roman"/>
          <w:sz w:val="24"/>
        </w:rPr>
        <w:tab/>
        <w:t>“What does your license plate mean?”</w:t>
      </w:r>
    </w:p>
    <w:p w:rsidR="000C2A91" w:rsidRPr="000C2A91" w:rsidRDefault="000C2A91" w:rsidP="00ED4DB1">
      <w:pPr>
        <w:spacing w:after="0" w:line="240" w:lineRule="auto"/>
        <w:rPr>
          <w:rFonts w:ascii="Times New Roman" w:hAnsi="Times New Roman"/>
          <w:sz w:val="24"/>
        </w:rPr>
      </w:pPr>
      <w:r w:rsidRPr="000C2A91">
        <w:rPr>
          <w:rFonts w:ascii="Times New Roman" w:hAnsi="Times New Roman"/>
          <w:sz w:val="24"/>
        </w:rPr>
        <w:tab/>
        <w:t>“What did you say?”</w:t>
      </w:r>
    </w:p>
    <w:p w:rsidR="000C2A91" w:rsidRPr="000C2A91" w:rsidRDefault="000C2A91" w:rsidP="00ED4DB1">
      <w:pPr>
        <w:spacing w:after="0" w:line="240" w:lineRule="auto"/>
        <w:rPr>
          <w:rFonts w:ascii="Times New Roman" w:hAnsi="Times New Roman"/>
          <w:sz w:val="24"/>
        </w:rPr>
      </w:pPr>
      <w:r w:rsidRPr="000C2A91">
        <w:rPr>
          <w:rFonts w:ascii="Times New Roman" w:hAnsi="Times New Roman"/>
          <w:sz w:val="24"/>
        </w:rPr>
        <w:tab/>
        <w:t>“I said, what does your license plate mean?”</w:t>
      </w:r>
    </w:p>
    <w:p w:rsidR="000C2A91" w:rsidRPr="000C2A91" w:rsidRDefault="000C2A91" w:rsidP="00ED4DB1">
      <w:pPr>
        <w:spacing w:after="0" w:line="240" w:lineRule="auto"/>
        <w:rPr>
          <w:rFonts w:ascii="Times New Roman" w:hAnsi="Times New Roman"/>
          <w:sz w:val="24"/>
        </w:rPr>
      </w:pPr>
      <w:r w:rsidRPr="000C2A91">
        <w:rPr>
          <w:rFonts w:ascii="Times New Roman" w:hAnsi="Times New Roman"/>
          <w:sz w:val="24"/>
        </w:rPr>
        <w:tab/>
        <w:t>“What did you say?” etc.</w:t>
      </w:r>
    </w:p>
    <w:p w:rsidR="000C2A91" w:rsidRPr="000C2A91" w:rsidRDefault="00926F22" w:rsidP="00ED4DB1">
      <w:pPr>
        <w:spacing w:after="0" w:line="240" w:lineRule="auto"/>
        <w:rPr>
          <w:rFonts w:ascii="Times New Roman" w:hAnsi="Times New Roman"/>
          <w:sz w:val="24"/>
        </w:rPr>
      </w:pPr>
      <w:r>
        <w:rPr>
          <w:rFonts w:ascii="Times New Roman" w:hAnsi="Times New Roman"/>
          <w:sz w:val="24"/>
        </w:rPr>
        <w:t>While in this example</w:t>
      </w:r>
      <w:r w:rsidR="000C2A91" w:rsidRPr="000C2A91">
        <w:rPr>
          <w:rFonts w:ascii="Times New Roman" w:hAnsi="Times New Roman"/>
          <w:sz w:val="24"/>
        </w:rPr>
        <w:t xml:space="preserve"> the Chiwere language token does not appear in a culturally </w:t>
      </w:r>
      <w:r w:rsidR="0087575F">
        <w:rPr>
          <w:rFonts w:ascii="Times New Roman" w:hAnsi="Times New Roman"/>
          <w:sz w:val="24"/>
        </w:rPr>
        <w:t>significant</w:t>
      </w:r>
      <w:r w:rsidR="000C2A91" w:rsidRPr="000C2A91">
        <w:rPr>
          <w:rFonts w:ascii="Times New Roman" w:hAnsi="Times New Roman"/>
          <w:sz w:val="24"/>
        </w:rPr>
        <w:t xml:space="preserve"> </w:t>
      </w:r>
      <w:r w:rsidR="00D435C7">
        <w:rPr>
          <w:rFonts w:ascii="Times New Roman" w:hAnsi="Times New Roman"/>
          <w:sz w:val="24"/>
        </w:rPr>
        <w:t>environment</w:t>
      </w:r>
      <w:r w:rsidR="000C2A91" w:rsidRPr="000C2A91">
        <w:rPr>
          <w:rFonts w:ascii="Times New Roman" w:hAnsi="Times New Roman"/>
          <w:sz w:val="24"/>
        </w:rPr>
        <w:t>, it is still designed to promote an interactional context involving Jimm, who uses the opportunity to impart grammatical and cultural knowledge.</w:t>
      </w:r>
    </w:p>
    <w:p w:rsidR="00F27DF7" w:rsidRDefault="00ED4DB1" w:rsidP="008339DB">
      <w:pPr>
        <w:spacing w:after="0" w:line="240" w:lineRule="auto"/>
        <w:rPr>
          <w:rFonts w:ascii="Times New Roman" w:hAnsi="Times New Roman"/>
          <w:sz w:val="24"/>
        </w:rPr>
      </w:pPr>
      <w:r>
        <w:rPr>
          <w:rFonts w:ascii="Times New Roman" w:hAnsi="Times New Roman"/>
          <w:sz w:val="24"/>
        </w:rPr>
        <w:tab/>
      </w:r>
      <w:r w:rsidR="0044721F">
        <w:rPr>
          <w:rFonts w:ascii="Times New Roman" w:hAnsi="Times New Roman"/>
          <w:sz w:val="24"/>
        </w:rPr>
        <w:t>B</w:t>
      </w:r>
      <w:r w:rsidR="00E86571">
        <w:rPr>
          <w:rFonts w:ascii="Times New Roman" w:hAnsi="Times New Roman"/>
          <w:sz w:val="24"/>
        </w:rPr>
        <w:t xml:space="preserve">ringing </w:t>
      </w:r>
      <w:r w:rsidR="002A2981">
        <w:rPr>
          <w:rFonts w:ascii="Times New Roman" w:hAnsi="Times New Roman"/>
          <w:sz w:val="24"/>
        </w:rPr>
        <w:t>Chiwere</w:t>
      </w:r>
      <w:r w:rsidR="00E86571">
        <w:rPr>
          <w:rFonts w:ascii="Times New Roman" w:hAnsi="Times New Roman"/>
          <w:sz w:val="24"/>
        </w:rPr>
        <w:t xml:space="preserve"> out</w:t>
      </w:r>
      <w:r w:rsidR="006234ED">
        <w:rPr>
          <w:rFonts w:ascii="Times New Roman" w:hAnsi="Times New Roman"/>
          <w:sz w:val="24"/>
        </w:rPr>
        <w:t xml:space="preserve"> of religious settings and into the</w:t>
      </w:r>
      <w:r w:rsidR="00E86571">
        <w:rPr>
          <w:rFonts w:ascii="Times New Roman" w:hAnsi="Times New Roman"/>
          <w:sz w:val="24"/>
        </w:rPr>
        <w:t xml:space="preserve"> public sphere also carries risks. </w:t>
      </w:r>
      <w:r w:rsidR="00DD0796">
        <w:rPr>
          <w:rFonts w:ascii="Times New Roman" w:hAnsi="Times New Roman"/>
          <w:sz w:val="24"/>
        </w:rPr>
        <w:t xml:space="preserve">One of the primary dangers is that the language may lose its indexical associations with the traditional cultural </w:t>
      </w:r>
      <w:r w:rsidR="00441D5B">
        <w:rPr>
          <w:rFonts w:ascii="Times New Roman" w:hAnsi="Times New Roman"/>
          <w:sz w:val="24"/>
        </w:rPr>
        <w:t>values</w:t>
      </w:r>
      <w:r w:rsidR="00246CD7">
        <w:rPr>
          <w:rFonts w:ascii="Times New Roman" w:hAnsi="Times New Roman"/>
          <w:sz w:val="24"/>
        </w:rPr>
        <w:t xml:space="preserve"> </w:t>
      </w:r>
      <w:r w:rsidR="00DD0796">
        <w:rPr>
          <w:rFonts w:ascii="Times New Roman" w:hAnsi="Times New Roman"/>
          <w:sz w:val="24"/>
        </w:rPr>
        <w:t xml:space="preserve">that motivate </w:t>
      </w:r>
      <w:r w:rsidR="00246CD7">
        <w:rPr>
          <w:rFonts w:ascii="Times New Roman" w:hAnsi="Times New Roman"/>
          <w:sz w:val="24"/>
        </w:rPr>
        <w:t>its revitalization in the first place</w:t>
      </w:r>
      <w:r w:rsidR="009272C7">
        <w:rPr>
          <w:rFonts w:ascii="Times New Roman" w:hAnsi="Times New Roman"/>
          <w:sz w:val="24"/>
        </w:rPr>
        <w:t xml:space="preserve">. This is a phenomenon that other scholars have described for </w:t>
      </w:r>
      <w:r w:rsidR="00B45F0E" w:rsidRPr="00B45F0E">
        <w:rPr>
          <w:rFonts w:ascii="Times New Roman" w:hAnsi="Times New Roman"/>
          <w:sz w:val="24"/>
        </w:rPr>
        <w:t xml:space="preserve">Alaskan Native languages (Dauenhauer and Dauenhauer 1998), Apache (Nevins 2013; Samuels 2007), California Indian languages (Ahlers 2006), Kaska (Meek 2010), </w:t>
      </w:r>
      <w:r w:rsidR="00AF2AB9">
        <w:rPr>
          <w:rFonts w:ascii="Times New Roman" w:hAnsi="Times New Roman"/>
          <w:sz w:val="24"/>
        </w:rPr>
        <w:t xml:space="preserve">and </w:t>
      </w:r>
      <w:r w:rsidR="00B45F0E" w:rsidRPr="00B45F0E">
        <w:rPr>
          <w:rFonts w:ascii="Times New Roman" w:hAnsi="Times New Roman"/>
          <w:sz w:val="24"/>
        </w:rPr>
        <w:t>Maliseet (Perley 2011)</w:t>
      </w:r>
      <w:r w:rsidR="00AF2AB9">
        <w:rPr>
          <w:rFonts w:ascii="Times New Roman" w:hAnsi="Times New Roman"/>
          <w:sz w:val="24"/>
        </w:rPr>
        <w:t>.</w:t>
      </w:r>
      <w:r w:rsidR="00B45F0E" w:rsidRPr="00B45F0E">
        <w:rPr>
          <w:rFonts w:ascii="Times New Roman" w:hAnsi="Times New Roman"/>
          <w:sz w:val="24"/>
        </w:rPr>
        <w:t xml:space="preserve"> </w:t>
      </w:r>
      <w:r w:rsidR="00005BC7">
        <w:rPr>
          <w:rFonts w:ascii="Times New Roman" w:hAnsi="Times New Roman"/>
          <w:sz w:val="24"/>
        </w:rPr>
        <w:t xml:space="preserve">Some communities, particularly in the Southwest, </w:t>
      </w:r>
      <w:r w:rsidR="00BE0B66">
        <w:rPr>
          <w:rFonts w:ascii="Times New Roman" w:hAnsi="Times New Roman"/>
          <w:sz w:val="24"/>
        </w:rPr>
        <w:t>restrict</w:t>
      </w:r>
      <w:r w:rsidR="00005BC7">
        <w:rPr>
          <w:rFonts w:ascii="Times New Roman" w:hAnsi="Times New Roman"/>
          <w:sz w:val="24"/>
        </w:rPr>
        <w:t xml:space="preserve"> the circulation of language materials in order to prevent the decontextualization of heritage languages from </w:t>
      </w:r>
      <w:r w:rsidR="00F10BBA">
        <w:rPr>
          <w:rFonts w:ascii="Times New Roman" w:hAnsi="Times New Roman"/>
          <w:sz w:val="24"/>
        </w:rPr>
        <w:t>what are considered to be proper</w:t>
      </w:r>
      <w:r w:rsidR="00005BC7">
        <w:rPr>
          <w:rFonts w:ascii="Times New Roman" w:hAnsi="Times New Roman"/>
          <w:sz w:val="24"/>
        </w:rPr>
        <w:t xml:space="preserve"> </w:t>
      </w:r>
      <w:r w:rsidR="00133D73">
        <w:rPr>
          <w:rFonts w:ascii="Times New Roman" w:hAnsi="Times New Roman"/>
          <w:sz w:val="24"/>
        </w:rPr>
        <w:t xml:space="preserve">settings and </w:t>
      </w:r>
      <w:r w:rsidR="00005BC7">
        <w:rPr>
          <w:rFonts w:ascii="Times New Roman" w:hAnsi="Times New Roman"/>
          <w:sz w:val="24"/>
        </w:rPr>
        <w:t>forms of language use (</w:t>
      </w:r>
      <w:r w:rsidR="00005BC7" w:rsidRPr="00B45F0E">
        <w:rPr>
          <w:rFonts w:ascii="Times New Roman" w:hAnsi="Times New Roman"/>
          <w:sz w:val="24"/>
        </w:rPr>
        <w:t xml:space="preserve">Debenport </w:t>
      </w:r>
      <w:r w:rsidR="00005BC7">
        <w:rPr>
          <w:rFonts w:ascii="Times New Roman" w:hAnsi="Times New Roman"/>
          <w:sz w:val="24"/>
        </w:rPr>
        <w:t xml:space="preserve">2015; </w:t>
      </w:r>
      <w:r w:rsidR="00005BC7" w:rsidRPr="00B45F0E">
        <w:rPr>
          <w:rFonts w:ascii="Times New Roman" w:hAnsi="Times New Roman"/>
          <w:sz w:val="24"/>
        </w:rPr>
        <w:t xml:space="preserve">Whitley </w:t>
      </w:r>
      <w:r w:rsidR="00005BC7">
        <w:rPr>
          <w:rFonts w:ascii="Times New Roman" w:hAnsi="Times New Roman"/>
          <w:sz w:val="24"/>
        </w:rPr>
        <w:t>2003). Jimm</w:t>
      </w:r>
      <w:r w:rsidR="00F27DF7">
        <w:rPr>
          <w:rFonts w:ascii="Times New Roman" w:hAnsi="Times New Roman"/>
          <w:sz w:val="24"/>
        </w:rPr>
        <w:t xml:space="preserve">’s language revitalization strategies represent another approach to the problem of decontextualization: rather than limiting access to language materials, Jimm promotes the circulation of materials that associate Chiwere with </w:t>
      </w:r>
      <w:r w:rsidR="00B47A29">
        <w:rPr>
          <w:rFonts w:ascii="Times New Roman" w:hAnsi="Times New Roman"/>
          <w:sz w:val="24"/>
        </w:rPr>
        <w:t>other</w:t>
      </w:r>
      <w:r w:rsidR="00735ED8">
        <w:rPr>
          <w:rFonts w:ascii="Times New Roman" w:hAnsi="Times New Roman"/>
          <w:sz w:val="24"/>
        </w:rPr>
        <w:t xml:space="preserve"> symbols of</w:t>
      </w:r>
      <w:r w:rsidR="00B47A29">
        <w:rPr>
          <w:rFonts w:ascii="Times New Roman" w:hAnsi="Times New Roman"/>
          <w:sz w:val="24"/>
        </w:rPr>
        <w:t xml:space="preserve"> traditional </w:t>
      </w:r>
      <w:r w:rsidR="00356EC1">
        <w:rPr>
          <w:rFonts w:ascii="Times New Roman" w:hAnsi="Times New Roman"/>
          <w:sz w:val="24"/>
        </w:rPr>
        <w:t xml:space="preserve">Ioway and Otoe-Missouria </w:t>
      </w:r>
      <w:r w:rsidR="00735ED8">
        <w:rPr>
          <w:rFonts w:ascii="Times New Roman" w:hAnsi="Times New Roman"/>
          <w:sz w:val="24"/>
        </w:rPr>
        <w:t xml:space="preserve">culture </w:t>
      </w:r>
      <w:r w:rsidR="00B06324">
        <w:rPr>
          <w:rFonts w:ascii="Times New Roman" w:hAnsi="Times New Roman"/>
          <w:sz w:val="24"/>
        </w:rPr>
        <w:t>(e.g., the tee</w:t>
      </w:r>
      <w:r w:rsidR="006300BD">
        <w:rPr>
          <w:rFonts w:ascii="Times New Roman" w:hAnsi="Times New Roman"/>
          <w:sz w:val="24"/>
        </w:rPr>
        <w:t xml:space="preserve"> shirt and mug described above)</w:t>
      </w:r>
      <w:r w:rsidR="00B06324">
        <w:rPr>
          <w:rFonts w:ascii="Times New Roman" w:hAnsi="Times New Roman"/>
          <w:sz w:val="24"/>
        </w:rPr>
        <w:t xml:space="preserve"> </w:t>
      </w:r>
      <w:r w:rsidR="006300BD">
        <w:rPr>
          <w:rFonts w:ascii="Times New Roman" w:hAnsi="Times New Roman"/>
          <w:sz w:val="24"/>
        </w:rPr>
        <w:t>and</w:t>
      </w:r>
      <w:r w:rsidR="00B06324">
        <w:rPr>
          <w:rFonts w:ascii="Times New Roman" w:hAnsi="Times New Roman"/>
          <w:sz w:val="24"/>
        </w:rPr>
        <w:t xml:space="preserve"> </w:t>
      </w:r>
      <w:r w:rsidR="006300BD">
        <w:rPr>
          <w:rFonts w:ascii="Times New Roman" w:hAnsi="Times New Roman"/>
          <w:sz w:val="24"/>
        </w:rPr>
        <w:t xml:space="preserve">resists </w:t>
      </w:r>
      <w:r w:rsidR="00B47A29">
        <w:rPr>
          <w:rFonts w:ascii="Times New Roman" w:hAnsi="Times New Roman"/>
          <w:sz w:val="24"/>
        </w:rPr>
        <w:t>the circulation of materials that associate Chiwere with</w:t>
      </w:r>
      <w:r w:rsidR="00314ED6">
        <w:rPr>
          <w:rFonts w:ascii="Times New Roman" w:hAnsi="Times New Roman"/>
          <w:sz w:val="24"/>
        </w:rPr>
        <w:t xml:space="preserve"> what he </w:t>
      </w:r>
      <w:r w:rsidR="004D74E9">
        <w:rPr>
          <w:rFonts w:ascii="Times New Roman" w:hAnsi="Times New Roman"/>
          <w:sz w:val="24"/>
        </w:rPr>
        <w:t>believes are</w:t>
      </w:r>
      <w:r w:rsidR="00B47A29">
        <w:rPr>
          <w:rFonts w:ascii="Times New Roman" w:hAnsi="Times New Roman"/>
          <w:sz w:val="24"/>
        </w:rPr>
        <w:t xml:space="preserve"> dominant society practices and values.</w:t>
      </w:r>
    </w:p>
    <w:p w:rsidR="00580F5D" w:rsidRDefault="00ED4DB1" w:rsidP="008339DB">
      <w:pPr>
        <w:spacing w:after="0" w:line="240" w:lineRule="auto"/>
        <w:rPr>
          <w:rFonts w:ascii="Times New Roman" w:hAnsi="Times New Roman"/>
          <w:sz w:val="24"/>
        </w:rPr>
      </w:pPr>
      <w:r>
        <w:rPr>
          <w:rFonts w:ascii="Times New Roman" w:hAnsi="Times New Roman"/>
          <w:sz w:val="24"/>
        </w:rPr>
        <w:tab/>
      </w:r>
      <w:r w:rsidR="00EA1D61">
        <w:rPr>
          <w:rFonts w:ascii="Times New Roman" w:hAnsi="Times New Roman"/>
          <w:sz w:val="24"/>
        </w:rPr>
        <w:t xml:space="preserve">Translation requests </w:t>
      </w:r>
      <w:r w:rsidR="00C01976">
        <w:rPr>
          <w:rFonts w:ascii="Times New Roman" w:hAnsi="Times New Roman"/>
          <w:sz w:val="24"/>
        </w:rPr>
        <w:t xml:space="preserve">are one domain in which </w:t>
      </w:r>
      <w:r w:rsidR="00C01976" w:rsidRPr="00BE2DC6">
        <w:rPr>
          <w:rFonts w:ascii="Times New Roman" w:hAnsi="Times New Roman"/>
          <w:sz w:val="24"/>
        </w:rPr>
        <w:t xml:space="preserve">Jimm exercises </w:t>
      </w:r>
      <w:r w:rsidR="00A41068" w:rsidRPr="00BE2DC6">
        <w:rPr>
          <w:rFonts w:ascii="Times New Roman" w:hAnsi="Times New Roman"/>
          <w:sz w:val="24"/>
        </w:rPr>
        <w:t>discretion</w:t>
      </w:r>
      <w:r w:rsidR="00916153">
        <w:rPr>
          <w:rFonts w:ascii="Times New Roman" w:hAnsi="Times New Roman"/>
          <w:sz w:val="24"/>
        </w:rPr>
        <w:t xml:space="preserve"> in order</w:t>
      </w:r>
      <w:r w:rsidR="00A41068" w:rsidRPr="00BE2DC6">
        <w:rPr>
          <w:rFonts w:ascii="Times New Roman" w:hAnsi="Times New Roman"/>
          <w:sz w:val="24"/>
        </w:rPr>
        <w:t xml:space="preserve"> to control the cultural associations of </w:t>
      </w:r>
      <w:r w:rsidR="006F5D0F" w:rsidRPr="00BE2DC6">
        <w:rPr>
          <w:rFonts w:ascii="Times New Roman" w:hAnsi="Times New Roman"/>
          <w:sz w:val="24"/>
        </w:rPr>
        <w:t xml:space="preserve">Chiwere </w:t>
      </w:r>
      <w:r w:rsidR="00A41068" w:rsidRPr="00BE2DC6">
        <w:rPr>
          <w:rFonts w:ascii="Times New Roman" w:hAnsi="Times New Roman"/>
          <w:sz w:val="24"/>
        </w:rPr>
        <w:t xml:space="preserve">language tokens. </w:t>
      </w:r>
      <w:r w:rsidR="00BE2DC6" w:rsidRPr="00BE2DC6">
        <w:rPr>
          <w:rFonts w:ascii="Times New Roman" w:hAnsi="Times New Roman"/>
          <w:sz w:val="24"/>
        </w:rPr>
        <w:t xml:space="preserve">Jimm often receives requests to calque English idioms, for example, “Go green!” (for a tribal environmental awareness program), “I ♥ boobies!” (for tribal breast cancer awareness bracelets), “Bigg Rigg” (for fans of Otoe-Missouria mixed martial arts fighter Johny “Bigg Rigg” Hendricks), and </w:t>
      </w:r>
      <w:r w:rsidR="00EE3CD6">
        <w:rPr>
          <w:rFonts w:ascii="Times New Roman" w:hAnsi="Times New Roman"/>
          <w:sz w:val="24"/>
        </w:rPr>
        <w:t xml:space="preserve">“They are in a Warthog” </w:t>
      </w:r>
      <w:r w:rsidR="0020307A">
        <w:rPr>
          <w:rFonts w:ascii="Times New Roman" w:hAnsi="Times New Roman"/>
          <w:sz w:val="24"/>
        </w:rPr>
        <w:t xml:space="preserve">(a phrase used in playing the </w:t>
      </w:r>
      <w:r w:rsidR="00BE2DC6" w:rsidRPr="00314ED6">
        <w:rPr>
          <w:rFonts w:ascii="Times New Roman" w:hAnsi="Times New Roman"/>
          <w:sz w:val="24"/>
        </w:rPr>
        <w:t xml:space="preserve">video game </w:t>
      </w:r>
      <w:r w:rsidR="00BE2DC6" w:rsidRPr="00314ED6">
        <w:rPr>
          <w:rFonts w:ascii="Times New Roman" w:hAnsi="Times New Roman"/>
          <w:i/>
          <w:sz w:val="24"/>
        </w:rPr>
        <w:t>Halo</w:t>
      </w:r>
      <w:r w:rsidR="0020307A">
        <w:rPr>
          <w:rFonts w:ascii="Times New Roman" w:hAnsi="Times New Roman"/>
          <w:sz w:val="24"/>
        </w:rPr>
        <w:t xml:space="preserve">; </w:t>
      </w:r>
      <w:r w:rsidR="00BE2DC6" w:rsidRPr="00314ED6">
        <w:rPr>
          <w:rFonts w:ascii="Times New Roman" w:hAnsi="Times New Roman"/>
          <w:sz w:val="24"/>
        </w:rPr>
        <w:t xml:space="preserve">Warthog is a type of vehicle in the game). </w:t>
      </w:r>
      <w:r w:rsidR="00314ED6" w:rsidRPr="00314ED6">
        <w:rPr>
          <w:rFonts w:ascii="Times New Roman" w:hAnsi="Times New Roman"/>
          <w:sz w:val="24"/>
        </w:rPr>
        <w:t xml:space="preserve">These requests are </w:t>
      </w:r>
      <w:r w:rsidR="001846C3">
        <w:rPr>
          <w:rFonts w:ascii="Times New Roman" w:hAnsi="Times New Roman"/>
          <w:sz w:val="24"/>
        </w:rPr>
        <w:t xml:space="preserve">often </w:t>
      </w:r>
      <w:r w:rsidR="00314ED6" w:rsidRPr="00314ED6">
        <w:rPr>
          <w:rFonts w:ascii="Times New Roman" w:hAnsi="Times New Roman"/>
          <w:sz w:val="24"/>
        </w:rPr>
        <w:t>met with ambivalence since they are</w:t>
      </w:r>
      <w:r w:rsidR="001846C3">
        <w:rPr>
          <w:rFonts w:ascii="Times New Roman" w:hAnsi="Times New Roman"/>
          <w:sz w:val="24"/>
        </w:rPr>
        <w:t xml:space="preserve"> seen as having no connection with</w:t>
      </w:r>
      <w:r w:rsidR="00314ED6" w:rsidRPr="00314ED6">
        <w:rPr>
          <w:rFonts w:ascii="Times New Roman" w:hAnsi="Times New Roman"/>
          <w:sz w:val="24"/>
        </w:rPr>
        <w:t xml:space="preserve"> traditional culture</w:t>
      </w:r>
      <w:r w:rsidR="001846C3">
        <w:rPr>
          <w:rFonts w:ascii="Times New Roman" w:hAnsi="Times New Roman"/>
          <w:sz w:val="24"/>
        </w:rPr>
        <w:t>, and</w:t>
      </w:r>
      <w:r w:rsidR="00314ED6" w:rsidRPr="00314ED6">
        <w:rPr>
          <w:rFonts w:ascii="Times New Roman" w:hAnsi="Times New Roman"/>
          <w:sz w:val="24"/>
        </w:rPr>
        <w:t xml:space="preserve"> </w:t>
      </w:r>
      <w:r w:rsidR="00BE2DC6" w:rsidRPr="00314ED6">
        <w:rPr>
          <w:rFonts w:ascii="Times New Roman" w:hAnsi="Times New Roman"/>
          <w:sz w:val="24"/>
        </w:rPr>
        <w:t>J</w:t>
      </w:r>
      <w:r w:rsidR="003B15D5" w:rsidRPr="00314ED6">
        <w:rPr>
          <w:rFonts w:ascii="Times New Roman" w:hAnsi="Times New Roman"/>
          <w:sz w:val="24"/>
        </w:rPr>
        <w:t>imm often declines to</w:t>
      </w:r>
      <w:r w:rsidR="00B47A29" w:rsidRPr="00314ED6">
        <w:rPr>
          <w:rFonts w:ascii="Times New Roman" w:hAnsi="Times New Roman"/>
          <w:sz w:val="24"/>
        </w:rPr>
        <w:t xml:space="preserve"> provide</w:t>
      </w:r>
      <w:r w:rsidR="003927F3" w:rsidRPr="00314ED6">
        <w:rPr>
          <w:rFonts w:ascii="Times New Roman" w:hAnsi="Times New Roman"/>
          <w:sz w:val="24"/>
        </w:rPr>
        <w:t xml:space="preserve"> </w:t>
      </w:r>
      <w:r w:rsidR="00B47A29" w:rsidRPr="00314ED6">
        <w:rPr>
          <w:rFonts w:ascii="Times New Roman" w:hAnsi="Times New Roman"/>
          <w:sz w:val="24"/>
        </w:rPr>
        <w:t xml:space="preserve">translation services </w:t>
      </w:r>
      <w:r w:rsidR="003927F3" w:rsidRPr="00314ED6">
        <w:rPr>
          <w:rFonts w:ascii="Times New Roman" w:hAnsi="Times New Roman"/>
          <w:sz w:val="24"/>
        </w:rPr>
        <w:t>for</w:t>
      </w:r>
      <w:r w:rsidR="00C01976" w:rsidRPr="00314ED6">
        <w:rPr>
          <w:rFonts w:ascii="Times New Roman" w:hAnsi="Times New Roman"/>
          <w:sz w:val="24"/>
        </w:rPr>
        <w:t xml:space="preserve"> efforts </w:t>
      </w:r>
      <w:r w:rsidR="00184B29" w:rsidRPr="00314ED6">
        <w:rPr>
          <w:rFonts w:ascii="Times New Roman" w:hAnsi="Times New Roman"/>
          <w:sz w:val="24"/>
        </w:rPr>
        <w:t xml:space="preserve">that would </w:t>
      </w:r>
      <w:r w:rsidR="00151642" w:rsidRPr="00314ED6">
        <w:rPr>
          <w:rFonts w:ascii="Times New Roman" w:hAnsi="Times New Roman"/>
          <w:sz w:val="24"/>
        </w:rPr>
        <w:t xml:space="preserve">increase </w:t>
      </w:r>
      <w:r w:rsidR="003927F3" w:rsidRPr="00314ED6">
        <w:rPr>
          <w:rFonts w:ascii="Times New Roman" w:hAnsi="Times New Roman"/>
          <w:sz w:val="24"/>
        </w:rPr>
        <w:t>Chiwere</w:t>
      </w:r>
      <w:r w:rsidR="003927F3" w:rsidRPr="00BE2DC6">
        <w:rPr>
          <w:rFonts w:ascii="Times New Roman" w:hAnsi="Times New Roman"/>
          <w:sz w:val="24"/>
        </w:rPr>
        <w:t xml:space="preserve"> language use</w:t>
      </w:r>
      <w:r w:rsidR="00184B29" w:rsidRPr="00BE2DC6">
        <w:rPr>
          <w:rFonts w:ascii="Times New Roman" w:hAnsi="Times New Roman"/>
          <w:sz w:val="24"/>
        </w:rPr>
        <w:t xml:space="preserve"> if </w:t>
      </w:r>
      <w:r w:rsidR="005B0DA3" w:rsidRPr="00BE2DC6">
        <w:rPr>
          <w:rFonts w:ascii="Times New Roman" w:hAnsi="Times New Roman"/>
          <w:sz w:val="24"/>
        </w:rPr>
        <w:t xml:space="preserve">he believes that </w:t>
      </w:r>
      <w:r w:rsidR="00041A2D" w:rsidRPr="00BE2DC6">
        <w:rPr>
          <w:rFonts w:ascii="Times New Roman" w:hAnsi="Times New Roman"/>
          <w:sz w:val="24"/>
        </w:rPr>
        <w:t>such use</w:t>
      </w:r>
      <w:r w:rsidR="00BB5933" w:rsidRPr="00BE2DC6">
        <w:rPr>
          <w:rFonts w:ascii="Times New Roman" w:hAnsi="Times New Roman"/>
          <w:sz w:val="24"/>
        </w:rPr>
        <w:t xml:space="preserve"> </w:t>
      </w:r>
      <w:r w:rsidR="00C1451A">
        <w:rPr>
          <w:rFonts w:ascii="Times New Roman" w:hAnsi="Times New Roman"/>
          <w:sz w:val="24"/>
        </w:rPr>
        <w:t>would undermine</w:t>
      </w:r>
      <w:r w:rsidR="00580F5D">
        <w:rPr>
          <w:rFonts w:ascii="Times New Roman" w:hAnsi="Times New Roman"/>
          <w:sz w:val="24"/>
        </w:rPr>
        <w:t xml:space="preserve"> traditional values.</w:t>
      </w:r>
    </w:p>
    <w:p w:rsidR="00AB34EC" w:rsidRDefault="00ED4DB1" w:rsidP="008339DB">
      <w:pPr>
        <w:spacing w:after="0" w:line="240" w:lineRule="auto"/>
        <w:rPr>
          <w:rFonts w:ascii="Times New Roman" w:hAnsi="Times New Roman"/>
          <w:sz w:val="24"/>
        </w:rPr>
      </w:pPr>
      <w:r>
        <w:rPr>
          <w:rFonts w:ascii="Times New Roman" w:hAnsi="Times New Roman"/>
          <w:sz w:val="24"/>
        </w:rPr>
        <w:tab/>
      </w:r>
      <w:r w:rsidR="00580F5D">
        <w:rPr>
          <w:rFonts w:ascii="Times New Roman" w:hAnsi="Times New Roman"/>
          <w:sz w:val="24"/>
        </w:rPr>
        <w:t>O</w:t>
      </w:r>
      <w:r w:rsidR="00E571B0" w:rsidRPr="00BE2DC6">
        <w:rPr>
          <w:rFonts w:ascii="Times New Roman" w:hAnsi="Times New Roman"/>
          <w:sz w:val="24"/>
        </w:rPr>
        <w:t>nce</w:t>
      </w:r>
      <w:r w:rsidR="00580F5D">
        <w:rPr>
          <w:rFonts w:ascii="Times New Roman" w:hAnsi="Times New Roman"/>
          <w:sz w:val="24"/>
        </w:rPr>
        <w:t>, for example,</w:t>
      </w:r>
      <w:r w:rsidR="003B15D5" w:rsidRPr="00BE2DC6">
        <w:rPr>
          <w:rFonts w:ascii="Times New Roman" w:hAnsi="Times New Roman"/>
          <w:sz w:val="24"/>
        </w:rPr>
        <w:t xml:space="preserve"> a tribal member sent Jimm a list of </w:t>
      </w:r>
      <w:r w:rsidR="00E571B0" w:rsidRPr="00BE2DC6">
        <w:rPr>
          <w:rFonts w:ascii="Times New Roman" w:hAnsi="Times New Roman"/>
          <w:sz w:val="24"/>
        </w:rPr>
        <w:t xml:space="preserve">English terms that </w:t>
      </w:r>
      <w:r w:rsidR="003B15D5" w:rsidRPr="00BE2DC6">
        <w:rPr>
          <w:rFonts w:ascii="Times New Roman" w:hAnsi="Times New Roman"/>
          <w:sz w:val="24"/>
        </w:rPr>
        <w:t xml:space="preserve">she wanted translated </w:t>
      </w:r>
      <w:r w:rsidR="00E571B0" w:rsidRPr="00BE2DC6">
        <w:rPr>
          <w:rFonts w:ascii="Times New Roman" w:hAnsi="Times New Roman"/>
          <w:sz w:val="24"/>
        </w:rPr>
        <w:t>into Chiwere.</w:t>
      </w:r>
      <w:r w:rsidR="00E571B0">
        <w:rPr>
          <w:rFonts w:ascii="Times New Roman" w:hAnsi="Times New Roman"/>
          <w:sz w:val="24"/>
        </w:rPr>
        <w:t xml:space="preserve"> Th</w:t>
      </w:r>
      <w:r w:rsidR="00013840">
        <w:rPr>
          <w:rFonts w:ascii="Times New Roman" w:hAnsi="Times New Roman"/>
          <w:sz w:val="24"/>
        </w:rPr>
        <w:t>e list focused on terms for genitalia and bodily</w:t>
      </w:r>
      <w:r w:rsidR="00E571B0">
        <w:rPr>
          <w:rFonts w:ascii="Times New Roman" w:hAnsi="Times New Roman"/>
          <w:sz w:val="24"/>
        </w:rPr>
        <w:t xml:space="preserve"> functions that are considered “bad words” in English. </w:t>
      </w:r>
      <w:r w:rsidR="00536A8E">
        <w:rPr>
          <w:rFonts w:ascii="Times New Roman" w:hAnsi="Times New Roman"/>
          <w:sz w:val="24"/>
        </w:rPr>
        <w:t xml:space="preserve">Jimm declined to provide the requested translations since he felt that the </w:t>
      </w:r>
      <w:r w:rsidR="00160DD5">
        <w:rPr>
          <w:rFonts w:ascii="Times New Roman" w:hAnsi="Times New Roman"/>
          <w:sz w:val="24"/>
        </w:rPr>
        <w:t xml:space="preserve">corresponding </w:t>
      </w:r>
      <w:r w:rsidR="00536A8E">
        <w:rPr>
          <w:rFonts w:ascii="Times New Roman" w:hAnsi="Times New Roman"/>
          <w:sz w:val="24"/>
        </w:rPr>
        <w:t xml:space="preserve">Chiwere terms </w:t>
      </w:r>
      <w:r w:rsidR="00493CD5">
        <w:rPr>
          <w:rFonts w:ascii="Times New Roman" w:hAnsi="Times New Roman"/>
          <w:sz w:val="24"/>
        </w:rPr>
        <w:t xml:space="preserve">lacked the </w:t>
      </w:r>
      <w:r w:rsidR="00160DD5">
        <w:rPr>
          <w:rFonts w:ascii="Times New Roman" w:hAnsi="Times New Roman"/>
          <w:sz w:val="24"/>
        </w:rPr>
        <w:t>negative associations</w:t>
      </w:r>
      <w:r w:rsidR="00493CD5">
        <w:rPr>
          <w:rFonts w:ascii="Times New Roman" w:hAnsi="Times New Roman"/>
          <w:sz w:val="24"/>
        </w:rPr>
        <w:t xml:space="preserve"> of their English counterparts</w:t>
      </w:r>
      <w:r w:rsidR="00EC0477">
        <w:rPr>
          <w:rFonts w:ascii="Times New Roman" w:hAnsi="Times New Roman"/>
          <w:sz w:val="24"/>
        </w:rPr>
        <w:t xml:space="preserve"> and worried that English speakers would project those associations</w:t>
      </w:r>
      <w:r w:rsidR="0052128F">
        <w:rPr>
          <w:rFonts w:ascii="Times New Roman" w:hAnsi="Times New Roman"/>
          <w:sz w:val="24"/>
        </w:rPr>
        <w:t xml:space="preserve"> </w:t>
      </w:r>
      <w:r w:rsidR="00EC0477">
        <w:rPr>
          <w:rFonts w:ascii="Times New Roman" w:hAnsi="Times New Roman"/>
          <w:sz w:val="24"/>
        </w:rPr>
        <w:t>onto the Chiwere terms</w:t>
      </w:r>
      <w:r w:rsidR="00160DD5">
        <w:rPr>
          <w:rFonts w:ascii="Times New Roman" w:hAnsi="Times New Roman"/>
          <w:sz w:val="24"/>
        </w:rPr>
        <w:t xml:space="preserve">. </w:t>
      </w:r>
      <w:r w:rsidR="00636411">
        <w:rPr>
          <w:rFonts w:ascii="Times New Roman" w:hAnsi="Times New Roman"/>
          <w:sz w:val="24"/>
        </w:rPr>
        <w:t>M</w:t>
      </w:r>
      <w:r w:rsidR="00141834">
        <w:rPr>
          <w:rFonts w:ascii="Times New Roman" w:hAnsi="Times New Roman"/>
          <w:sz w:val="24"/>
        </w:rPr>
        <w:t xml:space="preserve">any tribal members </w:t>
      </w:r>
      <w:r w:rsidR="00A91A07">
        <w:rPr>
          <w:rFonts w:ascii="Times New Roman" w:hAnsi="Times New Roman"/>
          <w:sz w:val="24"/>
        </w:rPr>
        <w:t xml:space="preserve">also </w:t>
      </w:r>
      <w:r w:rsidR="00141834">
        <w:rPr>
          <w:rFonts w:ascii="Times New Roman" w:hAnsi="Times New Roman"/>
          <w:sz w:val="24"/>
        </w:rPr>
        <w:t>believe that there are no “bad words” in Chiwere</w:t>
      </w:r>
      <w:r w:rsidR="00044289">
        <w:rPr>
          <w:rFonts w:ascii="Times New Roman" w:hAnsi="Times New Roman"/>
          <w:sz w:val="24"/>
        </w:rPr>
        <w:t xml:space="preserve">. Thus, swearing is </w:t>
      </w:r>
      <w:r w:rsidR="00525BFA">
        <w:rPr>
          <w:rFonts w:ascii="Times New Roman" w:hAnsi="Times New Roman"/>
          <w:sz w:val="24"/>
        </w:rPr>
        <w:t xml:space="preserve">one </w:t>
      </w:r>
      <w:r w:rsidR="00044289">
        <w:rPr>
          <w:rFonts w:ascii="Times New Roman" w:hAnsi="Times New Roman"/>
          <w:sz w:val="24"/>
        </w:rPr>
        <w:t xml:space="preserve">domain </w:t>
      </w:r>
      <w:r w:rsidR="00525BFA">
        <w:rPr>
          <w:rFonts w:ascii="Times New Roman" w:hAnsi="Times New Roman"/>
          <w:sz w:val="24"/>
        </w:rPr>
        <w:t>of language use where there is considerable resistance to using Chiwere</w:t>
      </w:r>
      <w:r w:rsidR="00A91A07">
        <w:rPr>
          <w:rFonts w:ascii="Times New Roman" w:hAnsi="Times New Roman"/>
          <w:sz w:val="24"/>
        </w:rPr>
        <w:t xml:space="preserve"> (for a description of an inverse situation, where an indigenous language is used almost exclusively to swear, see Muehlmann 2008).</w:t>
      </w:r>
      <w:r w:rsidR="007C2084">
        <w:rPr>
          <w:rFonts w:ascii="Times New Roman" w:hAnsi="Times New Roman"/>
          <w:sz w:val="24"/>
        </w:rPr>
        <w:t xml:space="preserve"> </w:t>
      </w:r>
      <w:r w:rsidR="0036496F">
        <w:rPr>
          <w:rFonts w:ascii="Times New Roman" w:hAnsi="Times New Roman"/>
          <w:sz w:val="24"/>
        </w:rPr>
        <w:t>In a similar vein, Jimm</w:t>
      </w:r>
      <w:r w:rsidR="007A094C">
        <w:rPr>
          <w:rFonts w:ascii="Times New Roman" w:hAnsi="Times New Roman"/>
          <w:sz w:val="24"/>
        </w:rPr>
        <w:t>’s response</w:t>
      </w:r>
      <w:r w:rsidR="0036496F">
        <w:rPr>
          <w:rFonts w:ascii="Times New Roman" w:hAnsi="Times New Roman"/>
          <w:sz w:val="24"/>
        </w:rPr>
        <w:t xml:space="preserve"> to the request to translate </w:t>
      </w:r>
      <w:r w:rsidR="0036496F" w:rsidRPr="00BE2DC6">
        <w:rPr>
          <w:rFonts w:ascii="Times New Roman" w:hAnsi="Times New Roman"/>
          <w:sz w:val="24"/>
        </w:rPr>
        <w:t>“I ♥ boobies!”</w:t>
      </w:r>
      <w:r w:rsidR="0036496F">
        <w:rPr>
          <w:rFonts w:ascii="Times New Roman" w:hAnsi="Times New Roman"/>
          <w:sz w:val="24"/>
        </w:rPr>
        <w:t xml:space="preserve"> for a tribal breast cancer awareness program</w:t>
      </w:r>
      <w:r w:rsidR="007A094C">
        <w:rPr>
          <w:rFonts w:ascii="Times New Roman" w:hAnsi="Times New Roman"/>
          <w:sz w:val="24"/>
        </w:rPr>
        <w:t xml:space="preserve"> included a long description of traditional attitudes toward sexuality</w:t>
      </w:r>
      <w:r w:rsidR="007F23AD">
        <w:rPr>
          <w:rFonts w:ascii="Times New Roman" w:hAnsi="Times New Roman"/>
          <w:sz w:val="24"/>
        </w:rPr>
        <w:t>, which h</w:t>
      </w:r>
      <w:r w:rsidR="006833E4">
        <w:rPr>
          <w:rFonts w:ascii="Times New Roman" w:hAnsi="Times New Roman"/>
          <w:sz w:val="24"/>
        </w:rPr>
        <w:t>e</w:t>
      </w:r>
      <w:r w:rsidR="004127C2">
        <w:rPr>
          <w:rFonts w:ascii="Times New Roman" w:hAnsi="Times New Roman"/>
          <w:sz w:val="24"/>
        </w:rPr>
        <w:t xml:space="preserve"> felt </w:t>
      </w:r>
      <w:r w:rsidR="007F23AD">
        <w:rPr>
          <w:rFonts w:ascii="Times New Roman" w:hAnsi="Times New Roman"/>
          <w:sz w:val="24"/>
        </w:rPr>
        <w:t xml:space="preserve">ran counter to </w:t>
      </w:r>
      <w:r w:rsidR="004127C2">
        <w:rPr>
          <w:rFonts w:ascii="Times New Roman" w:hAnsi="Times New Roman"/>
          <w:sz w:val="24"/>
        </w:rPr>
        <w:t>the</w:t>
      </w:r>
      <w:r w:rsidR="007A094C">
        <w:rPr>
          <w:rFonts w:ascii="Times New Roman" w:hAnsi="Times New Roman"/>
          <w:sz w:val="24"/>
        </w:rPr>
        <w:t xml:space="preserve"> slogan’s</w:t>
      </w:r>
      <w:r w:rsidR="001D66EC">
        <w:rPr>
          <w:rFonts w:ascii="Times New Roman" w:hAnsi="Times New Roman"/>
          <w:sz w:val="24"/>
        </w:rPr>
        <w:t xml:space="preserve"> sexual innuendo</w:t>
      </w:r>
      <w:r w:rsidR="007F23AD">
        <w:rPr>
          <w:rFonts w:ascii="Times New Roman" w:hAnsi="Times New Roman"/>
          <w:sz w:val="24"/>
        </w:rPr>
        <w:t>.</w:t>
      </w:r>
      <w:r w:rsidR="008F4B04">
        <w:rPr>
          <w:rFonts w:ascii="Times New Roman" w:hAnsi="Times New Roman"/>
          <w:sz w:val="24"/>
        </w:rPr>
        <w:t xml:space="preserve"> </w:t>
      </w:r>
      <w:r w:rsidR="007C2084">
        <w:rPr>
          <w:rFonts w:ascii="Times New Roman" w:hAnsi="Times New Roman"/>
          <w:sz w:val="24"/>
        </w:rPr>
        <w:t xml:space="preserve">Jimm </w:t>
      </w:r>
      <w:r w:rsidR="00342A8C">
        <w:rPr>
          <w:rFonts w:ascii="Times New Roman" w:hAnsi="Times New Roman"/>
          <w:sz w:val="24"/>
        </w:rPr>
        <w:t>was also concerned</w:t>
      </w:r>
      <w:r w:rsidR="008F0F1A">
        <w:rPr>
          <w:rFonts w:ascii="Times New Roman" w:hAnsi="Times New Roman"/>
          <w:sz w:val="24"/>
        </w:rPr>
        <w:t xml:space="preserve"> </w:t>
      </w:r>
      <w:r w:rsidR="00342A8C">
        <w:rPr>
          <w:rFonts w:ascii="Times New Roman" w:hAnsi="Times New Roman"/>
          <w:sz w:val="24"/>
        </w:rPr>
        <w:t>by</w:t>
      </w:r>
      <w:r w:rsidR="00E50B84">
        <w:rPr>
          <w:rFonts w:ascii="Times New Roman" w:hAnsi="Times New Roman"/>
          <w:sz w:val="24"/>
        </w:rPr>
        <w:t xml:space="preserve"> the</w:t>
      </w:r>
      <w:r w:rsidR="007C2084">
        <w:rPr>
          <w:rFonts w:ascii="Times New Roman" w:hAnsi="Times New Roman"/>
          <w:sz w:val="24"/>
        </w:rPr>
        <w:t xml:space="preserve"> </w:t>
      </w:r>
      <w:r w:rsidR="003B15D5" w:rsidRPr="00715AF7">
        <w:rPr>
          <w:rFonts w:ascii="Times New Roman" w:hAnsi="Times New Roman"/>
          <w:sz w:val="24"/>
        </w:rPr>
        <w:t xml:space="preserve">request to translate phrases used in playing the video game </w:t>
      </w:r>
      <w:r w:rsidR="003B15D5" w:rsidRPr="00715AF7">
        <w:rPr>
          <w:rFonts w:ascii="Times New Roman" w:hAnsi="Times New Roman"/>
          <w:i/>
          <w:sz w:val="24"/>
        </w:rPr>
        <w:t>Halo</w:t>
      </w:r>
      <w:r w:rsidR="00B62E17">
        <w:rPr>
          <w:rFonts w:ascii="Times New Roman" w:hAnsi="Times New Roman"/>
          <w:sz w:val="24"/>
        </w:rPr>
        <w:t xml:space="preserve">, which was intended to enable </w:t>
      </w:r>
      <w:r w:rsidR="00342A8C">
        <w:rPr>
          <w:rFonts w:ascii="Times New Roman" w:hAnsi="Times New Roman"/>
          <w:sz w:val="24"/>
        </w:rPr>
        <w:t xml:space="preserve">tribal members </w:t>
      </w:r>
      <w:r w:rsidR="00B62E17">
        <w:rPr>
          <w:rFonts w:ascii="Times New Roman" w:hAnsi="Times New Roman"/>
          <w:sz w:val="24"/>
        </w:rPr>
        <w:t xml:space="preserve">to </w:t>
      </w:r>
      <w:r w:rsidR="00342A8C">
        <w:rPr>
          <w:rFonts w:ascii="Times New Roman" w:hAnsi="Times New Roman"/>
          <w:sz w:val="24"/>
        </w:rPr>
        <w:t>communicate in Chiwere while playing the game</w:t>
      </w:r>
      <w:r w:rsidR="007C2084">
        <w:rPr>
          <w:rFonts w:ascii="Times New Roman" w:hAnsi="Times New Roman"/>
          <w:sz w:val="24"/>
        </w:rPr>
        <w:t xml:space="preserve">. When I explained to </w:t>
      </w:r>
      <w:r w:rsidR="00342A8C">
        <w:rPr>
          <w:rFonts w:ascii="Times New Roman" w:hAnsi="Times New Roman"/>
          <w:sz w:val="24"/>
        </w:rPr>
        <w:t>Jimm</w:t>
      </w:r>
      <w:r w:rsidR="007C2084">
        <w:rPr>
          <w:rFonts w:ascii="Times New Roman" w:hAnsi="Times New Roman"/>
          <w:sz w:val="24"/>
        </w:rPr>
        <w:t xml:space="preserve"> what </w:t>
      </w:r>
      <w:r w:rsidR="007C2084">
        <w:rPr>
          <w:rFonts w:ascii="Times New Roman" w:hAnsi="Times New Roman"/>
          <w:i/>
          <w:sz w:val="24"/>
        </w:rPr>
        <w:t>Halo</w:t>
      </w:r>
      <w:r w:rsidR="007C2084">
        <w:rPr>
          <w:rFonts w:ascii="Times New Roman" w:hAnsi="Times New Roman"/>
          <w:sz w:val="24"/>
        </w:rPr>
        <w:t xml:space="preserve"> is (a</w:t>
      </w:r>
      <w:r w:rsidR="002D0A2E">
        <w:rPr>
          <w:rFonts w:ascii="Times New Roman" w:hAnsi="Times New Roman"/>
          <w:sz w:val="24"/>
        </w:rPr>
        <w:t xml:space="preserve"> first-person shooter, i.e.</w:t>
      </w:r>
      <w:r w:rsidR="00A45AC4">
        <w:rPr>
          <w:rFonts w:ascii="Times New Roman" w:hAnsi="Times New Roman"/>
          <w:sz w:val="24"/>
        </w:rPr>
        <w:t>,</w:t>
      </w:r>
      <w:r w:rsidR="002D0A2E">
        <w:rPr>
          <w:rFonts w:ascii="Times New Roman" w:hAnsi="Times New Roman"/>
          <w:sz w:val="24"/>
        </w:rPr>
        <w:t xml:space="preserve"> a rather</w:t>
      </w:r>
      <w:r w:rsidR="007C2084">
        <w:rPr>
          <w:rFonts w:ascii="Times New Roman" w:hAnsi="Times New Roman"/>
          <w:sz w:val="24"/>
        </w:rPr>
        <w:t xml:space="preserve"> violent video game), </w:t>
      </w:r>
      <w:r w:rsidR="00342A8C">
        <w:rPr>
          <w:rFonts w:ascii="Times New Roman" w:hAnsi="Times New Roman"/>
          <w:sz w:val="24"/>
        </w:rPr>
        <w:t>he</w:t>
      </w:r>
      <w:r w:rsidR="003B15D5" w:rsidRPr="00715AF7">
        <w:rPr>
          <w:rFonts w:ascii="Times New Roman" w:hAnsi="Times New Roman"/>
          <w:sz w:val="24"/>
        </w:rPr>
        <w:t xml:space="preserve"> expressed reservations that Chiwere </w:t>
      </w:r>
      <w:r w:rsidR="007C2084">
        <w:rPr>
          <w:rFonts w:ascii="Times New Roman" w:hAnsi="Times New Roman"/>
          <w:sz w:val="24"/>
        </w:rPr>
        <w:t>be associated with it and</w:t>
      </w:r>
      <w:r w:rsidR="003B15D5" w:rsidRPr="00715AF7">
        <w:rPr>
          <w:rFonts w:ascii="Times New Roman" w:hAnsi="Times New Roman"/>
          <w:sz w:val="24"/>
        </w:rPr>
        <w:t xml:space="preserve"> replied to the request by saying: “If I cannot contribute to peace and harmony, what the old people called </w:t>
      </w:r>
      <w:r w:rsidR="003B15D5" w:rsidRPr="00715AF7">
        <w:rPr>
          <w:rFonts w:ascii="Times New Roman" w:hAnsi="Times New Roman"/>
          <w:i/>
          <w:sz w:val="24"/>
        </w:rPr>
        <w:t>wapána</w:t>
      </w:r>
      <w:r w:rsidR="003B15D5" w:rsidRPr="00715AF7">
        <w:rPr>
          <w:rFonts w:ascii="Times New Roman" w:hAnsi="Times New Roman"/>
          <w:sz w:val="24"/>
        </w:rPr>
        <w:t>, then I cannot contribute at all.”</w:t>
      </w:r>
    </w:p>
    <w:p w:rsidR="00FD2D14" w:rsidRDefault="00ED4DB1" w:rsidP="008339DB">
      <w:pPr>
        <w:spacing w:after="0" w:line="240" w:lineRule="auto"/>
        <w:rPr>
          <w:rFonts w:ascii="Times New Roman" w:hAnsi="Times New Roman"/>
          <w:sz w:val="24"/>
        </w:rPr>
      </w:pPr>
      <w:r>
        <w:rPr>
          <w:rFonts w:ascii="Times New Roman" w:hAnsi="Times New Roman"/>
          <w:sz w:val="24"/>
        </w:rPr>
        <w:tab/>
      </w:r>
      <w:r w:rsidR="00E91E5F">
        <w:rPr>
          <w:rFonts w:ascii="Times New Roman" w:hAnsi="Times New Roman"/>
          <w:sz w:val="24"/>
        </w:rPr>
        <w:t>Jimm</w:t>
      </w:r>
      <w:r w:rsidR="001339A6">
        <w:rPr>
          <w:rFonts w:ascii="Times New Roman" w:hAnsi="Times New Roman"/>
          <w:sz w:val="24"/>
        </w:rPr>
        <w:t xml:space="preserve">’s responses to these translation requests </w:t>
      </w:r>
      <w:r w:rsidR="003B273A">
        <w:rPr>
          <w:rFonts w:ascii="Times New Roman" w:hAnsi="Times New Roman"/>
          <w:sz w:val="24"/>
        </w:rPr>
        <w:t>reflect</w:t>
      </w:r>
      <w:r w:rsidR="00B73CEE">
        <w:rPr>
          <w:rFonts w:ascii="Times New Roman" w:hAnsi="Times New Roman"/>
          <w:sz w:val="24"/>
        </w:rPr>
        <w:t xml:space="preserve"> </w:t>
      </w:r>
      <w:r w:rsidR="003B273A">
        <w:rPr>
          <w:rFonts w:ascii="Times New Roman" w:hAnsi="Times New Roman"/>
          <w:sz w:val="24"/>
        </w:rPr>
        <w:t>the</w:t>
      </w:r>
      <w:r w:rsidR="00964F82">
        <w:rPr>
          <w:rFonts w:ascii="Times New Roman" w:hAnsi="Times New Roman"/>
          <w:sz w:val="24"/>
        </w:rPr>
        <w:t xml:space="preserve"> </w:t>
      </w:r>
      <w:r w:rsidR="004D3DE4">
        <w:rPr>
          <w:rFonts w:ascii="Times New Roman" w:hAnsi="Times New Roman"/>
          <w:sz w:val="24"/>
        </w:rPr>
        <w:t>attitudes</w:t>
      </w:r>
      <w:r w:rsidR="00FC4B79">
        <w:rPr>
          <w:rFonts w:ascii="Times New Roman" w:hAnsi="Times New Roman"/>
          <w:sz w:val="24"/>
        </w:rPr>
        <w:t xml:space="preserve"> of</w:t>
      </w:r>
      <w:r w:rsidR="00964F82">
        <w:rPr>
          <w:rFonts w:ascii="Times New Roman" w:hAnsi="Times New Roman"/>
          <w:sz w:val="24"/>
        </w:rPr>
        <w:t xml:space="preserve"> some</w:t>
      </w:r>
      <w:r w:rsidR="00D27E88">
        <w:rPr>
          <w:rFonts w:ascii="Times New Roman" w:hAnsi="Times New Roman"/>
          <w:sz w:val="24"/>
        </w:rPr>
        <w:t xml:space="preserve"> </w:t>
      </w:r>
      <w:r w:rsidR="008B5697">
        <w:rPr>
          <w:rFonts w:ascii="Times New Roman" w:hAnsi="Times New Roman"/>
          <w:sz w:val="24"/>
        </w:rPr>
        <w:t>tribal members</w:t>
      </w:r>
      <w:r w:rsidR="00AF0D24">
        <w:rPr>
          <w:rFonts w:ascii="Times New Roman" w:hAnsi="Times New Roman"/>
          <w:sz w:val="24"/>
        </w:rPr>
        <w:t xml:space="preserve"> who </w:t>
      </w:r>
      <w:r w:rsidR="00B34E39">
        <w:rPr>
          <w:rFonts w:ascii="Times New Roman" w:hAnsi="Times New Roman"/>
          <w:sz w:val="24"/>
        </w:rPr>
        <w:t xml:space="preserve">have strong views about appropriate </w:t>
      </w:r>
      <w:r w:rsidR="00916161">
        <w:rPr>
          <w:rFonts w:ascii="Times New Roman" w:hAnsi="Times New Roman"/>
          <w:sz w:val="24"/>
        </w:rPr>
        <w:t xml:space="preserve">and inappropriate </w:t>
      </w:r>
      <w:r w:rsidR="00820957">
        <w:rPr>
          <w:rFonts w:ascii="Times New Roman" w:hAnsi="Times New Roman"/>
          <w:sz w:val="24"/>
        </w:rPr>
        <w:t xml:space="preserve">contexts </w:t>
      </w:r>
      <w:r w:rsidR="00B34E39">
        <w:rPr>
          <w:rFonts w:ascii="Times New Roman" w:hAnsi="Times New Roman"/>
          <w:sz w:val="24"/>
        </w:rPr>
        <w:t>for</w:t>
      </w:r>
      <w:r w:rsidR="00FC4B79">
        <w:rPr>
          <w:rFonts w:ascii="Times New Roman" w:hAnsi="Times New Roman"/>
          <w:sz w:val="24"/>
        </w:rPr>
        <w:t xml:space="preserve"> Chiwere </w:t>
      </w:r>
      <w:r w:rsidR="00B435CF">
        <w:rPr>
          <w:rFonts w:ascii="Times New Roman" w:hAnsi="Times New Roman"/>
          <w:sz w:val="24"/>
        </w:rPr>
        <w:t>language use</w:t>
      </w:r>
      <w:r w:rsidR="00800AA4">
        <w:rPr>
          <w:rFonts w:ascii="Times New Roman" w:hAnsi="Times New Roman"/>
          <w:sz w:val="24"/>
        </w:rPr>
        <w:t>.</w:t>
      </w:r>
      <w:r w:rsidR="006866D0">
        <w:rPr>
          <w:rFonts w:ascii="Times New Roman" w:hAnsi="Times New Roman"/>
          <w:sz w:val="24"/>
        </w:rPr>
        <w:t xml:space="preserve"> </w:t>
      </w:r>
      <w:r w:rsidR="00E1675B">
        <w:rPr>
          <w:rFonts w:ascii="Times New Roman" w:hAnsi="Times New Roman"/>
          <w:sz w:val="24"/>
        </w:rPr>
        <w:t>Occasionally</w:t>
      </w:r>
      <w:r w:rsidR="00800AA4">
        <w:rPr>
          <w:rFonts w:ascii="Times New Roman" w:hAnsi="Times New Roman"/>
          <w:sz w:val="24"/>
        </w:rPr>
        <w:t>,</w:t>
      </w:r>
      <w:r w:rsidR="00246CD7">
        <w:rPr>
          <w:rFonts w:ascii="Times New Roman" w:hAnsi="Times New Roman"/>
          <w:sz w:val="24"/>
        </w:rPr>
        <w:t xml:space="preserve"> mere proximity between </w:t>
      </w:r>
      <w:r w:rsidR="00B809BF">
        <w:rPr>
          <w:rFonts w:ascii="Times New Roman" w:hAnsi="Times New Roman"/>
          <w:sz w:val="24"/>
        </w:rPr>
        <w:t>Chiwere</w:t>
      </w:r>
      <w:r w:rsidR="00246CD7">
        <w:rPr>
          <w:rFonts w:ascii="Times New Roman" w:hAnsi="Times New Roman"/>
          <w:sz w:val="24"/>
        </w:rPr>
        <w:t xml:space="preserve"> and </w:t>
      </w:r>
      <w:r w:rsidR="00EA64E4">
        <w:rPr>
          <w:rFonts w:ascii="Times New Roman" w:hAnsi="Times New Roman"/>
          <w:sz w:val="24"/>
        </w:rPr>
        <w:t xml:space="preserve">objectionable content can trigger </w:t>
      </w:r>
      <w:r w:rsidR="00D27E88">
        <w:rPr>
          <w:rFonts w:ascii="Times New Roman" w:hAnsi="Times New Roman"/>
          <w:sz w:val="24"/>
        </w:rPr>
        <w:t>concerns</w:t>
      </w:r>
      <w:r w:rsidR="00274121">
        <w:rPr>
          <w:rFonts w:ascii="Times New Roman" w:hAnsi="Times New Roman"/>
          <w:sz w:val="24"/>
        </w:rPr>
        <w:t>. Once</w:t>
      </w:r>
      <w:r w:rsidR="00B75D8A">
        <w:rPr>
          <w:rFonts w:ascii="Times New Roman" w:hAnsi="Times New Roman"/>
          <w:sz w:val="24"/>
        </w:rPr>
        <w:t>,</w:t>
      </w:r>
      <w:r w:rsidR="00274121">
        <w:rPr>
          <w:rFonts w:ascii="Times New Roman" w:hAnsi="Times New Roman"/>
          <w:sz w:val="24"/>
        </w:rPr>
        <w:t xml:space="preserve"> </w:t>
      </w:r>
      <w:r w:rsidR="00EA64E4">
        <w:rPr>
          <w:rFonts w:ascii="Times New Roman" w:hAnsi="Times New Roman"/>
          <w:sz w:val="24"/>
        </w:rPr>
        <w:t xml:space="preserve">Jimm and I were approached by an elder who objected to Chiwere language lessons being </w:t>
      </w:r>
      <w:r w:rsidR="008B6C37">
        <w:rPr>
          <w:rFonts w:ascii="Times New Roman" w:hAnsi="Times New Roman"/>
          <w:sz w:val="24"/>
        </w:rPr>
        <w:t>posted</w:t>
      </w:r>
      <w:r w:rsidR="00EA64E4">
        <w:rPr>
          <w:rFonts w:ascii="Times New Roman" w:hAnsi="Times New Roman"/>
          <w:sz w:val="24"/>
        </w:rPr>
        <w:t xml:space="preserve"> on YouTube</w:t>
      </w:r>
      <w:r w:rsidR="008B6C37">
        <w:rPr>
          <w:rFonts w:ascii="Times New Roman" w:hAnsi="Times New Roman"/>
          <w:sz w:val="24"/>
        </w:rPr>
        <w:t xml:space="preserve"> by a tribal member whose account also </w:t>
      </w:r>
      <w:r w:rsidR="00835F1E">
        <w:rPr>
          <w:rFonts w:ascii="Times New Roman" w:hAnsi="Times New Roman"/>
          <w:sz w:val="24"/>
        </w:rPr>
        <w:t>linked</w:t>
      </w:r>
      <w:r w:rsidR="00202B7B">
        <w:rPr>
          <w:rFonts w:ascii="Times New Roman" w:hAnsi="Times New Roman"/>
          <w:sz w:val="24"/>
        </w:rPr>
        <w:t xml:space="preserve"> </w:t>
      </w:r>
      <w:r w:rsidR="00835F1E">
        <w:rPr>
          <w:rFonts w:ascii="Times New Roman" w:hAnsi="Times New Roman"/>
          <w:sz w:val="24"/>
        </w:rPr>
        <w:t>to</w:t>
      </w:r>
      <w:r w:rsidR="00202B7B">
        <w:rPr>
          <w:rFonts w:ascii="Times New Roman" w:hAnsi="Times New Roman"/>
          <w:sz w:val="24"/>
        </w:rPr>
        <w:t xml:space="preserve"> </w:t>
      </w:r>
      <w:r w:rsidR="00104B9C">
        <w:rPr>
          <w:rFonts w:ascii="Times New Roman" w:hAnsi="Times New Roman"/>
          <w:sz w:val="24"/>
        </w:rPr>
        <w:t xml:space="preserve">music videos that contained </w:t>
      </w:r>
      <w:r w:rsidR="00420291">
        <w:rPr>
          <w:rFonts w:ascii="Times New Roman" w:hAnsi="Times New Roman"/>
          <w:sz w:val="24"/>
        </w:rPr>
        <w:t>suggestive and/or violent imagery.</w:t>
      </w:r>
      <w:r w:rsidR="001965C1">
        <w:rPr>
          <w:rFonts w:ascii="Times New Roman" w:hAnsi="Times New Roman"/>
          <w:sz w:val="24"/>
        </w:rPr>
        <w:t xml:space="preserve"> </w:t>
      </w:r>
      <w:r w:rsidR="00632452">
        <w:rPr>
          <w:rFonts w:ascii="Times New Roman" w:hAnsi="Times New Roman"/>
          <w:sz w:val="24"/>
        </w:rPr>
        <w:t xml:space="preserve">The elder </w:t>
      </w:r>
      <w:r w:rsidR="001965C1">
        <w:rPr>
          <w:rFonts w:ascii="Times New Roman" w:hAnsi="Times New Roman"/>
          <w:sz w:val="24"/>
        </w:rPr>
        <w:t xml:space="preserve">was also concerned that </w:t>
      </w:r>
      <w:r w:rsidR="00332A97">
        <w:rPr>
          <w:rFonts w:ascii="Times New Roman" w:hAnsi="Times New Roman"/>
          <w:sz w:val="24"/>
        </w:rPr>
        <w:t xml:space="preserve">the language lessons, which featured the voice of </w:t>
      </w:r>
      <w:r w:rsidR="00D27E88">
        <w:rPr>
          <w:rFonts w:ascii="Times New Roman" w:hAnsi="Times New Roman"/>
          <w:sz w:val="24"/>
        </w:rPr>
        <w:t>her</w:t>
      </w:r>
      <w:r w:rsidR="00332A97">
        <w:rPr>
          <w:rFonts w:ascii="Times New Roman" w:hAnsi="Times New Roman"/>
          <w:sz w:val="24"/>
        </w:rPr>
        <w:t xml:space="preserve"> </w:t>
      </w:r>
      <w:r w:rsidR="00FF46FE">
        <w:rPr>
          <w:rFonts w:ascii="Times New Roman" w:hAnsi="Times New Roman"/>
          <w:sz w:val="24"/>
        </w:rPr>
        <w:t>deceased relative,</w:t>
      </w:r>
      <w:r w:rsidR="00332A97">
        <w:rPr>
          <w:rFonts w:ascii="Times New Roman" w:hAnsi="Times New Roman"/>
          <w:sz w:val="24"/>
        </w:rPr>
        <w:t xml:space="preserve"> were now publically available to unrestricted audience</w:t>
      </w:r>
      <w:r w:rsidR="00954DC6">
        <w:rPr>
          <w:rFonts w:ascii="Times New Roman" w:hAnsi="Times New Roman"/>
          <w:sz w:val="24"/>
        </w:rPr>
        <w:t>s</w:t>
      </w:r>
      <w:r w:rsidR="00332A97">
        <w:rPr>
          <w:rFonts w:ascii="Times New Roman" w:hAnsi="Times New Roman"/>
          <w:sz w:val="24"/>
        </w:rPr>
        <w:t xml:space="preserve">. </w:t>
      </w:r>
      <w:r w:rsidR="003B15D5">
        <w:rPr>
          <w:rFonts w:ascii="Times New Roman" w:hAnsi="Times New Roman"/>
          <w:sz w:val="24"/>
        </w:rPr>
        <w:t xml:space="preserve">Of course, younger generations, particularly those who live far from tribal reservations, may appreciate the increased access to their heritage language that online </w:t>
      </w:r>
      <w:r w:rsidR="006632FE">
        <w:rPr>
          <w:rFonts w:ascii="Times New Roman" w:hAnsi="Times New Roman"/>
          <w:sz w:val="24"/>
        </w:rPr>
        <w:t>platforms</w:t>
      </w:r>
      <w:r w:rsidR="00332A97">
        <w:rPr>
          <w:rFonts w:ascii="Times New Roman" w:hAnsi="Times New Roman"/>
          <w:sz w:val="24"/>
        </w:rPr>
        <w:t xml:space="preserve"> like YouTube provide</w:t>
      </w:r>
      <w:r w:rsidR="00672A6E">
        <w:rPr>
          <w:rFonts w:ascii="Times New Roman" w:hAnsi="Times New Roman"/>
          <w:sz w:val="24"/>
        </w:rPr>
        <w:t xml:space="preserve">, and they may have no qualms about </w:t>
      </w:r>
      <w:r w:rsidR="002D3E4F">
        <w:rPr>
          <w:rFonts w:ascii="Times New Roman" w:hAnsi="Times New Roman"/>
          <w:sz w:val="24"/>
        </w:rPr>
        <w:t>viewing a Chiwer</w:t>
      </w:r>
      <w:r w:rsidR="00065925">
        <w:rPr>
          <w:rFonts w:ascii="Times New Roman" w:hAnsi="Times New Roman"/>
          <w:sz w:val="24"/>
        </w:rPr>
        <w:t xml:space="preserve">e language lesson followed by </w:t>
      </w:r>
      <w:r w:rsidR="00FD2D14">
        <w:rPr>
          <w:rFonts w:ascii="Times New Roman" w:hAnsi="Times New Roman"/>
          <w:sz w:val="24"/>
        </w:rPr>
        <w:t>a popular music video</w:t>
      </w:r>
      <w:r w:rsidR="003B15D5">
        <w:rPr>
          <w:rFonts w:ascii="Times New Roman" w:hAnsi="Times New Roman"/>
          <w:sz w:val="24"/>
        </w:rPr>
        <w:t>.</w:t>
      </w:r>
    </w:p>
    <w:p w:rsidR="003D4D9B" w:rsidRDefault="00ED4DB1" w:rsidP="008339DB">
      <w:pPr>
        <w:spacing w:after="0" w:line="240" w:lineRule="auto"/>
        <w:rPr>
          <w:rFonts w:ascii="Times New Roman" w:hAnsi="Times New Roman" w:cs="Times New Roman"/>
          <w:sz w:val="24"/>
          <w:szCs w:val="36"/>
        </w:rPr>
      </w:pPr>
      <w:r>
        <w:rPr>
          <w:rFonts w:ascii="Times New Roman" w:hAnsi="Times New Roman"/>
          <w:sz w:val="24"/>
        </w:rPr>
        <w:tab/>
      </w:r>
      <w:r w:rsidR="00AB34EC">
        <w:rPr>
          <w:rFonts w:ascii="Times New Roman" w:hAnsi="Times New Roman"/>
          <w:sz w:val="24"/>
        </w:rPr>
        <w:t xml:space="preserve">The challenge of giving an endangered heritage language a wider public presence while maintaining its traditional cultural associations is </w:t>
      </w:r>
      <w:r w:rsidR="00D31E78">
        <w:rPr>
          <w:rFonts w:ascii="Times New Roman" w:hAnsi="Times New Roman"/>
          <w:sz w:val="24"/>
        </w:rPr>
        <w:t xml:space="preserve">one faced by </w:t>
      </w:r>
      <w:r w:rsidR="008D6945">
        <w:rPr>
          <w:rFonts w:ascii="Times New Roman" w:hAnsi="Times New Roman"/>
          <w:sz w:val="24"/>
        </w:rPr>
        <w:t>many</w:t>
      </w:r>
      <w:r w:rsidR="00D31E78">
        <w:rPr>
          <w:rFonts w:ascii="Times New Roman" w:hAnsi="Times New Roman"/>
          <w:sz w:val="24"/>
        </w:rPr>
        <w:t xml:space="preserve"> working to revitalize</w:t>
      </w:r>
      <w:r w:rsidR="00AB34EC">
        <w:rPr>
          <w:rFonts w:ascii="Times New Roman" w:hAnsi="Times New Roman"/>
          <w:sz w:val="24"/>
        </w:rPr>
        <w:t xml:space="preserve"> Siouan languages. For example, a</w:t>
      </w:r>
      <w:r w:rsidR="00AB34EC" w:rsidRPr="00715AF7">
        <w:rPr>
          <w:rFonts w:ascii="Times New Roman" w:hAnsi="Times New Roman"/>
          <w:sz w:val="24"/>
        </w:rPr>
        <w:t xml:space="preserve"> request </w:t>
      </w:r>
      <w:r w:rsidR="00AB34EC">
        <w:rPr>
          <w:rFonts w:ascii="Times New Roman" w:hAnsi="Times New Roman"/>
          <w:sz w:val="24"/>
        </w:rPr>
        <w:t xml:space="preserve">on </w:t>
      </w:r>
      <w:r w:rsidR="00D31EAE">
        <w:rPr>
          <w:rFonts w:ascii="Times New Roman" w:hAnsi="Times New Roman"/>
          <w:sz w:val="24"/>
        </w:rPr>
        <w:t>the Siouan List</w:t>
      </w:r>
      <w:r w:rsidR="00AB34EC" w:rsidRPr="00715AF7">
        <w:rPr>
          <w:rFonts w:ascii="Times New Roman" w:hAnsi="Times New Roman"/>
          <w:sz w:val="24"/>
        </w:rPr>
        <w:t xml:space="preserve"> to translate a line from </w:t>
      </w:r>
      <w:r w:rsidR="00AB34EC" w:rsidRPr="00715AF7">
        <w:rPr>
          <w:rFonts w:ascii="Times New Roman" w:hAnsi="Times New Roman"/>
          <w:i/>
          <w:sz w:val="24"/>
        </w:rPr>
        <w:t>Alice in Wonderland</w:t>
      </w:r>
      <w:r w:rsidR="00AB34EC" w:rsidRPr="00715AF7">
        <w:rPr>
          <w:rFonts w:ascii="Times New Roman" w:hAnsi="Times New Roman"/>
          <w:sz w:val="24"/>
        </w:rPr>
        <w:t xml:space="preserve"> (“curiouser and curiouser, cried Alice”) for a polyglot compilation</w:t>
      </w:r>
      <w:r w:rsidR="00AB34EC">
        <w:rPr>
          <w:rFonts w:ascii="Times New Roman" w:hAnsi="Times New Roman"/>
          <w:sz w:val="24"/>
        </w:rPr>
        <w:t xml:space="preserve"> produced multiple responses</w:t>
      </w:r>
      <w:r w:rsidR="00451819">
        <w:rPr>
          <w:rFonts w:ascii="Times New Roman" w:hAnsi="Times New Roman"/>
          <w:sz w:val="24"/>
        </w:rPr>
        <w:t>.</w:t>
      </w:r>
      <w:r w:rsidR="00AB34EC">
        <w:rPr>
          <w:rFonts w:ascii="Times New Roman" w:hAnsi="Times New Roman"/>
          <w:sz w:val="24"/>
        </w:rPr>
        <w:t xml:space="preserve"> </w:t>
      </w:r>
      <w:r w:rsidR="00451819">
        <w:rPr>
          <w:rFonts w:ascii="Times New Roman" w:hAnsi="Times New Roman"/>
          <w:sz w:val="24"/>
        </w:rPr>
        <w:t>W</w:t>
      </w:r>
      <w:r w:rsidR="00AB34EC" w:rsidRPr="00715AF7">
        <w:rPr>
          <w:rFonts w:ascii="Times New Roman" w:hAnsi="Times New Roman"/>
          <w:sz w:val="24"/>
        </w:rPr>
        <w:t xml:space="preserve">hile some found the intellectual challenge of translating a Victorian neologism into Siouan languages intriguing, others were less receptive to the request because of its perceived triviality and irrelevance to Native </w:t>
      </w:r>
      <w:r w:rsidR="00A20E23">
        <w:rPr>
          <w:rFonts w:ascii="Times New Roman" w:hAnsi="Times New Roman"/>
          <w:sz w:val="24"/>
        </w:rPr>
        <w:t xml:space="preserve">American </w:t>
      </w:r>
      <w:r w:rsidR="00AB34EC" w:rsidRPr="00715AF7">
        <w:rPr>
          <w:rFonts w:ascii="Times New Roman" w:hAnsi="Times New Roman"/>
          <w:sz w:val="24"/>
        </w:rPr>
        <w:t>communities</w:t>
      </w:r>
      <w:r w:rsidR="001D39AE">
        <w:rPr>
          <w:rFonts w:ascii="Times New Roman" w:hAnsi="Times New Roman"/>
          <w:sz w:val="24"/>
        </w:rPr>
        <w:t xml:space="preserve">. Bryan wrote: </w:t>
      </w:r>
      <w:r w:rsidR="00AB34EC" w:rsidRPr="00715AF7">
        <w:rPr>
          <w:rFonts w:ascii="Times New Roman" w:hAnsi="Times New Roman"/>
          <w:sz w:val="24"/>
        </w:rPr>
        <w:t>“It’s a more distinguished request than pet names</w:t>
      </w:r>
      <w:r w:rsidR="001D39AE">
        <w:rPr>
          <w:rStyle w:val="FootnoteReference"/>
          <w:rFonts w:ascii="Times New Roman" w:hAnsi="Times New Roman" w:cs="Times New Roman"/>
          <w:sz w:val="24"/>
          <w:szCs w:val="36"/>
        </w:rPr>
        <w:footnoteReference w:id="5"/>
      </w:r>
      <w:r w:rsidR="00AB34EC" w:rsidRPr="00715AF7">
        <w:rPr>
          <w:rFonts w:ascii="Times New Roman" w:hAnsi="Times New Roman"/>
          <w:sz w:val="24"/>
        </w:rPr>
        <w:t xml:space="preserve"> and such, but it’s not the kind of translation work I would prefer to spend my time on. Why don’t people ask us to translate Microsoft Word or a K-12 curriculum or something important?”</w:t>
      </w:r>
      <w:r w:rsidR="00FE7EC3">
        <w:rPr>
          <w:rFonts w:ascii="Times New Roman" w:hAnsi="Times New Roman"/>
          <w:sz w:val="24"/>
        </w:rPr>
        <w:t xml:space="preserve"> (Gordon 2014).</w:t>
      </w:r>
      <w:r w:rsidR="00AB34EC" w:rsidRPr="00715AF7">
        <w:rPr>
          <w:rFonts w:ascii="Times New Roman" w:hAnsi="Times New Roman"/>
          <w:sz w:val="24"/>
        </w:rPr>
        <w:t xml:space="preserve"> </w:t>
      </w:r>
      <w:r w:rsidR="001D39AE">
        <w:rPr>
          <w:rFonts w:ascii="Times New Roman" w:hAnsi="Times New Roman"/>
          <w:sz w:val="24"/>
        </w:rPr>
        <w:t xml:space="preserve">Jimm concurred: </w:t>
      </w:r>
      <w:r w:rsidR="00AB34EC" w:rsidRPr="00715AF7">
        <w:rPr>
          <w:rFonts w:ascii="Times New Roman" w:hAnsi="Times New Roman"/>
          <w:sz w:val="24"/>
        </w:rPr>
        <w:t xml:space="preserve">“I have other priorities and am unclear on the need for [a translation of] the particular quote from a story which has nothing in common with Native American </w:t>
      </w:r>
      <w:r w:rsidR="00243AEE">
        <w:rPr>
          <w:rFonts w:ascii="Times New Roman" w:hAnsi="Times New Roman"/>
          <w:sz w:val="24"/>
        </w:rPr>
        <w:t>C</w:t>
      </w:r>
      <w:r w:rsidR="00AB34EC" w:rsidRPr="00715AF7">
        <w:rPr>
          <w:rFonts w:ascii="Times New Roman" w:hAnsi="Times New Roman"/>
          <w:sz w:val="24"/>
        </w:rPr>
        <w:t>ulture. . . . To spend time on the translation of materials that have no immediate application to the language communities is nonsensical an</w:t>
      </w:r>
      <w:r w:rsidR="00AE7AF9">
        <w:rPr>
          <w:rFonts w:ascii="Times New Roman" w:hAnsi="Times New Roman"/>
          <w:sz w:val="24"/>
        </w:rPr>
        <w:t>d, for my part, a waste of time</w:t>
      </w:r>
      <w:r w:rsidR="00AB34EC" w:rsidRPr="00715AF7">
        <w:rPr>
          <w:rFonts w:ascii="Times New Roman" w:hAnsi="Times New Roman"/>
          <w:sz w:val="24"/>
        </w:rPr>
        <w:t>”</w:t>
      </w:r>
      <w:r w:rsidR="00AE7AF9">
        <w:rPr>
          <w:rFonts w:ascii="Times New Roman" w:hAnsi="Times New Roman"/>
          <w:sz w:val="24"/>
        </w:rPr>
        <w:t xml:space="preserve"> (Goodtracks 2014).</w:t>
      </w:r>
      <w:r w:rsidR="00AB34EC" w:rsidRPr="00715AF7">
        <w:rPr>
          <w:rFonts w:ascii="Times New Roman" w:hAnsi="Times New Roman"/>
          <w:sz w:val="24"/>
        </w:rPr>
        <w:t xml:space="preserve"> </w:t>
      </w:r>
      <w:r w:rsidR="00243AEE">
        <w:rPr>
          <w:rFonts w:ascii="Times New Roman" w:hAnsi="Times New Roman"/>
          <w:sz w:val="24"/>
        </w:rPr>
        <w:t>Willem de Reuse</w:t>
      </w:r>
      <w:r w:rsidR="00AB34EC" w:rsidRPr="00715AF7">
        <w:rPr>
          <w:rFonts w:ascii="Times New Roman" w:hAnsi="Times New Roman"/>
          <w:sz w:val="24"/>
        </w:rPr>
        <w:t xml:space="preserve"> shared his general guidelines for responding to such requests: </w:t>
      </w:r>
      <w:r w:rsidR="00AB34EC" w:rsidRPr="00715AF7">
        <w:rPr>
          <w:rFonts w:ascii="Times New Roman" w:hAnsi="Times New Roman" w:cs="Times New Roman"/>
          <w:sz w:val="24"/>
          <w:szCs w:val="36"/>
        </w:rPr>
        <w:t>“One has to pick and choose. If it is short and culturally appropriate, I generally agree to it. . . . Then other requests have to be nixed, like the set of ‘Spring Break’ phrases I once was asked to translate, things like ‘I am so drunk,’ and ‘Where is the bathroom?’”</w:t>
      </w:r>
      <w:r w:rsidR="001B374A">
        <w:rPr>
          <w:rFonts w:ascii="Times New Roman" w:hAnsi="Times New Roman" w:cs="Times New Roman"/>
          <w:sz w:val="24"/>
          <w:szCs w:val="36"/>
        </w:rPr>
        <w:t xml:space="preserve"> </w:t>
      </w:r>
      <w:r w:rsidR="00FE7EC3">
        <w:rPr>
          <w:rFonts w:ascii="Times New Roman" w:hAnsi="Times New Roman" w:cs="Times New Roman"/>
          <w:sz w:val="24"/>
          <w:szCs w:val="36"/>
        </w:rPr>
        <w:t>(de Reuse 2014</w:t>
      </w:r>
      <w:r w:rsidR="003D4D9B">
        <w:rPr>
          <w:rFonts w:ascii="Times New Roman" w:hAnsi="Times New Roman" w:cs="Times New Roman"/>
          <w:sz w:val="24"/>
          <w:szCs w:val="36"/>
        </w:rPr>
        <w:t>a</w:t>
      </w:r>
      <w:r w:rsidR="00FE7EC3">
        <w:rPr>
          <w:rFonts w:ascii="Times New Roman" w:hAnsi="Times New Roman" w:cs="Times New Roman"/>
          <w:sz w:val="24"/>
          <w:szCs w:val="36"/>
        </w:rPr>
        <w:t>).</w:t>
      </w:r>
      <w:r w:rsidR="0093208A">
        <w:rPr>
          <w:rFonts w:ascii="Times New Roman" w:hAnsi="Times New Roman" w:cs="Times New Roman"/>
          <w:sz w:val="24"/>
          <w:szCs w:val="36"/>
        </w:rPr>
        <w:t xml:space="preserve"> As de Reuse (2014b) explaine</w:t>
      </w:r>
      <w:r w:rsidR="005B1E1F">
        <w:rPr>
          <w:rFonts w:ascii="Times New Roman" w:hAnsi="Times New Roman" w:cs="Times New Roman"/>
          <w:sz w:val="24"/>
          <w:szCs w:val="36"/>
        </w:rPr>
        <w:t>d, part of the reason he objected</w:t>
      </w:r>
      <w:r w:rsidR="0093208A">
        <w:rPr>
          <w:rFonts w:ascii="Times New Roman" w:hAnsi="Times New Roman" w:cs="Times New Roman"/>
          <w:sz w:val="24"/>
          <w:szCs w:val="36"/>
        </w:rPr>
        <w:t xml:space="preserve"> to translating spring break phrases is because the translations could be circulated in a way that would trivialize indigenous languages.</w:t>
      </w:r>
      <w:r w:rsidR="00FE7EC3">
        <w:rPr>
          <w:rFonts w:ascii="Times New Roman" w:hAnsi="Times New Roman" w:cs="Times New Roman"/>
          <w:sz w:val="24"/>
          <w:szCs w:val="36"/>
        </w:rPr>
        <w:t xml:space="preserve"> </w:t>
      </w:r>
      <w:r w:rsidR="0093208A">
        <w:rPr>
          <w:rFonts w:ascii="Times New Roman" w:hAnsi="Times New Roman" w:cs="Times New Roman"/>
          <w:sz w:val="24"/>
          <w:szCs w:val="36"/>
        </w:rPr>
        <w:t>In short, m</w:t>
      </w:r>
      <w:r w:rsidR="001B374A">
        <w:rPr>
          <w:rFonts w:ascii="Times New Roman" w:hAnsi="Times New Roman" w:cs="Times New Roman"/>
          <w:sz w:val="24"/>
          <w:szCs w:val="36"/>
        </w:rPr>
        <w:t xml:space="preserve">ost linguists and activists working on </w:t>
      </w:r>
      <w:r w:rsidR="00F52672">
        <w:rPr>
          <w:rFonts w:ascii="Times New Roman" w:hAnsi="Times New Roman" w:cs="Times New Roman"/>
          <w:sz w:val="24"/>
          <w:szCs w:val="36"/>
        </w:rPr>
        <w:t>Native American</w:t>
      </w:r>
      <w:r w:rsidR="001B374A">
        <w:rPr>
          <w:rFonts w:ascii="Times New Roman" w:hAnsi="Times New Roman" w:cs="Times New Roman"/>
          <w:sz w:val="24"/>
          <w:szCs w:val="36"/>
        </w:rPr>
        <w:t xml:space="preserve"> language revitalization face the question of what exactly is a “culturally appropriate” application of a heritage language</w:t>
      </w:r>
      <w:r w:rsidR="0093208A">
        <w:rPr>
          <w:rFonts w:ascii="Times New Roman" w:hAnsi="Times New Roman" w:cs="Times New Roman"/>
          <w:sz w:val="24"/>
          <w:szCs w:val="36"/>
        </w:rPr>
        <w:t xml:space="preserve"> and how to </w:t>
      </w:r>
      <w:r w:rsidR="001A3A6C">
        <w:rPr>
          <w:rFonts w:ascii="Times New Roman" w:hAnsi="Times New Roman" w:cs="Times New Roman"/>
          <w:sz w:val="24"/>
          <w:szCs w:val="36"/>
        </w:rPr>
        <w:t>prevent</w:t>
      </w:r>
      <w:r w:rsidR="0093208A">
        <w:rPr>
          <w:rFonts w:ascii="Times New Roman" w:hAnsi="Times New Roman" w:cs="Times New Roman"/>
          <w:sz w:val="24"/>
          <w:szCs w:val="36"/>
        </w:rPr>
        <w:t xml:space="preserve"> </w:t>
      </w:r>
      <w:r w:rsidR="00DF18BE">
        <w:rPr>
          <w:rFonts w:ascii="Times New Roman" w:hAnsi="Times New Roman" w:cs="Times New Roman"/>
          <w:sz w:val="24"/>
          <w:szCs w:val="36"/>
        </w:rPr>
        <w:t xml:space="preserve">indigenous </w:t>
      </w:r>
      <w:r w:rsidR="0093208A">
        <w:rPr>
          <w:rFonts w:ascii="Times New Roman" w:hAnsi="Times New Roman" w:cs="Times New Roman"/>
          <w:sz w:val="24"/>
          <w:szCs w:val="36"/>
        </w:rPr>
        <w:t xml:space="preserve">languages from appearing in </w:t>
      </w:r>
      <w:r w:rsidR="001A3A6C">
        <w:rPr>
          <w:rFonts w:ascii="Times New Roman" w:hAnsi="Times New Roman" w:cs="Times New Roman"/>
          <w:sz w:val="24"/>
          <w:szCs w:val="36"/>
        </w:rPr>
        <w:t xml:space="preserve">culturally </w:t>
      </w:r>
      <w:r w:rsidR="0093208A">
        <w:rPr>
          <w:rFonts w:ascii="Times New Roman" w:hAnsi="Times New Roman" w:cs="Times New Roman"/>
          <w:sz w:val="24"/>
          <w:szCs w:val="36"/>
        </w:rPr>
        <w:t>inappropriate contexts</w:t>
      </w:r>
      <w:r w:rsidR="001B374A">
        <w:rPr>
          <w:rFonts w:ascii="Times New Roman" w:hAnsi="Times New Roman" w:cs="Times New Roman"/>
          <w:sz w:val="24"/>
          <w:szCs w:val="36"/>
        </w:rPr>
        <w:t>.</w:t>
      </w:r>
    </w:p>
    <w:p w:rsidR="0093208A" w:rsidRPr="00FD095E" w:rsidRDefault="00ED4DB1" w:rsidP="008339DB">
      <w:pPr>
        <w:spacing w:after="0" w:line="240" w:lineRule="auto"/>
        <w:rPr>
          <w:rFonts w:ascii="Times New Roman" w:hAnsi="Times New Roman"/>
          <w:sz w:val="24"/>
        </w:rPr>
      </w:pPr>
      <w:r>
        <w:rPr>
          <w:rFonts w:ascii="Times New Roman" w:hAnsi="Times New Roman" w:cs="Times New Roman"/>
          <w:sz w:val="24"/>
          <w:szCs w:val="36"/>
        </w:rPr>
        <w:tab/>
      </w:r>
      <w:r w:rsidR="0050765E">
        <w:rPr>
          <w:rFonts w:ascii="Times New Roman" w:hAnsi="Times New Roman"/>
          <w:sz w:val="24"/>
        </w:rPr>
        <w:t xml:space="preserve">One solution to this problem </w:t>
      </w:r>
      <w:r w:rsidR="001536B8">
        <w:rPr>
          <w:rFonts w:ascii="Times New Roman" w:hAnsi="Times New Roman"/>
          <w:sz w:val="24"/>
        </w:rPr>
        <w:t xml:space="preserve">is to embed </w:t>
      </w:r>
      <w:r w:rsidR="006B1E9E">
        <w:rPr>
          <w:rFonts w:ascii="Times New Roman" w:hAnsi="Times New Roman"/>
          <w:sz w:val="24"/>
        </w:rPr>
        <w:t>heritage languages</w:t>
      </w:r>
      <w:r w:rsidR="00DE2681">
        <w:rPr>
          <w:rFonts w:ascii="Times New Roman" w:hAnsi="Times New Roman"/>
          <w:sz w:val="24"/>
        </w:rPr>
        <w:t xml:space="preserve"> in </w:t>
      </w:r>
      <w:r w:rsidR="00E511C2">
        <w:rPr>
          <w:rFonts w:ascii="Times New Roman" w:hAnsi="Times New Roman"/>
          <w:sz w:val="24"/>
        </w:rPr>
        <w:t>contexts rich with other traditional cultural symbols. The tee shirt and coffee mug</w:t>
      </w:r>
      <w:r w:rsidR="00471308">
        <w:rPr>
          <w:rFonts w:ascii="Times New Roman" w:hAnsi="Times New Roman"/>
          <w:sz w:val="24"/>
        </w:rPr>
        <w:t xml:space="preserve"> described above are two examples.</w:t>
      </w:r>
      <w:r w:rsidR="00952410">
        <w:rPr>
          <w:rStyle w:val="FootnoteReference"/>
          <w:rFonts w:ascii="Times New Roman" w:hAnsi="Times New Roman"/>
          <w:sz w:val="24"/>
        </w:rPr>
        <w:footnoteReference w:id="6"/>
      </w:r>
      <w:r w:rsidR="00471308">
        <w:rPr>
          <w:rFonts w:ascii="Times New Roman" w:hAnsi="Times New Roman"/>
          <w:sz w:val="24"/>
        </w:rPr>
        <w:t xml:space="preserve"> </w:t>
      </w:r>
      <w:r w:rsidR="00506E24" w:rsidRPr="00715AF7">
        <w:rPr>
          <w:rFonts w:ascii="Times New Roman" w:hAnsi="Times New Roman"/>
          <w:sz w:val="24"/>
        </w:rPr>
        <w:t xml:space="preserve">Another example </w:t>
      </w:r>
      <w:r w:rsidR="00471308">
        <w:rPr>
          <w:rFonts w:ascii="Times New Roman" w:hAnsi="Times New Roman"/>
          <w:sz w:val="24"/>
        </w:rPr>
        <w:t>is a</w:t>
      </w:r>
      <w:r w:rsidR="00506E24" w:rsidRPr="00715AF7">
        <w:rPr>
          <w:rFonts w:ascii="Times New Roman" w:hAnsi="Times New Roman"/>
          <w:sz w:val="24"/>
        </w:rPr>
        <w:t xml:space="preserve"> </w:t>
      </w:r>
      <w:r w:rsidR="00EF51B0" w:rsidRPr="00715AF7">
        <w:rPr>
          <w:rFonts w:ascii="Times New Roman" w:hAnsi="Times New Roman"/>
          <w:sz w:val="24"/>
        </w:rPr>
        <w:t xml:space="preserve">board game produced by the Kaw </w:t>
      </w:r>
      <w:r w:rsidR="004F3BDA">
        <w:rPr>
          <w:rFonts w:ascii="Times New Roman" w:hAnsi="Times New Roman"/>
          <w:sz w:val="24"/>
        </w:rPr>
        <w:t>Nation</w:t>
      </w:r>
      <w:r w:rsidR="00EF51B0" w:rsidRPr="00715AF7">
        <w:rPr>
          <w:rFonts w:ascii="Times New Roman" w:hAnsi="Times New Roman"/>
          <w:sz w:val="24"/>
        </w:rPr>
        <w:t xml:space="preserve"> language department, </w:t>
      </w:r>
      <w:r w:rsidR="00EF51B0" w:rsidRPr="00715AF7">
        <w:rPr>
          <w:rFonts w:ascii="Times New Roman" w:hAnsi="Times New Roman"/>
          <w:i/>
          <w:sz w:val="24"/>
        </w:rPr>
        <w:t>Wajípha</w:t>
      </w:r>
      <w:r w:rsidR="00EF51B0" w:rsidRPr="00715AF7">
        <w:rPr>
          <w:rFonts w:ascii="Times New Roman" w:hAnsi="Times New Roman"/>
          <w:i/>
          <w:sz w:val="24"/>
          <w:vertAlign w:val="superscript"/>
        </w:rPr>
        <w:t>n</w:t>
      </w:r>
      <w:r w:rsidR="00EF51B0" w:rsidRPr="00715AF7">
        <w:rPr>
          <w:rFonts w:ascii="Times New Roman" w:hAnsi="Times New Roman"/>
          <w:i/>
          <w:sz w:val="24"/>
        </w:rPr>
        <w:t>yi</w:t>
      </w:r>
      <w:r w:rsidR="00EF51B0" w:rsidRPr="00715AF7">
        <w:rPr>
          <w:rFonts w:ascii="Times New Roman" w:hAnsi="Times New Roman"/>
          <w:i/>
          <w:sz w:val="24"/>
          <w:vertAlign w:val="superscript"/>
        </w:rPr>
        <w:t>n</w:t>
      </w:r>
      <w:r w:rsidR="004F3BDA">
        <w:rPr>
          <w:rFonts w:ascii="Times New Roman" w:hAnsi="Times New Roman"/>
          <w:sz w:val="24"/>
        </w:rPr>
        <w:t>,</w:t>
      </w:r>
      <w:r w:rsidR="00EF51B0" w:rsidRPr="00715AF7">
        <w:rPr>
          <w:rFonts w:ascii="Times New Roman" w:hAnsi="Times New Roman"/>
          <w:sz w:val="24"/>
        </w:rPr>
        <w:t xml:space="preserve"> which Jimm and I adapted for Chiwere and played with his grandson and other relatives.</w:t>
      </w:r>
      <w:r w:rsidR="00E53887">
        <w:rPr>
          <w:rFonts w:ascii="Times New Roman" w:hAnsi="Times New Roman"/>
          <w:sz w:val="24"/>
        </w:rPr>
        <w:t xml:space="preserve"> </w:t>
      </w:r>
      <w:r w:rsidR="00F42525">
        <w:rPr>
          <w:rFonts w:ascii="Times New Roman" w:hAnsi="Times New Roman"/>
          <w:sz w:val="24"/>
        </w:rPr>
        <w:t xml:space="preserve">The game </w:t>
      </w:r>
      <w:r w:rsidR="006A218C">
        <w:rPr>
          <w:rFonts w:ascii="Times New Roman" w:hAnsi="Times New Roman"/>
          <w:sz w:val="24"/>
        </w:rPr>
        <w:t>encourages</w:t>
      </w:r>
      <w:r w:rsidR="00B460B1">
        <w:rPr>
          <w:rFonts w:ascii="Times New Roman" w:hAnsi="Times New Roman"/>
          <w:sz w:val="24"/>
        </w:rPr>
        <w:t xml:space="preserve"> </w:t>
      </w:r>
      <w:r w:rsidR="00F42525">
        <w:rPr>
          <w:rFonts w:ascii="Times New Roman" w:hAnsi="Times New Roman"/>
          <w:sz w:val="24"/>
        </w:rPr>
        <w:t xml:space="preserve">players </w:t>
      </w:r>
      <w:r w:rsidR="006A218C">
        <w:rPr>
          <w:rFonts w:ascii="Times New Roman" w:hAnsi="Times New Roman"/>
          <w:sz w:val="24"/>
        </w:rPr>
        <w:t xml:space="preserve">to imagine themselves </w:t>
      </w:r>
      <w:r w:rsidR="00B460B1">
        <w:rPr>
          <w:rFonts w:ascii="Times New Roman" w:hAnsi="Times New Roman"/>
          <w:sz w:val="24"/>
        </w:rPr>
        <w:t xml:space="preserve">as </w:t>
      </w:r>
      <w:r w:rsidR="00F42525">
        <w:rPr>
          <w:rFonts w:ascii="Times New Roman" w:hAnsi="Times New Roman"/>
          <w:sz w:val="24"/>
        </w:rPr>
        <w:t xml:space="preserve">camp </w:t>
      </w:r>
      <w:r w:rsidR="00F42525" w:rsidRPr="00CB37C1">
        <w:rPr>
          <w:rFonts w:ascii="Times New Roman" w:hAnsi="Times New Roman"/>
          <w:sz w:val="24"/>
        </w:rPr>
        <w:t xml:space="preserve">criers, who move among the traditional moieties of the tribe </w:t>
      </w:r>
      <w:r w:rsidR="00B460B1" w:rsidRPr="00CB37C1">
        <w:rPr>
          <w:rFonts w:ascii="Times New Roman" w:hAnsi="Times New Roman"/>
          <w:sz w:val="24"/>
        </w:rPr>
        <w:t>answering vocabulary questions to accum</w:t>
      </w:r>
      <w:r w:rsidR="006175AC">
        <w:rPr>
          <w:rFonts w:ascii="Times New Roman" w:hAnsi="Times New Roman"/>
          <w:sz w:val="24"/>
        </w:rPr>
        <w:t>ulate clan counting sticks</w:t>
      </w:r>
      <w:r w:rsidR="004F3BDA">
        <w:rPr>
          <w:rFonts w:ascii="Times New Roman" w:hAnsi="Times New Roman"/>
          <w:sz w:val="24"/>
        </w:rPr>
        <w:t xml:space="preserve"> (Kanza Language Project 2004)</w:t>
      </w:r>
      <w:r w:rsidR="006175AC">
        <w:rPr>
          <w:rFonts w:ascii="Times New Roman" w:hAnsi="Times New Roman"/>
          <w:sz w:val="24"/>
        </w:rPr>
        <w:t>.</w:t>
      </w:r>
      <w:r w:rsidR="00667BE5">
        <w:rPr>
          <w:rFonts w:ascii="Times New Roman" w:hAnsi="Times New Roman"/>
          <w:sz w:val="24"/>
        </w:rPr>
        <w:t xml:space="preserve"> </w:t>
      </w:r>
      <w:r w:rsidR="003839AC" w:rsidRPr="00CB37C1">
        <w:rPr>
          <w:rFonts w:ascii="Times New Roman" w:hAnsi="Times New Roman"/>
          <w:sz w:val="24"/>
        </w:rPr>
        <w:t xml:space="preserve">Many </w:t>
      </w:r>
      <w:r w:rsidR="0093208A">
        <w:rPr>
          <w:rFonts w:ascii="Times New Roman" w:hAnsi="Times New Roman"/>
          <w:sz w:val="24"/>
        </w:rPr>
        <w:t>pedagogical</w:t>
      </w:r>
      <w:r w:rsidR="00173C85" w:rsidRPr="00CB37C1">
        <w:rPr>
          <w:rFonts w:ascii="Times New Roman" w:hAnsi="Times New Roman"/>
          <w:sz w:val="24"/>
        </w:rPr>
        <w:t xml:space="preserve"> materials produced for </w:t>
      </w:r>
      <w:r w:rsidR="0093208A">
        <w:rPr>
          <w:rFonts w:ascii="Times New Roman" w:hAnsi="Times New Roman"/>
          <w:sz w:val="24"/>
        </w:rPr>
        <w:t>Siouan languages</w:t>
      </w:r>
      <w:r w:rsidR="007352BD" w:rsidRPr="00CB37C1">
        <w:rPr>
          <w:rFonts w:ascii="Times New Roman" w:hAnsi="Times New Roman"/>
          <w:sz w:val="24"/>
        </w:rPr>
        <w:t xml:space="preserve"> also qualify as cul</w:t>
      </w:r>
      <w:r w:rsidR="00EE57E6" w:rsidRPr="00CB37C1">
        <w:rPr>
          <w:rFonts w:ascii="Times New Roman" w:hAnsi="Times New Roman"/>
          <w:sz w:val="24"/>
        </w:rPr>
        <w:t xml:space="preserve">turally rich to the extent that </w:t>
      </w:r>
      <w:r w:rsidR="002F1F44" w:rsidRPr="00CB37C1">
        <w:rPr>
          <w:rFonts w:ascii="Times New Roman" w:hAnsi="Times New Roman"/>
          <w:sz w:val="24"/>
        </w:rPr>
        <w:t xml:space="preserve">their content </w:t>
      </w:r>
      <w:r w:rsidR="00C56396" w:rsidRPr="00CB37C1">
        <w:rPr>
          <w:rFonts w:ascii="Times New Roman" w:hAnsi="Times New Roman"/>
          <w:sz w:val="24"/>
        </w:rPr>
        <w:t>address</w:t>
      </w:r>
      <w:r w:rsidR="002F1F44" w:rsidRPr="00CB37C1">
        <w:rPr>
          <w:rFonts w:ascii="Times New Roman" w:hAnsi="Times New Roman"/>
          <w:sz w:val="24"/>
        </w:rPr>
        <w:t>es</w:t>
      </w:r>
      <w:r w:rsidR="00C56396" w:rsidRPr="00CB37C1">
        <w:rPr>
          <w:rFonts w:ascii="Times New Roman" w:hAnsi="Times New Roman"/>
          <w:sz w:val="24"/>
        </w:rPr>
        <w:t xml:space="preserve"> traditional themes</w:t>
      </w:r>
      <w:r w:rsidR="0093208A">
        <w:rPr>
          <w:rFonts w:ascii="Times New Roman" w:hAnsi="Times New Roman"/>
          <w:sz w:val="24"/>
        </w:rPr>
        <w:t xml:space="preserve"> (e.g., </w:t>
      </w:r>
      <w:r w:rsidR="0093208A">
        <w:rPr>
          <w:rFonts w:ascii="Times New Roman" w:hAnsi="Times New Roman" w:cs="Times New Roman"/>
          <w:sz w:val="24"/>
        </w:rPr>
        <w:t xml:space="preserve">Hartmann and </w:t>
      </w:r>
      <w:r w:rsidR="0093208A" w:rsidRPr="00FD095E">
        <w:rPr>
          <w:rFonts w:ascii="Times New Roman" w:hAnsi="Times New Roman" w:cs="Times New Roman"/>
          <w:sz w:val="24"/>
        </w:rPr>
        <w:t>Marschke 2010; Kanza Language Project 2010</w:t>
      </w:r>
      <w:r w:rsidR="0093208A" w:rsidRPr="00FD095E">
        <w:rPr>
          <w:rFonts w:ascii="Times New Roman" w:hAnsi="Times New Roman"/>
          <w:sz w:val="24"/>
        </w:rPr>
        <w:t>)</w:t>
      </w:r>
      <w:r w:rsidR="00C56396" w:rsidRPr="00FD095E">
        <w:rPr>
          <w:rFonts w:ascii="Times New Roman" w:hAnsi="Times New Roman"/>
          <w:sz w:val="24"/>
        </w:rPr>
        <w:t>.</w:t>
      </w:r>
      <w:r w:rsidR="0093208A" w:rsidRPr="00FD095E">
        <w:rPr>
          <w:rFonts w:ascii="Times New Roman" w:hAnsi="Times New Roman"/>
          <w:sz w:val="24"/>
        </w:rPr>
        <w:t xml:space="preserve"> Chiwere pedagogical materials, for example, </w:t>
      </w:r>
      <w:r w:rsidR="000215CB" w:rsidRPr="00FD095E">
        <w:rPr>
          <w:rFonts w:ascii="Times New Roman" w:hAnsi="Times New Roman"/>
          <w:sz w:val="24"/>
        </w:rPr>
        <w:t>feature late nineteenth and early twentieth century photographs of Ioways and Otoe-Missourias in</w:t>
      </w:r>
      <w:r w:rsidR="000A4593">
        <w:rPr>
          <w:rFonts w:ascii="Times New Roman" w:hAnsi="Times New Roman"/>
          <w:sz w:val="24"/>
        </w:rPr>
        <w:t xml:space="preserve"> </w:t>
      </w:r>
      <w:r w:rsidR="000215CB" w:rsidRPr="00FD095E">
        <w:rPr>
          <w:rFonts w:ascii="Times New Roman" w:hAnsi="Times New Roman"/>
          <w:sz w:val="24"/>
        </w:rPr>
        <w:t xml:space="preserve">traditional dress and </w:t>
      </w:r>
      <w:r w:rsidR="00B5219B" w:rsidRPr="00FD095E">
        <w:rPr>
          <w:rFonts w:ascii="Times New Roman" w:hAnsi="Times New Roman"/>
          <w:sz w:val="24"/>
        </w:rPr>
        <w:t xml:space="preserve">emphasize speech genres like </w:t>
      </w:r>
      <w:r w:rsidR="007276C1" w:rsidRPr="00FD095E">
        <w:rPr>
          <w:rFonts w:ascii="Times New Roman" w:hAnsi="Times New Roman"/>
          <w:sz w:val="24"/>
        </w:rPr>
        <w:t>prayer</w:t>
      </w:r>
      <w:r w:rsidR="0093208A" w:rsidRPr="00FD095E">
        <w:rPr>
          <w:rFonts w:ascii="Times New Roman" w:hAnsi="Times New Roman"/>
          <w:sz w:val="24"/>
        </w:rPr>
        <w:t xml:space="preserve"> </w:t>
      </w:r>
      <w:r w:rsidR="00806261">
        <w:rPr>
          <w:rFonts w:ascii="Times New Roman" w:hAnsi="Times New Roman"/>
          <w:sz w:val="24"/>
        </w:rPr>
        <w:t xml:space="preserve">and </w:t>
      </w:r>
      <w:r w:rsidR="004808AB">
        <w:rPr>
          <w:rFonts w:ascii="Times New Roman" w:hAnsi="Times New Roman"/>
          <w:sz w:val="24"/>
        </w:rPr>
        <w:t xml:space="preserve">oral histories </w:t>
      </w:r>
      <w:r w:rsidR="00E85ADA">
        <w:rPr>
          <w:rFonts w:ascii="Times New Roman" w:hAnsi="Times New Roman"/>
          <w:sz w:val="24"/>
        </w:rPr>
        <w:t xml:space="preserve">of elders </w:t>
      </w:r>
      <w:r w:rsidR="0093208A" w:rsidRPr="00FD095E">
        <w:rPr>
          <w:rFonts w:ascii="Times New Roman" w:hAnsi="Times New Roman"/>
          <w:sz w:val="24"/>
        </w:rPr>
        <w:t>(</w:t>
      </w:r>
      <w:r w:rsidR="0093208A" w:rsidRPr="00FD095E">
        <w:rPr>
          <w:rFonts w:ascii="Times New Roman" w:hAnsi="Times New Roman" w:cs="Times New Roman"/>
          <w:sz w:val="24"/>
        </w:rPr>
        <w:t>Otoe and Iowa Language Speakers 1977, 1978)</w:t>
      </w:r>
      <w:r w:rsidR="007C3CBB" w:rsidRPr="00FD095E">
        <w:rPr>
          <w:rFonts w:ascii="Times New Roman" w:hAnsi="Times New Roman" w:cs="Times New Roman"/>
          <w:sz w:val="24"/>
        </w:rPr>
        <w:t>.</w:t>
      </w:r>
      <w:r w:rsidR="00502D2B">
        <w:rPr>
          <w:rFonts w:ascii="Times New Roman" w:hAnsi="Times New Roman" w:cs="Times New Roman"/>
          <w:sz w:val="24"/>
        </w:rPr>
        <w:t xml:space="preserve"> Debenport (2015) notes that a </w:t>
      </w:r>
      <w:r w:rsidR="003A194C">
        <w:rPr>
          <w:rFonts w:ascii="Times New Roman" w:hAnsi="Times New Roman" w:cs="Times New Roman"/>
          <w:sz w:val="24"/>
        </w:rPr>
        <w:t>“</w:t>
      </w:r>
      <w:r w:rsidR="00502D2B">
        <w:rPr>
          <w:rFonts w:ascii="Times New Roman" w:hAnsi="Times New Roman" w:cs="Times New Roman"/>
          <w:sz w:val="24"/>
        </w:rPr>
        <w:t>nostalgic</w:t>
      </w:r>
      <w:r w:rsidR="003A194C">
        <w:rPr>
          <w:rFonts w:ascii="Times New Roman" w:hAnsi="Times New Roman" w:cs="Times New Roman"/>
          <w:sz w:val="24"/>
        </w:rPr>
        <w:t>”</w:t>
      </w:r>
      <w:r w:rsidR="00502D2B">
        <w:rPr>
          <w:rFonts w:ascii="Times New Roman" w:hAnsi="Times New Roman" w:cs="Times New Roman"/>
          <w:sz w:val="24"/>
        </w:rPr>
        <w:t xml:space="preserve"> mood </w:t>
      </w:r>
      <w:r w:rsidR="005D3854">
        <w:rPr>
          <w:rFonts w:ascii="Times New Roman" w:hAnsi="Times New Roman" w:cs="Times New Roman"/>
          <w:sz w:val="24"/>
        </w:rPr>
        <w:t xml:space="preserve">also </w:t>
      </w:r>
      <w:r w:rsidR="00502D2B">
        <w:rPr>
          <w:rFonts w:ascii="Times New Roman" w:hAnsi="Times New Roman" w:cs="Times New Roman"/>
          <w:sz w:val="24"/>
        </w:rPr>
        <w:t xml:space="preserve">permeates </w:t>
      </w:r>
      <w:r w:rsidR="007543D2">
        <w:rPr>
          <w:rFonts w:ascii="Times New Roman" w:hAnsi="Times New Roman" w:cs="Times New Roman"/>
          <w:sz w:val="24"/>
        </w:rPr>
        <w:t>many</w:t>
      </w:r>
      <w:r w:rsidR="003802F1">
        <w:rPr>
          <w:rFonts w:ascii="Times New Roman" w:hAnsi="Times New Roman" w:cs="Times New Roman"/>
          <w:sz w:val="24"/>
        </w:rPr>
        <w:t xml:space="preserve"> Pueblo pedagogical materials.</w:t>
      </w:r>
    </w:p>
    <w:p w:rsidR="00C87EB4" w:rsidRDefault="00ED4DB1" w:rsidP="008339DB">
      <w:pPr>
        <w:spacing w:after="0" w:line="240" w:lineRule="auto"/>
        <w:rPr>
          <w:rFonts w:ascii="Times New Roman" w:hAnsi="Times New Roman"/>
          <w:sz w:val="24"/>
        </w:rPr>
      </w:pPr>
      <w:r>
        <w:rPr>
          <w:rFonts w:ascii="Times New Roman" w:hAnsi="Times New Roman"/>
          <w:sz w:val="24"/>
        </w:rPr>
        <w:tab/>
      </w:r>
      <w:r w:rsidR="00E50A2F" w:rsidRPr="00CB37C1">
        <w:rPr>
          <w:rFonts w:ascii="Times New Roman" w:hAnsi="Times New Roman"/>
          <w:sz w:val="24"/>
        </w:rPr>
        <w:t>Jimm’s dictionary</w:t>
      </w:r>
      <w:r w:rsidR="007C3CBB">
        <w:rPr>
          <w:rFonts w:ascii="Times New Roman" w:hAnsi="Times New Roman"/>
          <w:sz w:val="24"/>
        </w:rPr>
        <w:t xml:space="preserve"> also emphasize</w:t>
      </w:r>
      <w:r w:rsidR="00237445">
        <w:rPr>
          <w:rFonts w:ascii="Times New Roman" w:hAnsi="Times New Roman"/>
          <w:sz w:val="24"/>
        </w:rPr>
        <w:t>s</w:t>
      </w:r>
      <w:r w:rsidR="007C3CBB">
        <w:rPr>
          <w:rFonts w:ascii="Times New Roman" w:hAnsi="Times New Roman"/>
          <w:sz w:val="24"/>
        </w:rPr>
        <w:t xml:space="preserve"> </w:t>
      </w:r>
      <w:r w:rsidR="00237445">
        <w:rPr>
          <w:rFonts w:ascii="Times New Roman" w:hAnsi="Times New Roman"/>
          <w:sz w:val="24"/>
        </w:rPr>
        <w:t>a</w:t>
      </w:r>
      <w:r w:rsidR="007C3CBB">
        <w:rPr>
          <w:rFonts w:ascii="Times New Roman" w:hAnsi="Times New Roman"/>
          <w:sz w:val="24"/>
        </w:rPr>
        <w:t xml:space="preserve"> connection between Chiwere and traditional cultural practices and values by including</w:t>
      </w:r>
      <w:r w:rsidR="00066432" w:rsidRPr="00CB37C1">
        <w:rPr>
          <w:rFonts w:ascii="Times New Roman" w:hAnsi="Times New Roman"/>
          <w:sz w:val="24"/>
        </w:rPr>
        <w:t xml:space="preserve"> elaborate encycloped</w:t>
      </w:r>
      <w:r w:rsidR="00CB37C1" w:rsidRPr="00CB37C1">
        <w:rPr>
          <w:rFonts w:ascii="Times New Roman" w:hAnsi="Times New Roman"/>
          <w:sz w:val="24"/>
        </w:rPr>
        <w:t xml:space="preserve">ia-style entries for </w:t>
      </w:r>
      <w:r w:rsidR="000352DA">
        <w:rPr>
          <w:rFonts w:ascii="Times New Roman" w:hAnsi="Times New Roman"/>
          <w:sz w:val="24"/>
        </w:rPr>
        <w:t xml:space="preserve">terms with </w:t>
      </w:r>
      <w:r w:rsidR="008838D0">
        <w:rPr>
          <w:rFonts w:ascii="Times New Roman" w:hAnsi="Times New Roman"/>
          <w:sz w:val="24"/>
        </w:rPr>
        <w:t>particular</w:t>
      </w:r>
      <w:r w:rsidR="006175AC">
        <w:rPr>
          <w:rFonts w:ascii="Times New Roman" w:hAnsi="Times New Roman"/>
          <w:sz w:val="24"/>
        </w:rPr>
        <w:t xml:space="preserve"> cultural significance</w:t>
      </w:r>
      <w:r w:rsidR="001B374A">
        <w:rPr>
          <w:rFonts w:ascii="Times New Roman" w:hAnsi="Times New Roman"/>
          <w:sz w:val="24"/>
        </w:rPr>
        <w:t>.</w:t>
      </w:r>
      <w:r w:rsidR="006175AC">
        <w:rPr>
          <w:rFonts w:ascii="Times New Roman" w:hAnsi="Times New Roman"/>
          <w:sz w:val="24"/>
        </w:rPr>
        <w:t xml:space="preserve"> The entry for </w:t>
      </w:r>
      <w:r w:rsidR="006175AC">
        <w:rPr>
          <w:rFonts w:ascii="Times New Roman" w:hAnsi="Times New Roman"/>
          <w:i/>
          <w:sz w:val="24"/>
        </w:rPr>
        <w:t>mihxóge</w:t>
      </w:r>
      <w:r w:rsidR="001B374A">
        <w:rPr>
          <w:rFonts w:ascii="Times New Roman" w:hAnsi="Times New Roman"/>
          <w:sz w:val="24"/>
        </w:rPr>
        <w:t>, for example,</w:t>
      </w:r>
      <w:r w:rsidR="006175AC">
        <w:rPr>
          <w:rFonts w:ascii="Times New Roman" w:hAnsi="Times New Roman"/>
          <w:sz w:val="24"/>
        </w:rPr>
        <w:t xml:space="preserve"> begins by giving a range of more or less word-for-word English translations for the term, including “</w:t>
      </w:r>
      <w:r w:rsidR="006175AC">
        <w:rPr>
          <w:rFonts w:ascii="Times New Roman" w:hAnsi="Times New Roman" w:cs="Times"/>
          <w:sz w:val="24"/>
          <w:szCs w:val="32"/>
        </w:rPr>
        <w:t>b</w:t>
      </w:r>
      <w:r w:rsidR="006175AC" w:rsidRPr="00CB37C1">
        <w:rPr>
          <w:rFonts w:ascii="Times New Roman" w:hAnsi="Times New Roman" w:cs="Times"/>
          <w:sz w:val="24"/>
          <w:szCs w:val="32"/>
        </w:rPr>
        <w:t>lessed person; a spiritual person or intermediary; gay, lesbian, homosexual, bisexual; two spirits person; tran</w:t>
      </w:r>
      <w:r w:rsidR="00E4698F">
        <w:rPr>
          <w:rFonts w:ascii="Times New Roman" w:hAnsi="Times New Roman" w:cs="Times"/>
          <w:sz w:val="24"/>
          <w:szCs w:val="32"/>
        </w:rPr>
        <w:t>svestite; transsexual; berdache</w:t>
      </w:r>
      <w:r w:rsidR="006175AC" w:rsidRPr="00CB37C1">
        <w:rPr>
          <w:rFonts w:ascii="Times New Roman" w:hAnsi="Times New Roman" w:cs="Times"/>
          <w:sz w:val="24"/>
          <w:szCs w:val="32"/>
        </w:rPr>
        <w:t>”</w:t>
      </w:r>
      <w:r w:rsidR="00E4698F" w:rsidRPr="00E4698F">
        <w:rPr>
          <w:rFonts w:ascii="Times New Roman" w:hAnsi="Times New Roman"/>
          <w:sz w:val="24"/>
        </w:rPr>
        <w:t xml:space="preserve"> </w:t>
      </w:r>
      <w:r w:rsidR="00E4698F">
        <w:rPr>
          <w:rFonts w:ascii="Times New Roman" w:hAnsi="Times New Roman"/>
          <w:sz w:val="24"/>
        </w:rPr>
        <w:t>(Goodtracks 2008:6).</w:t>
      </w:r>
      <w:r w:rsidR="00C87EB4">
        <w:rPr>
          <w:rFonts w:ascii="Times New Roman" w:hAnsi="Times New Roman"/>
          <w:sz w:val="24"/>
        </w:rPr>
        <w:t xml:space="preserve"> </w:t>
      </w:r>
      <w:r w:rsidR="006175AC">
        <w:rPr>
          <w:rFonts w:ascii="Times New Roman" w:hAnsi="Times New Roman"/>
          <w:sz w:val="24"/>
        </w:rPr>
        <w:t xml:space="preserve">Following </w:t>
      </w:r>
      <w:r w:rsidR="00204B15">
        <w:rPr>
          <w:rFonts w:ascii="Times New Roman" w:hAnsi="Times New Roman"/>
          <w:sz w:val="24"/>
        </w:rPr>
        <w:t>the</w:t>
      </w:r>
      <w:r w:rsidR="006175AC">
        <w:rPr>
          <w:rFonts w:ascii="Times New Roman" w:hAnsi="Times New Roman"/>
          <w:sz w:val="24"/>
        </w:rPr>
        <w:t xml:space="preserve"> standard </w:t>
      </w:r>
      <w:r w:rsidR="00CB37C1" w:rsidRPr="00CB37C1">
        <w:rPr>
          <w:rFonts w:ascii="Times New Roman" w:hAnsi="Times New Roman"/>
          <w:sz w:val="24"/>
        </w:rPr>
        <w:t>definition field</w:t>
      </w:r>
      <w:r w:rsidR="006175AC">
        <w:rPr>
          <w:rFonts w:ascii="Times New Roman" w:hAnsi="Times New Roman"/>
          <w:sz w:val="24"/>
        </w:rPr>
        <w:t xml:space="preserve"> </w:t>
      </w:r>
      <w:r w:rsidR="00CB37C1" w:rsidRPr="00CB37C1">
        <w:rPr>
          <w:rFonts w:ascii="Times New Roman" w:hAnsi="Times New Roman"/>
          <w:sz w:val="24"/>
        </w:rPr>
        <w:t>is a lon</w:t>
      </w:r>
      <w:r w:rsidR="00CB37C1" w:rsidRPr="00A56E1A">
        <w:rPr>
          <w:rFonts w:ascii="Times New Roman" w:hAnsi="Times New Roman"/>
          <w:sz w:val="24"/>
        </w:rPr>
        <w:t xml:space="preserve">g note that begins with a more literal definition of the word </w:t>
      </w:r>
      <w:r w:rsidR="00A56E1A" w:rsidRPr="00A56E1A">
        <w:rPr>
          <w:rFonts w:ascii="Times New Roman" w:hAnsi="Times New Roman"/>
          <w:sz w:val="24"/>
        </w:rPr>
        <w:t>as “an individual who has some natural female-like aspect of the</w:t>
      </w:r>
      <w:r w:rsidR="00A56E1A" w:rsidRPr="001C2B1F">
        <w:rPr>
          <w:rFonts w:ascii="Times New Roman" w:hAnsi="Times New Roman"/>
          <w:sz w:val="24"/>
        </w:rPr>
        <w:t>ir character, personality or nature, which is</w:t>
      </w:r>
      <w:r w:rsidR="004211FB">
        <w:rPr>
          <w:rFonts w:ascii="Times New Roman" w:hAnsi="Times New Roman"/>
          <w:sz w:val="24"/>
        </w:rPr>
        <w:t xml:space="preserve"> of a mysterious divine origin</w:t>
      </w:r>
      <w:r w:rsidR="00A56E1A" w:rsidRPr="001C2B1F">
        <w:rPr>
          <w:rFonts w:ascii="Times New Roman" w:hAnsi="Times New Roman"/>
          <w:sz w:val="24"/>
        </w:rPr>
        <w:t xml:space="preserve">” </w:t>
      </w:r>
      <w:r w:rsidR="00CB37C1" w:rsidRPr="001C2B1F">
        <w:rPr>
          <w:rFonts w:ascii="Times New Roman" w:hAnsi="Times New Roman"/>
          <w:sz w:val="24"/>
        </w:rPr>
        <w:t xml:space="preserve">based on </w:t>
      </w:r>
      <w:r w:rsidR="00A56E1A" w:rsidRPr="001C2B1F">
        <w:rPr>
          <w:rFonts w:ascii="Times New Roman" w:hAnsi="Times New Roman"/>
          <w:sz w:val="24"/>
        </w:rPr>
        <w:t xml:space="preserve">a </w:t>
      </w:r>
      <w:r w:rsidR="00CB37C1" w:rsidRPr="001C2B1F">
        <w:rPr>
          <w:rFonts w:ascii="Times New Roman" w:hAnsi="Times New Roman"/>
          <w:sz w:val="24"/>
        </w:rPr>
        <w:t>morphological analysis</w:t>
      </w:r>
      <w:r w:rsidR="00A56E1A" w:rsidRPr="001C2B1F">
        <w:rPr>
          <w:rFonts w:ascii="Times New Roman" w:hAnsi="Times New Roman"/>
          <w:sz w:val="24"/>
        </w:rPr>
        <w:t xml:space="preserve"> of </w:t>
      </w:r>
      <w:r w:rsidR="00A56E1A" w:rsidRPr="001C2B1F">
        <w:rPr>
          <w:rFonts w:ascii="Times New Roman" w:hAnsi="Times New Roman"/>
          <w:i/>
          <w:sz w:val="24"/>
        </w:rPr>
        <w:t>mihxóge</w:t>
      </w:r>
      <w:r w:rsidR="00A56E1A" w:rsidRPr="001C2B1F">
        <w:rPr>
          <w:rFonts w:ascii="Times New Roman" w:hAnsi="Times New Roman"/>
          <w:sz w:val="24"/>
        </w:rPr>
        <w:t xml:space="preserve"> as derived from </w:t>
      </w:r>
      <w:r w:rsidR="00A56E1A" w:rsidRPr="001C2B1F">
        <w:rPr>
          <w:rFonts w:ascii="Times New Roman" w:hAnsi="Times New Roman"/>
          <w:i/>
          <w:sz w:val="24"/>
        </w:rPr>
        <w:t>miŋe</w:t>
      </w:r>
      <w:r w:rsidR="00A56E1A" w:rsidRPr="001C2B1F">
        <w:rPr>
          <w:rFonts w:ascii="Times New Roman" w:hAnsi="Times New Roman"/>
          <w:sz w:val="24"/>
        </w:rPr>
        <w:t xml:space="preserve">, indicating a feminine quality, </w:t>
      </w:r>
      <w:r w:rsidR="00A56E1A" w:rsidRPr="001C2B1F">
        <w:rPr>
          <w:rFonts w:ascii="Times New Roman" w:hAnsi="Times New Roman"/>
          <w:i/>
          <w:sz w:val="24"/>
        </w:rPr>
        <w:t>xóñita</w:t>
      </w:r>
      <w:r w:rsidR="00A56E1A" w:rsidRPr="001C2B1F">
        <w:rPr>
          <w:rFonts w:ascii="Times New Roman" w:hAnsi="Times New Roman"/>
          <w:i/>
          <w:sz w:val="24"/>
          <w:vertAlign w:val="superscript"/>
        </w:rPr>
        <w:t>n</w:t>
      </w:r>
      <w:r w:rsidR="00A56E1A" w:rsidRPr="001C2B1F">
        <w:rPr>
          <w:rFonts w:ascii="Times New Roman" w:hAnsi="Times New Roman"/>
          <w:sz w:val="24"/>
        </w:rPr>
        <w:t xml:space="preserve">, which refers to something sacred, blessed, or </w:t>
      </w:r>
      <w:r w:rsidR="001B377E">
        <w:rPr>
          <w:rFonts w:ascii="Times New Roman" w:hAnsi="Times New Roman"/>
          <w:sz w:val="24"/>
        </w:rPr>
        <w:t>mysterious</w:t>
      </w:r>
      <w:r w:rsidR="001C2B1F" w:rsidRPr="001C2B1F">
        <w:rPr>
          <w:rFonts w:ascii="Times New Roman" w:hAnsi="Times New Roman"/>
          <w:sz w:val="24"/>
        </w:rPr>
        <w:t xml:space="preserve">, and </w:t>
      </w:r>
      <w:r w:rsidR="001C2B1F" w:rsidRPr="001C64A8">
        <w:rPr>
          <w:rFonts w:ascii="Times New Roman" w:hAnsi="Times New Roman"/>
          <w:i/>
          <w:sz w:val="24"/>
        </w:rPr>
        <w:t>-ge</w:t>
      </w:r>
      <w:r w:rsidR="001C2B1F" w:rsidRPr="001C2B1F">
        <w:rPr>
          <w:rFonts w:ascii="Times New Roman" w:hAnsi="Times New Roman"/>
          <w:sz w:val="24"/>
        </w:rPr>
        <w:t xml:space="preserve">, </w:t>
      </w:r>
      <w:r w:rsidR="001C64A8">
        <w:rPr>
          <w:rFonts w:ascii="Times New Roman" w:hAnsi="Times New Roman"/>
          <w:sz w:val="24"/>
        </w:rPr>
        <w:t xml:space="preserve">a suffix </w:t>
      </w:r>
      <w:r w:rsidR="000008EC">
        <w:rPr>
          <w:rFonts w:ascii="Times New Roman" w:hAnsi="Times New Roman"/>
          <w:sz w:val="24"/>
        </w:rPr>
        <w:t>that</w:t>
      </w:r>
      <w:r w:rsidR="001C2B1F" w:rsidRPr="001C2B1F">
        <w:rPr>
          <w:rFonts w:ascii="Times New Roman" w:hAnsi="Times New Roman"/>
          <w:sz w:val="24"/>
        </w:rPr>
        <w:t xml:space="preserve"> indicates a</w:t>
      </w:r>
      <w:r w:rsidR="00165AD3">
        <w:rPr>
          <w:rFonts w:ascii="Times New Roman" w:hAnsi="Times New Roman"/>
          <w:sz w:val="24"/>
        </w:rPr>
        <w:t>n innate</w:t>
      </w:r>
      <w:r w:rsidR="00BD7901">
        <w:rPr>
          <w:rFonts w:ascii="Times New Roman" w:hAnsi="Times New Roman"/>
          <w:sz w:val="24"/>
        </w:rPr>
        <w:t xml:space="preserve"> or</w:t>
      </w:r>
      <w:r w:rsidR="001C2B1F" w:rsidRPr="001C2B1F">
        <w:rPr>
          <w:rFonts w:ascii="Times New Roman" w:hAnsi="Times New Roman"/>
          <w:sz w:val="24"/>
        </w:rPr>
        <w:t xml:space="preserve"> </w:t>
      </w:r>
      <w:r w:rsidR="00A56E1A" w:rsidRPr="001C2B1F">
        <w:rPr>
          <w:rFonts w:ascii="Times New Roman" w:hAnsi="Times New Roman"/>
          <w:sz w:val="24"/>
        </w:rPr>
        <w:t xml:space="preserve">natural </w:t>
      </w:r>
      <w:r w:rsidR="004211FB">
        <w:rPr>
          <w:rFonts w:ascii="Times New Roman" w:hAnsi="Times New Roman"/>
          <w:sz w:val="24"/>
        </w:rPr>
        <w:t>gift</w:t>
      </w:r>
      <w:r w:rsidR="00EE0DA4">
        <w:rPr>
          <w:rFonts w:ascii="Times New Roman" w:hAnsi="Times New Roman"/>
          <w:sz w:val="24"/>
        </w:rPr>
        <w:t xml:space="preserve">, ability, </w:t>
      </w:r>
      <w:r w:rsidR="00165AD3">
        <w:rPr>
          <w:rFonts w:ascii="Times New Roman" w:hAnsi="Times New Roman"/>
          <w:sz w:val="24"/>
        </w:rPr>
        <w:t>or state</w:t>
      </w:r>
      <w:r w:rsidR="00E4698F">
        <w:rPr>
          <w:rFonts w:ascii="Times New Roman" w:hAnsi="Times New Roman"/>
          <w:sz w:val="24"/>
        </w:rPr>
        <w:t xml:space="preserve"> (Goodtracks 2008:6)</w:t>
      </w:r>
      <w:r w:rsidR="00C87EB4">
        <w:rPr>
          <w:rFonts w:ascii="Times New Roman" w:hAnsi="Times New Roman"/>
          <w:sz w:val="24"/>
        </w:rPr>
        <w:t>.</w:t>
      </w:r>
    </w:p>
    <w:p w:rsidR="00EE0DA4" w:rsidRDefault="00ED4DB1" w:rsidP="008339DB">
      <w:pPr>
        <w:spacing w:after="0" w:line="240" w:lineRule="auto"/>
        <w:rPr>
          <w:rFonts w:ascii="Times New Roman" w:hAnsi="Times New Roman"/>
          <w:sz w:val="24"/>
        </w:rPr>
      </w:pPr>
      <w:r>
        <w:rPr>
          <w:rFonts w:ascii="Times New Roman" w:hAnsi="Times New Roman"/>
          <w:sz w:val="24"/>
        </w:rPr>
        <w:tab/>
      </w:r>
      <w:r w:rsidR="00CB37C1" w:rsidRPr="001C2B1F">
        <w:rPr>
          <w:rFonts w:ascii="Times New Roman" w:hAnsi="Times New Roman"/>
          <w:sz w:val="24"/>
        </w:rPr>
        <w:t>The note then frames this analysis as a reflection of a traditional understanding of homosexualit</w:t>
      </w:r>
      <w:r w:rsidR="00CB37C1" w:rsidRPr="00CB37C1">
        <w:rPr>
          <w:rFonts w:ascii="Times New Roman" w:hAnsi="Times New Roman"/>
          <w:sz w:val="24"/>
        </w:rPr>
        <w:t xml:space="preserve">y associated with the elders, who respected </w:t>
      </w:r>
      <w:r w:rsidR="00CB37C1" w:rsidRPr="00CB37C1">
        <w:rPr>
          <w:rFonts w:ascii="Times New Roman" w:hAnsi="Times New Roman"/>
          <w:i/>
          <w:sz w:val="24"/>
        </w:rPr>
        <w:t>mihxóge</w:t>
      </w:r>
      <w:r w:rsidR="00CB37C1" w:rsidRPr="00CB37C1">
        <w:rPr>
          <w:rFonts w:ascii="Times New Roman" w:hAnsi="Times New Roman"/>
          <w:sz w:val="24"/>
        </w:rPr>
        <w:t xml:space="preserve"> as spiritual leaders. The note includes quotations from elders (“They are </w:t>
      </w:r>
      <w:r w:rsidR="00CB37C1" w:rsidRPr="00CB37C1">
        <w:rPr>
          <w:rFonts w:ascii="Times New Roman" w:hAnsi="Times New Roman"/>
          <w:i/>
          <w:sz w:val="24"/>
        </w:rPr>
        <w:t>waxóbri</w:t>
      </w:r>
      <w:r w:rsidR="00CB37C1" w:rsidRPr="00CB37C1">
        <w:rPr>
          <w:rFonts w:ascii="Times New Roman" w:hAnsi="Times New Roman"/>
          <w:i/>
          <w:sz w:val="24"/>
          <w:vertAlign w:val="superscript"/>
        </w:rPr>
        <w:t>n</w:t>
      </w:r>
      <w:r w:rsidR="00CB37C1" w:rsidRPr="00CB37C1">
        <w:rPr>
          <w:rFonts w:ascii="Times New Roman" w:hAnsi="Times New Roman"/>
          <w:sz w:val="24"/>
        </w:rPr>
        <w:t xml:space="preserve"> [</w:t>
      </w:r>
      <w:r w:rsidR="00BB4DF7">
        <w:rPr>
          <w:rFonts w:ascii="Times New Roman" w:hAnsi="Times New Roman"/>
          <w:sz w:val="24"/>
        </w:rPr>
        <w:t>‘</w:t>
      </w:r>
      <w:r w:rsidR="00CB37C1" w:rsidRPr="00CB37C1">
        <w:rPr>
          <w:rFonts w:ascii="Times New Roman" w:hAnsi="Times New Roman"/>
          <w:sz w:val="24"/>
        </w:rPr>
        <w:t>holy</w:t>
      </w:r>
      <w:r w:rsidR="00BB4DF7">
        <w:rPr>
          <w:rFonts w:ascii="Times New Roman" w:hAnsi="Times New Roman"/>
          <w:sz w:val="24"/>
        </w:rPr>
        <w:t>’</w:t>
      </w:r>
      <w:r w:rsidR="00CB37C1" w:rsidRPr="00CB37C1">
        <w:rPr>
          <w:rFonts w:ascii="Times New Roman" w:hAnsi="Times New Roman"/>
          <w:sz w:val="24"/>
        </w:rPr>
        <w:t>], and they kinda know that and use it;” “They’re not crazy. They just got that born in them. Born in their nature,” etc.), which are interpreted for readers in relation to current social conditions</w:t>
      </w:r>
      <w:r w:rsidR="00E4698F">
        <w:rPr>
          <w:rFonts w:ascii="Times New Roman" w:hAnsi="Times New Roman"/>
          <w:sz w:val="24"/>
        </w:rPr>
        <w:t xml:space="preserve"> (Goodtracks 2008:</w:t>
      </w:r>
      <w:r w:rsidR="00DA5312">
        <w:rPr>
          <w:rFonts w:ascii="Times New Roman" w:hAnsi="Times New Roman"/>
          <w:sz w:val="24"/>
        </w:rPr>
        <w:t>7</w:t>
      </w:r>
      <w:r w:rsidR="00E4698F">
        <w:rPr>
          <w:rFonts w:ascii="Times New Roman" w:hAnsi="Times New Roman"/>
          <w:sz w:val="24"/>
        </w:rPr>
        <w:t>)</w:t>
      </w:r>
      <w:r w:rsidR="00CB37C1" w:rsidRPr="00CB37C1">
        <w:rPr>
          <w:rFonts w:ascii="Times New Roman" w:hAnsi="Times New Roman"/>
          <w:sz w:val="24"/>
        </w:rPr>
        <w:t xml:space="preserve">. The note contrasts the elders’ traditional views with Judeo-Christian attitudes, in which homosexuality may be seen as a choice or sin. The note also suggests that returning to traditional views would enable </w:t>
      </w:r>
      <w:r w:rsidR="00CB37C1" w:rsidRPr="00CB37C1">
        <w:rPr>
          <w:rFonts w:ascii="Times New Roman" w:hAnsi="Times New Roman"/>
          <w:i/>
          <w:sz w:val="24"/>
        </w:rPr>
        <w:t>mihxóge</w:t>
      </w:r>
      <w:r w:rsidR="00CB37C1" w:rsidRPr="00CB37C1">
        <w:rPr>
          <w:rFonts w:ascii="Times New Roman" w:hAnsi="Times New Roman"/>
          <w:sz w:val="24"/>
        </w:rPr>
        <w:t xml:space="preserve"> to once again cultivate “their dormant ‘medicine powers’ and abilities” for the benefit of all</w:t>
      </w:r>
      <w:r w:rsidR="00DA5312">
        <w:rPr>
          <w:rFonts w:ascii="Times New Roman" w:hAnsi="Times New Roman"/>
          <w:sz w:val="24"/>
        </w:rPr>
        <w:t xml:space="preserve"> (Goodtracks 2008:7)</w:t>
      </w:r>
      <w:r w:rsidR="00CB37C1" w:rsidRPr="00CB37C1">
        <w:rPr>
          <w:rFonts w:ascii="Times New Roman" w:hAnsi="Times New Roman"/>
          <w:sz w:val="24"/>
        </w:rPr>
        <w:t xml:space="preserve">. The note concludes with a final quotation from an elder who gives instructions on how to behave toward </w:t>
      </w:r>
      <w:r w:rsidR="00CB37C1" w:rsidRPr="00CB37C1">
        <w:rPr>
          <w:rFonts w:ascii="Times New Roman" w:hAnsi="Times New Roman"/>
          <w:i/>
          <w:sz w:val="24"/>
        </w:rPr>
        <w:t>mihxóge</w:t>
      </w:r>
      <w:r w:rsidR="00CB37C1" w:rsidRPr="00CB37C1">
        <w:rPr>
          <w:rFonts w:ascii="Times New Roman" w:hAnsi="Times New Roman"/>
          <w:sz w:val="24"/>
        </w:rPr>
        <w:t>: “Talk to them, be good to them and that’s all. But don’t hurt them—it’ll come</w:t>
      </w:r>
      <w:r w:rsidR="0052232F">
        <w:rPr>
          <w:rFonts w:ascii="Times New Roman" w:hAnsi="Times New Roman"/>
          <w:sz w:val="24"/>
        </w:rPr>
        <w:t xml:space="preserve"> back on you. They got medicine</w:t>
      </w:r>
      <w:r w:rsidR="00CB37C1" w:rsidRPr="00CB37C1">
        <w:rPr>
          <w:rFonts w:ascii="Times New Roman" w:hAnsi="Times New Roman"/>
          <w:sz w:val="24"/>
        </w:rPr>
        <w:t>”</w:t>
      </w:r>
      <w:r w:rsidR="0052232F">
        <w:rPr>
          <w:rFonts w:ascii="Times New Roman" w:hAnsi="Times New Roman"/>
          <w:sz w:val="24"/>
        </w:rPr>
        <w:t xml:space="preserve"> (Goodtracks </w:t>
      </w:r>
      <w:r w:rsidR="00DA5312">
        <w:rPr>
          <w:rFonts w:ascii="Times New Roman" w:hAnsi="Times New Roman"/>
          <w:sz w:val="24"/>
        </w:rPr>
        <w:t>2008:7</w:t>
      </w:r>
      <w:r w:rsidR="0052232F">
        <w:rPr>
          <w:rFonts w:ascii="Times New Roman" w:hAnsi="Times New Roman"/>
          <w:sz w:val="24"/>
        </w:rPr>
        <w:t>).</w:t>
      </w:r>
    </w:p>
    <w:p w:rsidR="00322F26" w:rsidRDefault="00ED4DB1" w:rsidP="008339DB">
      <w:pPr>
        <w:spacing w:after="0" w:line="240" w:lineRule="auto"/>
        <w:rPr>
          <w:rFonts w:ascii="Times New Roman" w:hAnsi="Times New Roman"/>
          <w:sz w:val="24"/>
        </w:rPr>
      </w:pPr>
      <w:r>
        <w:rPr>
          <w:rFonts w:ascii="Times New Roman" w:hAnsi="Times New Roman"/>
          <w:sz w:val="24"/>
        </w:rPr>
        <w:tab/>
      </w:r>
      <w:r w:rsidR="00CB37C1" w:rsidRPr="00CB37C1">
        <w:rPr>
          <w:rFonts w:ascii="Times New Roman" w:hAnsi="Times New Roman"/>
          <w:sz w:val="24"/>
        </w:rPr>
        <w:t xml:space="preserve">Thus, through a series of metapragmatic framings, the dictionary identifies the semantics of </w:t>
      </w:r>
      <w:r w:rsidR="00CB37C1" w:rsidRPr="00CB37C1">
        <w:rPr>
          <w:rFonts w:ascii="Times New Roman" w:hAnsi="Times New Roman"/>
          <w:i/>
          <w:sz w:val="24"/>
        </w:rPr>
        <w:t>mihxóge</w:t>
      </w:r>
      <w:r w:rsidR="00CB37C1" w:rsidRPr="00CB37C1">
        <w:rPr>
          <w:rFonts w:ascii="Times New Roman" w:hAnsi="Times New Roman"/>
          <w:sz w:val="24"/>
        </w:rPr>
        <w:t xml:space="preserve"> (</w:t>
      </w:r>
      <w:r w:rsidR="000224AC">
        <w:rPr>
          <w:rFonts w:ascii="Times New Roman" w:hAnsi="Times New Roman"/>
          <w:sz w:val="24"/>
        </w:rPr>
        <w:t xml:space="preserve">as reflected in </w:t>
      </w:r>
      <w:r w:rsidR="00CB37C1" w:rsidRPr="00CB37C1">
        <w:rPr>
          <w:rFonts w:ascii="Times New Roman" w:hAnsi="Times New Roman"/>
          <w:sz w:val="24"/>
        </w:rPr>
        <w:t>its morphological composition) with its ancestral and potential future pragmatics.</w:t>
      </w:r>
      <w:r w:rsidR="000224AC">
        <w:rPr>
          <w:rFonts w:ascii="Times New Roman" w:hAnsi="Times New Roman"/>
          <w:sz w:val="24"/>
        </w:rPr>
        <w:t xml:space="preserve"> </w:t>
      </w:r>
      <w:r w:rsidR="005B533D">
        <w:rPr>
          <w:rFonts w:ascii="Times New Roman" w:hAnsi="Times New Roman"/>
          <w:sz w:val="24"/>
        </w:rPr>
        <w:t>In other words, i</w:t>
      </w:r>
      <w:r w:rsidR="00B93FC7">
        <w:rPr>
          <w:rFonts w:ascii="Times New Roman" w:hAnsi="Times New Roman"/>
          <w:sz w:val="24"/>
        </w:rPr>
        <w:t xml:space="preserve">n </w:t>
      </w:r>
      <w:r w:rsidR="00076B86">
        <w:rPr>
          <w:rFonts w:ascii="Times New Roman" w:hAnsi="Times New Roman"/>
          <w:sz w:val="24"/>
        </w:rPr>
        <w:t>defining</w:t>
      </w:r>
      <w:r w:rsidR="00B93FC7">
        <w:rPr>
          <w:rFonts w:ascii="Times New Roman" w:hAnsi="Times New Roman"/>
          <w:sz w:val="24"/>
        </w:rPr>
        <w:t xml:space="preserve"> the word </w:t>
      </w:r>
      <w:r w:rsidR="00B93FC7" w:rsidRPr="00CB37C1">
        <w:rPr>
          <w:rFonts w:ascii="Times New Roman" w:hAnsi="Times New Roman"/>
          <w:i/>
          <w:sz w:val="24"/>
        </w:rPr>
        <w:t>mihxóge</w:t>
      </w:r>
      <w:r w:rsidR="00B93FC7">
        <w:rPr>
          <w:rFonts w:ascii="Times New Roman" w:hAnsi="Times New Roman"/>
          <w:sz w:val="24"/>
        </w:rPr>
        <w:t xml:space="preserve">, the dictionary also teaches </w:t>
      </w:r>
      <w:r w:rsidR="0049212F">
        <w:rPr>
          <w:rFonts w:ascii="Times New Roman" w:hAnsi="Times New Roman"/>
          <w:sz w:val="24"/>
        </w:rPr>
        <w:t xml:space="preserve">readers a set of </w:t>
      </w:r>
      <w:r w:rsidR="0017247F">
        <w:rPr>
          <w:rFonts w:ascii="Times New Roman" w:hAnsi="Times New Roman"/>
          <w:sz w:val="24"/>
        </w:rPr>
        <w:t xml:space="preserve">traditional </w:t>
      </w:r>
      <w:r w:rsidR="0049212F">
        <w:rPr>
          <w:rFonts w:ascii="Times New Roman" w:hAnsi="Times New Roman"/>
          <w:sz w:val="24"/>
        </w:rPr>
        <w:t>attitudes and behaviors</w:t>
      </w:r>
      <w:r w:rsidR="00076B86">
        <w:rPr>
          <w:rFonts w:ascii="Times New Roman" w:hAnsi="Times New Roman"/>
          <w:sz w:val="24"/>
        </w:rPr>
        <w:t xml:space="preserve"> associated with the elders</w:t>
      </w:r>
      <w:r w:rsidR="0083151A">
        <w:rPr>
          <w:rFonts w:ascii="Times New Roman" w:hAnsi="Times New Roman"/>
          <w:sz w:val="24"/>
        </w:rPr>
        <w:t>.</w:t>
      </w:r>
      <w:r w:rsidR="001708CC">
        <w:rPr>
          <w:rFonts w:ascii="Times New Roman" w:hAnsi="Times New Roman"/>
          <w:sz w:val="24"/>
        </w:rPr>
        <w:t xml:space="preserve"> </w:t>
      </w:r>
      <w:r w:rsidR="0083151A">
        <w:rPr>
          <w:rFonts w:ascii="Times New Roman" w:hAnsi="Times New Roman"/>
          <w:sz w:val="24"/>
        </w:rPr>
        <w:t xml:space="preserve">Jimm’s desire to include the kind of information that readers could use to </w:t>
      </w:r>
      <w:r w:rsidR="0083151A">
        <w:rPr>
          <w:rFonts w:ascii="Times New Roman" w:hAnsi="Times New Roman"/>
          <w:i/>
          <w:sz w:val="24"/>
        </w:rPr>
        <w:t>live</w:t>
      </w:r>
      <w:r w:rsidR="0083151A">
        <w:rPr>
          <w:rFonts w:ascii="Times New Roman" w:hAnsi="Times New Roman"/>
          <w:sz w:val="24"/>
        </w:rPr>
        <w:t xml:space="preserve"> the language in this way</w:t>
      </w:r>
      <w:r w:rsidR="0085513D">
        <w:rPr>
          <w:rFonts w:ascii="Times New Roman" w:hAnsi="Times New Roman"/>
          <w:sz w:val="24"/>
        </w:rPr>
        <w:t>, which reflects a commitment to meet the needs of community audiences as well as linguists,</w:t>
      </w:r>
      <w:r w:rsidR="0083151A">
        <w:rPr>
          <w:rFonts w:ascii="Times New Roman" w:hAnsi="Times New Roman"/>
          <w:sz w:val="24"/>
        </w:rPr>
        <w:t xml:space="preserve"> explains some of the dictionary’s unconventional formatting</w:t>
      </w:r>
      <w:r w:rsidR="007C2C06">
        <w:rPr>
          <w:rFonts w:ascii="Times New Roman" w:hAnsi="Times New Roman"/>
          <w:sz w:val="24"/>
        </w:rPr>
        <w:t>.</w:t>
      </w:r>
    </w:p>
    <w:p w:rsidR="00FE6C12" w:rsidRPr="00141C70" w:rsidRDefault="00ED4DB1" w:rsidP="008339DB">
      <w:pPr>
        <w:spacing w:after="0" w:line="240" w:lineRule="auto"/>
        <w:rPr>
          <w:rFonts w:ascii="Times New Roman" w:hAnsi="Times New Roman" w:cs="Arial"/>
          <w:color w:val="1A1A1A"/>
          <w:sz w:val="24"/>
          <w:szCs w:val="26"/>
        </w:rPr>
      </w:pPr>
      <w:r>
        <w:rPr>
          <w:rFonts w:ascii="Times New Roman" w:hAnsi="Times New Roman"/>
          <w:sz w:val="24"/>
        </w:rPr>
        <w:tab/>
      </w:r>
      <w:r w:rsidR="00322F26">
        <w:rPr>
          <w:rFonts w:ascii="Times New Roman" w:hAnsi="Times New Roman"/>
          <w:sz w:val="24"/>
        </w:rPr>
        <w:t xml:space="preserve">Jimm’s language nest (discussed in more detail below) provided an opportunity </w:t>
      </w:r>
      <w:r w:rsidR="003332B1">
        <w:rPr>
          <w:rFonts w:ascii="Times New Roman" w:hAnsi="Times New Roman"/>
          <w:sz w:val="24"/>
        </w:rPr>
        <w:t xml:space="preserve">for me and other participants to live </w:t>
      </w:r>
      <w:r w:rsidR="00BB0DC8">
        <w:rPr>
          <w:rFonts w:ascii="Times New Roman" w:hAnsi="Times New Roman"/>
          <w:sz w:val="24"/>
        </w:rPr>
        <w:t>the language.</w:t>
      </w:r>
      <w:r w:rsidR="00815933">
        <w:rPr>
          <w:rFonts w:ascii="Times New Roman" w:hAnsi="Times New Roman"/>
          <w:sz w:val="24"/>
        </w:rPr>
        <w:t xml:space="preserve"> Within the language nest, for example, we never addressed or referred to each other as “Jimm,” “Sage,” or “Saul.” </w:t>
      </w:r>
      <w:r w:rsidR="00ED3379">
        <w:rPr>
          <w:rFonts w:ascii="Times New Roman" w:hAnsi="Times New Roman"/>
          <w:sz w:val="24"/>
        </w:rPr>
        <w:t>Instead</w:t>
      </w:r>
      <w:r w:rsidR="00815933">
        <w:rPr>
          <w:rFonts w:ascii="Times New Roman" w:hAnsi="Times New Roman"/>
          <w:sz w:val="24"/>
        </w:rPr>
        <w:t xml:space="preserve">, we always put a kinship term before </w:t>
      </w:r>
      <w:r w:rsidR="00510E97">
        <w:rPr>
          <w:rFonts w:ascii="Times New Roman" w:hAnsi="Times New Roman"/>
          <w:sz w:val="24"/>
        </w:rPr>
        <w:t>the proper name. This is evident in Bryan’s preface to his list of Chiwere phrases, where he refers to</w:t>
      </w:r>
      <w:r w:rsidR="00EF74FE">
        <w:rPr>
          <w:rFonts w:ascii="Times New Roman" w:hAnsi="Times New Roman"/>
          <w:sz w:val="24"/>
        </w:rPr>
        <w:t xml:space="preserve"> Jimm as</w:t>
      </w:r>
      <w:r w:rsidR="00510E97">
        <w:rPr>
          <w:rFonts w:ascii="Times New Roman" w:hAnsi="Times New Roman"/>
          <w:sz w:val="24"/>
        </w:rPr>
        <w:t xml:space="preserve"> </w:t>
      </w:r>
      <w:r w:rsidR="00510E97">
        <w:rPr>
          <w:rFonts w:ascii="Times New Roman" w:hAnsi="Times New Roman" w:cs="Arial"/>
          <w:i/>
          <w:color w:val="1A1A1A"/>
          <w:sz w:val="24"/>
          <w:szCs w:val="26"/>
        </w:rPr>
        <w:t>h</w:t>
      </w:r>
      <w:r w:rsidR="00510E97" w:rsidRPr="009F5CEC">
        <w:rPr>
          <w:rFonts w:ascii="Times New Roman" w:hAnsi="Times New Roman" w:cs="Arial"/>
          <w:i/>
          <w:color w:val="1A1A1A"/>
          <w:sz w:val="24"/>
          <w:szCs w:val="26"/>
        </w:rPr>
        <w:t>iⁿtáro</w:t>
      </w:r>
      <w:r w:rsidR="00510E97" w:rsidRPr="007E1BF0">
        <w:rPr>
          <w:rFonts w:ascii="Times New Roman" w:hAnsi="Times New Roman" w:cs="Arial"/>
          <w:color w:val="1A1A1A"/>
          <w:sz w:val="24"/>
          <w:szCs w:val="26"/>
        </w:rPr>
        <w:t xml:space="preserve"> </w:t>
      </w:r>
      <w:r w:rsidR="00EF74FE">
        <w:rPr>
          <w:rFonts w:ascii="Times New Roman" w:hAnsi="Times New Roman" w:cs="Arial"/>
          <w:color w:val="1A1A1A"/>
          <w:sz w:val="24"/>
          <w:szCs w:val="26"/>
        </w:rPr>
        <w:t>‘my friend’</w:t>
      </w:r>
      <w:r w:rsidR="009B5FB4">
        <w:rPr>
          <w:rFonts w:ascii="Times New Roman" w:hAnsi="Times New Roman" w:cs="Arial"/>
          <w:color w:val="1A1A1A"/>
          <w:sz w:val="24"/>
          <w:szCs w:val="26"/>
        </w:rPr>
        <w:t xml:space="preserve"> and</w:t>
      </w:r>
      <w:r w:rsidR="00EF74FE">
        <w:rPr>
          <w:rFonts w:ascii="Times New Roman" w:hAnsi="Times New Roman" w:cs="Arial"/>
          <w:color w:val="1A1A1A"/>
          <w:sz w:val="24"/>
          <w:szCs w:val="26"/>
        </w:rPr>
        <w:t xml:space="preserve"> </w:t>
      </w:r>
      <w:r w:rsidR="00EF74FE">
        <w:rPr>
          <w:rFonts w:ascii="Times New Roman" w:hAnsi="Times New Roman" w:cs="Arial"/>
          <w:i/>
          <w:color w:val="1A1A1A"/>
          <w:sz w:val="24"/>
          <w:szCs w:val="26"/>
        </w:rPr>
        <w:t>itúgaⁿ</w:t>
      </w:r>
      <w:r w:rsidR="00EF74FE">
        <w:rPr>
          <w:rFonts w:ascii="Times New Roman" w:hAnsi="Times New Roman" w:cs="Arial"/>
          <w:color w:val="1A1A1A"/>
          <w:sz w:val="24"/>
          <w:szCs w:val="26"/>
        </w:rPr>
        <w:t xml:space="preserve"> ‘his [Sage’s] grandfather’ and to Sage as</w:t>
      </w:r>
      <w:r w:rsidR="009B5FB4">
        <w:rPr>
          <w:rFonts w:ascii="Times New Roman" w:hAnsi="Times New Roman" w:cs="Arial"/>
          <w:color w:val="1A1A1A"/>
          <w:sz w:val="24"/>
          <w:szCs w:val="26"/>
        </w:rPr>
        <w:t xml:space="preserve"> </w:t>
      </w:r>
      <w:r w:rsidR="00510E97" w:rsidRPr="003456B4">
        <w:rPr>
          <w:rFonts w:ascii="Times New Roman" w:hAnsi="Times New Roman" w:cs="Arial"/>
          <w:i/>
          <w:color w:val="1A1A1A"/>
          <w:sz w:val="24"/>
          <w:szCs w:val="26"/>
        </w:rPr>
        <w:t>itágwa</w:t>
      </w:r>
      <w:r w:rsidR="00EF74FE">
        <w:rPr>
          <w:rFonts w:ascii="Times New Roman" w:hAnsi="Times New Roman" w:cs="Arial"/>
          <w:color w:val="1A1A1A"/>
          <w:sz w:val="24"/>
          <w:szCs w:val="26"/>
        </w:rPr>
        <w:t xml:space="preserve"> ‘his [Jimm’s] grandson.’</w:t>
      </w:r>
      <w:r w:rsidR="00510E97">
        <w:rPr>
          <w:rFonts w:ascii="Times New Roman" w:hAnsi="Times New Roman" w:cs="Arial"/>
          <w:color w:val="1A1A1A"/>
          <w:sz w:val="24"/>
          <w:szCs w:val="26"/>
        </w:rPr>
        <w:t xml:space="preserve"> </w:t>
      </w:r>
      <w:r w:rsidR="008B5E21">
        <w:rPr>
          <w:rFonts w:ascii="Times New Roman" w:hAnsi="Times New Roman" w:cs="Arial"/>
          <w:color w:val="1A1A1A"/>
          <w:sz w:val="24"/>
          <w:szCs w:val="26"/>
        </w:rPr>
        <w:t xml:space="preserve">When I first came to live with </w:t>
      </w:r>
      <w:r w:rsidR="00F70958">
        <w:rPr>
          <w:rFonts w:ascii="Times New Roman" w:hAnsi="Times New Roman" w:cs="Arial"/>
          <w:color w:val="1A1A1A"/>
          <w:sz w:val="24"/>
          <w:szCs w:val="26"/>
        </w:rPr>
        <w:t>Jimm and his grandson</w:t>
      </w:r>
      <w:r w:rsidR="008B5E21">
        <w:rPr>
          <w:rFonts w:ascii="Times New Roman" w:hAnsi="Times New Roman" w:cs="Arial"/>
          <w:color w:val="1A1A1A"/>
          <w:sz w:val="24"/>
          <w:szCs w:val="26"/>
        </w:rPr>
        <w:t>,</w:t>
      </w:r>
      <w:r w:rsidR="00F70958">
        <w:rPr>
          <w:rFonts w:ascii="Times New Roman" w:hAnsi="Times New Roman" w:cs="Arial"/>
          <w:color w:val="1A1A1A"/>
          <w:sz w:val="24"/>
          <w:szCs w:val="26"/>
        </w:rPr>
        <w:t xml:space="preserve"> </w:t>
      </w:r>
      <w:r w:rsidR="0051049F">
        <w:rPr>
          <w:rFonts w:ascii="Times New Roman" w:hAnsi="Times New Roman" w:cs="Arial"/>
          <w:color w:val="1A1A1A"/>
          <w:sz w:val="24"/>
          <w:szCs w:val="26"/>
        </w:rPr>
        <w:t xml:space="preserve">Jimm </w:t>
      </w:r>
      <w:r w:rsidR="006F2CFD">
        <w:rPr>
          <w:rFonts w:ascii="Times New Roman" w:hAnsi="Times New Roman" w:cs="Arial"/>
          <w:color w:val="1A1A1A"/>
          <w:sz w:val="24"/>
          <w:szCs w:val="26"/>
        </w:rPr>
        <w:t>explained to me</w:t>
      </w:r>
      <w:r w:rsidR="0051049F">
        <w:rPr>
          <w:rFonts w:ascii="Times New Roman" w:hAnsi="Times New Roman" w:cs="Arial"/>
          <w:color w:val="1A1A1A"/>
          <w:sz w:val="24"/>
          <w:szCs w:val="26"/>
        </w:rPr>
        <w:t xml:space="preserve"> that </w:t>
      </w:r>
      <w:r w:rsidR="00034830">
        <w:rPr>
          <w:rFonts w:ascii="Times New Roman" w:hAnsi="Times New Roman" w:cs="Arial"/>
          <w:color w:val="1A1A1A"/>
          <w:sz w:val="24"/>
          <w:szCs w:val="26"/>
        </w:rPr>
        <w:t xml:space="preserve">it is impolite to </w:t>
      </w:r>
      <w:r w:rsidR="000531F7">
        <w:rPr>
          <w:rFonts w:ascii="Times New Roman" w:hAnsi="Times New Roman" w:cs="Arial"/>
          <w:color w:val="1A1A1A"/>
          <w:sz w:val="24"/>
          <w:szCs w:val="26"/>
        </w:rPr>
        <w:t xml:space="preserve">address </w:t>
      </w:r>
      <w:r w:rsidR="00034830">
        <w:rPr>
          <w:rFonts w:ascii="Times New Roman" w:hAnsi="Times New Roman" w:cs="Arial"/>
          <w:color w:val="1A1A1A"/>
          <w:sz w:val="24"/>
          <w:szCs w:val="26"/>
        </w:rPr>
        <w:t xml:space="preserve">someone without a kinship term </w:t>
      </w:r>
      <w:r w:rsidR="000531F7">
        <w:rPr>
          <w:rFonts w:ascii="Times New Roman" w:hAnsi="Times New Roman" w:cs="Arial"/>
          <w:color w:val="1A1A1A"/>
          <w:sz w:val="24"/>
          <w:szCs w:val="26"/>
        </w:rPr>
        <w:t>that expresses a consanguinal, affinal, or “fictive” relation</w:t>
      </w:r>
      <w:r w:rsidR="00BF5A24">
        <w:rPr>
          <w:rFonts w:ascii="Times New Roman" w:hAnsi="Times New Roman" w:cs="Arial"/>
          <w:color w:val="1A1A1A"/>
          <w:sz w:val="24"/>
          <w:szCs w:val="26"/>
        </w:rPr>
        <w:t xml:space="preserve"> because relatedness is the basis of Ioway and Otoe-Missouria </w:t>
      </w:r>
      <w:r w:rsidR="00824593">
        <w:rPr>
          <w:rFonts w:ascii="Times New Roman" w:hAnsi="Times New Roman" w:cs="Arial"/>
          <w:color w:val="1A1A1A"/>
          <w:sz w:val="24"/>
          <w:szCs w:val="26"/>
        </w:rPr>
        <w:t>society</w:t>
      </w:r>
      <w:r w:rsidR="000531F7">
        <w:rPr>
          <w:rFonts w:ascii="Times New Roman" w:hAnsi="Times New Roman" w:cs="Arial"/>
          <w:color w:val="1A1A1A"/>
          <w:sz w:val="24"/>
          <w:szCs w:val="26"/>
        </w:rPr>
        <w:t>.</w:t>
      </w:r>
      <w:r w:rsidR="00257A62">
        <w:rPr>
          <w:rFonts w:ascii="Times New Roman" w:hAnsi="Times New Roman" w:cs="Arial"/>
          <w:color w:val="1A1A1A"/>
          <w:sz w:val="24"/>
          <w:szCs w:val="26"/>
        </w:rPr>
        <w:t xml:space="preserve"> </w:t>
      </w:r>
      <w:r w:rsidR="00AF53CB">
        <w:rPr>
          <w:rFonts w:ascii="Times New Roman" w:hAnsi="Times New Roman" w:cs="Arial"/>
          <w:color w:val="1A1A1A"/>
          <w:sz w:val="24"/>
          <w:szCs w:val="26"/>
        </w:rPr>
        <w:t xml:space="preserve">Historically, families in Ioway, Otoe-Missouria, and other </w:t>
      </w:r>
      <w:r w:rsidR="00AB1E61">
        <w:rPr>
          <w:rFonts w:ascii="Times New Roman" w:hAnsi="Times New Roman" w:cs="Arial"/>
          <w:color w:val="1A1A1A"/>
          <w:sz w:val="24"/>
          <w:szCs w:val="26"/>
        </w:rPr>
        <w:t>Native American</w:t>
      </w:r>
      <w:r w:rsidR="00AF53CB">
        <w:rPr>
          <w:rFonts w:ascii="Times New Roman" w:hAnsi="Times New Roman" w:cs="Arial"/>
          <w:color w:val="1A1A1A"/>
          <w:sz w:val="24"/>
          <w:szCs w:val="26"/>
        </w:rPr>
        <w:t xml:space="preserve"> communities often </w:t>
      </w:r>
      <w:r w:rsidR="00E752B5">
        <w:rPr>
          <w:rFonts w:ascii="Times New Roman" w:hAnsi="Times New Roman" w:cs="Arial"/>
          <w:color w:val="1A1A1A"/>
          <w:sz w:val="24"/>
          <w:szCs w:val="26"/>
        </w:rPr>
        <w:t>made</w:t>
      </w:r>
      <w:r w:rsidR="00AF53CB">
        <w:rPr>
          <w:rFonts w:ascii="Times New Roman" w:hAnsi="Times New Roman" w:cs="Arial"/>
          <w:color w:val="1A1A1A"/>
          <w:sz w:val="24"/>
          <w:szCs w:val="26"/>
        </w:rPr>
        <w:t xml:space="preserve"> strangers, including anthropologists, into relatives through adoption (</w:t>
      </w:r>
      <w:r w:rsidR="00A67B97">
        <w:rPr>
          <w:rFonts w:ascii="Times New Roman" w:hAnsi="Times New Roman" w:cs="Arial"/>
          <w:color w:val="1A1A1A"/>
          <w:sz w:val="24"/>
          <w:szCs w:val="26"/>
        </w:rPr>
        <w:t xml:space="preserve">e.g., </w:t>
      </w:r>
      <w:r w:rsidR="00AF53CB">
        <w:rPr>
          <w:rFonts w:ascii="Times New Roman" w:hAnsi="Times New Roman" w:cs="Arial"/>
          <w:color w:val="1A1A1A"/>
          <w:sz w:val="24"/>
          <w:szCs w:val="26"/>
        </w:rPr>
        <w:t>Kan 2001).</w:t>
      </w:r>
      <w:r w:rsidR="00006FEE">
        <w:rPr>
          <w:rFonts w:ascii="Times New Roman" w:hAnsi="Times New Roman" w:cs="Arial"/>
          <w:color w:val="1A1A1A"/>
          <w:sz w:val="24"/>
          <w:szCs w:val="26"/>
        </w:rPr>
        <w:t xml:space="preserve"> Jimm </w:t>
      </w:r>
      <w:r w:rsidR="002755B2">
        <w:rPr>
          <w:rFonts w:ascii="Times New Roman" w:hAnsi="Times New Roman" w:cs="Arial"/>
          <w:color w:val="1A1A1A"/>
          <w:sz w:val="24"/>
          <w:szCs w:val="26"/>
        </w:rPr>
        <w:t>locates</w:t>
      </w:r>
      <w:r w:rsidR="00006FEE">
        <w:rPr>
          <w:rFonts w:ascii="Times New Roman" w:hAnsi="Times New Roman" w:cs="Arial"/>
          <w:color w:val="1A1A1A"/>
          <w:sz w:val="24"/>
          <w:szCs w:val="26"/>
        </w:rPr>
        <w:t xml:space="preserve"> </w:t>
      </w:r>
      <w:r w:rsidR="00F60515">
        <w:rPr>
          <w:rFonts w:ascii="Times New Roman" w:hAnsi="Times New Roman" w:cs="Arial"/>
          <w:color w:val="1A1A1A"/>
          <w:sz w:val="24"/>
          <w:szCs w:val="26"/>
        </w:rPr>
        <w:t>the origin of such practices in</w:t>
      </w:r>
      <w:r w:rsidR="0076394D">
        <w:rPr>
          <w:rFonts w:ascii="Times New Roman" w:hAnsi="Times New Roman" w:cs="Arial"/>
          <w:color w:val="1A1A1A"/>
          <w:sz w:val="24"/>
          <w:szCs w:val="26"/>
        </w:rPr>
        <w:t xml:space="preserve"> clan origin myths, </w:t>
      </w:r>
      <w:r w:rsidR="00B344B4">
        <w:rPr>
          <w:rFonts w:ascii="Times New Roman" w:hAnsi="Times New Roman" w:cs="Arial"/>
          <w:color w:val="1A1A1A"/>
          <w:sz w:val="24"/>
          <w:szCs w:val="26"/>
        </w:rPr>
        <w:t xml:space="preserve">which describe </w:t>
      </w:r>
      <w:r w:rsidR="00E0404B">
        <w:rPr>
          <w:rFonts w:ascii="Times New Roman" w:hAnsi="Times New Roman" w:cs="Arial"/>
          <w:color w:val="1A1A1A"/>
          <w:sz w:val="24"/>
          <w:szCs w:val="26"/>
        </w:rPr>
        <w:t xml:space="preserve">how </w:t>
      </w:r>
      <w:r w:rsidR="00F60515">
        <w:rPr>
          <w:rFonts w:ascii="Times New Roman" w:hAnsi="Times New Roman" w:cs="Arial"/>
          <w:color w:val="1A1A1A"/>
          <w:sz w:val="24"/>
          <w:szCs w:val="26"/>
        </w:rPr>
        <w:t xml:space="preserve">clans </w:t>
      </w:r>
      <w:r w:rsidR="00E0404B">
        <w:rPr>
          <w:rFonts w:ascii="Times New Roman" w:hAnsi="Times New Roman" w:cs="Arial"/>
          <w:color w:val="1A1A1A"/>
          <w:sz w:val="24"/>
          <w:szCs w:val="26"/>
        </w:rPr>
        <w:t>met</w:t>
      </w:r>
      <w:r w:rsidR="00B344B4">
        <w:rPr>
          <w:rFonts w:ascii="Times New Roman" w:hAnsi="Times New Roman" w:cs="Arial"/>
          <w:color w:val="1A1A1A"/>
          <w:sz w:val="24"/>
          <w:szCs w:val="26"/>
        </w:rPr>
        <w:t xml:space="preserve"> each other and</w:t>
      </w:r>
      <w:r w:rsidR="00F260FC">
        <w:rPr>
          <w:rFonts w:ascii="Times New Roman" w:hAnsi="Times New Roman" w:cs="Arial"/>
          <w:color w:val="1A1A1A"/>
          <w:sz w:val="24"/>
          <w:szCs w:val="26"/>
        </w:rPr>
        <w:t xml:space="preserve"> formed larger societies</w:t>
      </w:r>
      <w:r w:rsidR="00542595">
        <w:rPr>
          <w:rFonts w:ascii="Times New Roman" w:hAnsi="Times New Roman" w:cs="Arial"/>
          <w:color w:val="1A1A1A"/>
          <w:sz w:val="24"/>
          <w:szCs w:val="26"/>
        </w:rPr>
        <w:t xml:space="preserve"> by</w:t>
      </w:r>
      <w:r w:rsidR="00B344B4">
        <w:rPr>
          <w:rFonts w:ascii="Times New Roman" w:hAnsi="Times New Roman" w:cs="Arial"/>
          <w:color w:val="1A1A1A"/>
          <w:sz w:val="24"/>
          <w:szCs w:val="26"/>
        </w:rPr>
        <w:t xml:space="preserve"> </w:t>
      </w:r>
      <w:r w:rsidR="00480FD3">
        <w:rPr>
          <w:rFonts w:ascii="Times New Roman" w:hAnsi="Times New Roman" w:cs="Arial"/>
          <w:color w:val="1A1A1A"/>
          <w:sz w:val="24"/>
          <w:szCs w:val="26"/>
        </w:rPr>
        <w:t>establishing</w:t>
      </w:r>
      <w:r w:rsidR="005E6DE6">
        <w:rPr>
          <w:rFonts w:ascii="Times New Roman" w:hAnsi="Times New Roman" w:cs="Arial"/>
          <w:color w:val="1A1A1A"/>
          <w:sz w:val="24"/>
          <w:szCs w:val="26"/>
        </w:rPr>
        <w:t xml:space="preserve"> </w:t>
      </w:r>
      <w:r w:rsidR="004D1556" w:rsidRPr="004D1556">
        <w:rPr>
          <w:rFonts w:ascii="Times New Roman" w:hAnsi="Times New Roman" w:cs="Arial"/>
          <w:color w:val="1A1A1A"/>
          <w:sz w:val="24"/>
          <w:szCs w:val="26"/>
        </w:rPr>
        <w:t>relationships</w:t>
      </w:r>
      <w:r w:rsidR="00891EC8" w:rsidRPr="004D1556">
        <w:rPr>
          <w:rFonts w:ascii="Times New Roman" w:hAnsi="Times New Roman" w:cs="Arial"/>
          <w:color w:val="1A1A1A"/>
          <w:sz w:val="24"/>
          <w:szCs w:val="26"/>
        </w:rPr>
        <w:t xml:space="preserve"> in which they refer to each other as </w:t>
      </w:r>
      <w:r w:rsidR="00891EC8" w:rsidRPr="004D1556">
        <w:rPr>
          <w:rFonts w:ascii="Times New Roman" w:hAnsi="Times New Roman" w:cs="Arial"/>
          <w:i/>
          <w:color w:val="1A1A1A"/>
          <w:sz w:val="24"/>
          <w:szCs w:val="26"/>
        </w:rPr>
        <w:t>hiⁿtáro</w:t>
      </w:r>
      <w:r w:rsidR="00891EC8" w:rsidRPr="004D1556">
        <w:rPr>
          <w:rFonts w:ascii="Times New Roman" w:hAnsi="Times New Roman" w:cs="Arial"/>
          <w:color w:val="1A1A1A"/>
          <w:sz w:val="24"/>
          <w:szCs w:val="26"/>
        </w:rPr>
        <w:t>, ‘my friend.’</w:t>
      </w:r>
      <w:r w:rsidR="00E35142">
        <w:rPr>
          <w:rStyle w:val="FootnoteReference"/>
          <w:rFonts w:ascii="Times New Roman" w:hAnsi="Times New Roman" w:cs="Arial"/>
          <w:color w:val="1A1A1A"/>
          <w:sz w:val="24"/>
          <w:szCs w:val="26"/>
        </w:rPr>
        <w:footnoteReference w:id="7"/>
      </w:r>
      <w:r w:rsidR="004D1556" w:rsidRPr="004D1556">
        <w:rPr>
          <w:rFonts w:ascii="Times New Roman" w:hAnsi="Times New Roman" w:cs="Arial"/>
          <w:color w:val="1A1A1A"/>
          <w:sz w:val="24"/>
          <w:szCs w:val="26"/>
        </w:rPr>
        <w:t xml:space="preserve"> </w:t>
      </w:r>
      <w:r w:rsidR="007F3195">
        <w:rPr>
          <w:rFonts w:ascii="Times New Roman" w:hAnsi="Times New Roman"/>
          <w:sz w:val="24"/>
        </w:rPr>
        <w:t xml:space="preserve">Like Bryan, </w:t>
      </w:r>
      <w:r w:rsidR="00BF25B5" w:rsidRPr="004D1556">
        <w:rPr>
          <w:rFonts w:ascii="Times New Roman" w:hAnsi="Times New Roman" w:cs="Arial"/>
          <w:color w:val="1A1A1A"/>
          <w:sz w:val="24"/>
          <w:szCs w:val="26"/>
        </w:rPr>
        <w:t xml:space="preserve">I refer to </w:t>
      </w:r>
      <w:r w:rsidR="00B344B4" w:rsidRPr="004D1556">
        <w:rPr>
          <w:rFonts w:ascii="Times New Roman" w:hAnsi="Times New Roman" w:cs="Arial"/>
          <w:color w:val="1A1A1A"/>
          <w:sz w:val="24"/>
          <w:szCs w:val="26"/>
        </w:rPr>
        <w:t>Jimm and his grandson</w:t>
      </w:r>
      <w:r w:rsidR="00BF25B5" w:rsidRPr="004D1556">
        <w:rPr>
          <w:rFonts w:ascii="Times New Roman" w:hAnsi="Times New Roman" w:cs="Arial"/>
          <w:color w:val="1A1A1A"/>
          <w:sz w:val="24"/>
          <w:szCs w:val="26"/>
        </w:rPr>
        <w:t xml:space="preserve">, and they to me, as </w:t>
      </w:r>
      <w:r w:rsidR="00BF25B5" w:rsidRPr="004D1556">
        <w:rPr>
          <w:rFonts w:ascii="Times New Roman" w:hAnsi="Times New Roman" w:cs="Arial"/>
          <w:i/>
          <w:color w:val="1A1A1A"/>
          <w:sz w:val="24"/>
          <w:szCs w:val="26"/>
        </w:rPr>
        <w:t>hiⁿtáro</w:t>
      </w:r>
      <w:r w:rsidR="00E35142">
        <w:rPr>
          <w:rFonts w:ascii="Times New Roman" w:hAnsi="Times New Roman" w:cs="Arial"/>
          <w:color w:val="1A1A1A"/>
          <w:sz w:val="24"/>
          <w:szCs w:val="26"/>
        </w:rPr>
        <w:t>.</w:t>
      </w:r>
      <w:r w:rsidR="00BF25B5" w:rsidRPr="004D1556">
        <w:rPr>
          <w:rFonts w:ascii="Times New Roman" w:hAnsi="Times New Roman" w:cs="Arial"/>
          <w:color w:val="1A1A1A"/>
          <w:sz w:val="24"/>
          <w:szCs w:val="26"/>
        </w:rPr>
        <w:t xml:space="preserve"> Sometimes I r</w:t>
      </w:r>
      <w:r w:rsidR="00BF25B5">
        <w:rPr>
          <w:rFonts w:ascii="Times New Roman" w:hAnsi="Times New Roman" w:cs="Arial"/>
          <w:color w:val="1A1A1A"/>
          <w:sz w:val="24"/>
          <w:szCs w:val="26"/>
        </w:rPr>
        <w:t xml:space="preserve">efer to Jimm’s grandson as </w:t>
      </w:r>
      <w:r w:rsidR="00BF25B5" w:rsidRPr="00BF25B5">
        <w:rPr>
          <w:rFonts w:ascii="Times New Roman" w:hAnsi="Times New Roman" w:cs="Arial"/>
          <w:i/>
          <w:color w:val="1A1A1A"/>
          <w:sz w:val="24"/>
          <w:szCs w:val="26"/>
        </w:rPr>
        <w:t>hi</w:t>
      </w:r>
      <w:r w:rsidR="00BF25B5" w:rsidRPr="00BF25B5">
        <w:rPr>
          <w:rFonts w:ascii="Times New Roman" w:hAnsi="Times New Roman" w:cs="Arial"/>
          <w:i/>
          <w:color w:val="1A1A1A"/>
          <w:sz w:val="24"/>
          <w:szCs w:val="26"/>
          <w:vertAlign w:val="superscript"/>
        </w:rPr>
        <w:t>n</w:t>
      </w:r>
      <w:r w:rsidR="00BF25B5" w:rsidRPr="00BF25B5">
        <w:rPr>
          <w:rFonts w:ascii="Times New Roman" w:hAnsi="Times New Roman" w:cs="Arial"/>
          <w:i/>
          <w:color w:val="1A1A1A"/>
          <w:sz w:val="24"/>
          <w:szCs w:val="26"/>
        </w:rPr>
        <w:t>thúŋe</w:t>
      </w:r>
      <w:r w:rsidR="00B344B4">
        <w:rPr>
          <w:rFonts w:ascii="Times New Roman" w:hAnsi="Times New Roman" w:cs="Arial"/>
          <w:color w:val="1A1A1A"/>
          <w:sz w:val="24"/>
          <w:szCs w:val="26"/>
        </w:rPr>
        <w:t>,</w:t>
      </w:r>
      <w:r w:rsidR="00B344B4" w:rsidRPr="00B344B4">
        <w:rPr>
          <w:rFonts w:ascii="Times New Roman" w:hAnsi="Times New Roman" w:cs="Arial"/>
          <w:color w:val="1A1A1A"/>
          <w:sz w:val="24"/>
          <w:szCs w:val="26"/>
        </w:rPr>
        <w:t xml:space="preserve"> ‘my little brother</w:t>
      </w:r>
      <w:r w:rsidR="00B344B4">
        <w:rPr>
          <w:rFonts w:ascii="Times New Roman" w:hAnsi="Times New Roman" w:cs="Arial"/>
          <w:color w:val="1A1A1A"/>
          <w:sz w:val="24"/>
          <w:szCs w:val="26"/>
        </w:rPr>
        <w:t>,</w:t>
      </w:r>
      <w:r w:rsidR="00B344B4" w:rsidRPr="00B344B4">
        <w:rPr>
          <w:rFonts w:ascii="Times New Roman" w:hAnsi="Times New Roman" w:cs="Arial"/>
          <w:color w:val="1A1A1A"/>
          <w:sz w:val="24"/>
          <w:szCs w:val="26"/>
        </w:rPr>
        <w:t>’</w:t>
      </w:r>
      <w:r w:rsidR="00BF25B5">
        <w:rPr>
          <w:rFonts w:ascii="Times New Roman" w:hAnsi="Times New Roman" w:cs="Arial"/>
          <w:color w:val="1A1A1A"/>
          <w:sz w:val="24"/>
          <w:szCs w:val="26"/>
        </w:rPr>
        <w:t xml:space="preserve"> since </w:t>
      </w:r>
      <w:r w:rsidR="004A7798">
        <w:rPr>
          <w:rFonts w:ascii="Times New Roman" w:hAnsi="Times New Roman" w:cs="Arial"/>
          <w:color w:val="1A1A1A"/>
          <w:sz w:val="24"/>
          <w:szCs w:val="26"/>
        </w:rPr>
        <w:t>after all these years</w:t>
      </w:r>
      <w:r w:rsidR="0066609A">
        <w:rPr>
          <w:rFonts w:ascii="Times New Roman" w:hAnsi="Times New Roman" w:cs="Arial"/>
          <w:color w:val="1A1A1A"/>
          <w:sz w:val="24"/>
          <w:szCs w:val="26"/>
        </w:rPr>
        <w:t xml:space="preserve"> </w:t>
      </w:r>
      <w:r w:rsidR="004A7798">
        <w:rPr>
          <w:rFonts w:ascii="Times New Roman" w:hAnsi="Times New Roman" w:cs="Arial"/>
          <w:color w:val="1A1A1A"/>
          <w:sz w:val="24"/>
          <w:szCs w:val="26"/>
        </w:rPr>
        <w:t>he ha</w:t>
      </w:r>
      <w:r w:rsidR="00BF25B5">
        <w:rPr>
          <w:rFonts w:ascii="Times New Roman" w:hAnsi="Times New Roman" w:cs="Arial"/>
          <w:color w:val="1A1A1A"/>
          <w:sz w:val="24"/>
          <w:szCs w:val="26"/>
        </w:rPr>
        <w:t>s</w:t>
      </w:r>
      <w:r w:rsidR="004A7798">
        <w:rPr>
          <w:rFonts w:ascii="Times New Roman" w:hAnsi="Times New Roman" w:cs="Arial"/>
          <w:color w:val="1A1A1A"/>
          <w:sz w:val="24"/>
          <w:szCs w:val="26"/>
        </w:rPr>
        <w:t xml:space="preserve"> become</w:t>
      </w:r>
      <w:r w:rsidR="00BF25B5">
        <w:rPr>
          <w:rFonts w:ascii="Times New Roman" w:hAnsi="Times New Roman" w:cs="Arial"/>
          <w:color w:val="1A1A1A"/>
          <w:sz w:val="24"/>
          <w:szCs w:val="26"/>
        </w:rPr>
        <w:t xml:space="preserve"> like a little brother to me.</w:t>
      </w:r>
      <w:r w:rsidR="004A7798">
        <w:rPr>
          <w:rFonts w:ascii="Times New Roman" w:hAnsi="Times New Roman" w:cs="Arial"/>
          <w:color w:val="1A1A1A"/>
          <w:sz w:val="24"/>
          <w:szCs w:val="26"/>
        </w:rPr>
        <w:t xml:space="preserve"> </w:t>
      </w:r>
      <w:r w:rsidR="003B2C81">
        <w:rPr>
          <w:rFonts w:ascii="Times New Roman" w:hAnsi="Times New Roman" w:cs="Arial"/>
          <w:color w:val="1A1A1A"/>
          <w:sz w:val="24"/>
          <w:szCs w:val="26"/>
        </w:rPr>
        <w:t>B</w:t>
      </w:r>
      <w:r w:rsidR="00D67C0C">
        <w:rPr>
          <w:rFonts w:ascii="Times New Roman" w:hAnsi="Times New Roman" w:cs="Arial"/>
          <w:color w:val="1A1A1A"/>
          <w:sz w:val="24"/>
          <w:szCs w:val="26"/>
        </w:rPr>
        <w:t xml:space="preserve">y using these kinship terms </w:t>
      </w:r>
      <w:r w:rsidR="00CC2C7D">
        <w:rPr>
          <w:rFonts w:ascii="Times New Roman" w:hAnsi="Times New Roman" w:cs="Arial"/>
          <w:color w:val="1A1A1A"/>
          <w:sz w:val="24"/>
          <w:szCs w:val="26"/>
        </w:rPr>
        <w:t>with</w:t>
      </w:r>
      <w:r w:rsidR="00D67C0C">
        <w:rPr>
          <w:rFonts w:ascii="Times New Roman" w:hAnsi="Times New Roman" w:cs="Arial"/>
          <w:color w:val="1A1A1A"/>
          <w:sz w:val="24"/>
          <w:szCs w:val="26"/>
        </w:rPr>
        <w:t xml:space="preserve"> each other, we </w:t>
      </w:r>
      <w:r w:rsidR="003B2C81">
        <w:rPr>
          <w:rFonts w:ascii="Times New Roman" w:hAnsi="Times New Roman" w:cs="Arial"/>
          <w:color w:val="1A1A1A"/>
          <w:sz w:val="24"/>
          <w:szCs w:val="26"/>
        </w:rPr>
        <w:t>foster</w:t>
      </w:r>
      <w:r w:rsidR="00D67C0C">
        <w:rPr>
          <w:rFonts w:ascii="Times New Roman" w:hAnsi="Times New Roman" w:cs="Arial"/>
          <w:color w:val="1A1A1A"/>
          <w:sz w:val="24"/>
          <w:szCs w:val="26"/>
        </w:rPr>
        <w:t xml:space="preserve"> and express relationship</w:t>
      </w:r>
      <w:r w:rsidR="00EC0F62">
        <w:rPr>
          <w:rFonts w:ascii="Times New Roman" w:hAnsi="Times New Roman" w:cs="Arial"/>
          <w:color w:val="1A1A1A"/>
          <w:sz w:val="24"/>
          <w:szCs w:val="26"/>
        </w:rPr>
        <w:t>s</w:t>
      </w:r>
      <w:r w:rsidR="00D67C0C">
        <w:rPr>
          <w:rFonts w:ascii="Times New Roman" w:hAnsi="Times New Roman" w:cs="Arial"/>
          <w:color w:val="1A1A1A"/>
          <w:sz w:val="24"/>
          <w:szCs w:val="26"/>
        </w:rPr>
        <w:t xml:space="preserve"> that </w:t>
      </w:r>
      <w:r w:rsidR="00141EBD">
        <w:rPr>
          <w:rFonts w:ascii="Times New Roman" w:hAnsi="Times New Roman" w:cs="Arial"/>
          <w:color w:val="1A1A1A"/>
          <w:sz w:val="24"/>
          <w:szCs w:val="26"/>
        </w:rPr>
        <w:t>have become part</w:t>
      </w:r>
      <w:r w:rsidR="00EC0F62">
        <w:rPr>
          <w:rFonts w:ascii="Times New Roman" w:hAnsi="Times New Roman" w:cs="Arial"/>
          <w:color w:val="1A1A1A"/>
          <w:sz w:val="24"/>
          <w:szCs w:val="26"/>
        </w:rPr>
        <w:t xml:space="preserve"> of our lives as lived</w:t>
      </w:r>
      <w:r w:rsidR="00CC2C7D">
        <w:rPr>
          <w:rFonts w:ascii="Times New Roman" w:hAnsi="Times New Roman" w:cs="Arial"/>
          <w:color w:val="1A1A1A"/>
          <w:sz w:val="24"/>
          <w:szCs w:val="26"/>
        </w:rPr>
        <w:t>.</w:t>
      </w:r>
      <w:r w:rsidR="00141C70">
        <w:rPr>
          <w:rFonts w:ascii="Times New Roman" w:hAnsi="Times New Roman" w:cs="Arial"/>
          <w:color w:val="1A1A1A"/>
          <w:sz w:val="24"/>
          <w:szCs w:val="26"/>
        </w:rPr>
        <w:t xml:space="preserve"> </w:t>
      </w:r>
      <w:r w:rsidR="00783BF2">
        <w:rPr>
          <w:rFonts w:ascii="Times New Roman" w:hAnsi="Times New Roman" w:cs="Arial"/>
          <w:color w:val="1A1A1A"/>
          <w:sz w:val="24"/>
          <w:szCs w:val="26"/>
        </w:rPr>
        <w:t xml:space="preserve">The examples of </w:t>
      </w:r>
      <w:r w:rsidR="00141C70" w:rsidRPr="00CB37C1">
        <w:rPr>
          <w:rFonts w:ascii="Times New Roman" w:hAnsi="Times New Roman"/>
          <w:i/>
          <w:sz w:val="24"/>
        </w:rPr>
        <w:t>mihxóge</w:t>
      </w:r>
      <w:r w:rsidR="005B7717">
        <w:rPr>
          <w:rFonts w:ascii="Times New Roman" w:hAnsi="Times New Roman"/>
          <w:sz w:val="24"/>
        </w:rPr>
        <w:t xml:space="preserve"> and </w:t>
      </w:r>
      <w:r w:rsidR="00141C70" w:rsidRPr="004D1556">
        <w:rPr>
          <w:rFonts w:ascii="Times New Roman" w:hAnsi="Times New Roman" w:cs="Arial"/>
          <w:i/>
          <w:color w:val="1A1A1A"/>
          <w:sz w:val="24"/>
          <w:szCs w:val="26"/>
        </w:rPr>
        <w:t>hiⁿtáro</w:t>
      </w:r>
      <w:r w:rsidR="00141C70">
        <w:rPr>
          <w:rFonts w:ascii="Times New Roman" w:hAnsi="Times New Roman" w:cs="Arial"/>
          <w:color w:val="1A1A1A"/>
          <w:sz w:val="24"/>
          <w:szCs w:val="26"/>
        </w:rPr>
        <w:t xml:space="preserve"> </w:t>
      </w:r>
      <w:r w:rsidR="005B7717">
        <w:rPr>
          <w:rFonts w:ascii="Times New Roman" w:hAnsi="Times New Roman" w:cs="Arial"/>
          <w:color w:val="1A1A1A"/>
          <w:sz w:val="24"/>
          <w:szCs w:val="26"/>
        </w:rPr>
        <w:t>reflect how the Project</w:t>
      </w:r>
      <w:r w:rsidR="00196BAF">
        <w:rPr>
          <w:rFonts w:ascii="Times New Roman" w:hAnsi="Times New Roman" w:cs="Arial"/>
          <w:color w:val="1A1A1A"/>
          <w:sz w:val="24"/>
          <w:szCs w:val="26"/>
        </w:rPr>
        <w:t xml:space="preserve"> and language nest</w:t>
      </w:r>
      <w:r w:rsidR="005B7717">
        <w:rPr>
          <w:rFonts w:ascii="Times New Roman" w:hAnsi="Times New Roman" w:cs="Arial"/>
          <w:color w:val="1A1A1A"/>
          <w:sz w:val="24"/>
          <w:szCs w:val="26"/>
        </w:rPr>
        <w:t xml:space="preserve"> </w:t>
      </w:r>
      <w:r w:rsidR="00023CB5">
        <w:rPr>
          <w:rFonts w:ascii="Times New Roman" w:hAnsi="Times New Roman" w:cs="Arial"/>
          <w:color w:val="1A1A1A"/>
          <w:sz w:val="24"/>
          <w:szCs w:val="26"/>
        </w:rPr>
        <w:t>link</w:t>
      </w:r>
      <w:r w:rsidR="005B7717">
        <w:rPr>
          <w:rFonts w:ascii="Times New Roman" w:hAnsi="Times New Roman" w:cs="Arial"/>
          <w:color w:val="1A1A1A"/>
          <w:sz w:val="24"/>
          <w:szCs w:val="26"/>
        </w:rPr>
        <w:t xml:space="preserve"> </w:t>
      </w:r>
      <w:r w:rsidR="00196BAF">
        <w:rPr>
          <w:rFonts w:ascii="Times New Roman" w:hAnsi="Times New Roman" w:cs="Arial"/>
          <w:color w:val="1A1A1A"/>
          <w:sz w:val="24"/>
          <w:szCs w:val="26"/>
        </w:rPr>
        <w:t xml:space="preserve">Chiwere </w:t>
      </w:r>
      <w:r w:rsidR="005B7717">
        <w:rPr>
          <w:rFonts w:ascii="Times New Roman" w:hAnsi="Times New Roman" w:cs="Arial"/>
          <w:color w:val="1A1A1A"/>
          <w:sz w:val="24"/>
          <w:szCs w:val="26"/>
        </w:rPr>
        <w:t>language</w:t>
      </w:r>
      <w:r w:rsidR="00300A60">
        <w:rPr>
          <w:rFonts w:ascii="Times New Roman" w:hAnsi="Times New Roman" w:cs="Arial"/>
          <w:color w:val="1A1A1A"/>
          <w:sz w:val="24"/>
          <w:szCs w:val="26"/>
        </w:rPr>
        <w:t xml:space="preserve"> </w:t>
      </w:r>
      <w:r w:rsidR="005860C0">
        <w:rPr>
          <w:rFonts w:ascii="Times New Roman" w:hAnsi="Times New Roman" w:cs="Arial"/>
          <w:color w:val="1A1A1A"/>
          <w:sz w:val="24"/>
          <w:szCs w:val="26"/>
        </w:rPr>
        <w:t>with</w:t>
      </w:r>
      <w:r w:rsidR="0000214D">
        <w:rPr>
          <w:rFonts w:ascii="Times New Roman" w:hAnsi="Times New Roman" w:cs="Arial"/>
          <w:color w:val="1A1A1A"/>
          <w:sz w:val="24"/>
          <w:szCs w:val="26"/>
        </w:rPr>
        <w:t xml:space="preserve"> </w:t>
      </w:r>
      <w:r w:rsidR="005B7717">
        <w:rPr>
          <w:rFonts w:ascii="Times New Roman" w:hAnsi="Times New Roman" w:cs="Arial"/>
          <w:color w:val="1A1A1A"/>
          <w:sz w:val="24"/>
          <w:szCs w:val="26"/>
        </w:rPr>
        <w:t>cul</w:t>
      </w:r>
      <w:r w:rsidR="00D77011">
        <w:rPr>
          <w:rFonts w:ascii="Times New Roman" w:hAnsi="Times New Roman" w:cs="Arial"/>
          <w:color w:val="1A1A1A"/>
          <w:sz w:val="24"/>
          <w:szCs w:val="26"/>
        </w:rPr>
        <w:t>tural values and social action.</w:t>
      </w:r>
    </w:p>
    <w:p w:rsidR="00790156" w:rsidRDefault="00ED4DB1" w:rsidP="008339DB">
      <w:pPr>
        <w:spacing w:after="0" w:line="240" w:lineRule="auto"/>
        <w:rPr>
          <w:rFonts w:ascii="Times New Roman" w:hAnsi="Times New Roman"/>
          <w:sz w:val="24"/>
        </w:rPr>
      </w:pPr>
      <w:r>
        <w:rPr>
          <w:rFonts w:ascii="Times New Roman" w:hAnsi="Times New Roman" w:cs="Arial"/>
          <w:color w:val="1A1A1A"/>
          <w:sz w:val="24"/>
          <w:szCs w:val="26"/>
        </w:rPr>
        <w:tab/>
      </w:r>
      <w:r w:rsidR="00FE28F9">
        <w:rPr>
          <w:rFonts w:ascii="Times New Roman" w:hAnsi="Times New Roman"/>
          <w:sz w:val="24"/>
        </w:rPr>
        <w:t xml:space="preserve">Of course, just as </w:t>
      </w:r>
      <w:r w:rsidR="00E12FBA">
        <w:rPr>
          <w:rFonts w:ascii="Times New Roman" w:hAnsi="Times New Roman"/>
          <w:sz w:val="24"/>
        </w:rPr>
        <w:t>restricting</w:t>
      </w:r>
      <w:r w:rsidR="00914DF0">
        <w:rPr>
          <w:rFonts w:ascii="Times New Roman" w:hAnsi="Times New Roman"/>
          <w:sz w:val="24"/>
        </w:rPr>
        <w:t xml:space="preserve"> </w:t>
      </w:r>
      <w:r w:rsidR="00D21424">
        <w:rPr>
          <w:rFonts w:ascii="Times New Roman" w:hAnsi="Times New Roman"/>
          <w:sz w:val="24"/>
        </w:rPr>
        <w:t>Chiwere to religious settings limits opportunities for language use, a</w:t>
      </w:r>
      <w:r w:rsidR="00C76306">
        <w:rPr>
          <w:rFonts w:ascii="Times New Roman" w:hAnsi="Times New Roman"/>
          <w:sz w:val="24"/>
        </w:rPr>
        <w:t>ssociating the language exclusively with</w:t>
      </w:r>
      <w:r w:rsidR="001F1DD2">
        <w:rPr>
          <w:rFonts w:ascii="Times New Roman" w:hAnsi="Times New Roman"/>
          <w:sz w:val="24"/>
        </w:rPr>
        <w:t xml:space="preserve"> a nostalgic conception of</w:t>
      </w:r>
      <w:r w:rsidR="00C76306">
        <w:rPr>
          <w:rFonts w:ascii="Times New Roman" w:hAnsi="Times New Roman"/>
          <w:sz w:val="24"/>
        </w:rPr>
        <w:t xml:space="preserve"> </w:t>
      </w:r>
      <w:r w:rsidR="00D21424">
        <w:rPr>
          <w:rFonts w:ascii="Times New Roman" w:hAnsi="Times New Roman"/>
          <w:sz w:val="24"/>
        </w:rPr>
        <w:t xml:space="preserve">“traditional culture” </w:t>
      </w:r>
      <w:r w:rsidR="00D21424" w:rsidRPr="004F505C">
        <w:rPr>
          <w:rFonts w:ascii="Times New Roman" w:hAnsi="Times New Roman"/>
          <w:sz w:val="24"/>
        </w:rPr>
        <w:t>risk</w:t>
      </w:r>
      <w:r w:rsidR="00C76306">
        <w:rPr>
          <w:rFonts w:ascii="Times New Roman" w:hAnsi="Times New Roman"/>
          <w:sz w:val="24"/>
        </w:rPr>
        <w:t>s</w:t>
      </w:r>
      <w:r w:rsidR="00D21424" w:rsidRPr="004F505C">
        <w:rPr>
          <w:rFonts w:ascii="Times New Roman" w:hAnsi="Times New Roman"/>
          <w:sz w:val="24"/>
        </w:rPr>
        <w:t xml:space="preserve"> </w:t>
      </w:r>
      <w:r w:rsidR="00C76306">
        <w:rPr>
          <w:rFonts w:ascii="Times New Roman" w:hAnsi="Times New Roman"/>
          <w:sz w:val="24"/>
        </w:rPr>
        <w:t xml:space="preserve">alienating </w:t>
      </w:r>
      <w:r w:rsidR="00B145A3">
        <w:rPr>
          <w:rFonts w:ascii="Times New Roman" w:hAnsi="Times New Roman"/>
          <w:sz w:val="24"/>
        </w:rPr>
        <w:t>those</w:t>
      </w:r>
      <w:r w:rsidR="00C76306">
        <w:rPr>
          <w:rFonts w:ascii="Times New Roman" w:hAnsi="Times New Roman"/>
          <w:sz w:val="24"/>
        </w:rPr>
        <w:t xml:space="preserve"> who </w:t>
      </w:r>
      <w:r w:rsidR="002644D1">
        <w:rPr>
          <w:rFonts w:ascii="Times New Roman" w:hAnsi="Times New Roman"/>
          <w:sz w:val="24"/>
        </w:rPr>
        <w:t>struggle to</w:t>
      </w:r>
      <w:r w:rsidR="00C76306">
        <w:rPr>
          <w:rFonts w:ascii="Times New Roman" w:hAnsi="Times New Roman"/>
          <w:sz w:val="24"/>
        </w:rPr>
        <w:t xml:space="preserve"> see </w:t>
      </w:r>
      <w:r w:rsidR="002644D1">
        <w:rPr>
          <w:rFonts w:ascii="Times New Roman" w:hAnsi="Times New Roman"/>
          <w:sz w:val="24"/>
        </w:rPr>
        <w:t xml:space="preserve">how </w:t>
      </w:r>
      <w:r w:rsidR="00A82C28">
        <w:rPr>
          <w:rFonts w:ascii="Times New Roman" w:hAnsi="Times New Roman"/>
          <w:sz w:val="24"/>
        </w:rPr>
        <w:t>a</w:t>
      </w:r>
      <w:r w:rsidR="00FC598E" w:rsidRPr="00C80159">
        <w:rPr>
          <w:rFonts w:ascii="Times New Roman" w:hAnsi="Times New Roman"/>
          <w:sz w:val="24"/>
        </w:rPr>
        <w:t xml:space="preserve"> heritage language </w:t>
      </w:r>
      <w:r w:rsidR="002644D1">
        <w:rPr>
          <w:rFonts w:ascii="Times New Roman" w:hAnsi="Times New Roman"/>
          <w:sz w:val="24"/>
        </w:rPr>
        <w:t xml:space="preserve">could be relevant </w:t>
      </w:r>
      <w:r w:rsidR="00FC598E" w:rsidRPr="00C80159">
        <w:rPr>
          <w:rFonts w:ascii="Times New Roman" w:hAnsi="Times New Roman"/>
          <w:sz w:val="24"/>
        </w:rPr>
        <w:t xml:space="preserve">to their </w:t>
      </w:r>
      <w:r w:rsidR="008609F3" w:rsidRPr="00C80159">
        <w:rPr>
          <w:rFonts w:ascii="Times New Roman" w:hAnsi="Times New Roman"/>
          <w:sz w:val="24"/>
        </w:rPr>
        <w:t xml:space="preserve">modern </w:t>
      </w:r>
      <w:r w:rsidR="00FC598E" w:rsidRPr="00C80159">
        <w:rPr>
          <w:rFonts w:ascii="Times New Roman" w:hAnsi="Times New Roman"/>
          <w:sz w:val="24"/>
        </w:rPr>
        <w:t>lives.</w:t>
      </w:r>
      <w:r w:rsidR="00790156">
        <w:rPr>
          <w:rFonts w:ascii="Times New Roman" w:hAnsi="Times New Roman"/>
          <w:sz w:val="24"/>
        </w:rPr>
        <w:t xml:space="preserve"> </w:t>
      </w:r>
      <w:r w:rsidR="00784C71">
        <w:rPr>
          <w:rFonts w:ascii="Times New Roman" w:hAnsi="Times New Roman"/>
          <w:sz w:val="24"/>
        </w:rPr>
        <w:t xml:space="preserve">Linguists have noted on the Siouan List that </w:t>
      </w:r>
      <w:r w:rsidR="00D56DDD">
        <w:rPr>
          <w:rFonts w:ascii="Times New Roman" w:hAnsi="Times New Roman"/>
          <w:sz w:val="24"/>
        </w:rPr>
        <w:t xml:space="preserve">some </w:t>
      </w:r>
      <w:r w:rsidR="0055266D">
        <w:rPr>
          <w:rFonts w:ascii="Times New Roman" w:hAnsi="Times New Roman"/>
          <w:sz w:val="24"/>
        </w:rPr>
        <w:t>community members</w:t>
      </w:r>
      <w:r w:rsidR="00D56DDD">
        <w:rPr>
          <w:rFonts w:ascii="Times New Roman" w:hAnsi="Times New Roman"/>
          <w:sz w:val="24"/>
        </w:rPr>
        <w:t xml:space="preserve"> </w:t>
      </w:r>
      <w:r w:rsidR="005E0929">
        <w:rPr>
          <w:rFonts w:ascii="Times New Roman" w:hAnsi="Times New Roman"/>
          <w:sz w:val="24"/>
        </w:rPr>
        <w:t>reject</w:t>
      </w:r>
      <w:r w:rsidR="00D56DDD">
        <w:rPr>
          <w:rFonts w:ascii="Times New Roman" w:hAnsi="Times New Roman"/>
          <w:sz w:val="24"/>
        </w:rPr>
        <w:t xml:space="preserve"> games</w:t>
      </w:r>
      <w:r w:rsidR="00964C9E">
        <w:rPr>
          <w:rFonts w:ascii="Times New Roman" w:hAnsi="Times New Roman"/>
          <w:sz w:val="24"/>
        </w:rPr>
        <w:t xml:space="preserve"> as </w:t>
      </w:r>
      <w:r w:rsidR="005E0929">
        <w:rPr>
          <w:rFonts w:ascii="Times New Roman" w:hAnsi="Times New Roman"/>
          <w:sz w:val="24"/>
        </w:rPr>
        <w:t xml:space="preserve">productive </w:t>
      </w:r>
      <w:r w:rsidR="00964C9E">
        <w:rPr>
          <w:rFonts w:ascii="Times New Roman" w:hAnsi="Times New Roman"/>
          <w:sz w:val="24"/>
        </w:rPr>
        <w:t>learning activities</w:t>
      </w:r>
      <w:r w:rsidR="00D56DDD">
        <w:rPr>
          <w:rFonts w:ascii="Times New Roman" w:hAnsi="Times New Roman"/>
          <w:sz w:val="24"/>
        </w:rPr>
        <w:t xml:space="preserve"> in language classes because the language is “sacred” or </w:t>
      </w:r>
      <w:r w:rsidR="00964C9E">
        <w:rPr>
          <w:rFonts w:ascii="Times New Roman" w:hAnsi="Times New Roman"/>
          <w:sz w:val="24"/>
        </w:rPr>
        <w:t xml:space="preserve">oppose </w:t>
      </w:r>
      <w:r w:rsidR="00D56DDD">
        <w:rPr>
          <w:rFonts w:ascii="Times New Roman" w:hAnsi="Times New Roman"/>
          <w:sz w:val="24"/>
        </w:rPr>
        <w:t>colorful pictures and contemporary vocabulary in pedagogical materials because they are not “traditional” (de Reuse 2014b; Ullrich 2014a, 2014b).</w:t>
      </w:r>
      <w:r w:rsidR="00AA019B">
        <w:rPr>
          <w:rFonts w:ascii="Times New Roman" w:hAnsi="Times New Roman"/>
          <w:sz w:val="24"/>
        </w:rPr>
        <w:t xml:space="preserve"> Similar attitudes have been described for other Native American languages</w:t>
      </w:r>
      <w:r w:rsidR="00C2464F">
        <w:rPr>
          <w:rFonts w:ascii="Times New Roman" w:hAnsi="Times New Roman"/>
          <w:sz w:val="24"/>
        </w:rPr>
        <w:t xml:space="preserve">: Moore (1988:463-464) </w:t>
      </w:r>
      <w:r w:rsidR="002D734E">
        <w:rPr>
          <w:rFonts w:ascii="Times New Roman" w:hAnsi="Times New Roman"/>
          <w:sz w:val="24"/>
        </w:rPr>
        <w:t>mentions an example of</w:t>
      </w:r>
      <w:r w:rsidR="004C4D9B">
        <w:rPr>
          <w:rFonts w:ascii="Times New Roman" w:hAnsi="Times New Roman"/>
          <w:sz w:val="24"/>
        </w:rPr>
        <w:t xml:space="preserve"> how everyday talk in Wasco has become “mythologized” and subject to restrictions once applied only to a specific set of myths.</w:t>
      </w:r>
      <w:r w:rsidR="00A730C7">
        <w:rPr>
          <w:rFonts w:ascii="Times New Roman" w:hAnsi="Times New Roman"/>
          <w:sz w:val="24"/>
        </w:rPr>
        <w:t xml:space="preserve"> Clearly, an exclusive association between </w:t>
      </w:r>
      <w:r w:rsidR="00E17D74">
        <w:rPr>
          <w:rFonts w:ascii="Times New Roman" w:hAnsi="Times New Roman"/>
          <w:sz w:val="24"/>
        </w:rPr>
        <w:t>indigenous</w:t>
      </w:r>
      <w:r w:rsidR="00A730C7">
        <w:rPr>
          <w:rFonts w:ascii="Times New Roman" w:hAnsi="Times New Roman"/>
          <w:sz w:val="24"/>
        </w:rPr>
        <w:t xml:space="preserve"> languages and “sacred” or “traditional” domains may present an obstacle to revitalizing language</w:t>
      </w:r>
      <w:r w:rsidR="00186C19">
        <w:rPr>
          <w:rFonts w:ascii="Times New Roman" w:hAnsi="Times New Roman"/>
          <w:sz w:val="24"/>
        </w:rPr>
        <w:t>s</w:t>
      </w:r>
      <w:r w:rsidR="00A730C7">
        <w:rPr>
          <w:rFonts w:ascii="Times New Roman" w:hAnsi="Times New Roman"/>
          <w:sz w:val="24"/>
        </w:rPr>
        <w:t xml:space="preserve"> as </w:t>
      </w:r>
      <w:r w:rsidR="0062727C">
        <w:rPr>
          <w:rFonts w:ascii="Times New Roman" w:hAnsi="Times New Roman"/>
          <w:sz w:val="24"/>
        </w:rPr>
        <w:t>means</w:t>
      </w:r>
      <w:r w:rsidR="00A730C7">
        <w:rPr>
          <w:rFonts w:ascii="Times New Roman" w:hAnsi="Times New Roman"/>
          <w:sz w:val="24"/>
        </w:rPr>
        <w:t xml:space="preserve"> of everyday communication.</w:t>
      </w:r>
    </w:p>
    <w:p w:rsidR="00224DB4" w:rsidRPr="00FE6C12" w:rsidRDefault="00ED4DB1" w:rsidP="008339DB">
      <w:pPr>
        <w:spacing w:after="0" w:line="240" w:lineRule="auto"/>
        <w:rPr>
          <w:rFonts w:ascii="Times New Roman" w:hAnsi="Times New Roman" w:cs="Arial"/>
          <w:color w:val="1A1A1A"/>
          <w:sz w:val="24"/>
          <w:szCs w:val="26"/>
        </w:rPr>
      </w:pPr>
      <w:r>
        <w:rPr>
          <w:rFonts w:ascii="Times New Roman" w:hAnsi="Times New Roman"/>
          <w:sz w:val="24"/>
        </w:rPr>
        <w:tab/>
      </w:r>
      <w:r w:rsidR="00844949">
        <w:rPr>
          <w:rFonts w:ascii="Times New Roman" w:hAnsi="Times New Roman"/>
          <w:sz w:val="24"/>
        </w:rPr>
        <w:t>In short, w</w:t>
      </w:r>
      <w:r w:rsidR="00C80159" w:rsidRPr="00C80159">
        <w:rPr>
          <w:rFonts w:ascii="Times New Roman" w:hAnsi="Times New Roman"/>
          <w:sz w:val="24"/>
        </w:rPr>
        <w:t xml:space="preserve">hile language revitalization seeks to </w:t>
      </w:r>
      <w:r w:rsidR="00014A27">
        <w:rPr>
          <w:rFonts w:ascii="Times New Roman" w:hAnsi="Times New Roman"/>
          <w:sz w:val="24"/>
        </w:rPr>
        <w:t>create new</w:t>
      </w:r>
      <w:r w:rsidR="002B7CAB">
        <w:rPr>
          <w:rFonts w:ascii="Times New Roman" w:hAnsi="Times New Roman"/>
          <w:sz w:val="24"/>
        </w:rPr>
        <w:t xml:space="preserve"> </w:t>
      </w:r>
      <w:r w:rsidR="00C80159" w:rsidRPr="00C80159">
        <w:rPr>
          <w:rFonts w:ascii="Times New Roman" w:hAnsi="Times New Roman"/>
          <w:sz w:val="24"/>
        </w:rPr>
        <w:t xml:space="preserve">opportunities for </w:t>
      </w:r>
      <w:r w:rsidR="002B7CAB">
        <w:rPr>
          <w:rFonts w:ascii="Times New Roman" w:hAnsi="Times New Roman"/>
          <w:sz w:val="24"/>
        </w:rPr>
        <w:t xml:space="preserve">heritage language </w:t>
      </w:r>
      <w:r w:rsidR="00C80159" w:rsidRPr="00C80159">
        <w:rPr>
          <w:rFonts w:ascii="Times New Roman" w:hAnsi="Times New Roman"/>
          <w:sz w:val="24"/>
        </w:rPr>
        <w:t>use</w:t>
      </w:r>
      <w:r w:rsidR="002B7CAB">
        <w:rPr>
          <w:rFonts w:ascii="Times New Roman" w:hAnsi="Times New Roman"/>
          <w:sz w:val="24"/>
        </w:rPr>
        <w:t xml:space="preserve"> </w:t>
      </w:r>
      <w:r w:rsidR="00C80159" w:rsidRPr="00C80159">
        <w:rPr>
          <w:rFonts w:ascii="Times New Roman" w:hAnsi="Times New Roman"/>
          <w:sz w:val="24"/>
        </w:rPr>
        <w:t xml:space="preserve">by </w:t>
      </w:r>
      <w:r w:rsidR="00587320">
        <w:rPr>
          <w:rFonts w:ascii="Times New Roman" w:hAnsi="Times New Roman"/>
          <w:sz w:val="24"/>
        </w:rPr>
        <w:t xml:space="preserve">adapting </w:t>
      </w:r>
      <w:r w:rsidR="001B422C">
        <w:rPr>
          <w:rFonts w:ascii="Times New Roman" w:hAnsi="Times New Roman"/>
          <w:sz w:val="24"/>
        </w:rPr>
        <w:t xml:space="preserve">the </w:t>
      </w:r>
      <w:r w:rsidR="00BC1FDA">
        <w:rPr>
          <w:rFonts w:ascii="Times New Roman" w:hAnsi="Times New Roman"/>
          <w:sz w:val="24"/>
        </w:rPr>
        <w:t>language</w:t>
      </w:r>
      <w:r w:rsidR="00C80159" w:rsidRPr="00C80159">
        <w:rPr>
          <w:rFonts w:ascii="Times New Roman" w:hAnsi="Times New Roman"/>
          <w:sz w:val="24"/>
        </w:rPr>
        <w:t xml:space="preserve"> to current </w:t>
      </w:r>
      <w:r w:rsidR="00E1464B">
        <w:rPr>
          <w:rFonts w:ascii="Times New Roman" w:hAnsi="Times New Roman"/>
          <w:sz w:val="24"/>
        </w:rPr>
        <w:t>conditions, this</w:t>
      </w:r>
      <w:r w:rsidR="00AD3812">
        <w:rPr>
          <w:rFonts w:ascii="Times New Roman" w:hAnsi="Times New Roman"/>
          <w:sz w:val="24"/>
        </w:rPr>
        <w:t xml:space="preserve"> quest for relevance </w:t>
      </w:r>
      <w:r w:rsidR="00E1464B">
        <w:rPr>
          <w:rFonts w:ascii="Times New Roman" w:hAnsi="Times New Roman"/>
          <w:sz w:val="24"/>
        </w:rPr>
        <w:t>is</w:t>
      </w:r>
      <w:r w:rsidR="00AD3812">
        <w:rPr>
          <w:rFonts w:ascii="Times New Roman" w:hAnsi="Times New Roman"/>
          <w:sz w:val="24"/>
        </w:rPr>
        <w:t xml:space="preserve"> tempered with </w:t>
      </w:r>
      <w:r w:rsidR="003F344E">
        <w:rPr>
          <w:rFonts w:ascii="Times New Roman" w:hAnsi="Times New Roman"/>
          <w:sz w:val="24"/>
        </w:rPr>
        <w:t xml:space="preserve">the </w:t>
      </w:r>
      <w:r w:rsidR="00AD3812">
        <w:rPr>
          <w:rFonts w:ascii="Times New Roman" w:hAnsi="Times New Roman"/>
          <w:sz w:val="24"/>
        </w:rPr>
        <w:t xml:space="preserve">recognition that </w:t>
      </w:r>
      <w:r w:rsidR="00C80159" w:rsidRPr="00C80159">
        <w:rPr>
          <w:rFonts w:ascii="Times New Roman" w:hAnsi="Times New Roman"/>
          <w:sz w:val="24"/>
        </w:rPr>
        <w:t xml:space="preserve">codes </w:t>
      </w:r>
      <w:r w:rsidR="00AD3812">
        <w:rPr>
          <w:rFonts w:ascii="Times New Roman" w:hAnsi="Times New Roman"/>
          <w:sz w:val="24"/>
        </w:rPr>
        <w:t xml:space="preserve">can </w:t>
      </w:r>
      <w:r w:rsidR="00C80159" w:rsidRPr="00C80159">
        <w:rPr>
          <w:rFonts w:ascii="Times New Roman" w:hAnsi="Times New Roman"/>
          <w:sz w:val="24"/>
        </w:rPr>
        <w:t>become disassociat</w:t>
      </w:r>
      <w:r w:rsidR="00856C07">
        <w:rPr>
          <w:rFonts w:ascii="Times New Roman" w:hAnsi="Times New Roman"/>
          <w:sz w:val="24"/>
        </w:rPr>
        <w:t>ed from the traditional values</w:t>
      </w:r>
      <w:r w:rsidR="00C80159" w:rsidRPr="00C80159">
        <w:rPr>
          <w:rFonts w:ascii="Times New Roman" w:hAnsi="Times New Roman"/>
          <w:sz w:val="24"/>
        </w:rPr>
        <w:t xml:space="preserve"> that motivate their revitalization in the first place. </w:t>
      </w:r>
      <w:r w:rsidR="003D4A67">
        <w:rPr>
          <w:rFonts w:ascii="Times New Roman" w:hAnsi="Times New Roman"/>
          <w:sz w:val="24"/>
        </w:rPr>
        <w:t>I</w:t>
      </w:r>
      <w:r w:rsidR="00224DB4" w:rsidRPr="00C80159">
        <w:rPr>
          <w:rFonts w:ascii="Times New Roman" w:hAnsi="Times New Roman"/>
          <w:sz w:val="24"/>
        </w:rPr>
        <w:t xml:space="preserve">f what we care about is not only preserving linguistic diversity (in the sense of grammatical structures) but also preserving distinctive </w:t>
      </w:r>
      <w:r w:rsidR="00224DB4" w:rsidRPr="00C80159">
        <w:rPr>
          <w:rFonts w:ascii="Times New Roman" w:hAnsi="Times New Roman"/>
          <w:i/>
          <w:sz w:val="24"/>
        </w:rPr>
        <w:t>cultural</w:t>
      </w:r>
      <w:r w:rsidR="00224DB4" w:rsidRPr="00C80159">
        <w:rPr>
          <w:rFonts w:ascii="Times New Roman" w:hAnsi="Times New Roman"/>
          <w:sz w:val="24"/>
        </w:rPr>
        <w:t xml:space="preserve"> worldviews and lifeways, we will have won the battle while losing the war if people are learning and using heritage languages </w:t>
      </w:r>
      <w:r w:rsidR="00C726D2">
        <w:rPr>
          <w:rFonts w:ascii="Times New Roman" w:hAnsi="Times New Roman"/>
          <w:sz w:val="24"/>
        </w:rPr>
        <w:t xml:space="preserve">primarily </w:t>
      </w:r>
      <w:r w:rsidR="00224DB4" w:rsidRPr="00C80159">
        <w:rPr>
          <w:rFonts w:ascii="Times New Roman" w:hAnsi="Times New Roman"/>
          <w:sz w:val="24"/>
        </w:rPr>
        <w:t>to participat</w:t>
      </w:r>
      <w:r w:rsidR="00A0280A">
        <w:rPr>
          <w:rFonts w:ascii="Times New Roman" w:hAnsi="Times New Roman"/>
          <w:sz w:val="24"/>
        </w:rPr>
        <w:t xml:space="preserve">e in </w:t>
      </w:r>
      <w:r w:rsidR="00431427">
        <w:rPr>
          <w:rFonts w:ascii="Times New Roman" w:hAnsi="Times New Roman"/>
          <w:sz w:val="24"/>
        </w:rPr>
        <w:t xml:space="preserve">activities </w:t>
      </w:r>
      <w:r w:rsidR="00A0280A">
        <w:rPr>
          <w:rFonts w:ascii="Times New Roman" w:hAnsi="Times New Roman"/>
          <w:sz w:val="24"/>
        </w:rPr>
        <w:t>associated with the</w:t>
      </w:r>
      <w:r w:rsidR="00224DB4" w:rsidRPr="00224DB4">
        <w:rPr>
          <w:rFonts w:ascii="Times New Roman" w:hAnsi="Times New Roman"/>
          <w:sz w:val="24"/>
        </w:rPr>
        <w:t xml:space="preserve"> dominant society. As an Apache bilingual teacher wonders, if children are only learning how to use </w:t>
      </w:r>
      <w:r w:rsidR="00704834">
        <w:rPr>
          <w:rFonts w:ascii="Times New Roman" w:hAnsi="Times New Roman"/>
          <w:sz w:val="24"/>
        </w:rPr>
        <w:t>Apache</w:t>
      </w:r>
      <w:r w:rsidR="00224DB4" w:rsidRPr="00224DB4">
        <w:rPr>
          <w:rFonts w:ascii="Times New Roman" w:hAnsi="Times New Roman"/>
          <w:sz w:val="24"/>
        </w:rPr>
        <w:t xml:space="preserve"> to order a cheeseburger, what’s the point? (Samuels 2006:551).</w:t>
      </w:r>
      <w:r w:rsidR="004A293C">
        <w:rPr>
          <w:rFonts w:ascii="Times New Roman" w:hAnsi="Times New Roman"/>
          <w:sz w:val="24"/>
        </w:rPr>
        <w:t xml:space="preserve"> </w:t>
      </w:r>
      <w:r w:rsidR="00844949">
        <w:rPr>
          <w:rFonts w:ascii="Times New Roman" w:hAnsi="Times New Roman"/>
          <w:sz w:val="24"/>
        </w:rPr>
        <w:t>R</w:t>
      </w:r>
      <w:r w:rsidR="004A293C">
        <w:rPr>
          <w:rFonts w:ascii="Times New Roman" w:hAnsi="Times New Roman"/>
          <w:sz w:val="24"/>
        </w:rPr>
        <w:t xml:space="preserve">evitalizing Chiwere, Apache, and other endangered </w:t>
      </w:r>
      <w:r w:rsidR="00844949">
        <w:rPr>
          <w:rFonts w:ascii="Times New Roman" w:hAnsi="Times New Roman"/>
          <w:sz w:val="24"/>
        </w:rPr>
        <w:t>Native American</w:t>
      </w:r>
      <w:r w:rsidR="004A293C">
        <w:rPr>
          <w:rFonts w:ascii="Times New Roman" w:hAnsi="Times New Roman"/>
          <w:sz w:val="24"/>
        </w:rPr>
        <w:t xml:space="preserve"> languages </w:t>
      </w:r>
      <w:r w:rsidR="00844949">
        <w:rPr>
          <w:rFonts w:ascii="Times New Roman" w:hAnsi="Times New Roman"/>
          <w:sz w:val="24"/>
        </w:rPr>
        <w:t>seems to require</w:t>
      </w:r>
      <w:r w:rsidR="004A293C">
        <w:rPr>
          <w:rFonts w:ascii="Times New Roman" w:hAnsi="Times New Roman"/>
          <w:sz w:val="24"/>
        </w:rPr>
        <w:t xml:space="preserve"> </w:t>
      </w:r>
      <w:r w:rsidR="00431427">
        <w:rPr>
          <w:rFonts w:ascii="Times New Roman" w:hAnsi="Times New Roman"/>
          <w:sz w:val="24"/>
        </w:rPr>
        <w:t>a balance</w:t>
      </w:r>
      <w:r w:rsidR="004A293C">
        <w:rPr>
          <w:rFonts w:ascii="Times New Roman" w:hAnsi="Times New Roman"/>
          <w:sz w:val="24"/>
        </w:rPr>
        <w:t xml:space="preserve"> </w:t>
      </w:r>
      <w:r w:rsidR="00431427">
        <w:rPr>
          <w:rFonts w:ascii="Times New Roman" w:hAnsi="Times New Roman"/>
          <w:sz w:val="24"/>
        </w:rPr>
        <w:t>between</w:t>
      </w:r>
      <w:r w:rsidR="001303FD">
        <w:rPr>
          <w:rFonts w:ascii="Times New Roman" w:hAnsi="Times New Roman"/>
          <w:sz w:val="24"/>
        </w:rPr>
        <w:t xml:space="preserve"> </w:t>
      </w:r>
      <w:r w:rsidR="00431427">
        <w:rPr>
          <w:rFonts w:ascii="Times New Roman" w:hAnsi="Times New Roman"/>
          <w:sz w:val="24"/>
        </w:rPr>
        <w:t>enabling</w:t>
      </w:r>
      <w:r w:rsidR="001303FD">
        <w:rPr>
          <w:rFonts w:ascii="Times New Roman" w:hAnsi="Times New Roman"/>
          <w:sz w:val="24"/>
        </w:rPr>
        <w:t xml:space="preserve"> language learners to order cheeseburgers </w:t>
      </w:r>
      <w:r w:rsidR="00374345">
        <w:rPr>
          <w:rFonts w:ascii="Times New Roman" w:hAnsi="Times New Roman"/>
          <w:sz w:val="24"/>
        </w:rPr>
        <w:t>or</w:t>
      </w:r>
      <w:r w:rsidR="001303FD">
        <w:rPr>
          <w:rFonts w:ascii="Times New Roman" w:hAnsi="Times New Roman"/>
          <w:sz w:val="24"/>
        </w:rPr>
        <w:t xml:space="preserve"> play video games </w:t>
      </w:r>
      <w:r w:rsidR="001303FD" w:rsidRPr="00431427">
        <w:rPr>
          <w:rFonts w:ascii="Times New Roman" w:hAnsi="Times New Roman"/>
          <w:sz w:val="24"/>
        </w:rPr>
        <w:t>and</w:t>
      </w:r>
      <w:r w:rsidR="002434A4">
        <w:rPr>
          <w:rFonts w:ascii="Times New Roman" w:hAnsi="Times New Roman"/>
          <w:sz w:val="24"/>
        </w:rPr>
        <w:t xml:space="preserve"> encouraging</w:t>
      </w:r>
      <w:r w:rsidR="00431427">
        <w:rPr>
          <w:rFonts w:ascii="Times New Roman" w:hAnsi="Times New Roman"/>
          <w:sz w:val="24"/>
        </w:rPr>
        <w:t xml:space="preserve"> </w:t>
      </w:r>
      <w:r w:rsidR="00704834">
        <w:rPr>
          <w:rFonts w:ascii="Times New Roman" w:hAnsi="Times New Roman"/>
          <w:sz w:val="24"/>
        </w:rPr>
        <w:t xml:space="preserve">them to </w:t>
      </w:r>
      <w:r w:rsidR="00F55C38">
        <w:rPr>
          <w:rFonts w:ascii="Times New Roman" w:hAnsi="Times New Roman"/>
          <w:sz w:val="24"/>
        </w:rPr>
        <w:t>pursue</w:t>
      </w:r>
      <w:r w:rsidR="00704834">
        <w:rPr>
          <w:rFonts w:ascii="Times New Roman" w:hAnsi="Times New Roman"/>
          <w:sz w:val="24"/>
        </w:rPr>
        <w:t xml:space="preserve"> </w:t>
      </w:r>
      <w:r w:rsidR="00045B16">
        <w:rPr>
          <w:rFonts w:ascii="Times New Roman" w:hAnsi="Times New Roman"/>
          <w:sz w:val="24"/>
        </w:rPr>
        <w:t xml:space="preserve">a </w:t>
      </w:r>
      <w:r w:rsidR="00431427">
        <w:rPr>
          <w:rFonts w:ascii="Times New Roman" w:hAnsi="Times New Roman"/>
          <w:sz w:val="24"/>
        </w:rPr>
        <w:t xml:space="preserve">deeper </w:t>
      </w:r>
      <w:r w:rsidR="00045B16">
        <w:rPr>
          <w:rFonts w:ascii="Times New Roman" w:hAnsi="Times New Roman"/>
          <w:sz w:val="24"/>
        </w:rPr>
        <w:t>engagement with</w:t>
      </w:r>
      <w:r w:rsidR="008E4C14">
        <w:rPr>
          <w:rFonts w:ascii="Times New Roman" w:hAnsi="Times New Roman"/>
          <w:sz w:val="24"/>
        </w:rPr>
        <w:t xml:space="preserve"> ancestral</w:t>
      </w:r>
      <w:r w:rsidR="00045B16">
        <w:rPr>
          <w:rFonts w:ascii="Times New Roman" w:hAnsi="Times New Roman"/>
          <w:sz w:val="24"/>
        </w:rPr>
        <w:t xml:space="preserve"> cultural traditions that </w:t>
      </w:r>
      <w:r w:rsidR="008B7D0A">
        <w:rPr>
          <w:rFonts w:ascii="Times New Roman" w:hAnsi="Times New Roman"/>
          <w:sz w:val="24"/>
        </w:rPr>
        <w:t>they will</w:t>
      </w:r>
      <w:r w:rsidR="00045B16">
        <w:rPr>
          <w:rFonts w:ascii="Times New Roman" w:hAnsi="Times New Roman"/>
          <w:sz w:val="24"/>
        </w:rPr>
        <w:t xml:space="preserve"> </w:t>
      </w:r>
      <w:r w:rsidR="008B7D0A">
        <w:rPr>
          <w:rFonts w:ascii="Times New Roman" w:hAnsi="Times New Roman"/>
          <w:sz w:val="24"/>
        </w:rPr>
        <w:t xml:space="preserve">simultaneously transmit and reinvent for </w:t>
      </w:r>
      <w:r w:rsidR="00514033">
        <w:rPr>
          <w:rFonts w:ascii="Times New Roman" w:hAnsi="Times New Roman"/>
          <w:sz w:val="24"/>
        </w:rPr>
        <w:t>future generations.</w:t>
      </w:r>
    </w:p>
    <w:p w:rsidR="008D5949" w:rsidRDefault="00ED4DB1" w:rsidP="008339DB">
      <w:pPr>
        <w:spacing w:after="0" w:line="240" w:lineRule="auto"/>
        <w:rPr>
          <w:rFonts w:ascii="Times New Roman" w:hAnsi="Times New Roman"/>
          <w:sz w:val="24"/>
        </w:rPr>
      </w:pPr>
      <w:r>
        <w:rPr>
          <w:rFonts w:ascii="Times New Roman" w:hAnsi="Times New Roman"/>
        </w:rPr>
        <w:tab/>
      </w:r>
      <w:r w:rsidR="00F87557">
        <w:rPr>
          <w:rFonts w:ascii="Times New Roman" w:hAnsi="Times New Roman"/>
          <w:sz w:val="24"/>
        </w:rPr>
        <w:t xml:space="preserve">A second danger that </w:t>
      </w:r>
      <w:r w:rsidR="005E4260">
        <w:rPr>
          <w:rFonts w:ascii="Times New Roman" w:hAnsi="Times New Roman"/>
          <w:sz w:val="24"/>
        </w:rPr>
        <w:t>accompanies</w:t>
      </w:r>
      <w:r w:rsidR="00F87557">
        <w:rPr>
          <w:rFonts w:ascii="Times New Roman" w:hAnsi="Times New Roman"/>
          <w:sz w:val="24"/>
        </w:rPr>
        <w:t xml:space="preserve"> </w:t>
      </w:r>
      <w:r w:rsidR="005E4260">
        <w:rPr>
          <w:rFonts w:ascii="Times New Roman" w:hAnsi="Times New Roman"/>
          <w:sz w:val="24"/>
        </w:rPr>
        <w:t xml:space="preserve">attempts to make </w:t>
      </w:r>
      <w:r w:rsidR="00F87557">
        <w:rPr>
          <w:rFonts w:ascii="Times New Roman" w:hAnsi="Times New Roman"/>
          <w:sz w:val="24"/>
        </w:rPr>
        <w:t>heritage languages more visible in public spaces is that the language</w:t>
      </w:r>
      <w:r w:rsidR="005B7DA9">
        <w:rPr>
          <w:rFonts w:ascii="Times New Roman" w:hAnsi="Times New Roman"/>
          <w:sz w:val="24"/>
        </w:rPr>
        <w:t>s tend</w:t>
      </w:r>
      <w:r w:rsidR="00F87557">
        <w:rPr>
          <w:rFonts w:ascii="Times New Roman" w:hAnsi="Times New Roman"/>
          <w:sz w:val="24"/>
        </w:rPr>
        <w:t xml:space="preserve"> to</w:t>
      </w:r>
      <w:r w:rsidR="00B86150">
        <w:rPr>
          <w:rFonts w:ascii="Times New Roman" w:hAnsi="Times New Roman"/>
          <w:sz w:val="24"/>
        </w:rPr>
        <w:t xml:space="preserve"> be used as </w:t>
      </w:r>
      <w:r w:rsidR="002E73DD">
        <w:rPr>
          <w:rFonts w:ascii="Times New Roman" w:hAnsi="Times New Roman"/>
          <w:sz w:val="24"/>
        </w:rPr>
        <w:t>emblem</w:t>
      </w:r>
      <w:r w:rsidR="006328AF">
        <w:rPr>
          <w:rFonts w:ascii="Times New Roman" w:hAnsi="Times New Roman"/>
          <w:sz w:val="24"/>
        </w:rPr>
        <w:t>s</w:t>
      </w:r>
      <w:r w:rsidR="00B86150">
        <w:rPr>
          <w:rFonts w:ascii="Times New Roman" w:hAnsi="Times New Roman"/>
          <w:sz w:val="24"/>
        </w:rPr>
        <w:t xml:space="preserve"> of </w:t>
      </w:r>
      <w:r w:rsidR="006328AF">
        <w:rPr>
          <w:rFonts w:ascii="Times New Roman" w:hAnsi="Times New Roman"/>
          <w:sz w:val="24"/>
        </w:rPr>
        <w:t>indigenous identities</w:t>
      </w:r>
      <w:r w:rsidR="00D82E8C">
        <w:rPr>
          <w:rFonts w:ascii="Times New Roman" w:hAnsi="Times New Roman"/>
          <w:sz w:val="24"/>
        </w:rPr>
        <w:t xml:space="preserve"> </w:t>
      </w:r>
      <w:r w:rsidR="00F87557">
        <w:rPr>
          <w:rFonts w:ascii="Times New Roman" w:hAnsi="Times New Roman"/>
          <w:sz w:val="24"/>
        </w:rPr>
        <w:t>without</w:t>
      </w:r>
      <w:r w:rsidR="00F87557" w:rsidRPr="00C1616F">
        <w:rPr>
          <w:rFonts w:ascii="Times New Roman" w:hAnsi="Times New Roman"/>
          <w:sz w:val="24"/>
        </w:rPr>
        <w:t xml:space="preserve"> actually producing speakers</w:t>
      </w:r>
      <w:r w:rsidR="00D82E8C" w:rsidRPr="00C1616F">
        <w:rPr>
          <w:rFonts w:ascii="Times New Roman" w:hAnsi="Times New Roman"/>
          <w:sz w:val="24"/>
        </w:rPr>
        <w:t xml:space="preserve"> (Ahlers 2006</w:t>
      </w:r>
      <w:r w:rsidR="00C1616F" w:rsidRPr="00C1616F">
        <w:rPr>
          <w:rFonts w:ascii="Times New Roman" w:hAnsi="Times New Roman"/>
          <w:sz w:val="24"/>
        </w:rPr>
        <w:t>; Dauenhauer and Dauenhauer 1998:98; Whitley 2003:715</w:t>
      </w:r>
      <w:r w:rsidR="00D82E8C" w:rsidRPr="00C1616F">
        <w:rPr>
          <w:rFonts w:ascii="Times New Roman" w:hAnsi="Times New Roman"/>
          <w:sz w:val="24"/>
        </w:rPr>
        <w:t>)</w:t>
      </w:r>
      <w:r w:rsidR="00F87557" w:rsidRPr="00C1616F">
        <w:rPr>
          <w:rFonts w:ascii="Times New Roman" w:hAnsi="Times New Roman"/>
          <w:sz w:val="24"/>
        </w:rPr>
        <w:t>.</w:t>
      </w:r>
      <w:r w:rsidR="009E7AF9">
        <w:rPr>
          <w:rFonts w:ascii="Times New Roman" w:hAnsi="Times New Roman"/>
          <w:sz w:val="24"/>
        </w:rPr>
        <w:t xml:space="preserve"> This reflects the fact that </w:t>
      </w:r>
      <w:r w:rsidR="00697B29">
        <w:rPr>
          <w:rFonts w:ascii="Times New Roman" w:hAnsi="Times New Roman"/>
          <w:sz w:val="24"/>
        </w:rPr>
        <w:t>as much as</w:t>
      </w:r>
      <w:r w:rsidR="008C7D4A">
        <w:rPr>
          <w:rFonts w:ascii="Times New Roman" w:hAnsi="Times New Roman"/>
          <w:sz w:val="24"/>
        </w:rPr>
        <w:t xml:space="preserve"> some</w:t>
      </w:r>
      <w:r w:rsidR="009E7AF9">
        <w:rPr>
          <w:rFonts w:ascii="Times New Roman" w:hAnsi="Times New Roman"/>
          <w:sz w:val="24"/>
        </w:rPr>
        <w:t xml:space="preserve"> language revitalization efforts are motivated by a desire to reconnect </w:t>
      </w:r>
      <w:r w:rsidR="008C7D4A">
        <w:rPr>
          <w:rFonts w:ascii="Times New Roman" w:hAnsi="Times New Roman"/>
          <w:sz w:val="24"/>
        </w:rPr>
        <w:t xml:space="preserve">community members </w:t>
      </w:r>
      <w:r w:rsidR="009E7AF9">
        <w:rPr>
          <w:rFonts w:ascii="Times New Roman" w:hAnsi="Times New Roman"/>
          <w:sz w:val="24"/>
        </w:rPr>
        <w:t>with</w:t>
      </w:r>
      <w:r w:rsidR="00F57997">
        <w:rPr>
          <w:rFonts w:ascii="Times New Roman" w:hAnsi="Times New Roman"/>
          <w:sz w:val="24"/>
        </w:rPr>
        <w:t xml:space="preserve"> aspects of</w:t>
      </w:r>
      <w:r w:rsidR="009E7AF9">
        <w:rPr>
          <w:rFonts w:ascii="Times New Roman" w:hAnsi="Times New Roman"/>
          <w:sz w:val="24"/>
        </w:rPr>
        <w:t xml:space="preserve"> traditional </w:t>
      </w:r>
      <w:r w:rsidR="00F57997">
        <w:rPr>
          <w:rFonts w:ascii="Times New Roman" w:hAnsi="Times New Roman"/>
          <w:sz w:val="24"/>
        </w:rPr>
        <w:t>culture</w:t>
      </w:r>
      <w:r w:rsidR="00697B29">
        <w:rPr>
          <w:rFonts w:ascii="Times New Roman" w:hAnsi="Times New Roman"/>
          <w:sz w:val="24"/>
        </w:rPr>
        <w:t xml:space="preserve">, they are also </w:t>
      </w:r>
      <w:r w:rsidR="0024695B">
        <w:rPr>
          <w:rFonts w:ascii="Times New Roman" w:hAnsi="Times New Roman"/>
          <w:sz w:val="24"/>
        </w:rPr>
        <w:t>informed by a thoroughly modern</w:t>
      </w:r>
      <w:r w:rsidR="003A4BC0">
        <w:rPr>
          <w:rFonts w:ascii="Times New Roman" w:hAnsi="Times New Roman"/>
          <w:sz w:val="24"/>
        </w:rPr>
        <w:t xml:space="preserve"> nationalist notion of the role of </w:t>
      </w:r>
      <w:r w:rsidR="003F789A">
        <w:rPr>
          <w:rFonts w:ascii="Times New Roman" w:hAnsi="Times New Roman"/>
          <w:sz w:val="24"/>
        </w:rPr>
        <w:t>language in political and social life (</w:t>
      </w:r>
      <w:r w:rsidR="008C7D4A">
        <w:rPr>
          <w:rFonts w:ascii="Times New Roman" w:hAnsi="Times New Roman"/>
          <w:sz w:val="24"/>
        </w:rPr>
        <w:t xml:space="preserve">Kroskrity and Field 2009; </w:t>
      </w:r>
      <w:r w:rsidR="003F789A">
        <w:rPr>
          <w:rFonts w:ascii="Times New Roman" w:hAnsi="Times New Roman"/>
          <w:sz w:val="24"/>
        </w:rPr>
        <w:t>Nevins 2013).</w:t>
      </w:r>
      <w:r w:rsidR="003A4BC0">
        <w:rPr>
          <w:rFonts w:ascii="Times New Roman" w:hAnsi="Times New Roman"/>
          <w:sz w:val="24"/>
        </w:rPr>
        <w:t xml:space="preserve"> </w:t>
      </w:r>
      <w:r w:rsidR="00AF795E" w:rsidRPr="00C1616F">
        <w:rPr>
          <w:rFonts w:ascii="Times New Roman" w:hAnsi="Times New Roman"/>
          <w:sz w:val="24"/>
        </w:rPr>
        <w:t xml:space="preserve">In other words, people are not </w:t>
      </w:r>
      <w:r w:rsidR="00501DE1" w:rsidRPr="00C1616F">
        <w:rPr>
          <w:rFonts w:ascii="Times New Roman" w:hAnsi="Times New Roman"/>
          <w:sz w:val="24"/>
        </w:rPr>
        <w:t xml:space="preserve">necessarily </w:t>
      </w:r>
      <w:r w:rsidR="00AF795E" w:rsidRPr="00C1616F">
        <w:rPr>
          <w:rFonts w:ascii="Times New Roman" w:hAnsi="Times New Roman"/>
          <w:sz w:val="24"/>
        </w:rPr>
        <w:t xml:space="preserve">interested in </w:t>
      </w:r>
      <w:r w:rsidR="00AF795E" w:rsidRPr="00C1616F">
        <w:rPr>
          <w:rFonts w:ascii="Times New Roman" w:hAnsi="Times New Roman"/>
          <w:i/>
          <w:sz w:val="24"/>
        </w:rPr>
        <w:t>learning</w:t>
      </w:r>
      <w:r w:rsidR="00AF795E" w:rsidRPr="00C1616F">
        <w:rPr>
          <w:rFonts w:ascii="Times New Roman" w:hAnsi="Times New Roman"/>
          <w:sz w:val="24"/>
        </w:rPr>
        <w:t xml:space="preserve"> the language</w:t>
      </w:r>
      <w:r w:rsidR="00CD38F3" w:rsidRPr="00C1616F">
        <w:rPr>
          <w:rFonts w:ascii="Times New Roman" w:hAnsi="Times New Roman"/>
          <w:sz w:val="24"/>
        </w:rPr>
        <w:t>; rather, they</w:t>
      </w:r>
      <w:r w:rsidR="00D84383">
        <w:rPr>
          <w:rFonts w:ascii="Times New Roman" w:hAnsi="Times New Roman"/>
          <w:sz w:val="24"/>
        </w:rPr>
        <w:t xml:space="preserve"> may</w:t>
      </w:r>
      <w:r w:rsidR="00CD38F3" w:rsidRPr="00C1616F">
        <w:rPr>
          <w:rFonts w:ascii="Times New Roman" w:hAnsi="Times New Roman"/>
          <w:sz w:val="24"/>
        </w:rPr>
        <w:t xml:space="preserve"> wa</w:t>
      </w:r>
      <w:r w:rsidR="00CD38F3">
        <w:rPr>
          <w:rFonts w:ascii="Times New Roman" w:hAnsi="Times New Roman"/>
          <w:sz w:val="24"/>
        </w:rPr>
        <w:t xml:space="preserve">nt to </w:t>
      </w:r>
      <w:r w:rsidR="005A4941">
        <w:rPr>
          <w:rFonts w:ascii="Times New Roman" w:hAnsi="Times New Roman"/>
          <w:sz w:val="24"/>
        </w:rPr>
        <w:t>display</w:t>
      </w:r>
      <w:r w:rsidR="00CD38F3">
        <w:rPr>
          <w:rFonts w:ascii="Times New Roman" w:hAnsi="Times New Roman"/>
          <w:sz w:val="24"/>
        </w:rPr>
        <w:t xml:space="preserve"> </w:t>
      </w:r>
      <w:r w:rsidR="00AF795E">
        <w:rPr>
          <w:rFonts w:ascii="Times New Roman" w:hAnsi="Times New Roman"/>
          <w:sz w:val="24"/>
        </w:rPr>
        <w:t xml:space="preserve">the code </w:t>
      </w:r>
      <w:r w:rsidR="005A4941">
        <w:rPr>
          <w:rFonts w:ascii="Times New Roman" w:hAnsi="Times New Roman"/>
          <w:sz w:val="24"/>
        </w:rPr>
        <w:t xml:space="preserve">in order </w:t>
      </w:r>
      <w:r w:rsidR="00AF795E">
        <w:rPr>
          <w:rFonts w:ascii="Times New Roman" w:hAnsi="Times New Roman"/>
          <w:sz w:val="24"/>
        </w:rPr>
        <w:t>to accomplish nonlinguistic symbolic goals</w:t>
      </w:r>
      <w:r w:rsidR="00AF795E" w:rsidRPr="0017194E">
        <w:rPr>
          <w:rFonts w:ascii="Times New Roman" w:hAnsi="Times New Roman"/>
          <w:sz w:val="24"/>
        </w:rPr>
        <w:t>.</w:t>
      </w:r>
      <w:r w:rsidR="00AF795E">
        <w:rPr>
          <w:rFonts w:ascii="Times New Roman" w:hAnsi="Times New Roman"/>
          <w:sz w:val="24"/>
        </w:rPr>
        <w:t xml:space="preserve"> </w:t>
      </w:r>
      <w:r w:rsidR="001E4373">
        <w:rPr>
          <w:rFonts w:ascii="Times New Roman" w:hAnsi="Times New Roman"/>
          <w:sz w:val="24"/>
        </w:rPr>
        <w:t xml:space="preserve">It is often disappointing for linguists to discover, for example, that people </w:t>
      </w:r>
      <w:r w:rsidR="00031EB1">
        <w:rPr>
          <w:rFonts w:ascii="Times New Roman" w:hAnsi="Times New Roman"/>
          <w:sz w:val="24"/>
        </w:rPr>
        <w:t xml:space="preserve">may </w:t>
      </w:r>
      <w:r w:rsidR="001E4373">
        <w:rPr>
          <w:rFonts w:ascii="Times New Roman" w:hAnsi="Times New Roman"/>
          <w:sz w:val="24"/>
        </w:rPr>
        <w:t xml:space="preserve">want a dictionary of their heritage language to </w:t>
      </w:r>
      <w:r w:rsidR="00D02AC0">
        <w:rPr>
          <w:rFonts w:ascii="Times New Roman" w:hAnsi="Times New Roman"/>
          <w:i/>
          <w:sz w:val="24"/>
        </w:rPr>
        <w:t>have</w:t>
      </w:r>
      <w:r w:rsidR="001E4373">
        <w:rPr>
          <w:rFonts w:ascii="Times New Roman" w:hAnsi="Times New Roman"/>
          <w:sz w:val="24"/>
        </w:rPr>
        <w:t xml:space="preserve"> but rarely if ever take off the shelf to </w:t>
      </w:r>
      <w:r w:rsidR="001E4373" w:rsidRPr="00806CAA">
        <w:rPr>
          <w:rFonts w:ascii="Times New Roman" w:hAnsi="Times New Roman"/>
          <w:i/>
          <w:sz w:val="24"/>
        </w:rPr>
        <w:t>read</w:t>
      </w:r>
      <w:r w:rsidR="001E4373">
        <w:rPr>
          <w:rFonts w:ascii="Times New Roman" w:hAnsi="Times New Roman"/>
          <w:sz w:val="24"/>
        </w:rPr>
        <w:t>.</w:t>
      </w:r>
      <w:r w:rsidR="004A1EE0">
        <w:rPr>
          <w:rFonts w:ascii="Times New Roman" w:hAnsi="Times New Roman"/>
          <w:sz w:val="24"/>
        </w:rPr>
        <w:t xml:space="preserve"> </w:t>
      </w:r>
      <w:r w:rsidR="001E4373">
        <w:rPr>
          <w:rFonts w:ascii="Times New Roman" w:hAnsi="Times New Roman"/>
          <w:sz w:val="24"/>
        </w:rPr>
        <w:t xml:space="preserve">Community language classes also have a tendency to </w:t>
      </w:r>
      <w:r w:rsidR="008F3ADC">
        <w:rPr>
          <w:rFonts w:ascii="Times New Roman" w:hAnsi="Times New Roman"/>
          <w:sz w:val="24"/>
        </w:rPr>
        <w:t>serve</w:t>
      </w:r>
      <w:r w:rsidR="001E4373">
        <w:rPr>
          <w:rFonts w:ascii="Times New Roman" w:hAnsi="Times New Roman"/>
          <w:sz w:val="24"/>
        </w:rPr>
        <w:t xml:space="preserve"> symbolic and social </w:t>
      </w:r>
      <w:r w:rsidR="008F3ADC">
        <w:rPr>
          <w:rFonts w:ascii="Times New Roman" w:hAnsi="Times New Roman"/>
          <w:sz w:val="24"/>
        </w:rPr>
        <w:t>needs rather than being effective in producing speakers.</w:t>
      </w:r>
      <w:r w:rsidR="004A1EE0">
        <w:rPr>
          <w:rFonts w:ascii="Times New Roman" w:hAnsi="Times New Roman"/>
          <w:sz w:val="24"/>
        </w:rPr>
        <w:t xml:space="preserve"> </w:t>
      </w:r>
    </w:p>
    <w:p w:rsidR="00DB147F" w:rsidRPr="009F5099" w:rsidRDefault="00ED4DB1" w:rsidP="008339DB">
      <w:pPr>
        <w:spacing w:after="0" w:line="240" w:lineRule="auto"/>
        <w:rPr>
          <w:rFonts w:ascii="Times New Roman" w:hAnsi="Times New Roman"/>
          <w:sz w:val="24"/>
        </w:rPr>
      </w:pPr>
      <w:r>
        <w:rPr>
          <w:rFonts w:ascii="Times New Roman" w:hAnsi="Times New Roman"/>
          <w:sz w:val="24"/>
        </w:rPr>
        <w:tab/>
      </w:r>
      <w:r w:rsidR="007467F6">
        <w:rPr>
          <w:rFonts w:ascii="Times New Roman" w:hAnsi="Times New Roman"/>
          <w:sz w:val="24"/>
        </w:rPr>
        <w:t xml:space="preserve">A sense of disillusionment with </w:t>
      </w:r>
      <w:r w:rsidR="004D3F59">
        <w:rPr>
          <w:rFonts w:ascii="Times New Roman" w:hAnsi="Times New Roman"/>
          <w:sz w:val="24"/>
        </w:rPr>
        <w:t xml:space="preserve">community classes and other forms of language use that </w:t>
      </w:r>
      <w:r w:rsidR="006328AF">
        <w:rPr>
          <w:rFonts w:ascii="Times New Roman" w:hAnsi="Times New Roman"/>
          <w:sz w:val="24"/>
        </w:rPr>
        <w:t xml:space="preserve">affirm identities but </w:t>
      </w:r>
      <w:r w:rsidR="00C1616F">
        <w:rPr>
          <w:rFonts w:ascii="Times New Roman" w:hAnsi="Times New Roman"/>
          <w:sz w:val="24"/>
        </w:rPr>
        <w:t>rarely</w:t>
      </w:r>
      <w:r w:rsidR="004D3F59">
        <w:rPr>
          <w:rFonts w:ascii="Times New Roman" w:hAnsi="Times New Roman"/>
          <w:sz w:val="24"/>
        </w:rPr>
        <w:t xml:space="preserve"> produce speakers is common among linguists who work on Siouan languages. In an interview, f</w:t>
      </w:r>
      <w:r w:rsidR="007467F6">
        <w:rPr>
          <w:rFonts w:ascii="Times New Roman" w:hAnsi="Times New Roman"/>
          <w:sz w:val="24"/>
        </w:rPr>
        <w:t xml:space="preserve">or example, </w:t>
      </w:r>
      <w:r w:rsidR="000A08FD">
        <w:rPr>
          <w:rFonts w:ascii="Times New Roman" w:hAnsi="Times New Roman"/>
          <w:sz w:val="24"/>
        </w:rPr>
        <w:t>Bob Rankin</w:t>
      </w:r>
      <w:r w:rsidR="00D81AE0">
        <w:rPr>
          <w:rFonts w:ascii="Times New Roman" w:hAnsi="Times New Roman"/>
          <w:sz w:val="24"/>
        </w:rPr>
        <w:t xml:space="preserve"> </w:t>
      </w:r>
      <w:r w:rsidR="004D3F59">
        <w:rPr>
          <w:rFonts w:ascii="Times New Roman" w:hAnsi="Times New Roman"/>
          <w:sz w:val="24"/>
        </w:rPr>
        <w:t>told me</w:t>
      </w:r>
      <w:r w:rsidR="00D81AE0">
        <w:rPr>
          <w:rFonts w:ascii="Times New Roman" w:hAnsi="Times New Roman"/>
          <w:sz w:val="24"/>
        </w:rPr>
        <w:t xml:space="preserve"> </w:t>
      </w:r>
      <w:r w:rsidR="004D3F59">
        <w:rPr>
          <w:rFonts w:ascii="Times New Roman" w:hAnsi="Times New Roman"/>
          <w:sz w:val="24"/>
        </w:rPr>
        <w:t xml:space="preserve">that accurate </w:t>
      </w:r>
      <w:r w:rsidR="00D81AE0">
        <w:rPr>
          <w:rFonts w:ascii="Times New Roman" w:hAnsi="Times New Roman"/>
          <w:sz w:val="24"/>
        </w:rPr>
        <w:t>documentation</w:t>
      </w:r>
      <w:r w:rsidR="004D3F59">
        <w:rPr>
          <w:rFonts w:ascii="Times New Roman" w:hAnsi="Times New Roman"/>
          <w:sz w:val="24"/>
        </w:rPr>
        <w:t xml:space="preserve"> is more important than pedagogical materials</w:t>
      </w:r>
      <w:r w:rsidR="006A3FFF">
        <w:rPr>
          <w:rFonts w:ascii="Times New Roman" w:hAnsi="Times New Roman"/>
          <w:sz w:val="24"/>
        </w:rPr>
        <w:t xml:space="preserve"> for </w:t>
      </w:r>
      <w:r w:rsidR="004D3F59">
        <w:rPr>
          <w:rFonts w:ascii="Times New Roman" w:hAnsi="Times New Roman"/>
          <w:sz w:val="24"/>
        </w:rPr>
        <w:t>producing new speakers</w:t>
      </w:r>
      <w:r w:rsidR="00D81AE0">
        <w:rPr>
          <w:rFonts w:ascii="Times New Roman" w:hAnsi="Times New Roman"/>
          <w:sz w:val="24"/>
        </w:rPr>
        <w:t>:</w:t>
      </w:r>
    </w:p>
    <w:p w:rsidR="009F5099" w:rsidRDefault="00EB4DD0" w:rsidP="00ED4DB1">
      <w:pPr>
        <w:spacing w:after="0" w:line="240" w:lineRule="auto"/>
        <w:ind w:left="720" w:right="720"/>
        <w:rPr>
          <w:rFonts w:ascii="Times New Roman" w:hAnsi="Times New Roman"/>
          <w:sz w:val="24"/>
        </w:rPr>
      </w:pPr>
      <w:r w:rsidRPr="0017194E">
        <w:rPr>
          <w:rFonts w:ascii="Times New Roman" w:hAnsi="Times New Roman"/>
          <w:sz w:val="24"/>
        </w:rPr>
        <w:t>So, if we get it right, those of us who are lucky enough to</w:t>
      </w:r>
      <w:r w:rsidR="006559BF">
        <w:rPr>
          <w:rFonts w:ascii="Times New Roman" w:hAnsi="Times New Roman"/>
          <w:sz w:val="24"/>
        </w:rPr>
        <w:t xml:space="preserve"> have been able to work with this last group of speakers, </w:t>
      </w:r>
      <w:r w:rsidRPr="0017194E">
        <w:rPr>
          <w:rFonts w:ascii="Times New Roman" w:hAnsi="Times New Roman"/>
          <w:sz w:val="24"/>
        </w:rPr>
        <w:t>then the materials will be a</w:t>
      </w:r>
      <w:r w:rsidR="006559BF">
        <w:rPr>
          <w:rFonts w:ascii="Times New Roman" w:hAnsi="Times New Roman"/>
          <w:sz w:val="24"/>
        </w:rPr>
        <w:t>vailable to future scholars</w:t>
      </w:r>
      <w:r w:rsidR="00A95F97">
        <w:rPr>
          <w:rFonts w:ascii="Times New Roman" w:hAnsi="Times New Roman"/>
          <w:sz w:val="24"/>
        </w:rPr>
        <w:t>,</w:t>
      </w:r>
      <w:r w:rsidR="006559BF">
        <w:rPr>
          <w:rFonts w:ascii="Times New Roman" w:hAnsi="Times New Roman"/>
          <w:sz w:val="24"/>
        </w:rPr>
        <w:t xml:space="preserve"> or</w:t>
      </w:r>
      <w:r w:rsidRPr="0017194E">
        <w:rPr>
          <w:rFonts w:ascii="Times New Roman" w:hAnsi="Times New Roman"/>
          <w:sz w:val="24"/>
        </w:rPr>
        <w:t xml:space="preserve"> </w:t>
      </w:r>
      <w:r w:rsidR="006559BF">
        <w:rPr>
          <w:rFonts w:ascii="Times New Roman" w:hAnsi="Times New Roman"/>
          <w:sz w:val="24"/>
        </w:rPr>
        <w:t>I always hope that—</w:t>
      </w:r>
      <w:r w:rsidRPr="0017194E">
        <w:rPr>
          <w:rFonts w:ascii="Times New Roman" w:hAnsi="Times New Roman"/>
          <w:sz w:val="24"/>
        </w:rPr>
        <w:t xml:space="preserve"> </w:t>
      </w:r>
      <w:r w:rsidR="006559BF">
        <w:rPr>
          <w:rFonts w:ascii="Times New Roman" w:hAnsi="Times New Roman"/>
          <w:sz w:val="24"/>
        </w:rPr>
        <w:t>Y</w:t>
      </w:r>
      <w:r w:rsidRPr="0017194E">
        <w:rPr>
          <w:rFonts w:ascii="Times New Roman" w:hAnsi="Times New Roman"/>
          <w:sz w:val="24"/>
        </w:rPr>
        <w:t xml:space="preserve">ou know, every 10,000 kids there’s some language genius who’s born, there’s some little kid who </w:t>
      </w:r>
      <w:r w:rsidR="006559BF">
        <w:rPr>
          <w:rFonts w:ascii="Times New Roman" w:hAnsi="Times New Roman"/>
          <w:sz w:val="24"/>
        </w:rPr>
        <w:t>can just pick up languages, and I was one of those</w:t>
      </w:r>
      <w:r w:rsidRPr="0017194E">
        <w:rPr>
          <w:rFonts w:ascii="Times New Roman" w:hAnsi="Times New Roman"/>
          <w:sz w:val="24"/>
        </w:rPr>
        <w:t>, so I know they exist</w:t>
      </w:r>
      <w:r w:rsidR="007E3F16">
        <w:rPr>
          <w:rFonts w:ascii="Times New Roman" w:hAnsi="Times New Roman"/>
          <w:sz w:val="24"/>
        </w:rPr>
        <w:t>.</w:t>
      </w:r>
      <w:r w:rsidRPr="0017194E">
        <w:rPr>
          <w:rFonts w:ascii="Times New Roman" w:hAnsi="Times New Roman"/>
          <w:sz w:val="24"/>
        </w:rPr>
        <w:t xml:space="preserve"> </w:t>
      </w:r>
      <w:r w:rsidR="007E3F16">
        <w:rPr>
          <w:rFonts w:ascii="Times New Roman" w:hAnsi="Times New Roman"/>
          <w:sz w:val="24"/>
        </w:rPr>
        <w:t>A</w:t>
      </w:r>
      <w:r w:rsidRPr="0017194E">
        <w:rPr>
          <w:rFonts w:ascii="Times New Roman" w:hAnsi="Times New Roman"/>
          <w:sz w:val="24"/>
        </w:rPr>
        <w:t>nd there’ll be some little Kaw kid or some little Omaha kid who’ll pick this up and just attack it hammer a</w:t>
      </w:r>
      <w:r w:rsidR="006559BF">
        <w:rPr>
          <w:rFonts w:ascii="Times New Roman" w:hAnsi="Times New Roman"/>
          <w:sz w:val="24"/>
        </w:rPr>
        <w:t>nd tongs and actually learn it</w:t>
      </w:r>
      <w:r w:rsidRPr="0017194E">
        <w:rPr>
          <w:rFonts w:ascii="Times New Roman" w:hAnsi="Times New Roman"/>
          <w:sz w:val="24"/>
        </w:rPr>
        <w:t xml:space="preserve"> someday. I’m not one of those people who optimistically believes that language retention programs or language teaching programs are going to resuscitate these languages. People are too busy to learn language</w:t>
      </w:r>
      <w:r w:rsidR="006559BF">
        <w:rPr>
          <w:rFonts w:ascii="Times New Roman" w:hAnsi="Times New Roman"/>
          <w:sz w:val="24"/>
        </w:rPr>
        <w:t>s</w:t>
      </w:r>
      <w:r w:rsidRPr="0017194E">
        <w:rPr>
          <w:rFonts w:ascii="Times New Roman" w:hAnsi="Times New Roman"/>
          <w:sz w:val="24"/>
        </w:rPr>
        <w:t>. Language learn</w:t>
      </w:r>
      <w:r w:rsidR="006559BF">
        <w:rPr>
          <w:rFonts w:ascii="Times New Roman" w:hAnsi="Times New Roman"/>
          <w:sz w:val="24"/>
        </w:rPr>
        <w:t>ing is not easy for most people</w:t>
      </w:r>
      <w:r w:rsidRPr="0017194E">
        <w:rPr>
          <w:rFonts w:ascii="Times New Roman" w:hAnsi="Times New Roman"/>
          <w:sz w:val="24"/>
        </w:rPr>
        <w:t>. It’s hard work. Everybody wants to know a foreign language, but nobody wants to stu</w:t>
      </w:r>
      <w:r w:rsidR="006559BF">
        <w:rPr>
          <w:rFonts w:ascii="Times New Roman" w:hAnsi="Times New Roman"/>
          <w:sz w:val="24"/>
        </w:rPr>
        <w:t>dy a foreign language, and I completely understand that</w:t>
      </w:r>
      <w:r w:rsidRPr="0017194E">
        <w:rPr>
          <w:rFonts w:ascii="Times New Roman" w:hAnsi="Times New Roman"/>
          <w:sz w:val="24"/>
        </w:rPr>
        <w:t xml:space="preserve"> from all those Romance irregular verbs that I had to memorize, but the materials will be there</w:t>
      </w:r>
      <w:r w:rsidR="006559BF">
        <w:rPr>
          <w:rFonts w:ascii="Times New Roman" w:hAnsi="Times New Roman"/>
          <w:sz w:val="24"/>
        </w:rPr>
        <w:t>.</w:t>
      </w:r>
      <w:r w:rsidRPr="0017194E">
        <w:rPr>
          <w:rFonts w:ascii="Times New Roman" w:hAnsi="Times New Roman"/>
          <w:sz w:val="24"/>
        </w:rPr>
        <w:t xml:space="preserve"> </w:t>
      </w:r>
      <w:r w:rsidR="006559BF">
        <w:rPr>
          <w:rFonts w:ascii="Times New Roman" w:hAnsi="Times New Roman"/>
          <w:sz w:val="24"/>
        </w:rPr>
        <w:t>I</w:t>
      </w:r>
      <w:r w:rsidRPr="0017194E">
        <w:rPr>
          <w:rFonts w:ascii="Times New Roman" w:hAnsi="Times New Roman"/>
          <w:sz w:val="24"/>
        </w:rPr>
        <w:t>f the tribe needs them, if scholars need them, they’ll at least be there.</w:t>
      </w:r>
    </w:p>
    <w:p w:rsidR="0017194E" w:rsidRPr="0017194E" w:rsidRDefault="0017194E" w:rsidP="00ED4DB1">
      <w:pPr>
        <w:spacing w:after="0" w:line="240" w:lineRule="auto"/>
        <w:rPr>
          <w:rFonts w:ascii="Times New Roman" w:hAnsi="Times New Roman"/>
          <w:sz w:val="24"/>
        </w:rPr>
      </w:pPr>
      <w:r w:rsidRPr="0017194E">
        <w:rPr>
          <w:rFonts w:ascii="Times New Roman" w:hAnsi="Times New Roman"/>
          <w:sz w:val="24"/>
        </w:rPr>
        <w:t>Bob</w:t>
      </w:r>
      <w:r w:rsidR="00692771">
        <w:rPr>
          <w:rFonts w:ascii="Times New Roman" w:hAnsi="Times New Roman"/>
          <w:sz w:val="24"/>
        </w:rPr>
        <w:t xml:space="preserve"> </w:t>
      </w:r>
      <w:r w:rsidR="00DF7DFE">
        <w:rPr>
          <w:rFonts w:ascii="Times New Roman" w:hAnsi="Times New Roman"/>
          <w:sz w:val="24"/>
        </w:rPr>
        <w:t>presents</w:t>
      </w:r>
      <w:r w:rsidRPr="0017194E">
        <w:rPr>
          <w:rFonts w:ascii="Times New Roman" w:hAnsi="Times New Roman"/>
          <w:sz w:val="24"/>
        </w:rPr>
        <w:t xml:space="preserve"> himself here as </w:t>
      </w:r>
      <w:r w:rsidR="00B30A00">
        <w:rPr>
          <w:rFonts w:ascii="Times New Roman" w:hAnsi="Times New Roman"/>
          <w:sz w:val="24"/>
        </w:rPr>
        <w:t xml:space="preserve">something of </w:t>
      </w:r>
      <w:r w:rsidRPr="0017194E">
        <w:rPr>
          <w:rFonts w:ascii="Times New Roman" w:hAnsi="Times New Roman"/>
          <w:sz w:val="24"/>
        </w:rPr>
        <w:t xml:space="preserve">a messianic realist: he </w:t>
      </w:r>
      <w:r w:rsidR="00AF795E">
        <w:rPr>
          <w:rFonts w:ascii="Times New Roman" w:hAnsi="Times New Roman"/>
          <w:sz w:val="24"/>
        </w:rPr>
        <w:t xml:space="preserve">distances himself from “optimists” who believe </w:t>
      </w:r>
      <w:r w:rsidR="00B76980">
        <w:rPr>
          <w:rFonts w:ascii="Times New Roman" w:hAnsi="Times New Roman"/>
          <w:sz w:val="24"/>
        </w:rPr>
        <w:t xml:space="preserve">that classes will produce adults </w:t>
      </w:r>
      <w:r w:rsidR="00AF795E">
        <w:rPr>
          <w:rFonts w:ascii="Times New Roman" w:hAnsi="Times New Roman"/>
          <w:sz w:val="24"/>
        </w:rPr>
        <w:t xml:space="preserve">who learn their heritage language as a second language and instead emphasizes the importance of documentation, </w:t>
      </w:r>
      <w:r w:rsidR="00502DF0">
        <w:rPr>
          <w:rFonts w:ascii="Times New Roman" w:hAnsi="Times New Roman"/>
          <w:sz w:val="24"/>
        </w:rPr>
        <w:t>which will allow</w:t>
      </w:r>
      <w:r w:rsidR="00AF795E">
        <w:rPr>
          <w:rFonts w:ascii="Times New Roman" w:hAnsi="Times New Roman"/>
          <w:sz w:val="24"/>
        </w:rPr>
        <w:t xml:space="preserve"> </w:t>
      </w:r>
      <w:r w:rsidR="00B82E57">
        <w:rPr>
          <w:rFonts w:ascii="Times New Roman" w:hAnsi="Times New Roman"/>
          <w:sz w:val="24"/>
        </w:rPr>
        <w:t>those</w:t>
      </w:r>
      <w:r w:rsidR="00AF795E">
        <w:rPr>
          <w:rFonts w:ascii="Times New Roman" w:hAnsi="Times New Roman"/>
          <w:sz w:val="24"/>
        </w:rPr>
        <w:t xml:space="preserve"> with a gift for picking up languages</w:t>
      </w:r>
      <w:r w:rsidRPr="0017194E">
        <w:rPr>
          <w:rFonts w:ascii="Times New Roman" w:hAnsi="Times New Roman"/>
          <w:sz w:val="24"/>
        </w:rPr>
        <w:t xml:space="preserve"> </w:t>
      </w:r>
      <w:r w:rsidR="00AF795E">
        <w:rPr>
          <w:rFonts w:ascii="Times New Roman" w:hAnsi="Times New Roman"/>
          <w:sz w:val="24"/>
        </w:rPr>
        <w:t xml:space="preserve">to teach themselves. </w:t>
      </w:r>
    </w:p>
    <w:p w:rsidR="007F2728" w:rsidRDefault="00ED4DB1" w:rsidP="008339DB">
      <w:pPr>
        <w:spacing w:after="0" w:line="240" w:lineRule="auto"/>
        <w:rPr>
          <w:rFonts w:ascii="Times New Roman" w:hAnsi="Times New Roman"/>
          <w:sz w:val="24"/>
        </w:rPr>
      </w:pPr>
      <w:r>
        <w:rPr>
          <w:rFonts w:ascii="Times New Roman" w:hAnsi="Times New Roman"/>
          <w:sz w:val="24"/>
        </w:rPr>
        <w:tab/>
      </w:r>
      <w:r w:rsidR="007F2728">
        <w:rPr>
          <w:rFonts w:ascii="Times New Roman" w:hAnsi="Times New Roman" w:cs="Times New Roman"/>
          <w:sz w:val="24"/>
        </w:rPr>
        <w:t>Similarly, a</w:t>
      </w:r>
      <w:r w:rsidR="007F2728" w:rsidRPr="004F505C">
        <w:rPr>
          <w:rFonts w:ascii="Times New Roman" w:hAnsi="Times New Roman" w:cs="Times New Roman"/>
          <w:sz w:val="24"/>
        </w:rPr>
        <w:t>s Jimm points out above, the inspiration for his language</w:t>
      </w:r>
      <w:r w:rsidR="007F2728" w:rsidRPr="00715AF7">
        <w:rPr>
          <w:rFonts w:ascii="Times New Roman" w:hAnsi="Times New Roman" w:cs="Times New Roman"/>
          <w:sz w:val="24"/>
        </w:rPr>
        <w:t xml:space="preserve"> nest came in part from his disillusionment with community language classes and </w:t>
      </w:r>
      <w:r w:rsidR="00C3365C">
        <w:rPr>
          <w:rFonts w:ascii="Times New Roman" w:hAnsi="Times New Roman" w:cs="Times New Roman"/>
          <w:sz w:val="24"/>
        </w:rPr>
        <w:t xml:space="preserve">similar </w:t>
      </w:r>
      <w:r w:rsidR="007F2728" w:rsidRPr="00715AF7">
        <w:rPr>
          <w:rFonts w:ascii="Times New Roman" w:hAnsi="Times New Roman" w:cs="Times New Roman"/>
          <w:sz w:val="24"/>
        </w:rPr>
        <w:t xml:space="preserve">programs that </w:t>
      </w:r>
      <w:r w:rsidR="007F2728">
        <w:rPr>
          <w:rFonts w:ascii="Times New Roman" w:hAnsi="Times New Roman" w:cs="Times New Roman"/>
          <w:sz w:val="24"/>
        </w:rPr>
        <w:t xml:space="preserve">produced </w:t>
      </w:r>
      <w:r w:rsidR="005D4475">
        <w:rPr>
          <w:rFonts w:ascii="Times New Roman" w:hAnsi="Times New Roman" w:cs="Times New Roman"/>
          <w:sz w:val="24"/>
        </w:rPr>
        <w:t xml:space="preserve">a </w:t>
      </w:r>
      <w:r w:rsidR="007F2728">
        <w:rPr>
          <w:rFonts w:ascii="Times New Roman" w:hAnsi="Times New Roman" w:cs="Times New Roman"/>
          <w:sz w:val="24"/>
        </w:rPr>
        <w:t xml:space="preserve">substantial </w:t>
      </w:r>
      <w:r w:rsidR="007F2728" w:rsidRPr="00715AF7">
        <w:rPr>
          <w:rFonts w:ascii="Times New Roman" w:hAnsi="Times New Roman" w:cs="Times New Roman"/>
          <w:sz w:val="24"/>
        </w:rPr>
        <w:t xml:space="preserve">discourse about the importance of language revitalization but failed to produce new speakers who used the language on a daily basis. A </w:t>
      </w:r>
      <w:r w:rsidR="007F2728">
        <w:rPr>
          <w:rFonts w:ascii="Times New Roman" w:hAnsi="Times New Roman" w:cs="Times New Roman"/>
          <w:sz w:val="24"/>
        </w:rPr>
        <w:t>disconnect</w:t>
      </w:r>
      <w:r w:rsidR="007F2728" w:rsidRPr="00715AF7">
        <w:rPr>
          <w:rFonts w:ascii="Times New Roman" w:hAnsi="Times New Roman" w:cs="Times New Roman"/>
          <w:sz w:val="24"/>
        </w:rPr>
        <w:t xml:space="preserve"> between discourse supporting language preservation and a lack of effective action to reverse language shift is unfortunately a common phenomenon (e.g., </w:t>
      </w:r>
      <w:r w:rsidR="007F2728" w:rsidRPr="00715AF7">
        <w:rPr>
          <w:rFonts w:ascii="Times New Roman" w:hAnsi="Times New Roman"/>
          <w:sz w:val="24"/>
        </w:rPr>
        <w:t>Dauenhauer and Dauenhauer 1998).</w:t>
      </w:r>
      <w:r w:rsidR="007F2728">
        <w:rPr>
          <w:rFonts w:ascii="Times New Roman" w:hAnsi="Times New Roman"/>
          <w:sz w:val="24"/>
        </w:rPr>
        <w:t xml:space="preserve"> Like Bob, Jimm has focused on documentation in recent decades</w:t>
      </w:r>
      <w:r w:rsidR="00456762">
        <w:rPr>
          <w:rFonts w:ascii="Times New Roman" w:hAnsi="Times New Roman"/>
          <w:sz w:val="24"/>
        </w:rPr>
        <w:t>.</w:t>
      </w:r>
      <w:r w:rsidR="004A092E">
        <w:rPr>
          <w:rFonts w:ascii="Times New Roman" w:hAnsi="Times New Roman"/>
          <w:sz w:val="24"/>
        </w:rPr>
        <w:t xml:space="preserve"> “Even if no one </w:t>
      </w:r>
      <w:r w:rsidR="00792303">
        <w:rPr>
          <w:rFonts w:ascii="Times New Roman" w:hAnsi="Times New Roman"/>
          <w:sz w:val="24"/>
        </w:rPr>
        <w:t>is interested</w:t>
      </w:r>
      <w:r w:rsidR="00D90A5A">
        <w:rPr>
          <w:rFonts w:ascii="Times New Roman" w:hAnsi="Times New Roman"/>
          <w:sz w:val="24"/>
        </w:rPr>
        <w:t xml:space="preserve"> now</w:t>
      </w:r>
      <w:r w:rsidR="004A092E">
        <w:rPr>
          <w:rFonts w:ascii="Times New Roman" w:hAnsi="Times New Roman"/>
          <w:sz w:val="24"/>
        </w:rPr>
        <w:t xml:space="preserve">,” he told me, “it will </w:t>
      </w:r>
      <w:r w:rsidR="001B7539">
        <w:rPr>
          <w:rFonts w:ascii="Times New Roman" w:hAnsi="Times New Roman"/>
          <w:sz w:val="24"/>
        </w:rPr>
        <w:t xml:space="preserve">all </w:t>
      </w:r>
      <w:r w:rsidR="004A092E">
        <w:rPr>
          <w:rFonts w:ascii="Times New Roman" w:hAnsi="Times New Roman"/>
          <w:sz w:val="24"/>
        </w:rPr>
        <w:t>be there</w:t>
      </w:r>
      <w:r w:rsidR="00792303">
        <w:rPr>
          <w:rFonts w:ascii="Times New Roman" w:hAnsi="Times New Roman"/>
          <w:sz w:val="24"/>
        </w:rPr>
        <w:t xml:space="preserve"> in the dictionary</w:t>
      </w:r>
      <w:r w:rsidR="004A092E">
        <w:rPr>
          <w:rFonts w:ascii="Times New Roman" w:hAnsi="Times New Roman"/>
          <w:sz w:val="24"/>
        </w:rPr>
        <w:t xml:space="preserve"> </w:t>
      </w:r>
      <w:r w:rsidR="00E02773">
        <w:rPr>
          <w:rFonts w:ascii="Times New Roman" w:hAnsi="Times New Roman"/>
          <w:sz w:val="24"/>
        </w:rPr>
        <w:t>for anyone who</w:t>
      </w:r>
      <w:r w:rsidR="00353CBE">
        <w:rPr>
          <w:rFonts w:ascii="Times New Roman" w:hAnsi="Times New Roman"/>
          <w:sz w:val="24"/>
        </w:rPr>
        <w:t xml:space="preserve"> comes along and </w:t>
      </w:r>
      <w:r w:rsidR="00F27FFD">
        <w:rPr>
          <w:rFonts w:ascii="Times New Roman" w:hAnsi="Times New Roman"/>
          <w:sz w:val="24"/>
        </w:rPr>
        <w:t>wants to learn</w:t>
      </w:r>
      <w:r w:rsidR="00353CBE">
        <w:rPr>
          <w:rFonts w:ascii="Times New Roman" w:hAnsi="Times New Roman"/>
          <w:sz w:val="24"/>
        </w:rPr>
        <w:t>.</w:t>
      </w:r>
      <w:r w:rsidR="004A092E">
        <w:rPr>
          <w:rFonts w:ascii="Times New Roman" w:hAnsi="Times New Roman"/>
          <w:sz w:val="24"/>
        </w:rPr>
        <w:t>”</w:t>
      </w:r>
    </w:p>
    <w:p w:rsidR="00F63320" w:rsidRPr="00EC4C6F" w:rsidRDefault="00ED4DB1" w:rsidP="008339DB">
      <w:pPr>
        <w:spacing w:after="0" w:line="240" w:lineRule="auto"/>
        <w:rPr>
          <w:rFonts w:ascii="Times New Roman" w:hAnsi="Times New Roman"/>
          <w:sz w:val="24"/>
        </w:rPr>
      </w:pPr>
      <w:r>
        <w:rPr>
          <w:rFonts w:ascii="Times New Roman" w:hAnsi="Times New Roman"/>
          <w:sz w:val="24"/>
        </w:rPr>
        <w:tab/>
      </w:r>
      <w:r w:rsidR="00F63320">
        <w:rPr>
          <w:rFonts w:ascii="Times New Roman" w:hAnsi="Times New Roman"/>
          <w:sz w:val="24"/>
        </w:rPr>
        <w:t xml:space="preserve">In addition to putting more energy into documentation, Jimm also established his home as a language nest, in which he raised his grandson to speak Chiwere as his first language. </w:t>
      </w:r>
      <w:r w:rsidR="00F63320" w:rsidRPr="00852EEE">
        <w:rPr>
          <w:rFonts w:ascii="Times New Roman" w:hAnsi="Times New Roman"/>
          <w:sz w:val="24"/>
        </w:rPr>
        <w:t xml:space="preserve">The term </w:t>
      </w:r>
      <w:r w:rsidR="00F63320" w:rsidRPr="00852EEE">
        <w:rPr>
          <w:rFonts w:ascii="Times New Roman" w:hAnsi="Times New Roman"/>
          <w:i/>
          <w:sz w:val="24"/>
        </w:rPr>
        <w:t>language nest</w:t>
      </w:r>
      <w:r w:rsidR="00F63320" w:rsidRPr="00852EEE">
        <w:rPr>
          <w:rFonts w:ascii="Times New Roman" w:hAnsi="Times New Roman"/>
          <w:sz w:val="24"/>
        </w:rPr>
        <w:t xml:space="preserve"> originates from and is a translation of a Maori language revitalization program called Te K</w:t>
      </w:r>
      <w:r w:rsidR="00F63320" w:rsidRPr="00DE2681">
        <w:rPr>
          <w:rFonts w:ascii="Times New Roman" w:hAnsi="Times New Roman"/>
          <w:sz w:val="24"/>
        </w:rPr>
        <w:t>ōhanga Reo, which focuses on early-chil</w:t>
      </w:r>
      <w:r w:rsidR="000E0546">
        <w:rPr>
          <w:rFonts w:ascii="Times New Roman" w:hAnsi="Times New Roman"/>
          <w:sz w:val="24"/>
        </w:rPr>
        <w:t>dhood language immersion (</w:t>
      </w:r>
      <w:r w:rsidR="00F63320" w:rsidRPr="00DE2681">
        <w:rPr>
          <w:rFonts w:ascii="Times New Roman" w:hAnsi="Times New Roman"/>
          <w:sz w:val="24"/>
        </w:rPr>
        <w:t xml:space="preserve">King 2008). Te Kōhanga Reo inspired similar programs in Hawaii (Warner 2008; Wilson and Kamanā 2008) and other indigenous </w:t>
      </w:r>
      <w:r w:rsidR="00F63320" w:rsidRPr="00EC4C6F">
        <w:rPr>
          <w:rFonts w:ascii="Times New Roman" w:hAnsi="Times New Roman"/>
          <w:sz w:val="24"/>
        </w:rPr>
        <w:t xml:space="preserve">communities in North America and </w:t>
      </w:r>
      <w:r w:rsidR="00004DFA" w:rsidRPr="00EC4C6F">
        <w:rPr>
          <w:rFonts w:ascii="Times New Roman" w:hAnsi="Times New Roman"/>
          <w:sz w:val="24"/>
        </w:rPr>
        <w:t>beyond</w:t>
      </w:r>
      <w:r w:rsidR="00F63320" w:rsidRPr="00EC4C6F">
        <w:rPr>
          <w:rFonts w:ascii="Times New Roman" w:hAnsi="Times New Roman"/>
          <w:sz w:val="24"/>
        </w:rPr>
        <w:t xml:space="preserve">. Whereas Te Kōhanga Reo and similar programs are usually communal or corporate in nature, Jimm’s language nest </w:t>
      </w:r>
      <w:r w:rsidR="00004DFA" w:rsidRPr="00EC4C6F">
        <w:rPr>
          <w:rFonts w:ascii="Times New Roman" w:hAnsi="Times New Roman"/>
          <w:sz w:val="24"/>
        </w:rPr>
        <w:t>is domestic and includes</w:t>
      </w:r>
      <w:r w:rsidR="00F63320" w:rsidRPr="00EC4C6F">
        <w:rPr>
          <w:rFonts w:ascii="Times New Roman" w:hAnsi="Times New Roman"/>
          <w:sz w:val="24"/>
        </w:rPr>
        <w:t xml:space="preserve"> only Jimm, his grandson, </w:t>
      </w:r>
      <w:r w:rsidR="00004DFA" w:rsidRPr="00EC4C6F">
        <w:rPr>
          <w:rFonts w:ascii="Times New Roman" w:hAnsi="Times New Roman"/>
          <w:sz w:val="24"/>
        </w:rPr>
        <w:t xml:space="preserve">and graduate </w:t>
      </w:r>
      <w:r w:rsidR="0081554A" w:rsidRPr="00EC4C6F">
        <w:rPr>
          <w:rFonts w:ascii="Times New Roman" w:hAnsi="Times New Roman"/>
          <w:sz w:val="24"/>
        </w:rPr>
        <w:t xml:space="preserve">students who </w:t>
      </w:r>
      <w:r w:rsidR="000F79BF">
        <w:rPr>
          <w:rFonts w:ascii="Times New Roman" w:hAnsi="Times New Roman"/>
          <w:sz w:val="24"/>
        </w:rPr>
        <w:t xml:space="preserve">have </w:t>
      </w:r>
      <w:r w:rsidR="0081554A" w:rsidRPr="00EC4C6F">
        <w:rPr>
          <w:rFonts w:ascii="Times New Roman" w:hAnsi="Times New Roman"/>
          <w:sz w:val="24"/>
        </w:rPr>
        <w:t>live</w:t>
      </w:r>
      <w:r w:rsidR="000F79BF">
        <w:rPr>
          <w:rFonts w:ascii="Times New Roman" w:hAnsi="Times New Roman"/>
          <w:sz w:val="24"/>
        </w:rPr>
        <w:t>d</w:t>
      </w:r>
      <w:r w:rsidR="005F3DC3">
        <w:rPr>
          <w:rFonts w:ascii="Times New Roman" w:hAnsi="Times New Roman"/>
          <w:sz w:val="24"/>
        </w:rPr>
        <w:t xml:space="preserve"> with them</w:t>
      </w:r>
      <w:r w:rsidR="005E4096">
        <w:rPr>
          <w:rFonts w:ascii="Times New Roman" w:hAnsi="Times New Roman"/>
          <w:sz w:val="24"/>
        </w:rPr>
        <w:t>,</w:t>
      </w:r>
      <w:r w:rsidR="005F3DC3">
        <w:rPr>
          <w:rFonts w:ascii="Times New Roman" w:hAnsi="Times New Roman"/>
          <w:sz w:val="24"/>
        </w:rPr>
        <w:t xml:space="preserve"> such as </w:t>
      </w:r>
      <w:r w:rsidR="00F63320" w:rsidRPr="00EC4C6F">
        <w:rPr>
          <w:rFonts w:ascii="Times New Roman" w:hAnsi="Times New Roman"/>
          <w:sz w:val="24"/>
        </w:rPr>
        <w:t>Bryan and myself.</w:t>
      </w:r>
    </w:p>
    <w:p w:rsidR="002A50D2" w:rsidRDefault="00ED4DB1" w:rsidP="008339DB">
      <w:pPr>
        <w:spacing w:after="0" w:line="240" w:lineRule="auto"/>
        <w:rPr>
          <w:rFonts w:ascii="Times New Roman" w:hAnsi="Times New Roman"/>
          <w:sz w:val="24"/>
        </w:rPr>
      </w:pPr>
      <w:r>
        <w:rPr>
          <w:rFonts w:ascii="Times New Roman" w:hAnsi="Times New Roman"/>
          <w:sz w:val="24"/>
        </w:rPr>
        <w:tab/>
      </w:r>
      <w:r w:rsidR="00852EEE" w:rsidRPr="00EC4C6F">
        <w:rPr>
          <w:rFonts w:ascii="Times New Roman" w:hAnsi="Times New Roman"/>
          <w:sz w:val="24"/>
        </w:rPr>
        <w:t xml:space="preserve">Jimm’s household is the only one I know of where Chiwere is used as a primary language of communication and is one of the few places where Chiwere is </w:t>
      </w:r>
      <w:r w:rsidR="0081554A" w:rsidRPr="00EC4C6F">
        <w:rPr>
          <w:rFonts w:ascii="Times New Roman" w:hAnsi="Times New Roman"/>
          <w:sz w:val="24"/>
        </w:rPr>
        <w:t>spoken on a regular basis</w:t>
      </w:r>
      <w:r w:rsidR="00852EEE" w:rsidRPr="00EC4C6F">
        <w:rPr>
          <w:rFonts w:ascii="Times New Roman" w:hAnsi="Times New Roman"/>
          <w:sz w:val="24"/>
        </w:rPr>
        <w:t xml:space="preserve"> at all.</w:t>
      </w:r>
      <w:r w:rsidR="00EC4C6F">
        <w:rPr>
          <w:rFonts w:ascii="Times New Roman" w:hAnsi="Times New Roman"/>
          <w:sz w:val="24"/>
        </w:rPr>
        <w:t xml:space="preserve"> White Cloud </w:t>
      </w:r>
      <w:r w:rsidR="00BF3A6F">
        <w:rPr>
          <w:rFonts w:ascii="Times New Roman" w:hAnsi="Times New Roman"/>
          <w:sz w:val="24"/>
        </w:rPr>
        <w:t>(</w:t>
      </w:r>
      <w:r w:rsidR="00EC4C6F">
        <w:rPr>
          <w:rFonts w:ascii="Times New Roman" w:hAnsi="Times New Roman"/>
          <w:sz w:val="24"/>
        </w:rPr>
        <w:t xml:space="preserve">or </w:t>
      </w:r>
      <w:r w:rsidR="00EC4C6F" w:rsidRPr="00EC4C6F">
        <w:rPr>
          <w:rFonts w:ascii="Times New Roman" w:hAnsi="Times New Roman"/>
          <w:i/>
          <w:sz w:val="24"/>
        </w:rPr>
        <w:t>Chína Maxúthga</w:t>
      </w:r>
      <w:r w:rsidR="00EC4C6F">
        <w:rPr>
          <w:rFonts w:ascii="Times New Roman" w:hAnsi="Times New Roman"/>
          <w:sz w:val="24"/>
        </w:rPr>
        <w:t xml:space="preserve">, as </w:t>
      </w:r>
      <w:r w:rsidR="00EC4C6F" w:rsidRPr="00EC4C6F">
        <w:rPr>
          <w:rFonts w:ascii="Times New Roman" w:hAnsi="Times New Roman"/>
          <w:sz w:val="24"/>
        </w:rPr>
        <w:t xml:space="preserve">we called the small town </w:t>
      </w:r>
      <w:r w:rsidR="00BF3A6F">
        <w:rPr>
          <w:rFonts w:ascii="Times New Roman" w:hAnsi="Times New Roman"/>
          <w:sz w:val="24"/>
        </w:rPr>
        <w:t>where we lived)</w:t>
      </w:r>
      <w:r w:rsidR="00EC4C6F" w:rsidRPr="00EC4C6F">
        <w:rPr>
          <w:rFonts w:ascii="Times New Roman" w:hAnsi="Times New Roman"/>
          <w:sz w:val="24"/>
        </w:rPr>
        <w:t xml:space="preserve"> </w:t>
      </w:r>
      <w:r w:rsidR="002A50D2">
        <w:rPr>
          <w:rFonts w:ascii="Times New Roman" w:hAnsi="Times New Roman"/>
          <w:sz w:val="24"/>
        </w:rPr>
        <w:t>is</w:t>
      </w:r>
      <w:r w:rsidR="00EC4C6F" w:rsidRPr="00EC4C6F">
        <w:rPr>
          <w:rFonts w:ascii="Times New Roman" w:hAnsi="Times New Roman"/>
          <w:sz w:val="24"/>
        </w:rPr>
        <w:t xml:space="preserve"> near </w:t>
      </w:r>
      <w:r w:rsidR="00EC4C6F">
        <w:rPr>
          <w:rFonts w:ascii="Times New Roman" w:hAnsi="Times New Roman"/>
          <w:sz w:val="24"/>
        </w:rPr>
        <w:t xml:space="preserve">the reservation of the Iowa Tribe of Kansas and Nebraska. </w:t>
      </w:r>
      <w:r w:rsidR="00EC4C6F" w:rsidRPr="00EC4C6F">
        <w:rPr>
          <w:rFonts w:ascii="Times New Roman" w:hAnsi="Times New Roman"/>
          <w:sz w:val="24"/>
        </w:rPr>
        <w:t xml:space="preserve">Chiwere had not been a native language </w:t>
      </w:r>
      <w:r w:rsidR="00EC4C6F">
        <w:rPr>
          <w:rFonts w:ascii="Times New Roman" w:hAnsi="Times New Roman"/>
          <w:sz w:val="24"/>
        </w:rPr>
        <w:t xml:space="preserve">there </w:t>
      </w:r>
      <w:r w:rsidR="00EC4C6F" w:rsidRPr="00EC4C6F">
        <w:rPr>
          <w:rFonts w:ascii="Times New Roman" w:hAnsi="Times New Roman"/>
          <w:sz w:val="24"/>
        </w:rPr>
        <w:t>for many years. One of the last fluent speakers</w:t>
      </w:r>
      <w:r w:rsidR="00EC4C6F">
        <w:rPr>
          <w:rFonts w:ascii="Times New Roman" w:hAnsi="Times New Roman"/>
          <w:sz w:val="24"/>
        </w:rPr>
        <w:t>, Arthur Lightfoo</w:t>
      </w:r>
      <w:r w:rsidR="00CC4E3F">
        <w:rPr>
          <w:rFonts w:ascii="Times New Roman" w:hAnsi="Times New Roman"/>
          <w:sz w:val="24"/>
        </w:rPr>
        <w:t>t</w:t>
      </w:r>
      <w:r w:rsidR="00EC4C6F">
        <w:rPr>
          <w:rFonts w:ascii="Times New Roman" w:hAnsi="Times New Roman"/>
          <w:sz w:val="24"/>
        </w:rPr>
        <w:t>,</w:t>
      </w:r>
      <w:r w:rsidR="00EC4C6F" w:rsidRPr="00EC4C6F">
        <w:rPr>
          <w:rFonts w:ascii="Times New Roman" w:hAnsi="Times New Roman"/>
          <w:sz w:val="24"/>
        </w:rPr>
        <w:t xml:space="preserve"> was born there in 1902, but he moved to Oklahoma in 1935. When he died in 1996, he was one of two or three fluent speakers left a</w:t>
      </w:r>
      <w:r w:rsidR="00176F91">
        <w:rPr>
          <w:rFonts w:ascii="Times New Roman" w:hAnsi="Times New Roman"/>
          <w:sz w:val="24"/>
        </w:rPr>
        <w:t>nd the only one of his dialect</w:t>
      </w:r>
      <w:r w:rsidR="00EC4C6F" w:rsidRPr="00EC4C6F">
        <w:rPr>
          <w:rFonts w:ascii="Times New Roman" w:hAnsi="Times New Roman"/>
          <w:sz w:val="24"/>
        </w:rPr>
        <w:t>. The town itself, named after an Ioway chief, runs from the banks of the Missouri River up into the</w:t>
      </w:r>
      <w:r w:rsidR="006678A4">
        <w:rPr>
          <w:rFonts w:ascii="Times New Roman" w:hAnsi="Times New Roman"/>
          <w:sz w:val="24"/>
        </w:rPr>
        <w:t xml:space="preserve"> neighboring</w:t>
      </w:r>
      <w:r w:rsidR="00EC4C6F" w:rsidRPr="00EC4C6F">
        <w:rPr>
          <w:rFonts w:ascii="Times New Roman" w:hAnsi="Times New Roman"/>
          <w:sz w:val="24"/>
        </w:rPr>
        <w:t xml:space="preserve"> bluffs. It was a regional center of commerce and culture during the steamboat era, and the downtown district is listed on the National Register of Historic Places for its “sense of historic time and place as </w:t>
      </w:r>
      <w:r w:rsidR="00393E6C">
        <w:rPr>
          <w:rFonts w:ascii="Times New Roman" w:hAnsi="Times New Roman"/>
          <w:sz w:val="24"/>
        </w:rPr>
        <w:t>a nineteenth century river town</w:t>
      </w:r>
      <w:r w:rsidR="00EC4C6F" w:rsidRPr="00EC4C6F">
        <w:rPr>
          <w:rFonts w:ascii="Times New Roman" w:hAnsi="Times New Roman"/>
          <w:sz w:val="24"/>
        </w:rPr>
        <w:t>”</w:t>
      </w:r>
      <w:r w:rsidR="00393E6C">
        <w:rPr>
          <w:rFonts w:ascii="Times New Roman" w:hAnsi="Times New Roman"/>
          <w:sz w:val="24"/>
        </w:rPr>
        <w:t xml:space="preserve"> (Wolfenbarger 1996:1). </w:t>
      </w:r>
      <w:r w:rsidR="00EC4C6F" w:rsidRPr="00EC4C6F">
        <w:rPr>
          <w:rFonts w:ascii="Times New Roman" w:hAnsi="Times New Roman"/>
          <w:sz w:val="24"/>
        </w:rPr>
        <w:t xml:space="preserve">For that reason, a few scenes from the film </w:t>
      </w:r>
      <w:r w:rsidR="00EC4C6F" w:rsidRPr="00EC4C6F">
        <w:rPr>
          <w:rFonts w:ascii="Times New Roman" w:hAnsi="Times New Roman"/>
          <w:i/>
          <w:sz w:val="24"/>
        </w:rPr>
        <w:t>Paper Moon</w:t>
      </w:r>
      <w:r w:rsidR="008B5972">
        <w:rPr>
          <w:rFonts w:ascii="Times New Roman" w:hAnsi="Times New Roman"/>
          <w:sz w:val="24"/>
        </w:rPr>
        <w:t xml:space="preserve"> (Bogdanovich 1973)</w:t>
      </w:r>
      <w:r w:rsidR="00EC4C6F" w:rsidRPr="00EC4C6F">
        <w:rPr>
          <w:rFonts w:ascii="Times New Roman" w:hAnsi="Times New Roman"/>
          <w:sz w:val="24"/>
        </w:rPr>
        <w:t>, set in Great Depression-era Kansas a</w:t>
      </w:r>
      <w:r w:rsidR="00342035">
        <w:rPr>
          <w:rFonts w:ascii="Times New Roman" w:hAnsi="Times New Roman"/>
          <w:sz w:val="24"/>
        </w:rPr>
        <w:t>nd Missouri, were filmed there.</w:t>
      </w:r>
      <w:r w:rsidR="002A50D2">
        <w:rPr>
          <w:rFonts w:ascii="Times New Roman" w:hAnsi="Times New Roman"/>
          <w:sz w:val="24"/>
        </w:rPr>
        <w:t xml:space="preserve"> </w:t>
      </w:r>
      <w:r w:rsidR="00EC4C6F" w:rsidRPr="00EC4C6F">
        <w:rPr>
          <w:rFonts w:ascii="Times New Roman" w:hAnsi="Times New Roman"/>
          <w:sz w:val="24"/>
        </w:rPr>
        <w:t xml:space="preserve">Today, the area feels like a ghost town. From a population of 1,000 or so in 1868, the 2010 census reported 176 residents, almost 20% Native Americans. Abandoned buildings and houses outnumber those permanently or seasonally occupied. When cars come through, </w:t>
      </w:r>
      <w:r w:rsidR="00342035">
        <w:rPr>
          <w:rFonts w:ascii="Times New Roman" w:hAnsi="Times New Roman"/>
          <w:sz w:val="24"/>
        </w:rPr>
        <w:t>they are</w:t>
      </w:r>
      <w:r w:rsidR="00EC4C6F" w:rsidRPr="00EC4C6F">
        <w:rPr>
          <w:rFonts w:ascii="Times New Roman" w:hAnsi="Times New Roman"/>
          <w:sz w:val="24"/>
        </w:rPr>
        <w:t xml:space="preserve"> usually on their way to the </w:t>
      </w:r>
      <w:r w:rsidR="00342035">
        <w:rPr>
          <w:rFonts w:ascii="Times New Roman" w:hAnsi="Times New Roman"/>
          <w:sz w:val="24"/>
        </w:rPr>
        <w:t xml:space="preserve">nearby </w:t>
      </w:r>
      <w:r w:rsidR="00EC4C6F" w:rsidRPr="00EC4C6F">
        <w:rPr>
          <w:rFonts w:ascii="Times New Roman" w:hAnsi="Times New Roman"/>
          <w:sz w:val="24"/>
        </w:rPr>
        <w:t>reservation bingo hall and casino. The town is only busy twice a year for semiannual flea markets, but at the last one I went to in 201</w:t>
      </w:r>
      <w:r w:rsidR="00ED31DC">
        <w:rPr>
          <w:rFonts w:ascii="Times New Roman" w:hAnsi="Times New Roman"/>
          <w:sz w:val="24"/>
        </w:rPr>
        <w:t>2, I heard people complain that</w:t>
      </w:r>
      <w:r w:rsidR="00BF2277">
        <w:rPr>
          <w:rFonts w:ascii="Times New Roman" w:hAnsi="Times New Roman"/>
          <w:sz w:val="24"/>
        </w:rPr>
        <w:t xml:space="preserve"> numbers were down because</w:t>
      </w:r>
      <w:r w:rsidR="00ED31DC">
        <w:rPr>
          <w:rFonts w:ascii="Times New Roman" w:hAnsi="Times New Roman"/>
          <w:sz w:val="24"/>
        </w:rPr>
        <w:t xml:space="preserve"> </w:t>
      </w:r>
      <w:r w:rsidR="00EC4C6F" w:rsidRPr="00EC4C6F">
        <w:rPr>
          <w:rFonts w:ascii="Times New Roman" w:hAnsi="Times New Roman"/>
          <w:sz w:val="24"/>
        </w:rPr>
        <w:t xml:space="preserve">vendors and shoppers prefer to go to </w:t>
      </w:r>
      <w:r w:rsidR="007B084F">
        <w:rPr>
          <w:rFonts w:ascii="Times New Roman" w:hAnsi="Times New Roman"/>
          <w:sz w:val="24"/>
        </w:rPr>
        <w:t>markets in towns</w:t>
      </w:r>
      <w:r w:rsidR="00EC4C6F" w:rsidRPr="00EC4C6F">
        <w:rPr>
          <w:rFonts w:ascii="Times New Roman" w:hAnsi="Times New Roman"/>
          <w:sz w:val="24"/>
        </w:rPr>
        <w:t xml:space="preserve"> closer to where they live</w:t>
      </w:r>
      <w:r w:rsidR="009203CA">
        <w:rPr>
          <w:rFonts w:ascii="Times New Roman" w:hAnsi="Times New Roman"/>
          <w:sz w:val="24"/>
        </w:rPr>
        <w:t>d</w:t>
      </w:r>
      <w:r w:rsidR="00EC4C6F" w:rsidRPr="00EC4C6F">
        <w:rPr>
          <w:rFonts w:ascii="Times New Roman" w:hAnsi="Times New Roman"/>
          <w:sz w:val="24"/>
        </w:rPr>
        <w:t>.</w:t>
      </w:r>
    </w:p>
    <w:p w:rsidR="00852EEE" w:rsidRPr="00EC4C6F" w:rsidRDefault="00ED4DB1" w:rsidP="008339DB">
      <w:pPr>
        <w:spacing w:after="0" w:line="240" w:lineRule="auto"/>
        <w:rPr>
          <w:rFonts w:ascii="Times New Roman" w:hAnsi="Times New Roman"/>
          <w:sz w:val="24"/>
        </w:rPr>
      </w:pPr>
      <w:r>
        <w:rPr>
          <w:rFonts w:ascii="Times New Roman" w:hAnsi="Times New Roman"/>
          <w:sz w:val="24"/>
        </w:rPr>
        <w:tab/>
      </w:r>
      <w:r w:rsidR="00DA2F47" w:rsidRPr="00EC4C6F">
        <w:rPr>
          <w:rFonts w:ascii="Times New Roman" w:hAnsi="Times New Roman"/>
          <w:sz w:val="24"/>
        </w:rPr>
        <w:t xml:space="preserve">For many years, </w:t>
      </w:r>
      <w:r w:rsidR="00852EEE" w:rsidRPr="00EC4C6F">
        <w:rPr>
          <w:rFonts w:ascii="Times New Roman" w:hAnsi="Times New Roman"/>
          <w:sz w:val="24"/>
        </w:rPr>
        <w:t>Jimm only spoke to his grandson in Chiwere</w:t>
      </w:r>
      <w:r w:rsidR="00B82CD7" w:rsidRPr="00EC4C6F">
        <w:rPr>
          <w:rFonts w:ascii="Times New Roman" w:hAnsi="Times New Roman"/>
          <w:sz w:val="24"/>
        </w:rPr>
        <w:t xml:space="preserve">, and Jimm told </w:t>
      </w:r>
      <w:r w:rsidR="00DA2F47" w:rsidRPr="00EC4C6F">
        <w:rPr>
          <w:rFonts w:ascii="Times New Roman" w:hAnsi="Times New Roman"/>
          <w:sz w:val="24"/>
        </w:rPr>
        <w:t xml:space="preserve">me </w:t>
      </w:r>
      <w:r w:rsidR="00B82CD7" w:rsidRPr="00EC4C6F">
        <w:rPr>
          <w:rFonts w:ascii="Times New Roman" w:hAnsi="Times New Roman"/>
          <w:sz w:val="24"/>
        </w:rPr>
        <w:t>that Bryan had done the same</w:t>
      </w:r>
      <w:r w:rsidR="00DA2F47" w:rsidRPr="00EC4C6F">
        <w:rPr>
          <w:rFonts w:ascii="Times New Roman" w:hAnsi="Times New Roman"/>
          <w:sz w:val="24"/>
        </w:rPr>
        <w:t xml:space="preserve"> when he had lived with them for a summer</w:t>
      </w:r>
      <w:r w:rsidR="00B82CD7" w:rsidRPr="00EC4C6F">
        <w:rPr>
          <w:rFonts w:ascii="Times New Roman" w:hAnsi="Times New Roman"/>
          <w:sz w:val="24"/>
        </w:rPr>
        <w:t>. S</w:t>
      </w:r>
      <w:r w:rsidR="00852EEE" w:rsidRPr="00EC4C6F">
        <w:rPr>
          <w:rFonts w:ascii="Times New Roman" w:hAnsi="Times New Roman"/>
          <w:sz w:val="24"/>
        </w:rPr>
        <w:t xml:space="preserve">ince everyone else spoke to </w:t>
      </w:r>
      <w:r w:rsidR="00BE2C09" w:rsidRPr="00EC4C6F">
        <w:rPr>
          <w:rFonts w:ascii="Times New Roman" w:hAnsi="Times New Roman"/>
          <w:sz w:val="24"/>
        </w:rPr>
        <w:t xml:space="preserve">his grandson </w:t>
      </w:r>
      <w:r w:rsidR="00852EEE" w:rsidRPr="00EC4C6F">
        <w:rPr>
          <w:rFonts w:ascii="Times New Roman" w:hAnsi="Times New Roman"/>
          <w:sz w:val="24"/>
        </w:rPr>
        <w:t>in English,</w:t>
      </w:r>
      <w:r w:rsidR="00B82CD7" w:rsidRPr="00EC4C6F">
        <w:rPr>
          <w:rFonts w:ascii="Times New Roman" w:hAnsi="Times New Roman"/>
          <w:sz w:val="24"/>
        </w:rPr>
        <w:t xml:space="preserve"> however,</w:t>
      </w:r>
      <w:r w:rsidR="00852EEE" w:rsidRPr="00EC4C6F">
        <w:rPr>
          <w:rFonts w:ascii="Times New Roman" w:hAnsi="Times New Roman"/>
          <w:sz w:val="24"/>
        </w:rPr>
        <w:t xml:space="preserve"> </w:t>
      </w:r>
      <w:r w:rsidR="00B82CD7" w:rsidRPr="00EC4C6F">
        <w:rPr>
          <w:rFonts w:ascii="Times New Roman" w:hAnsi="Times New Roman"/>
          <w:sz w:val="24"/>
        </w:rPr>
        <w:t>his grandson</w:t>
      </w:r>
      <w:r w:rsidR="00852EEE" w:rsidRPr="00EC4C6F">
        <w:rPr>
          <w:rFonts w:ascii="Times New Roman" w:hAnsi="Times New Roman"/>
          <w:sz w:val="24"/>
        </w:rPr>
        <w:t xml:space="preserve"> had become bilingual and would use English unless addressed in Chiwere, which did</w:t>
      </w:r>
      <w:r w:rsidR="00B40F83">
        <w:rPr>
          <w:rFonts w:ascii="Times New Roman" w:hAnsi="Times New Roman"/>
          <w:sz w:val="24"/>
        </w:rPr>
        <w:t xml:space="preserve"> no</w:t>
      </w:r>
      <w:r w:rsidR="00852EEE" w:rsidRPr="00EC4C6F">
        <w:rPr>
          <w:rFonts w:ascii="Times New Roman" w:hAnsi="Times New Roman"/>
          <w:sz w:val="24"/>
        </w:rPr>
        <w:t xml:space="preserve">t happen outside the home. </w:t>
      </w:r>
      <w:r w:rsidR="00DA2F47" w:rsidRPr="00EC4C6F">
        <w:rPr>
          <w:rFonts w:ascii="Times New Roman" w:hAnsi="Times New Roman"/>
          <w:sz w:val="24"/>
        </w:rPr>
        <w:t xml:space="preserve">Before I went to live with them, </w:t>
      </w:r>
      <w:r w:rsidR="00852EEE" w:rsidRPr="00EC4C6F">
        <w:rPr>
          <w:rFonts w:ascii="Times New Roman" w:hAnsi="Times New Roman"/>
          <w:sz w:val="24"/>
        </w:rPr>
        <w:t xml:space="preserve">I prepared as well as I could to </w:t>
      </w:r>
      <w:r w:rsidR="00C94714" w:rsidRPr="00EC4C6F">
        <w:rPr>
          <w:rFonts w:ascii="Times New Roman" w:hAnsi="Times New Roman"/>
          <w:sz w:val="24"/>
        </w:rPr>
        <w:t xml:space="preserve">be a productive </w:t>
      </w:r>
      <w:r w:rsidR="00852EEE" w:rsidRPr="00EC4C6F">
        <w:rPr>
          <w:rFonts w:ascii="Times New Roman" w:hAnsi="Times New Roman"/>
          <w:sz w:val="24"/>
        </w:rPr>
        <w:t>partic</w:t>
      </w:r>
      <w:r w:rsidR="00C94714" w:rsidRPr="00EC4C6F">
        <w:rPr>
          <w:rFonts w:ascii="Times New Roman" w:hAnsi="Times New Roman"/>
          <w:sz w:val="24"/>
        </w:rPr>
        <w:t>ipant</w:t>
      </w:r>
      <w:r w:rsidR="00852EEE" w:rsidRPr="00EC4C6F">
        <w:rPr>
          <w:rFonts w:ascii="Times New Roman" w:hAnsi="Times New Roman"/>
          <w:sz w:val="24"/>
        </w:rPr>
        <w:t xml:space="preserve"> in their language nest. I made and memorized a few hundred flashcards, studied pedagogical materials, memorized </w:t>
      </w:r>
      <w:r w:rsidR="00414890" w:rsidRPr="00EC4C6F">
        <w:rPr>
          <w:rFonts w:ascii="Times New Roman" w:hAnsi="Times New Roman"/>
          <w:sz w:val="24"/>
        </w:rPr>
        <w:t xml:space="preserve">Bryan’s </w:t>
      </w:r>
      <w:r w:rsidR="00852EEE" w:rsidRPr="00EC4C6F">
        <w:rPr>
          <w:rFonts w:ascii="Times New Roman" w:hAnsi="Times New Roman"/>
          <w:sz w:val="24"/>
        </w:rPr>
        <w:t xml:space="preserve">list of </w:t>
      </w:r>
      <w:r w:rsidR="00414890" w:rsidRPr="00EC4C6F">
        <w:rPr>
          <w:rFonts w:ascii="Times New Roman" w:hAnsi="Times New Roman"/>
          <w:sz w:val="24"/>
        </w:rPr>
        <w:t>“</w:t>
      </w:r>
      <w:r w:rsidR="00414890" w:rsidRPr="00EC4C6F">
        <w:rPr>
          <w:rFonts w:ascii="Times New Roman" w:hAnsi="Times New Roman" w:cs="Times New Roman"/>
          <w:sz w:val="24"/>
        </w:rPr>
        <w:t xml:space="preserve">Phrases in </w:t>
      </w:r>
      <w:r w:rsidR="005B3FA8" w:rsidRPr="005B3FA8">
        <w:rPr>
          <w:rFonts w:ascii="Times New Roman" w:hAnsi="Times New Roman" w:cs="Times New Roman"/>
          <w:i/>
          <w:sz w:val="24"/>
        </w:rPr>
        <w:t>Báxoje Ich^é</w:t>
      </w:r>
      <w:r w:rsidR="00414890" w:rsidRPr="00EC4C6F">
        <w:rPr>
          <w:rFonts w:ascii="Times New Roman" w:hAnsi="Times New Roman" w:cs="Times New Roman"/>
          <w:sz w:val="24"/>
        </w:rPr>
        <w:t xml:space="preserve"> Indispensible to Living with a Three-Year Old,” </w:t>
      </w:r>
      <w:r w:rsidR="00852EEE" w:rsidRPr="00EC4C6F">
        <w:rPr>
          <w:rFonts w:ascii="Times New Roman" w:hAnsi="Times New Roman"/>
          <w:sz w:val="24"/>
        </w:rPr>
        <w:t xml:space="preserve">and walked around campus listening to </w:t>
      </w:r>
      <w:r w:rsidR="00414890" w:rsidRPr="00EC4C6F">
        <w:rPr>
          <w:rFonts w:ascii="Times New Roman" w:hAnsi="Times New Roman"/>
          <w:sz w:val="24"/>
        </w:rPr>
        <w:t>Chiwere</w:t>
      </w:r>
      <w:r w:rsidR="00852EEE" w:rsidRPr="00EC4C6F">
        <w:rPr>
          <w:rFonts w:ascii="Times New Roman" w:hAnsi="Times New Roman"/>
          <w:sz w:val="24"/>
        </w:rPr>
        <w:t xml:space="preserve"> recordings on my iPod.</w:t>
      </w:r>
    </w:p>
    <w:p w:rsidR="000A7296" w:rsidRDefault="00ED4DB1" w:rsidP="008339DB">
      <w:pPr>
        <w:spacing w:after="0" w:line="240" w:lineRule="auto"/>
        <w:rPr>
          <w:rFonts w:ascii="Times New Roman" w:hAnsi="Times New Roman"/>
          <w:sz w:val="24"/>
        </w:rPr>
      </w:pPr>
      <w:r>
        <w:rPr>
          <w:rFonts w:ascii="Times New Roman" w:hAnsi="Times New Roman"/>
          <w:sz w:val="24"/>
        </w:rPr>
        <w:tab/>
      </w:r>
      <w:r w:rsidR="00C33E57" w:rsidRPr="00EC4C6F">
        <w:rPr>
          <w:rFonts w:ascii="Times New Roman" w:hAnsi="Times New Roman"/>
          <w:sz w:val="24"/>
        </w:rPr>
        <w:t>The</w:t>
      </w:r>
      <w:r w:rsidR="00852EEE" w:rsidRPr="00EC4C6F">
        <w:rPr>
          <w:rFonts w:ascii="Times New Roman" w:hAnsi="Times New Roman"/>
          <w:sz w:val="24"/>
        </w:rPr>
        <w:t xml:space="preserve"> first summer, I spent a lot of time with Jimm’s grandson. We were friends since there </w:t>
      </w:r>
      <w:r w:rsidR="00300CC5" w:rsidRPr="00EC4C6F">
        <w:rPr>
          <w:rFonts w:ascii="Times New Roman" w:hAnsi="Times New Roman"/>
          <w:sz w:val="24"/>
        </w:rPr>
        <w:t xml:space="preserve">were few </w:t>
      </w:r>
      <w:r w:rsidR="009D04BE">
        <w:rPr>
          <w:rFonts w:ascii="Times New Roman" w:hAnsi="Times New Roman"/>
          <w:sz w:val="24"/>
        </w:rPr>
        <w:t>other children around</w:t>
      </w:r>
      <w:r w:rsidR="00592770" w:rsidRPr="00EC4C6F">
        <w:rPr>
          <w:rFonts w:ascii="Times New Roman" w:hAnsi="Times New Roman"/>
          <w:sz w:val="24"/>
        </w:rPr>
        <w:t xml:space="preserve"> </w:t>
      </w:r>
      <w:r w:rsidR="00852EEE" w:rsidRPr="00EC4C6F">
        <w:rPr>
          <w:rFonts w:ascii="Times New Roman" w:hAnsi="Times New Roman"/>
          <w:sz w:val="24"/>
        </w:rPr>
        <w:t>and none that knew or seemed interested in learning Chiwere</w:t>
      </w:r>
      <w:r w:rsidR="00CD5C03" w:rsidRPr="00EC4C6F">
        <w:rPr>
          <w:rFonts w:ascii="Times New Roman" w:hAnsi="Times New Roman"/>
          <w:sz w:val="24"/>
        </w:rPr>
        <w:t xml:space="preserve"> despite our proximity to the reservation</w:t>
      </w:r>
      <w:r w:rsidR="00852EEE" w:rsidRPr="00EC4C6F">
        <w:rPr>
          <w:rFonts w:ascii="Times New Roman" w:hAnsi="Times New Roman"/>
          <w:sz w:val="24"/>
        </w:rPr>
        <w:t>. He was also my primary language teacher. I knew more grammar</w:t>
      </w:r>
      <w:r w:rsidR="00927655" w:rsidRPr="00EC4C6F">
        <w:rPr>
          <w:rFonts w:ascii="Times New Roman" w:hAnsi="Times New Roman"/>
          <w:sz w:val="24"/>
        </w:rPr>
        <w:t>, but he knew more words, so I would</w:t>
      </w:r>
      <w:r w:rsidR="00852EEE" w:rsidRPr="00EC4C6F">
        <w:rPr>
          <w:rFonts w:ascii="Times New Roman" w:hAnsi="Times New Roman"/>
          <w:sz w:val="24"/>
        </w:rPr>
        <w:t xml:space="preserve"> constantly ask him </w:t>
      </w:r>
      <w:r w:rsidR="00927655" w:rsidRPr="00EC4C6F">
        <w:rPr>
          <w:rFonts w:ascii="Times New Roman" w:hAnsi="Times New Roman"/>
          <w:sz w:val="24"/>
        </w:rPr>
        <w:t xml:space="preserve">for </w:t>
      </w:r>
      <w:r w:rsidR="00852EEE" w:rsidRPr="00EC4C6F">
        <w:rPr>
          <w:rFonts w:ascii="Times New Roman" w:hAnsi="Times New Roman"/>
          <w:sz w:val="24"/>
        </w:rPr>
        <w:t>the names of things</w:t>
      </w:r>
      <w:r w:rsidR="00A82627">
        <w:rPr>
          <w:rFonts w:ascii="Times New Roman" w:hAnsi="Times New Roman"/>
          <w:sz w:val="24"/>
        </w:rPr>
        <w:t>:</w:t>
      </w:r>
      <w:r w:rsidR="00852EEE" w:rsidRPr="00EC4C6F">
        <w:rPr>
          <w:rFonts w:ascii="Times New Roman" w:hAnsi="Times New Roman"/>
          <w:sz w:val="24"/>
        </w:rPr>
        <w:t xml:space="preserve"> </w:t>
      </w:r>
      <w:r w:rsidR="00361DEC">
        <w:rPr>
          <w:rFonts w:ascii="Times New Roman" w:hAnsi="Times New Roman"/>
          <w:sz w:val="24"/>
        </w:rPr>
        <w:t>“</w:t>
      </w:r>
      <w:r w:rsidR="00852EEE" w:rsidRPr="00EC4C6F">
        <w:rPr>
          <w:rFonts w:ascii="Times New Roman" w:hAnsi="Times New Roman"/>
          <w:i/>
          <w:sz w:val="24"/>
        </w:rPr>
        <w:t>Dag</w:t>
      </w:r>
      <w:r w:rsidR="00575692">
        <w:rPr>
          <w:rFonts w:ascii="Times New Roman" w:hAnsi="Times New Roman"/>
          <w:i/>
          <w:sz w:val="24"/>
        </w:rPr>
        <w:t>ú</w:t>
      </w:r>
      <w:r w:rsidR="00852EEE" w:rsidRPr="00EC4C6F">
        <w:rPr>
          <w:rFonts w:ascii="Times New Roman" w:hAnsi="Times New Roman"/>
          <w:i/>
          <w:sz w:val="24"/>
        </w:rPr>
        <w:t>ra? J</w:t>
      </w:r>
      <w:r w:rsidR="00575692">
        <w:rPr>
          <w:rFonts w:ascii="Times New Roman" w:hAnsi="Times New Roman"/>
          <w:i/>
          <w:sz w:val="24"/>
        </w:rPr>
        <w:t>é</w:t>
      </w:r>
      <w:r w:rsidR="00852EEE" w:rsidRPr="00EC4C6F">
        <w:rPr>
          <w:rFonts w:ascii="Times New Roman" w:hAnsi="Times New Roman"/>
          <w:i/>
          <w:sz w:val="24"/>
        </w:rPr>
        <w:t>^e r</w:t>
      </w:r>
      <w:r w:rsidR="00575692">
        <w:rPr>
          <w:rFonts w:ascii="Times New Roman" w:hAnsi="Times New Roman"/>
          <w:i/>
          <w:sz w:val="24"/>
        </w:rPr>
        <w:t>áye da</w:t>
      </w:r>
      <w:r w:rsidR="00852EEE" w:rsidRPr="00EC4C6F">
        <w:rPr>
          <w:rFonts w:ascii="Times New Roman" w:hAnsi="Times New Roman"/>
          <w:i/>
          <w:sz w:val="24"/>
        </w:rPr>
        <w:t>g</w:t>
      </w:r>
      <w:r w:rsidR="00575692">
        <w:rPr>
          <w:rFonts w:ascii="Times New Roman" w:hAnsi="Times New Roman"/>
          <w:i/>
          <w:sz w:val="24"/>
        </w:rPr>
        <w:t>ú</w:t>
      </w:r>
      <w:r w:rsidR="00852EEE" w:rsidRPr="00EC4C6F">
        <w:rPr>
          <w:rFonts w:ascii="Times New Roman" w:hAnsi="Times New Roman"/>
          <w:i/>
          <w:sz w:val="24"/>
        </w:rPr>
        <w:t>ra? S</w:t>
      </w:r>
      <w:r w:rsidR="00575692">
        <w:rPr>
          <w:rFonts w:ascii="Times New Roman" w:hAnsi="Times New Roman"/>
          <w:i/>
          <w:sz w:val="24"/>
        </w:rPr>
        <w:t>é</w:t>
      </w:r>
      <w:r w:rsidR="00852EEE" w:rsidRPr="00EC4C6F">
        <w:rPr>
          <w:rFonts w:ascii="Times New Roman" w:hAnsi="Times New Roman"/>
          <w:i/>
          <w:sz w:val="24"/>
        </w:rPr>
        <w:t>^e dagw</w:t>
      </w:r>
      <w:r w:rsidR="001C1382">
        <w:rPr>
          <w:rFonts w:ascii="Times New Roman" w:hAnsi="Times New Roman"/>
          <w:i/>
          <w:sz w:val="24"/>
        </w:rPr>
        <w:t>í</w:t>
      </w:r>
      <w:r w:rsidR="00852EEE" w:rsidRPr="00EC4C6F">
        <w:rPr>
          <w:rFonts w:ascii="Times New Roman" w:hAnsi="Times New Roman"/>
          <w:i/>
          <w:sz w:val="24"/>
        </w:rPr>
        <w:t>gana je?</w:t>
      </w:r>
      <w:r w:rsidR="00361DEC">
        <w:rPr>
          <w:rFonts w:ascii="Times New Roman" w:hAnsi="Times New Roman"/>
          <w:sz w:val="24"/>
        </w:rPr>
        <w:t>”</w:t>
      </w:r>
      <w:r w:rsidR="00852EEE" w:rsidRPr="00EC4C6F">
        <w:rPr>
          <w:rFonts w:ascii="Times New Roman" w:hAnsi="Times New Roman"/>
          <w:sz w:val="24"/>
        </w:rPr>
        <w:t xml:space="preserve"> ‘What is it? What’s the name for this? What do they call that?</w:t>
      </w:r>
      <w:r w:rsidR="000A7296">
        <w:rPr>
          <w:rFonts w:ascii="Times New Roman" w:hAnsi="Times New Roman"/>
          <w:sz w:val="24"/>
        </w:rPr>
        <w:t>’</w:t>
      </w:r>
      <w:r w:rsidR="00ED46D5">
        <w:rPr>
          <w:rFonts w:ascii="Times New Roman" w:hAnsi="Times New Roman"/>
          <w:sz w:val="24"/>
        </w:rPr>
        <w:t xml:space="preserve"> D</w:t>
      </w:r>
      <w:r w:rsidR="00852EEE" w:rsidRPr="00EC4C6F">
        <w:rPr>
          <w:rFonts w:ascii="Times New Roman" w:hAnsi="Times New Roman"/>
          <w:sz w:val="24"/>
        </w:rPr>
        <w:t xml:space="preserve">uring a walk through the woods, I asked </w:t>
      </w:r>
      <w:r w:rsidR="00ED46D5">
        <w:rPr>
          <w:rFonts w:ascii="Times New Roman" w:hAnsi="Times New Roman"/>
          <w:sz w:val="24"/>
        </w:rPr>
        <w:t xml:space="preserve">about the </w:t>
      </w:r>
      <w:r w:rsidR="00C26B8C">
        <w:rPr>
          <w:rFonts w:ascii="Times New Roman" w:hAnsi="Times New Roman"/>
          <w:sz w:val="24"/>
        </w:rPr>
        <w:t xml:space="preserve">Chiwere </w:t>
      </w:r>
      <w:r w:rsidR="00ED46D5">
        <w:rPr>
          <w:rFonts w:ascii="Times New Roman" w:hAnsi="Times New Roman"/>
          <w:sz w:val="24"/>
        </w:rPr>
        <w:t>word for</w:t>
      </w:r>
      <w:r w:rsidR="00852EEE" w:rsidRPr="00EC4C6F">
        <w:rPr>
          <w:rFonts w:ascii="Times New Roman" w:hAnsi="Times New Roman"/>
          <w:sz w:val="24"/>
        </w:rPr>
        <w:t xml:space="preserve"> </w:t>
      </w:r>
      <w:r w:rsidR="00ED46D5">
        <w:rPr>
          <w:rFonts w:ascii="Times New Roman" w:hAnsi="Times New Roman"/>
          <w:sz w:val="24"/>
        </w:rPr>
        <w:t>‘leaf,’</w:t>
      </w:r>
      <w:r w:rsidR="00852EEE" w:rsidRPr="00EC4C6F">
        <w:rPr>
          <w:rFonts w:ascii="Times New Roman" w:hAnsi="Times New Roman"/>
          <w:sz w:val="24"/>
        </w:rPr>
        <w:t xml:space="preserve"> which got us confused as we tried to sort out </w:t>
      </w:r>
      <w:r w:rsidR="00852EEE" w:rsidRPr="00EC4C6F">
        <w:rPr>
          <w:rFonts w:ascii="Times New Roman" w:hAnsi="Times New Roman"/>
          <w:i/>
          <w:sz w:val="24"/>
        </w:rPr>
        <w:t>n</w:t>
      </w:r>
      <w:r w:rsidR="00FC4D22">
        <w:rPr>
          <w:rFonts w:ascii="Times New Roman" w:hAnsi="Times New Roman"/>
          <w:i/>
          <w:sz w:val="24"/>
        </w:rPr>
        <w:t>á</w:t>
      </w:r>
      <w:r w:rsidR="00852EEE" w:rsidRPr="00EC4C6F">
        <w:rPr>
          <w:rFonts w:ascii="Times New Roman" w:hAnsi="Times New Roman"/>
          <w:i/>
          <w:sz w:val="24"/>
        </w:rPr>
        <w:t>wo</w:t>
      </w:r>
      <w:r w:rsidR="00852EEE" w:rsidRPr="00EC4C6F">
        <w:rPr>
          <w:rFonts w:ascii="Times New Roman" w:hAnsi="Times New Roman"/>
          <w:sz w:val="24"/>
        </w:rPr>
        <w:t xml:space="preserve"> ‘path,’ </w:t>
      </w:r>
      <w:r w:rsidR="00852EEE" w:rsidRPr="00EC4C6F">
        <w:rPr>
          <w:rFonts w:ascii="Times New Roman" w:hAnsi="Times New Roman"/>
          <w:i/>
          <w:sz w:val="24"/>
        </w:rPr>
        <w:t>n</w:t>
      </w:r>
      <w:r w:rsidR="00FC4D22">
        <w:rPr>
          <w:rFonts w:ascii="Times New Roman" w:hAnsi="Times New Roman"/>
          <w:i/>
          <w:sz w:val="24"/>
        </w:rPr>
        <w:t>áá</w:t>
      </w:r>
      <w:r w:rsidR="00852EEE" w:rsidRPr="00EC4C6F">
        <w:rPr>
          <w:rFonts w:ascii="Times New Roman" w:hAnsi="Times New Roman"/>
          <w:i/>
          <w:sz w:val="24"/>
        </w:rPr>
        <w:t>we</w:t>
      </w:r>
      <w:r w:rsidR="00852EEE" w:rsidRPr="00EC4C6F">
        <w:rPr>
          <w:rFonts w:ascii="Times New Roman" w:hAnsi="Times New Roman"/>
          <w:sz w:val="24"/>
        </w:rPr>
        <w:t xml:space="preserve"> ‘leaf,’ </w:t>
      </w:r>
      <w:r w:rsidR="00852EEE" w:rsidRPr="00EC4C6F">
        <w:rPr>
          <w:rFonts w:ascii="Times New Roman" w:hAnsi="Times New Roman"/>
          <w:i/>
          <w:sz w:val="24"/>
        </w:rPr>
        <w:t>n</w:t>
      </w:r>
      <w:r w:rsidR="00FC4D22">
        <w:rPr>
          <w:rFonts w:ascii="Times New Roman" w:hAnsi="Times New Roman"/>
          <w:i/>
          <w:sz w:val="24"/>
        </w:rPr>
        <w:t>á</w:t>
      </w:r>
      <w:r w:rsidR="00852EEE" w:rsidRPr="00EC4C6F">
        <w:rPr>
          <w:rFonts w:ascii="Times New Roman" w:hAnsi="Times New Roman"/>
          <w:i/>
          <w:sz w:val="24"/>
        </w:rPr>
        <w:t>we</w:t>
      </w:r>
      <w:r w:rsidR="00852EEE" w:rsidRPr="00EC4C6F">
        <w:rPr>
          <w:rFonts w:ascii="Times New Roman" w:hAnsi="Times New Roman"/>
          <w:sz w:val="24"/>
        </w:rPr>
        <w:t xml:space="preserve"> ‘hand,’ and </w:t>
      </w:r>
      <w:r w:rsidR="00852EEE" w:rsidRPr="00EC4C6F">
        <w:rPr>
          <w:rFonts w:ascii="Times New Roman" w:hAnsi="Times New Roman"/>
          <w:i/>
          <w:sz w:val="24"/>
        </w:rPr>
        <w:t>n</w:t>
      </w:r>
      <w:r w:rsidR="00FC4D22">
        <w:rPr>
          <w:rFonts w:ascii="Times New Roman" w:hAnsi="Times New Roman"/>
          <w:i/>
          <w:sz w:val="24"/>
        </w:rPr>
        <w:t>ú</w:t>
      </w:r>
      <w:r w:rsidR="00852EEE" w:rsidRPr="00EC4C6F">
        <w:rPr>
          <w:rFonts w:ascii="Times New Roman" w:hAnsi="Times New Roman"/>
          <w:i/>
          <w:sz w:val="24"/>
        </w:rPr>
        <w:t>we</w:t>
      </w:r>
      <w:r w:rsidR="00852EEE" w:rsidRPr="00EC4C6F">
        <w:rPr>
          <w:rFonts w:ascii="Times New Roman" w:hAnsi="Times New Roman"/>
          <w:sz w:val="24"/>
        </w:rPr>
        <w:t xml:space="preserve"> ‘two.’ Since we only communicated in Chiwere, we often played in relative silence. When we went to the playground, we would chase each other and jab each other with our fingers. We </w:t>
      </w:r>
      <w:r w:rsidR="00C20E6A" w:rsidRPr="00EC4C6F">
        <w:rPr>
          <w:rFonts w:ascii="Times New Roman" w:hAnsi="Times New Roman"/>
          <w:sz w:val="24"/>
        </w:rPr>
        <w:t>did not</w:t>
      </w:r>
      <w:r w:rsidR="00852EEE" w:rsidRPr="00EC4C6F">
        <w:rPr>
          <w:rFonts w:ascii="Times New Roman" w:hAnsi="Times New Roman"/>
          <w:sz w:val="24"/>
        </w:rPr>
        <w:t xml:space="preserve"> jab each other hard, but the person who was jabbed was supposed to yell, “Ow, </w:t>
      </w:r>
      <w:r w:rsidR="00852EEE" w:rsidRPr="00EC4C6F">
        <w:rPr>
          <w:rFonts w:ascii="Times New Roman" w:hAnsi="Times New Roman"/>
          <w:i/>
          <w:sz w:val="24"/>
        </w:rPr>
        <w:t>pah</w:t>
      </w:r>
      <w:r w:rsidR="00487998">
        <w:rPr>
          <w:rFonts w:ascii="Times New Roman" w:hAnsi="Times New Roman"/>
          <w:i/>
          <w:sz w:val="24"/>
        </w:rPr>
        <w:t>í</w:t>
      </w:r>
      <w:r w:rsidR="00852EEE" w:rsidRPr="00EC4C6F">
        <w:rPr>
          <w:rFonts w:ascii="Times New Roman" w:hAnsi="Times New Roman"/>
          <w:i/>
          <w:sz w:val="24"/>
          <w:vertAlign w:val="superscript"/>
        </w:rPr>
        <w:t>n</w:t>
      </w:r>
      <w:r w:rsidR="00852EEE" w:rsidRPr="00EC4C6F">
        <w:rPr>
          <w:rFonts w:ascii="Times New Roman" w:hAnsi="Times New Roman"/>
          <w:i/>
          <w:sz w:val="24"/>
        </w:rPr>
        <w:t>, g</w:t>
      </w:r>
      <w:r w:rsidR="00487998">
        <w:rPr>
          <w:rFonts w:ascii="Times New Roman" w:hAnsi="Times New Roman"/>
          <w:i/>
          <w:sz w:val="24"/>
        </w:rPr>
        <w:t>í</w:t>
      </w:r>
      <w:r w:rsidR="00852EEE" w:rsidRPr="00EC4C6F">
        <w:rPr>
          <w:rFonts w:ascii="Times New Roman" w:hAnsi="Times New Roman"/>
          <w:i/>
          <w:sz w:val="24"/>
        </w:rPr>
        <w:t>ch^e ke!</w:t>
      </w:r>
      <w:r w:rsidR="00852EEE" w:rsidRPr="00EC4C6F">
        <w:rPr>
          <w:rFonts w:ascii="Times New Roman" w:hAnsi="Times New Roman"/>
          <w:sz w:val="24"/>
        </w:rPr>
        <w:t xml:space="preserve">” ‘Ow, that’s sharp, it hurts!’ Or, we would climb to the top of the slide </w:t>
      </w:r>
      <w:r w:rsidR="000A7296">
        <w:rPr>
          <w:rFonts w:ascii="Times New Roman" w:hAnsi="Times New Roman"/>
          <w:sz w:val="24"/>
        </w:rPr>
        <w:t>and ask each other what we saw.</w:t>
      </w:r>
    </w:p>
    <w:p w:rsidR="000A7296" w:rsidRDefault="000A7296" w:rsidP="008339DB">
      <w:pPr>
        <w:spacing w:after="0" w:line="240" w:lineRule="auto"/>
        <w:rPr>
          <w:rFonts w:ascii="Times New Roman" w:hAnsi="Times New Roman"/>
          <w:sz w:val="24"/>
        </w:rPr>
      </w:pPr>
      <w:r>
        <w:rPr>
          <w:rFonts w:ascii="Times New Roman" w:hAnsi="Times New Roman"/>
          <w:sz w:val="24"/>
        </w:rPr>
        <w:tab/>
      </w:r>
      <w:r w:rsidR="00852EEE" w:rsidRPr="00EC4C6F">
        <w:rPr>
          <w:rFonts w:ascii="Times New Roman" w:hAnsi="Times New Roman"/>
          <w:sz w:val="24"/>
        </w:rPr>
        <w:t>“</w:t>
      </w:r>
      <w:r w:rsidR="00852EEE" w:rsidRPr="00EC4C6F">
        <w:rPr>
          <w:rFonts w:ascii="Times New Roman" w:hAnsi="Times New Roman"/>
          <w:i/>
          <w:sz w:val="24"/>
        </w:rPr>
        <w:t>Díno xáñe arásda je</w:t>
      </w:r>
      <w:r w:rsidR="00852EEE" w:rsidRPr="00EC4C6F">
        <w:rPr>
          <w:rFonts w:ascii="Times New Roman" w:hAnsi="Times New Roman"/>
          <w:sz w:val="24"/>
        </w:rPr>
        <w:t xml:space="preserve">” ‘Do you see </w:t>
      </w:r>
      <w:r>
        <w:rPr>
          <w:rFonts w:ascii="Times New Roman" w:hAnsi="Times New Roman"/>
          <w:sz w:val="24"/>
        </w:rPr>
        <w:t>a big dinosaur?’” he would say.</w:t>
      </w:r>
    </w:p>
    <w:p w:rsidR="00852EEE" w:rsidRPr="00EC4C6F" w:rsidRDefault="000A7296" w:rsidP="008339DB">
      <w:pPr>
        <w:spacing w:after="0" w:line="240" w:lineRule="auto"/>
        <w:rPr>
          <w:rFonts w:ascii="Times New Roman" w:hAnsi="Times New Roman"/>
          <w:sz w:val="24"/>
        </w:rPr>
      </w:pPr>
      <w:r>
        <w:rPr>
          <w:rFonts w:ascii="Times New Roman" w:hAnsi="Times New Roman"/>
          <w:sz w:val="24"/>
        </w:rPr>
        <w:tab/>
      </w:r>
      <w:r w:rsidR="00852EEE" w:rsidRPr="00EC4C6F">
        <w:rPr>
          <w:rFonts w:ascii="Times New Roman" w:hAnsi="Times New Roman"/>
          <w:sz w:val="24"/>
        </w:rPr>
        <w:t>“</w:t>
      </w:r>
      <w:r w:rsidR="00852EEE" w:rsidRPr="00EC4C6F">
        <w:rPr>
          <w:rFonts w:ascii="Times New Roman" w:hAnsi="Times New Roman"/>
          <w:i/>
          <w:sz w:val="24"/>
        </w:rPr>
        <w:t>Hú</w:t>
      </w:r>
      <w:r w:rsidR="00852EEE" w:rsidRPr="00EC4C6F">
        <w:rPr>
          <w:rFonts w:ascii="Times New Roman" w:hAnsi="Times New Roman"/>
          <w:i/>
          <w:sz w:val="24"/>
          <w:vertAlign w:val="superscript"/>
        </w:rPr>
        <w:t>n</w:t>
      </w:r>
      <w:r w:rsidR="00852EEE" w:rsidRPr="00EC4C6F">
        <w:rPr>
          <w:rFonts w:ascii="Times New Roman" w:hAnsi="Times New Roman"/>
          <w:i/>
          <w:sz w:val="24"/>
        </w:rPr>
        <w:t>je, áta ke</w:t>
      </w:r>
      <w:r w:rsidR="00852EEE" w:rsidRPr="00EC4C6F">
        <w:rPr>
          <w:rFonts w:ascii="Times New Roman" w:hAnsi="Times New Roman"/>
          <w:sz w:val="24"/>
        </w:rPr>
        <w:t>,” I would say. ‘Yeah, I see it.’</w:t>
      </w:r>
    </w:p>
    <w:p w:rsidR="00ED4DB1" w:rsidRDefault="00ED4DB1" w:rsidP="008339DB">
      <w:pPr>
        <w:spacing w:after="0" w:line="240" w:lineRule="auto"/>
        <w:rPr>
          <w:rFonts w:ascii="Times New Roman" w:hAnsi="Times New Roman"/>
          <w:sz w:val="24"/>
        </w:rPr>
      </w:pPr>
      <w:r>
        <w:rPr>
          <w:rFonts w:ascii="Times New Roman" w:hAnsi="Times New Roman"/>
          <w:sz w:val="24"/>
        </w:rPr>
        <w:tab/>
      </w:r>
      <w:r w:rsidR="00852EEE" w:rsidRPr="00EC4C6F">
        <w:rPr>
          <w:rFonts w:ascii="Times New Roman" w:hAnsi="Times New Roman"/>
          <w:sz w:val="24"/>
        </w:rPr>
        <w:t>Our Chiwere repertoires consisted primarily of play routines and household phrases</w:t>
      </w:r>
      <w:r w:rsidR="00656EB7">
        <w:rPr>
          <w:rFonts w:ascii="Times New Roman" w:hAnsi="Times New Roman"/>
          <w:sz w:val="24"/>
        </w:rPr>
        <w:t>.</w:t>
      </w:r>
      <w:r w:rsidR="00FD18B3">
        <w:rPr>
          <w:rFonts w:ascii="Times New Roman" w:hAnsi="Times New Roman"/>
          <w:sz w:val="24"/>
        </w:rPr>
        <w:t xml:space="preserve"> ‘Good morning</w:t>
      </w:r>
      <w:r w:rsidR="00656EB7">
        <w:rPr>
          <w:rFonts w:ascii="Times New Roman" w:hAnsi="Times New Roman"/>
          <w:sz w:val="24"/>
        </w:rPr>
        <w:t>.</w:t>
      </w:r>
      <w:r w:rsidR="00852EEE" w:rsidRPr="00EC4C6F">
        <w:rPr>
          <w:rFonts w:ascii="Times New Roman" w:hAnsi="Times New Roman"/>
          <w:sz w:val="24"/>
        </w:rPr>
        <w:t>’ ‘Pass the salt</w:t>
      </w:r>
      <w:r w:rsidR="00656EB7">
        <w:rPr>
          <w:rFonts w:ascii="Times New Roman" w:hAnsi="Times New Roman"/>
          <w:sz w:val="24"/>
        </w:rPr>
        <w:t>.</w:t>
      </w:r>
      <w:r w:rsidR="00852EEE" w:rsidRPr="00EC4C6F">
        <w:rPr>
          <w:rFonts w:ascii="Times New Roman" w:hAnsi="Times New Roman"/>
          <w:sz w:val="24"/>
        </w:rPr>
        <w:t xml:space="preserve">’ ‘Have you seen my keys?’ ‘Where’s the dog?’ ‘Good night.’ In novel situations, we communicated with varying degrees of success through a combination of Chiwere, English, and body language. My own oral </w:t>
      </w:r>
      <w:r w:rsidR="000E09F8">
        <w:rPr>
          <w:rFonts w:ascii="Times New Roman" w:hAnsi="Times New Roman"/>
          <w:sz w:val="24"/>
        </w:rPr>
        <w:t>Chiwere</w:t>
      </w:r>
      <w:r w:rsidR="00852EEE" w:rsidRPr="00EC4C6F">
        <w:rPr>
          <w:rFonts w:ascii="Times New Roman" w:hAnsi="Times New Roman"/>
          <w:sz w:val="24"/>
        </w:rPr>
        <w:t xml:space="preserve"> skills peaked quickly that summer because Jimm and I usually spoke to each</w:t>
      </w:r>
      <w:r w:rsidR="00852EEE" w:rsidRPr="00852EEE">
        <w:rPr>
          <w:rFonts w:ascii="Times New Roman" w:hAnsi="Times New Roman"/>
          <w:sz w:val="24"/>
        </w:rPr>
        <w:t xml:space="preserve"> other in English. The topics we discussed were often technical</w:t>
      </w:r>
      <w:r w:rsidR="00335017">
        <w:rPr>
          <w:rFonts w:ascii="Times New Roman" w:hAnsi="Times New Roman"/>
          <w:sz w:val="24"/>
        </w:rPr>
        <w:t xml:space="preserve"> (related, for example, to the formatting of dictionary entries, computer issues, and the like)</w:t>
      </w:r>
      <w:r w:rsidR="00852EEE" w:rsidRPr="00852EEE">
        <w:rPr>
          <w:rFonts w:ascii="Times New Roman" w:hAnsi="Times New Roman"/>
          <w:sz w:val="24"/>
        </w:rPr>
        <w:t>, and neither of us felt comfortable addressing them in Chiwere. From time to time we would talk about talking more in Chiwere with each other, but we never kept it up for long.</w:t>
      </w:r>
    </w:p>
    <w:p w:rsidR="001F6429" w:rsidRDefault="00ED4DB1" w:rsidP="008339DB">
      <w:pPr>
        <w:spacing w:after="0" w:line="240" w:lineRule="auto"/>
        <w:rPr>
          <w:rFonts w:ascii="Times New Roman" w:hAnsi="Times New Roman"/>
          <w:sz w:val="24"/>
        </w:rPr>
      </w:pPr>
      <w:r>
        <w:rPr>
          <w:rFonts w:ascii="Times New Roman" w:hAnsi="Times New Roman"/>
          <w:sz w:val="24"/>
        </w:rPr>
        <w:tab/>
      </w:r>
      <w:r w:rsidR="00670E7A">
        <w:rPr>
          <w:rFonts w:ascii="Times New Roman" w:hAnsi="Times New Roman"/>
          <w:sz w:val="24"/>
        </w:rPr>
        <w:t>After the first summer</w:t>
      </w:r>
      <w:r w:rsidR="00670E7A" w:rsidRPr="00852EEE">
        <w:rPr>
          <w:rFonts w:ascii="Times New Roman" w:hAnsi="Times New Roman"/>
          <w:sz w:val="24"/>
        </w:rPr>
        <w:t xml:space="preserve">, I returned and lived with </w:t>
      </w:r>
      <w:r w:rsidR="00670E7A">
        <w:rPr>
          <w:rFonts w:ascii="Times New Roman" w:hAnsi="Times New Roman"/>
          <w:sz w:val="24"/>
        </w:rPr>
        <w:t xml:space="preserve">Jimm and his grandson </w:t>
      </w:r>
      <w:r w:rsidR="00670E7A" w:rsidRPr="00852EEE">
        <w:rPr>
          <w:rFonts w:ascii="Times New Roman" w:hAnsi="Times New Roman"/>
          <w:sz w:val="24"/>
        </w:rPr>
        <w:t xml:space="preserve">on and off for two years during my fieldwork. I volunteered to help home school </w:t>
      </w:r>
      <w:r w:rsidR="004B7E64">
        <w:rPr>
          <w:rFonts w:ascii="Times New Roman" w:hAnsi="Times New Roman"/>
          <w:sz w:val="24"/>
        </w:rPr>
        <w:t>his</w:t>
      </w:r>
      <w:r w:rsidR="00670E7A" w:rsidRPr="00852EEE">
        <w:rPr>
          <w:rFonts w:ascii="Times New Roman" w:hAnsi="Times New Roman"/>
          <w:sz w:val="24"/>
        </w:rPr>
        <w:t xml:space="preserve"> grandson in Chiwere. Chiwere is the first language he learned to read. When we began matching letters to sounds, his favorite </w:t>
      </w:r>
      <w:r w:rsidR="001757A4">
        <w:rPr>
          <w:rFonts w:ascii="Times New Roman" w:hAnsi="Times New Roman"/>
          <w:sz w:val="24"/>
        </w:rPr>
        <w:t>activity was</w:t>
      </w:r>
      <w:r w:rsidR="00CC6B6D">
        <w:rPr>
          <w:rFonts w:ascii="Times New Roman" w:hAnsi="Times New Roman"/>
          <w:sz w:val="24"/>
        </w:rPr>
        <w:t xml:space="preserve"> going through the consonant and</w:t>
      </w:r>
      <w:r w:rsidR="00670E7A" w:rsidRPr="00852EEE">
        <w:rPr>
          <w:rFonts w:ascii="Times New Roman" w:hAnsi="Times New Roman"/>
          <w:sz w:val="24"/>
        </w:rPr>
        <w:t xml:space="preserve"> glottal stop combinations: k^a, k^e, k^i, k^o, k^u. One problem was that there were only two books in Chiwere for us to read. One was called </w:t>
      </w:r>
      <w:r w:rsidR="00670E7A" w:rsidRPr="00852EEE">
        <w:rPr>
          <w:rFonts w:ascii="Times New Roman" w:hAnsi="Times New Roman"/>
          <w:i/>
          <w:sz w:val="24"/>
        </w:rPr>
        <w:t>H</w:t>
      </w:r>
      <w:r w:rsidR="00453EFB">
        <w:rPr>
          <w:rFonts w:ascii="Times New Roman" w:hAnsi="Times New Roman"/>
          <w:i/>
          <w:sz w:val="24"/>
        </w:rPr>
        <w:t>ó</w:t>
      </w:r>
      <w:r w:rsidR="00670E7A" w:rsidRPr="00852EEE">
        <w:rPr>
          <w:rFonts w:ascii="Times New Roman" w:hAnsi="Times New Roman"/>
          <w:i/>
          <w:sz w:val="24"/>
        </w:rPr>
        <w:t xml:space="preserve"> G</w:t>
      </w:r>
      <w:r w:rsidR="00453EFB">
        <w:rPr>
          <w:rFonts w:ascii="Times New Roman" w:hAnsi="Times New Roman"/>
          <w:i/>
          <w:sz w:val="24"/>
        </w:rPr>
        <w:t>í</w:t>
      </w:r>
      <w:r w:rsidR="00670E7A" w:rsidRPr="00852EEE">
        <w:rPr>
          <w:rFonts w:ascii="Times New Roman" w:hAnsi="Times New Roman"/>
          <w:i/>
          <w:sz w:val="24"/>
        </w:rPr>
        <w:t>thige</w:t>
      </w:r>
      <w:r w:rsidR="00670E7A" w:rsidRPr="00852EEE">
        <w:rPr>
          <w:rFonts w:ascii="Times New Roman" w:hAnsi="Times New Roman"/>
          <w:sz w:val="24"/>
        </w:rPr>
        <w:t xml:space="preserve">, a story about an uncle and nephew going fishing that Jimm translated from Lakota. The other was </w:t>
      </w:r>
      <w:r w:rsidR="00670E7A" w:rsidRPr="00852EEE">
        <w:rPr>
          <w:rFonts w:ascii="Times New Roman" w:hAnsi="Times New Roman"/>
          <w:i/>
          <w:sz w:val="24"/>
        </w:rPr>
        <w:t>Misch</w:t>
      </w:r>
      <w:r w:rsidR="00AE1331">
        <w:rPr>
          <w:rFonts w:ascii="Times New Roman" w:hAnsi="Times New Roman"/>
          <w:i/>
          <w:sz w:val="24"/>
        </w:rPr>
        <w:t>í</w:t>
      </w:r>
      <w:r w:rsidR="00670E7A" w:rsidRPr="00852EEE">
        <w:rPr>
          <w:rFonts w:ascii="Times New Roman" w:hAnsi="Times New Roman"/>
          <w:i/>
          <w:sz w:val="24"/>
        </w:rPr>
        <w:t>ñe na N</w:t>
      </w:r>
      <w:r w:rsidR="00AE1331">
        <w:rPr>
          <w:rFonts w:ascii="Times New Roman" w:hAnsi="Times New Roman"/>
          <w:i/>
          <w:sz w:val="24"/>
        </w:rPr>
        <w:t>á</w:t>
      </w:r>
      <w:r w:rsidR="00670E7A" w:rsidRPr="00852EEE">
        <w:rPr>
          <w:rFonts w:ascii="Times New Roman" w:hAnsi="Times New Roman"/>
          <w:i/>
          <w:sz w:val="24"/>
        </w:rPr>
        <w:t>thaje</w:t>
      </w:r>
      <w:r w:rsidR="00670E7A" w:rsidRPr="00852EEE">
        <w:rPr>
          <w:rFonts w:ascii="Times New Roman" w:hAnsi="Times New Roman"/>
          <w:sz w:val="24"/>
        </w:rPr>
        <w:t xml:space="preserve">, a </w:t>
      </w:r>
      <w:r w:rsidR="00DF752A" w:rsidRPr="00715AF7">
        <w:rPr>
          <w:rFonts w:ascii="Times New Roman" w:hAnsi="Times New Roman" w:cs="Times New Roman"/>
          <w:i/>
          <w:sz w:val="24"/>
        </w:rPr>
        <w:t>wéka</w:t>
      </w:r>
      <w:r w:rsidR="00DF752A" w:rsidRPr="00066BFF">
        <w:rPr>
          <w:rFonts w:ascii="Times New Roman" w:hAnsi="Times New Roman" w:cs="Times New Roman"/>
          <w:i/>
          <w:sz w:val="24"/>
          <w:vertAlign w:val="superscript"/>
        </w:rPr>
        <w:t>n</w:t>
      </w:r>
      <w:r w:rsidR="00DF752A" w:rsidRPr="00852EEE">
        <w:rPr>
          <w:rFonts w:ascii="Times New Roman" w:hAnsi="Times New Roman"/>
          <w:sz w:val="24"/>
        </w:rPr>
        <w:t xml:space="preserve"> </w:t>
      </w:r>
      <w:r w:rsidR="00DF752A">
        <w:rPr>
          <w:rFonts w:ascii="Times New Roman" w:hAnsi="Times New Roman"/>
          <w:sz w:val="24"/>
        </w:rPr>
        <w:t>(</w:t>
      </w:r>
      <w:r w:rsidR="00670E7A" w:rsidRPr="00852EEE">
        <w:rPr>
          <w:rFonts w:ascii="Times New Roman" w:hAnsi="Times New Roman"/>
          <w:sz w:val="24"/>
        </w:rPr>
        <w:t>myth</w:t>
      </w:r>
      <w:r w:rsidR="00DF752A">
        <w:rPr>
          <w:rFonts w:ascii="Times New Roman" w:hAnsi="Times New Roman"/>
          <w:sz w:val="24"/>
        </w:rPr>
        <w:t>)</w:t>
      </w:r>
      <w:r w:rsidR="00670E7A" w:rsidRPr="00852EEE">
        <w:rPr>
          <w:rFonts w:ascii="Times New Roman" w:hAnsi="Times New Roman"/>
          <w:sz w:val="24"/>
        </w:rPr>
        <w:t xml:space="preserve"> Jimm </w:t>
      </w:r>
      <w:r w:rsidR="00013897">
        <w:rPr>
          <w:rFonts w:ascii="Times New Roman" w:hAnsi="Times New Roman"/>
          <w:sz w:val="24"/>
        </w:rPr>
        <w:t xml:space="preserve">had </w:t>
      </w:r>
      <w:r w:rsidR="00670E7A" w:rsidRPr="00852EEE">
        <w:rPr>
          <w:rFonts w:ascii="Times New Roman" w:hAnsi="Times New Roman"/>
          <w:sz w:val="24"/>
        </w:rPr>
        <w:t xml:space="preserve">hand-illustrated. His grandson </w:t>
      </w:r>
      <w:r w:rsidR="004762E3">
        <w:rPr>
          <w:rFonts w:ascii="Times New Roman" w:hAnsi="Times New Roman"/>
          <w:sz w:val="24"/>
        </w:rPr>
        <w:t xml:space="preserve">was </w:t>
      </w:r>
      <w:r w:rsidR="00670E7A" w:rsidRPr="00852EEE">
        <w:rPr>
          <w:rFonts w:ascii="Times New Roman" w:hAnsi="Times New Roman"/>
          <w:sz w:val="24"/>
        </w:rPr>
        <w:t>soon bored of reading those two books over and over. On the math side, I was able to teach addition and subtraction in Chiwere but had a hard time trying to explain more advanced topics like multiplication or division.</w:t>
      </w:r>
    </w:p>
    <w:p w:rsidR="00D24032" w:rsidRPr="00EC5E8C" w:rsidRDefault="00ED4DB1" w:rsidP="008339DB">
      <w:pPr>
        <w:spacing w:after="0" w:line="240" w:lineRule="auto"/>
        <w:rPr>
          <w:rFonts w:ascii="Times New Roman" w:hAnsi="Times New Roman"/>
          <w:sz w:val="24"/>
        </w:rPr>
      </w:pPr>
      <w:r>
        <w:rPr>
          <w:rFonts w:ascii="Times New Roman" w:hAnsi="Times New Roman"/>
          <w:sz w:val="24"/>
        </w:rPr>
        <w:tab/>
      </w:r>
      <w:r w:rsidR="001F6429">
        <w:rPr>
          <w:rFonts w:ascii="Times New Roman" w:hAnsi="Times New Roman"/>
          <w:sz w:val="24"/>
        </w:rPr>
        <w:t>Pressures to improvise gave our Chiwere nov</w:t>
      </w:r>
      <w:r w:rsidR="00A5673F">
        <w:rPr>
          <w:rFonts w:ascii="Times New Roman" w:hAnsi="Times New Roman"/>
          <w:sz w:val="24"/>
        </w:rPr>
        <w:t xml:space="preserve">el features, </w:t>
      </w:r>
      <w:r w:rsidR="001F6429">
        <w:rPr>
          <w:rFonts w:ascii="Times New Roman" w:hAnsi="Times New Roman"/>
          <w:sz w:val="24"/>
        </w:rPr>
        <w:t xml:space="preserve">including </w:t>
      </w:r>
      <w:r w:rsidR="001F6429" w:rsidRPr="00852EEE">
        <w:rPr>
          <w:rFonts w:ascii="Times New Roman" w:hAnsi="Times New Roman"/>
          <w:sz w:val="24"/>
        </w:rPr>
        <w:t>codeswitching and</w:t>
      </w:r>
      <w:r w:rsidR="00F05E83">
        <w:rPr>
          <w:rFonts w:ascii="Times New Roman" w:hAnsi="Times New Roman"/>
          <w:sz w:val="24"/>
        </w:rPr>
        <w:t xml:space="preserve"> lexical and</w:t>
      </w:r>
      <w:r w:rsidR="001F6429" w:rsidRPr="00852EEE">
        <w:rPr>
          <w:rFonts w:ascii="Times New Roman" w:hAnsi="Times New Roman"/>
          <w:sz w:val="24"/>
        </w:rPr>
        <w:t xml:space="preserve"> grammatical </w:t>
      </w:r>
      <w:r w:rsidR="00F05E83">
        <w:rPr>
          <w:rFonts w:ascii="Times New Roman" w:hAnsi="Times New Roman"/>
          <w:sz w:val="24"/>
        </w:rPr>
        <w:t>innovation</w:t>
      </w:r>
      <w:r w:rsidR="001F6429" w:rsidRPr="00852EEE">
        <w:rPr>
          <w:rFonts w:ascii="Times New Roman" w:hAnsi="Times New Roman"/>
          <w:sz w:val="24"/>
        </w:rPr>
        <w:t xml:space="preserve">. For example, </w:t>
      </w:r>
      <w:r w:rsidR="001F6429">
        <w:rPr>
          <w:rFonts w:ascii="Times New Roman" w:hAnsi="Times New Roman"/>
          <w:sz w:val="24"/>
        </w:rPr>
        <w:t xml:space="preserve">Jimm’s grandson </w:t>
      </w:r>
      <w:r w:rsidR="001F6429" w:rsidRPr="00852EEE">
        <w:rPr>
          <w:rFonts w:ascii="Times New Roman" w:hAnsi="Times New Roman"/>
          <w:sz w:val="24"/>
        </w:rPr>
        <w:t>would say</w:t>
      </w:r>
      <w:r w:rsidR="00256645">
        <w:rPr>
          <w:rFonts w:ascii="Times New Roman" w:hAnsi="Times New Roman"/>
          <w:sz w:val="24"/>
        </w:rPr>
        <w:t xml:space="preserve"> “</w:t>
      </w:r>
      <w:r w:rsidR="000B3F8C">
        <w:rPr>
          <w:rFonts w:ascii="Times New Roman" w:hAnsi="Times New Roman"/>
          <w:sz w:val="24"/>
        </w:rPr>
        <w:t>Wanna</w:t>
      </w:r>
      <w:r w:rsidR="001F6429" w:rsidRPr="00852EEE">
        <w:rPr>
          <w:rFonts w:ascii="Times New Roman" w:hAnsi="Times New Roman"/>
          <w:sz w:val="24"/>
        </w:rPr>
        <w:t xml:space="preserve"> </w:t>
      </w:r>
      <w:r w:rsidR="001F6429" w:rsidRPr="00852EEE">
        <w:rPr>
          <w:rFonts w:ascii="Times New Roman" w:hAnsi="Times New Roman"/>
          <w:i/>
          <w:sz w:val="24"/>
        </w:rPr>
        <w:t>sg</w:t>
      </w:r>
      <w:r w:rsidR="00A81BD2">
        <w:rPr>
          <w:rFonts w:ascii="Times New Roman" w:hAnsi="Times New Roman"/>
          <w:i/>
          <w:sz w:val="24"/>
        </w:rPr>
        <w:t>á</w:t>
      </w:r>
      <w:r w:rsidR="001F6429" w:rsidRPr="00852EEE">
        <w:rPr>
          <w:rFonts w:ascii="Times New Roman" w:hAnsi="Times New Roman"/>
          <w:i/>
          <w:sz w:val="24"/>
        </w:rPr>
        <w:t>je</w:t>
      </w:r>
      <w:r w:rsidR="001F6429" w:rsidRPr="00852EEE">
        <w:rPr>
          <w:rFonts w:ascii="Times New Roman" w:hAnsi="Times New Roman"/>
          <w:sz w:val="24"/>
        </w:rPr>
        <w:t>?</w:t>
      </w:r>
      <w:r w:rsidR="00256645">
        <w:rPr>
          <w:rFonts w:ascii="Times New Roman" w:hAnsi="Times New Roman"/>
          <w:sz w:val="24"/>
        </w:rPr>
        <w:t>”</w:t>
      </w:r>
      <w:r w:rsidR="001F6429" w:rsidRPr="00852EEE">
        <w:rPr>
          <w:rFonts w:ascii="Times New Roman" w:hAnsi="Times New Roman"/>
          <w:sz w:val="24"/>
        </w:rPr>
        <w:t xml:space="preserve"> for ‘Do you </w:t>
      </w:r>
      <w:r w:rsidR="000B3F8C">
        <w:rPr>
          <w:rFonts w:ascii="Times New Roman" w:hAnsi="Times New Roman"/>
          <w:sz w:val="24"/>
        </w:rPr>
        <w:t>wanna</w:t>
      </w:r>
      <w:r w:rsidR="001F6429" w:rsidRPr="00852EEE">
        <w:rPr>
          <w:rFonts w:ascii="Times New Roman" w:hAnsi="Times New Roman"/>
          <w:sz w:val="24"/>
        </w:rPr>
        <w:t xml:space="preserve"> play?’ </w:t>
      </w:r>
      <w:r w:rsidR="00F05E83">
        <w:rPr>
          <w:rFonts w:ascii="Times New Roman" w:hAnsi="Times New Roman"/>
          <w:sz w:val="24"/>
        </w:rPr>
        <w:t xml:space="preserve">We were also forced to come up with new words for a number of household objects, some of which found their way into Jimm’s dictionary. </w:t>
      </w:r>
      <w:r w:rsidR="001F6429" w:rsidRPr="00852EEE">
        <w:rPr>
          <w:rFonts w:ascii="Times New Roman" w:hAnsi="Times New Roman"/>
          <w:sz w:val="24"/>
        </w:rPr>
        <w:t xml:space="preserve">When </w:t>
      </w:r>
      <w:r w:rsidR="00F05E83">
        <w:rPr>
          <w:rFonts w:ascii="Times New Roman" w:hAnsi="Times New Roman"/>
          <w:sz w:val="24"/>
        </w:rPr>
        <w:t xml:space="preserve">Jimm’s grandson </w:t>
      </w:r>
      <w:r w:rsidR="001F6429" w:rsidRPr="00852EEE">
        <w:rPr>
          <w:rFonts w:ascii="Times New Roman" w:hAnsi="Times New Roman"/>
          <w:sz w:val="24"/>
        </w:rPr>
        <w:t xml:space="preserve">wanted something to drink, he </w:t>
      </w:r>
      <w:r w:rsidR="00256645">
        <w:rPr>
          <w:rFonts w:ascii="Times New Roman" w:hAnsi="Times New Roman"/>
          <w:sz w:val="24"/>
        </w:rPr>
        <w:t>would say “</w:t>
      </w:r>
      <w:r w:rsidR="001F6429" w:rsidRPr="00852EEE">
        <w:rPr>
          <w:rFonts w:ascii="Times New Roman" w:hAnsi="Times New Roman"/>
          <w:i/>
          <w:sz w:val="24"/>
        </w:rPr>
        <w:t>Dag</w:t>
      </w:r>
      <w:r w:rsidR="00FE4FC7">
        <w:rPr>
          <w:rFonts w:ascii="Times New Roman" w:hAnsi="Times New Roman"/>
          <w:i/>
          <w:sz w:val="24"/>
        </w:rPr>
        <w:t>ú</w:t>
      </w:r>
      <w:r w:rsidR="001F6429" w:rsidRPr="00852EEE">
        <w:rPr>
          <w:rFonts w:ascii="Times New Roman" w:hAnsi="Times New Roman"/>
          <w:i/>
          <w:sz w:val="24"/>
        </w:rPr>
        <w:t>ra sr</w:t>
      </w:r>
      <w:r w:rsidR="00FE4FC7">
        <w:rPr>
          <w:rFonts w:ascii="Times New Roman" w:hAnsi="Times New Roman"/>
          <w:i/>
          <w:sz w:val="24"/>
        </w:rPr>
        <w:t>á</w:t>
      </w:r>
      <w:r w:rsidR="001F6429" w:rsidRPr="00852EEE">
        <w:rPr>
          <w:rFonts w:ascii="Times New Roman" w:hAnsi="Times New Roman"/>
          <w:i/>
          <w:sz w:val="24"/>
        </w:rPr>
        <w:t>hda</w:t>
      </w:r>
      <w:r w:rsidR="001F6429" w:rsidRPr="00256645">
        <w:rPr>
          <w:rFonts w:ascii="Times New Roman" w:hAnsi="Times New Roman"/>
          <w:i/>
          <w:sz w:val="24"/>
          <w:vertAlign w:val="superscript"/>
        </w:rPr>
        <w:t>n</w:t>
      </w:r>
      <w:r w:rsidR="001F6429" w:rsidRPr="00256645">
        <w:rPr>
          <w:rFonts w:ascii="Times New Roman" w:hAnsi="Times New Roman"/>
          <w:i/>
          <w:sz w:val="24"/>
        </w:rPr>
        <w:t>?</w:t>
      </w:r>
      <w:r w:rsidR="00256645">
        <w:rPr>
          <w:rFonts w:ascii="Times New Roman" w:hAnsi="Times New Roman"/>
          <w:sz w:val="24"/>
        </w:rPr>
        <w:t>”</w:t>
      </w:r>
      <w:r w:rsidR="001F6429" w:rsidRPr="00852EEE">
        <w:rPr>
          <w:rFonts w:ascii="Times New Roman" w:hAnsi="Times New Roman"/>
          <w:sz w:val="24"/>
        </w:rPr>
        <w:t xml:space="preserve"> which means ‘What do you want to drink?’ He associated this phrase with receiving something to drink because this is what </w:t>
      </w:r>
      <w:r w:rsidR="00054E29">
        <w:rPr>
          <w:rFonts w:ascii="Times New Roman" w:hAnsi="Times New Roman"/>
          <w:sz w:val="24"/>
        </w:rPr>
        <w:t xml:space="preserve">Jimm </w:t>
      </w:r>
      <w:r w:rsidR="001F6429" w:rsidRPr="00852EEE">
        <w:rPr>
          <w:rFonts w:ascii="Times New Roman" w:hAnsi="Times New Roman"/>
          <w:sz w:val="24"/>
        </w:rPr>
        <w:t xml:space="preserve">would ask him before giving him something to drink. </w:t>
      </w:r>
      <w:r w:rsidR="00054E29">
        <w:rPr>
          <w:rFonts w:ascii="Times New Roman" w:hAnsi="Times New Roman"/>
          <w:sz w:val="24"/>
        </w:rPr>
        <w:t>Jimm’s grandson</w:t>
      </w:r>
      <w:r w:rsidR="001F6429" w:rsidRPr="00852EEE">
        <w:rPr>
          <w:rFonts w:ascii="Times New Roman" w:hAnsi="Times New Roman"/>
          <w:sz w:val="24"/>
        </w:rPr>
        <w:t xml:space="preserve"> </w:t>
      </w:r>
      <w:r w:rsidR="00464601">
        <w:rPr>
          <w:rFonts w:ascii="Times New Roman" w:hAnsi="Times New Roman"/>
          <w:sz w:val="24"/>
        </w:rPr>
        <w:t>was unaware that</w:t>
      </w:r>
      <w:r w:rsidR="001F6429" w:rsidRPr="00852EEE">
        <w:rPr>
          <w:rFonts w:ascii="Times New Roman" w:hAnsi="Times New Roman"/>
          <w:sz w:val="24"/>
        </w:rPr>
        <w:t xml:space="preserve"> </w:t>
      </w:r>
      <w:r w:rsidR="001F6429" w:rsidRPr="00852EEE">
        <w:rPr>
          <w:rFonts w:ascii="Times New Roman" w:hAnsi="Times New Roman"/>
          <w:i/>
          <w:sz w:val="24"/>
        </w:rPr>
        <w:t>r</w:t>
      </w:r>
      <w:r w:rsidR="00A04F09">
        <w:rPr>
          <w:rFonts w:ascii="Times New Roman" w:hAnsi="Times New Roman"/>
          <w:i/>
          <w:sz w:val="24"/>
        </w:rPr>
        <w:t>á</w:t>
      </w:r>
      <w:r w:rsidR="001F6429" w:rsidRPr="00852EEE">
        <w:rPr>
          <w:rFonts w:ascii="Times New Roman" w:hAnsi="Times New Roman"/>
          <w:i/>
          <w:sz w:val="24"/>
        </w:rPr>
        <w:t>hda</w:t>
      </w:r>
      <w:r w:rsidR="001F6429" w:rsidRPr="00852EEE">
        <w:rPr>
          <w:rFonts w:ascii="Times New Roman" w:hAnsi="Times New Roman"/>
          <w:i/>
          <w:sz w:val="24"/>
          <w:vertAlign w:val="superscript"/>
        </w:rPr>
        <w:t>n</w:t>
      </w:r>
      <w:r w:rsidR="001F6429" w:rsidRPr="00852EEE">
        <w:rPr>
          <w:rFonts w:ascii="Times New Roman" w:hAnsi="Times New Roman"/>
          <w:sz w:val="24"/>
        </w:rPr>
        <w:t xml:space="preserve"> and other </w:t>
      </w:r>
      <w:r w:rsidR="001F6429" w:rsidRPr="00852EEE">
        <w:rPr>
          <w:rFonts w:ascii="Times New Roman" w:hAnsi="Times New Roman"/>
          <w:i/>
          <w:sz w:val="24"/>
        </w:rPr>
        <w:t>ra-</w:t>
      </w:r>
      <w:r w:rsidR="001F6429" w:rsidRPr="00852EEE">
        <w:rPr>
          <w:rFonts w:ascii="Times New Roman" w:hAnsi="Times New Roman"/>
          <w:sz w:val="24"/>
        </w:rPr>
        <w:t xml:space="preserve"> initial verbs follow an irregular conjugation pattern for first and second person forms. Sometimes, when I responded by saying what I wanted to drink rather than giving him something to drink to try to help him understand that </w:t>
      </w:r>
      <w:r w:rsidR="001F6429" w:rsidRPr="00852EEE">
        <w:rPr>
          <w:rFonts w:ascii="Times New Roman" w:hAnsi="Times New Roman"/>
          <w:i/>
          <w:sz w:val="24"/>
        </w:rPr>
        <w:t>sr</w:t>
      </w:r>
      <w:r w:rsidR="0019578D">
        <w:rPr>
          <w:rFonts w:ascii="Times New Roman" w:hAnsi="Times New Roman"/>
          <w:i/>
          <w:sz w:val="24"/>
        </w:rPr>
        <w:t>á</w:t>
      </w:r>
      <w:r w:rsidR="001F6429" w:rsidRPr="00852EEE">
        <w:rPr>
          <w:rFonts w:ascii="Times New Roman" w:hAnsi="Times New Roman"/>
          <w:i/>
          <w:sz w:val="24"/>
        </w:rPr>
        <w:t>hda</w:t>
      </w:r>
      <w:r w:rsidR="001F6429" w:rsidRPr="001B76A1">
        <w:rPr>
          <w:rFonts w:ascii="Times New Roman" w:hAnsi="Times New Roman"/>
          <w:i/>
          <w:sz w:val="24"/>
          <w:vertAlign w:val="superscript"/>
        </w:rPr>
        <w:t>n</w:t>
      </w:r>
      <w:r w:rsidR="001F6429" w:rsidRPr="00852EEE">
        <w:rPr>
          <w:rFonts w:ascii="Times New Roman" w:hAnsi="Times New Roman"/>
          <w:sz w:val="24"/>
        </w:rPr>
        <w:t xml:space="preserve"> is a second person form (that is, I would respond to the semantic rather than pragmatic meaning of his utterance), he would say </w:t>
      </w:r>
      <w:r w:rsidR="00AA3CB5">
        <w:rPr>
          <w:rFonts w:ascii="Times New Roman" w:hAnsi="Times New Roman"/>
          <w:sz w:val="24"/>
        </w:rPr>
        <w:t>“</w:t>
      </w:r>
      <w:r w:rsidR="00AA3CB5">
        <w:rPr>
          <w:rFonts w:ascii="Times New Roman" w:hAnsi="Times New Roman"/>
          <w:i/>
          <w:sz w:val="24"/>
        </w:rPr>
        <w:t>H</w:t>
      </w:r>
      <w:r w:rsidR="001F6429" w:rsidRPr="00852EEE">
        <w:rPr>
          <w:rFonts w:ascii="Times New Roman" w:hAnsi="Times New Roman"/>
          <w:i/>
          <w:sz w:val="24"/>
        </w:rPr>
        <w:t>in</w:t>
      </w:r>
      <w:r w:rsidR="0019578D">
        <w:rPr>
          <w:rFonts w:ascii="Times New Roman" w:hAnsi="Times New Roman"/>
          <w:i/>
          <w:sz w:val="24"/>
        </w:rPr>
        <w:t>é</w:t>
      </w:r>
      <w:r w:rsidR="001F6429" w:rsidRPr="00852EEE">
        <w:rPr>
          <w:rFonts w:ascii="Times New Roman" w:hAnsi="Times New Roman"/>
          <w:i/>
          <w:sz w:val="24"/>
        </w:rPr>
        <w:t>go, m</w:t>
      </w:r>
      <w:r w:rsidR="00717E5F">
        <w:rPr>
          <w:rFonts w:ascii="Times New Roman" w:hAnsi="Times New Roman"/>
          <w:i/>
          <w:sz w:val="24"/>
        </w:rPr>
        <w:t>í</w:t>
      </w:r>
      <w:r w:rsidR="001F6429" w:rsidRPr="00852EEE">
        <w:rPr>
          <w:rFonts w:ascii="Times New Roman" w:hAnsi="Times New Roman"/>
          <w:i/>
          <w:sz w:val="24"/>
        </w:rPr>
        <w:t xml:space="preserve">^e </w:t>
      </w:r>
      <w:r w:rsidR="001F6429" w:rsidRPr="00AA3CB5">
        <w:rPr>
          <w:rFonts w:ascii="Times New Roman" w:hAnsi="Times New Roman"/>
          <w:i/>
          <w:sz w:val="24"/>
        </w:rPr>
        <w:t>h</w:t>
      </w:r>
      <w:r w:rsidR="007F3625">
        <w:rPr>
          <w:rFonts w:ascii="Times New Roman" w:hAnsi="Times New Roman"/>
          <w:i/>
          <w:sz w:val="24"/>
        </w:rPr>
        <w:t>a</w:t>
      </w:r>
      <w:r w:rsidR="0019578D">
        <w:rPr>
          <w:rFonts w:ascii="Times New Roman" w:hAnsi="Times New Roman"/>
          <w:i/>
          <w:sz w:val="24"/>
        </w:rPr>
        <w:t>-</w:t>
      </w:r>
      <w:r w:rsidR="001F6429" w:rsidRPr="00852EEE">
        <w:rPr>
          <w:rFonts w:ascii="Times New Roman" w:hAnsi="Times New Roman"/>
          <w:i/>
          <w:sz w:val="24"/>
        </w:rPr>
        <w:t>s</w:t>
      </w:r>
      <w:r w:rsidR="002B7466">
        <w:rPr>
          <w:rFonts w:ascii="Times New Roman" w:hAnsi="Times New Roman"/>
          <w:i/>
          <w:sz w:val="24"/>
        </w:rPr>
        <w:t>-</w:t>
      </w:r>
      <w:r w:rsidR="001F6429" w:rsidRPr="00852EEE">
        <w:rPr>
          <w:rFonts w:ascii="Times New Roman" w:hAnsi="Times New Roman"/>
          <w:i/>
          <w:sz w:val="24"/>
        </w:rPr>
        <w:t>r</w:t>
      </w:r>
      <w:r w:rsidR="007F3625">
        <w:rPr>
          <w:rFonts w:ascii="Times New Roman" w:hAnsi="Times New Roman"/>
          <w:i/>
          <w:sz w:val="24"/>
        </w:rPr>
        <w:t>á</w:t>
      </w:r>
      <w:r w:rsidR="001F6429" w:rsidRPr="00852EEE">
        <w:rPr>
          <w:rFonts w:ascii="Times New Roman" w:hAnsi="Times New Roman"/>
          <w:i/>
          <w:sz w:val="24"/>
        </w:rPr>
        <w:t>hda</w:t>
      </w:r>
      <w:r w:rsidR="001F6429" w:rsidRPr="00852EEE">
        <w:rPr>
          <w:rFonts w:ascii="Times New Roman" w:hAnsi="Times New Roman"/>
          <w:i/>
          <w:sz w:val="24"/>
          <w:vertAlign w:val="superscript"/>
        </w:rPr>
        <w:t>n</w:t>
      </w:r>
      <w:r w:rsidR="00AA3CB5">
        <w:rPr>
          <w:rFonts w:ascii="Times New Roman" w:hAnsi="Times New Roman"/>
          <w:sz w:val="24"/>
        </w:rPr>
        <w:t>!”</w:t>
      </w:r>
      <w:r w:rsidR="001F6429" w:rsidRPr="00852EEE">
        <w:rPr>
          <w:rFonts w:ascii="Times New Roman" w:hAnsi="Times New Roman"/>
          <w:sz w:val="24"/>
        </w:rPr>
        <w:t xml:space="preserve"> ‘No, me, I-you-drink</w:t>
      </w:r>
      <w:r w:rsidR="00AA3CB5">
        <w:rPr>
          <w:rFonts w:ascii="Times New Roman" w:hAnsi="Times New Roman"/>
          <w:sz w:val="24"/>
        </w:rPr>
        <w:t>!</w:t>
      </w:r>
      <w:r w:rsidR="00A3408D">
        <w:rPr>
          <w:rFonts w:ascii="Times New Roman" w:hAnsi="Times New Roman"/>
          <w:sz w:val="24"/>
        </w:rPr>
        <w:t>,</w:t>
      </w:r>
      <w:r w:rsidR="001F6429" w:rsidRPr="00852EEE">
        <w:rPr>
          <w:rFonts w:ascii="Times New Roman" w:hAnsi="Times New Roman"/>
          <w:sz w:val="24"/>
        </w:rPr>
        <w:t xml:space="preserve">’ </w:t>
      </w:r>
      <w:r w:rsidR="001F6429" w:rsidRPr="00852EEE">
        <w:rPr>
          <w:rFonts w:ascii="Times New Roman" w:hAnsi="Times New Roman"/>
          <w:i/>
          <w:sz w:val="24"/>
        </w:rPr>
        <w:t>h</w:t>
      </w:r>
      <w:r w:rsidR="007F3625">
        <w:rPr>
          <w:rFonts w:ascii="Times New Roman" w:hAnsi="Times New Roman"/>
          <w:i/>
          <w:sz w:val="24"/>
        </w:rPr>
        <w:t>a</w:t>
      </w:r>
      <w:r w:rsidR="001F6429" w:rsidRPr="00852EEE">
        <w:rPr>
          <w:rFonts w:ascii="Times New Roman" w:hAnsi="Times New Roman"/>
          <w:i/>
          <w:sz w:val="24"/>
        </w:rPr>
        <w:t>sr</w:t>
      </w:r>
      <w:r w:rsidR="007F3625">
        <w:rPr>
          <w:rFonts w:ascii="Times New Roman" w:hAnsi="Times New Roman"/>
          <w:i/>
          <w:sz w:val="24"/>
        </w:rPr>
        <w:t>á</w:t>
      </w:r>
      <w:r w:rsidR="001F6429" w:rsidRPr="00852EEE">
        <w:rPr>
          <w:rFonts w:ascii="Times New Roman" w:hAnsi="Times New Roman"/>
          <w:i/>
          <w:sz w:val="24"/>
        </w:rPr>
        <w:t>hda</w:t>
      </w:r>
      <w:r w:rsidR="001F6429" w:rsidRPr="00852EEE">
        <w:rPr>
          <w:rFonts w:ascii="Times New Roman" w:hAnsi="Times New Roman"/>
          <w:i/>
          <w:sz w:val="24"/>
          <w:vertAlign w:val="superscript"/>
        </w:rPr>
        <w:t>n</w:t>
      </w:r>
      <w:r w:rsidR="001F6429" w:rsidRPr="00852EEE">
        <w:rPr>
          <w:rFonts w:ascii="Times New Roman" w:hAnsi="Times New Roman"/>
          <w:sz w:val="24"/>
        </w:rPr>
        <w:t xml:space="preserve"> being an ungrammatical form that includes both the regular first person prefix </w:t>
      </w:r>
      <w:r w:rsidR="001F6429" w:rsidRPr="00852EEE">
        <w:rPr>
          <w:rFonts w:ascii="Times New Roman" w:hAnsi="Times New Roman"/>
          <w:i/>
          <w:sz w:val="24"/>
        </w:rPr>
        <w:t>ha-</w:t>
      </w:r>
      <w:r w:rsidR="00936A44">
        <w:rPr>
          <w:rFonts w:ascii="Times New Roman" w:hAnsi="Times New Roman"/>
          <w:sz w:val="24"/>
        </w:rPr>
        <w:t xml:space="preserve"> </w:t>
      </w:r>
      <w:r w:rsidR="001F6429" w:rsidRPr="00852EEE">
        <w:rPr>
          <w:rFonts w:ascii="Times New Roman" w:hAnsi="Times New Roman"/>
          <w:sz w:val="24"/>
        </w:rPr>
        <w:t xml:space="preserve">and the irregular second person prefix </w:t>
      </w:r>
      <w:r w:rsidR="001F6429" w:rsidRPr="00852EEE">
        <w:rPr>
          <w:rFonts w:ascii="Times New Roman" w:hAnsi="Times New Roman"/>
          <w:i/>
          <w:sz w:val="24"/>
        </w:rPr>
        <w:t>s-</w:t>
      </w:r>
      <w:r w:rsidR="001F6429" w:rsidRPr="00852EEE">
        <w:rPr>
          <w:rFonts w:ascii="Times New Roman" w:hAnsi="Times New Roman"/>
          <w:sz w:val="24"/>
        </w:rPr>
        <w:t xml:space="preserve">. </w:t>
      </w:r>
      <w:r w:rsidR="00D24032">
        <w:rPr>
          <w:rFonts w:ascii="Times New Roman" w:hAnsi="Times New Roman"/>
          <w:sz w:val="24"/>
        </w:rPr>
        <w:t xml:space="preserve">Jimm’s grandson seems not to have </w:t>
      </w:r>
      <w:r w:rsidR="00D24032" w:rsidRPr="00EC5E8C">
        <w:rPr>
          <w:rFonts w:ascii="Times New Roman" w:hAnsi="Times New Roman"/>
          <w:sz w:val="24"/>
        </w:rPr>
        <w:t xml:space="preserve">recognized the irregular pronoun prefixes at all and thus treated the </w:t>
      </w:r>
      <w:r w:rsidR="00D24032" w:rsidRPr="00EC5E8C">
        <w:rPr>
          <w:rFonts w:ascii="Times New Roman" w:hAnsi="Times New Roman"/>
          <w:i/>
          <w:sz w:val="24"/>
        </w:rPr>
        <w:t>s-</w:t>
      </w:r>
      <w:r w:rsidR="00D24032" w:rsidRPr="00EC5E8C">
        <w:rPr>
          <w:rFonts w:ascii="Times New Roman" w:hAnsi="Times New Roman"/>
          <w:sz w:val="24"/>
        </w:rPr>
        <w:t xml:space="preserve"> as part of the word for ‘drink.’ Moore (1988) </w:t>
      </w:r>
      <w:r w:rsidR="00375B90" w:rsidRPr="00EC5E8C">
        <w:rPr>
          <w:rFonts w:ascii="Times New Roman" w:hAnsi="Times New Roman"/>
          <w:sz w:val="24"/>
        </w:rPr>
        <w:t>describes a similar tendency</w:t>
      </w:r>
      <w:r w:rsidR="00EC5E8C" w:rsidRPr="00EC5E8C">
        <w:rPr>
          <w:rFonts w:ascii="Times New Roman" w:hAnsi="Times New Roman"/>
          <w:sz w:val="24"/>
        </w:rPr>
        <w:t xml:space="preserve"> </w:t>
      </w:r>
      <w:r w:rsidR="0072325B">
        <w:rPr>
          <w:rFonts w:ascii="Times New Roman" w:hAnsi="Times New Roman"/>
          <w:sz w:val="24"/>
        </w:rPr>
        <w:t xml:space="preserve">to </w:t>
      </w:r>
      <w:r w:rsidR="0072325B" w:rsidRPr="00EC5E8C">
        <w:rPr>
          <w:rFonts w:ascii="Times New Roman" w:hAnsi="Times New Roman" w:cs="Times"/>
          <w:sz w:val="24"/>
          <w:szCs w:val="32"/>
        </w:rPr>
        <w:t xml:space="preserve">lexicalize </w:t>
      </w:r>
      <w:r w:rsidR="00E821DF">
        <w:rPr>
          <w:rFonts w:ascii="Times New Roman" w:hAnsi="Times New Roman" w:cs="Times"/>
          <w:sz w:val="24"/>
          <w:szCs w:val="32"/>
        </w:rPr>
        <w:t xml:space="preserve">already </w:t>
      </w:r>
      <w:r w:rsidR="0072325B" w:rsidRPr="00EC5E8C">
        <w:rPr>
          <w:rFonts w:ascii="Times New Roman" w:hAnsi="Times New Roman" w:cs="Times"/>
          <w:sz w:val="24"/>
          <w:szCs w:val="32"/>
        </w:rPr>
        <w:t>inflected forms as stems available for further inflection</w:t>
      </w:r>
      <w:r w:rsidR="0072325B" w:rsidRPr="00EC5E8C">
        <w:rPr>
          <w:rFonts w:ascii="Times New Roman" w:hAnsi="Times New Roman"/>
          <w:sz w:val="24"/>
        </w:rPr>
        <w:t xml:space="preserve"> </w:t>
      </w:r>
      <w:r w:rsidR="00375B90" w:rsidRPr="00EC5E8C">
        <w:rPr>
          <w:rFonts w:ascii="Times New Roman" w:hAnsi="Times New Roman"/>
          <w:sz w:val="24"/>
        </w:rPr>
        <w:t>among younger speakers and semispeakers of Wasco</w:t>
      </w:r>
      <w:r w:rsidR="0072325B">
        <w:rPr>
          <w:rFonts w:ascii="Times New Roman" w:hAnsi="Times New Roman"/>
          <w:sz w:val="24"/>
        </w:rPr>
        <w:t>.</w:t>
      </w:r>
      <w:r w:rsidR="00375B90" w:rsidRPr="00EC5E8C">
        <w:rPr>
          <w:rFonts w:ascii="Times New Roman" w:hAnsi="Times New Roman"/>
          <w:sz w:val="24"/>
        </w:rPr>
        <w:t xml:space="preserve"> </w:t>
      </w:r>
    </w:p>
    <w:p w:rsidR="00ED4DB1" w:rsidRDefault="00ED4DB1" w:rsidP="008339DB">
      <w:pPr>
        <w:spacing w:after="0" w:line="240" w:lineRule="auto"/>
        <w:rPr>
          <w:rFonts w:ascii="Times New Roman" w:hAnsi="Times New Roman"/>
          <w:sz w:val="24"/>
        </w:rPr>
      </w:pPr>
      <w:r>
        <w:rPr>
          <w:rFonts w:ascii="Times New Roman" w:hAnsi="Times New Roman"/>
          <w:sz w:val="24"/>
        </w:rPr>
        <w:tab/>
      </w:r>
      <w:r w:rsidR="00067269">
        <w:rPr>
          <w:rFonts w:ascii="Times New Roman" w:hAnsi="Times New Roman"/>
          <w:sz w:val="24"/>
        </w:rPr>
        <w:t xml:space="preserve">One challenge </w:t>
      </w:r>
      <w:r w:rsidR="009D04BE">
        <w:rPr>
          <w:rFonts w:ascii="Times New Roman" w:hAnsi="Times New Roman"/>
          <w:sz w:val="24"/>
        </w:rPr>
        <w:t xml:space="preserve">that faced the language nest was </w:t>
      </w:r>
      <w:r w:rsidR="000F79BF">
        <w:rPr>
          <w:rFonts w:ascii="Times New Roman" w:hAnsi="Times New Roman"/>
          <w:sz w:val="24"/>
        </w:rPr>
        <w:t xml:space="preserve">a lack of </w:t>
      </w:r>
      <w:r w:rsidR="00305AF5">
        <w:rPr>
          <w:rFonts w:ascii="Times New Roman" w:hAnsi="Times New Roman"/>
          <w:sz w:val="24"/>
        </w:rPr>
        <w:t>reinforcement</w:t>
      </w:r>
      <w:r w:rsidR="000F79BF">
        <w:rPr>
          <w:rFonts w:ascii="Times New Roman" w:hAnsi="Times New Roman"/>
          <w:sz w:val="24"/>
        </w:rPr>
        <w:t xml:space="preserve"> beyond the household</w:t>
      </w:r>
      <w:r w:rsidR="00067269">
        <w:rPr>
          <w:rFonts w:ascii="Times New Roman" w:hAnsi="Times New Roman"/>
          <w:sz w:val="24"/>
        </w:rPr>
        <w:t>.</w:t>
      </w:r>
      <w:r w:rsidR="001A2B91">
        <w:rPr>
          <w:rFonts w:ascii="Times New Roman" w:hAnsi="Times New Roman"/>
          <w:sz w:val="24"/>
        </w:rPr>
        <w:t xml:space="preserve"> All of Jimm’s grandson’s favorite tele</w:t>
      </w:r>
      <w:r w:rsidR="00643C23">
        <w:rPr>
          <w:rFonts w:ascii="Times New Roman" w:hAnsi="Times New Roman"/>
          <w:sz w:val="24"/>
        </w:rPr>
        <w:t>vision shows, movies, and books</w:t>
      </w:r>
      <w:r w:rsidR="001A2B91">
        <w:rPr>
          <w:rFonts w:ascii="Times New Roman" w:hAnsi="Times New Roman"/>
          <w:sz w:val="24"/>
        </w:rPr>
        <w:t xml:space="preserve"> were in English</w:t>
      </w:r>
      <w:r w:rsidR="005E58F1">
        <w:rPr>
          <w:rFonts w:ascii="Times New Roman" w:hAnsi="Times New Roman"/>
          <w:sz w:val="24"/>
        </w:rPr>
        <w:t xml:space="preserve">, and he </w:t>
      </w:r>
      <w:r w:rsidR="000F79BF">
        <w:rPr>
          <w:rFonts w:ascii="Times New Roman" w:hAnsi="Times New Roman"/>
          <w:sz w:val="24"/>
        </w:rPr>
        <w:t>could rarely if ever use Chiwere to communicate with anyone besides his grandfather, Bryan, and me.</w:t>
      </w:r>
      <w:r w:rsidR="001A2B91">
        <w:rPr>
          <w:rFonts w:ascii="Times New Roman" w:hAnsi="Times New Roman"/>
          <w:sz w:val="24"/>
        </w:rPr>
        <w:t xml:space="preserve"> </w:t>
      </w:r>
      <w:r w:rsidR="001A2B91" w:rsidRPr="00852EEE">
        <w:rPr>
          <w:rFonts w:ascii="Times New Roman" w:hAnsi="Times New Roman"/>
          <w:sz w:val="24"/>
        </w:rPr>
        <w:t>Once when we visited another reservation</w:t>
      </w:r>
      <w:r w:rsidR="00B76539">
        <w:rPr>
          <w:rFonts w:ascii="Times New Roman" w:hAnsi="Times New Roman"/>
          <w:sz w:val="24"/>
        </w:rPr>
        <w:t xml:space="preserve"> to help Head Start teachers incorporate Chiwere into their classrooms</w:t>
      </w:r>
      <w:r w:rsidR="001A2B91" w:rsidRPr="00852EEE">
        <w:rPr>
          <w:rFonts w:ascii="Times New Roman" w:hAnsi="Times New Roman"/>
          <w:sz w:val="24"/>
        </w:rPr>
        <w:t xml:space="preserve">, the tribal language coordinator </w:t>
      </w:r>
      <w:r w:rsidR="00643C23">
        <w:rPr>
          <w:rFonts w:ascii="Times New Roman" w:hAnsi="Times New Roman"/>
          <w:sz w:val="24"/>
        </w:rPr>
        <w:t>asked</w:t>
      </w:r>
      <w:r w:rsidR="001A2B91" w:rsidRPr="00852EEE">
        <w:rPr>
          <w:rFonts w:ascii="Times New Roman" w:hAnsi="Times New Roman"/>
          <w:sz w:val="24"/>
        </w:rPr>
        <w:t xml:space="preserve"> </w:t>
      </w:r>
      <w:r w:rsidR="00607565">
        <w:rPr>
          <w:rFonts w:ascii="Times New Roman" w:hAnsi="Times New Roman"/>
          <w:sz w:val="24"/>
        </w:rPr>
        <w:t>Jimm’s</w:t>
      </w:r>
      <w:r w:rsidR="001A2B91" w:rsidRPr="00852EEE">
        <w:rPr>
          <w:rFonts w:ascii="Times New Roman" w:hAnsi="Times New Roman"/>
          <w:sz w:val="24"/>
        </w:rPr>
        <w:t xml:space="preserve"> grandson to say something in Chiwere. “</w:t>
      </w:r>
      <w:r w:rsidR="00607565">
        <w:rPr>
          <w:rFonts w:ascii="Times New Roman" w:hAnsi="Times New Roman"/>
          <w:sz w:val="24"/>
        </w:rPr>
        <w:t>Won’t you say a little something</w:t>
      </w:r>
      <w:r w:rsidR="001A2B91" w:rsidRPr="00852EEE">
        <w:rPr>
          <w:rFonts w:ascii="Times New Roman" w:hAnsi="Times New Roman"/>
          <w:sz w:val="24"/>
        </w:rPr>
        <w:t>?” he said.</w:t>
      </w:r>
      <w:r w:rsidR="00643C23">
        <w:rPr>
          <w:rFonts w:ascii="Times New Roman" w:hAnsi="Times New Roman"/>
          <w:sz w:val="24"/>
        </w:rPr>
        <w:t xml:space="preserve"> “Even a word or two?”</w:t>
      </w:r>
      <w:r w:rsidR="001A2B91" w:rsidRPr="00852EEE">
        <w:rPr>
          <w:rFonts w:ascii="Times New Roman" w:hAnsi="Times New Roman"/>
          <w:sz w:val="24"/>
        </w:rPr>
        <w:t xml:space="preserve"> </w:t>
      </w:r>
      <w:r w:rsidR="00FE4207">
        <w:rPr>
          <w:rFonts w:ascii="Times New Roman" w:hAnsi="Times New Roman"/>
          <w:sz w:val="24"/>
        </w:rPr>
        <w:t>Jimm’s</w:t>
      </w:r>
      <w:r w:rsidR="001A2B91" w:rsidRPr="00852EEE">
        <w:rPr>
          <w:rFonts w:ascii="Times New Roman" w:hAnsi="Times New Roman"/>
          <w:sz w:val="24"/>
        </w:rPr>
        <w:t xml:space="preserve"> grandson just stared at him with a shy smile and shook his head. “He doesn’t do performances,” </w:t>
      </w:r>
      <w:r w:rsidR="00607565">
        <w:rPr>
          <w:rFonts w:ascii="Times New Roman" w:hAnsi="Times New Roman"/>
          <w:sz w:val="24"/>
        </w:rPr>
        <w:t>Jimm</w:t>
      </w:r>
      <w:r w:rsidR="001A2B91" w:rsidRPr="00852EEE">
        <w:rPr>
          <w:rFonts w:ascii="Times New Roman" w:hAnsi="Times New Roman"/>
          <w:sz w:val="24"/>
        </w:rPr>
        <w:t xml:space="preserve"> said, “he uses the language to communicate.</w:t>
      </w:r>
      <w:r w:rsidR="00607565">
        <w:rPr>
          <w:rFonts w:ascii="Times New Roman" w:hAnsi="Times New Roman"/>
          <w:sz w:val="24"/>
        </w:rPr>
        <w:t>”</w:t>
      </w:r>
      <w:r w:rsidR="009727C5">
        <w:rPr>
          <w:rFonts w:ascii="Times New Roman" w:hAnsi="Times New Roman"/>
          <w:sz w:val="24"/>
        </w:rPr>
        <w:t xml:space="preserve"> Unfortunately, Jimm’s grandson had few opportunities to communicate in Chiwere </w:t>
      </w:r>
      <w:r w:rsidR="003A4A40">
        <w:rPr>
          <w:rFonts w:ascii="Times New Roman" w:hAnsi="Times New Roman"/>
          <w:sz w:val="24"/>
        </w:rPr>
        <w:t>outside</w:t>
      </w:r>
      <w:r w:rsidR="009727C5">
        <w:rPr>
          <w:rFonts w:ascii="Times New Roman" w:hAnsi="Times New Roman"/>
          <w:sz w:val="24"/>
        </w:rPr>
        <w:t xml:space="preserve"> the household, and supporters in the community treated him as something of a spectacle.</w:t>
      </w:r>
      <w:r w:rsidR="00376BC7">
        <w:rPr>
          <w:rFonts w:ascii="Times New Roman" w:hAnsi="Times New Roman"/>
          <w:sz w:val="24"/>
        </w:rPr>
        <w:t xml:space="preserve"> Others expressed concern that </w:t>
      </w:r>
      <w:r w:rsidR="00282DC3">
        <w:rPr>
          <w:rFonts w:ascii="Times New Roman" w:hAnsi="Times New Roman"/>
          <w:sz w:val="24"/>
        </w:rPr>
        <w:t>his</w:t>
      </w:r>
      <w:r w:rsidR="00376BC7">
        <w:rPr>
          <w:rFonts w:ascii="Times New Roman" w:hAnsi="Times New Roman"/>
          <w:sz w:val="24"/>
        </w:rPr>
        <w:t xml:space="preserve"> language acquisition would be delayed or that he would never learn to speak proper English.</w:t>
      </w:r>
      <w:r w:rsidR="00305AF5">
        <w:rPr>
          <w:rFonts w:ascii="Times New Roman" w:hAnsi="Times New Roman"/>
          <w:sz w:val="24"/>
        </w:rPr>
        <w:t xml:space="preserve"> </w:t>
      </w:r>
      <w:r w:rsidR="00643C23">
        <w:rPr>
          <w:rFonts w:ascii="Times New Roman" w:hAnsi="Times New Roman"/>
          <w:sz w:val="24"/>
        </w:rPr>
        <w:t>Over time</w:t>
      </w:r>
      <w:r w:rsidR="000A4C2C">
        <w:rPr>
          <w:rFonts w:ascii="Times New Roman" w:hAnsi="Times New Roman"/>
          <w:sz w:val="24"/>
        </w:rPr>
        <w:t xml:space="preserve">, </w:t>
      </w:r>
      <w:r w:rsidR="00643C23">
        <w:rPr>
          <w:rFonts w:ascii="Times New Roman" w:hAnsi="Times New Roman"/>
          <w:sz w:val="24"/>
        </w:rPr>
        <w:t xml:space="preserve">Jimm’s grandson began speaking to me in English even when I would address him in Chiwere, and I incorporated more English into the home school. We were just as likely to read </w:t>
      </w:r>
      <w:r w:rsidR="00643C23">
        <w:rPr>
          <w:rFonts w:ascii="Times New Roman" w:hAnsi="Times New Roman"/>
          <w:i/>
          <w:sz w:val="24"/>
        </w:rPr>
        <w:t>Harry Potter</w:t>
      </w:r>
      <w:r w:rsidR="00643C23">
        <w:rPr>
          <w:rFonts w:ascii="Times New Roman" w:hAnsi="Times New Roman"/>
          <w:sz w:val="24"/>
        </w:rPr>
        <w:t xml:space="preserve"> as </w:t>
      </w:r>
      <w:r w:rsidR="00643C23" w:rsidRPr="00852EEE">
        <w:rPr>
          <w:rFonts w:ascii="Times New Roman" w:hAnsi="Times New Roman"/>
          <w:i/>
          <w:sz w:val="24"/>
        </w:rPr>
        <w:t>H</w:t>
      </w:r>
      <w:r w:rsidR="00960F24">
        <w:rPr>
          <w:rFonts w:ascii="Times New Roman" w:hAnsi="Times New Roman"/>
          <w:i/>
          <w:sz w:val="24"/>
        </w:rPr>
        <w:t>ó</w:t>
      </w:r>
      <w:r w:rsidR="00643C23" w:rsidRPr="00852EEE">
        <w:rPr>
          <w:rFonts w:ascii="Times New Roman" w:hAnsi="Times New Roman"/>
          <w:i/>
          <w:sz w:val="24"/>
        </w:rPr>
        <w:t xml:space="preserve"> G</w:t>
      </w:r>
      <w:r w:rsidR="00960F24">
        <w:rPr>
          <w:rFonts w:ascii="Times New Roman" w:hAnsi="Times New Roman"/>
          <w:i/>
          <w:sz w:val="24"/>
        </w:rPr>
        <w:t>í</w:t>
      </w:r>
      <w:r w:rsidR="00643C23" w:rsidRPr="00852EEE">
        <w:rPr>
          <w:rFonts w:ascii="Times New Roman" w:hAnsi="Times New Roman"/>
          <w:i/>
          <w:sz w:val="24"/>
        </w:rPr>
        <w:t>thige</w:t>
      </w:r>
      <w:r w:rsidR="00643C23">
        <w:rPr>
          <w:rFonts w:ascii="Times New Roman" w:hAnsi="Times New Roman"/>
          <w:sz w:val="24"/>
        </w:rPr>
        <w:t xml:space="preserve"> and </w:t>
      </w:r>
      <w:r w:rsidR="00643C23" w:rsidRPr="00852EEE">
        <w:rPr>
          <w:rFonts w:ascii="Times New Roman" w:hAnsi="Times New Roman"/>
          <w:i/>
          <w:sz w:val="24"/>
        </w:rPr>
        <w:t>Misch</w:t>
      </w:r>
      <w:r w:rsidR="00960F24">
        <w:rPr>
          <w:rFonts w:ascii="Times New Roman" w:hAnsi="Times New Roman"/>
          <w:i/>
          <w:sz w:val="24"/>
        </w:rPr>
        <w:t>í</w:t>
      </w:r>
      <w:r w:rsidR="00643C23" w:rsidRPr="00852EEE">
        <w:rPr>
          <w:rFonts w:ascii="Times New Roman" w:hAnsi="Times New Roman"/>
          <w:i/>
          <w:sz w:val="24"/>
        </w:rPr>
        <w:t>ñe na N</w:t>
      </w:r>
      <w:r w:rsidR="00960F24">
        <w:rPr>
          <w:rFonts w:ascii="Times New Roman" w:hAnsi="Times New Roman"/>
          <w:i/>
          <w:sz w:val="24"/>
        </w:rPr>
        <w:t>á</w:t>
      </w:r>
      <w:r w:rsidR="00643C23" w:rsidRPr="00852EEE">
        <w:rPr>
          <w:rFonts w:ascii="Times New Roman" w:hAnsi="Times New Roman"/>
          <w:i/>
          <w:sz w:val="24"/>
        </w:rPr>
        <w:t>thaje</w:t>
      </w:r>
      <w:r w:rsidR="00F60A42">
        <w:rPr>
          <w:rFonts w:ascii="Times New Roman" w:hAnsi="Times New Roman"/>
          <w:sz w:val="24"/>
        </w:rPr>
        <w:t xml:space="preserve">, and all our math was in English, </w:t>
      </w:r>
      <w:r w:rsidR="00F60A42" w:rsidRPr="00852EEE">
        <w:rPr>
          <w:rFonts w:ascii="Times New Roman" w:hAnsi="Times New Roman"/>
          <w:sz w:val="24"/>
        </w:rPr>
        <w:t xml:space="preserve">which suited me well because my Chiwere abilities </w:t>
      </w:r>
      <w:r w:rsidR="00557437">
        <w:rPr>
          <w:rFonts w:ascii="Times New Roman" w:hAnsi="Times New Roman"/>
          <w:sz w:val="24"/>
        </w:rPr>
        <w:t>found</w:t>
      </w:r>
      <w:r w:rsidR="00F60A42">
        <w:rPr>
          <w:rFonts w:ascii="Times New Roman" w:hAnsi="Times New Roman"/>
          <w:sz w:val="24"/>
        </w:rPr>
        <w:t xml:space="preserve"> their limit </w:t>
      </w:r>
      <w:r w:rsidR="00F60A42" w:rsidRPr="00852EEE">
        <w:rPr>
          <w:rFonts w:ascii="Times New Roman" w:hAnsi="Times New Roman"/>
          <w:sz w:val="24"/>
        </w:rPr>
        <w:t>in trying to expl</w:t>
      </w:r>
      <w:r w:rsidR="00F60A42">
        <w:rPr>
          <w:rFonts w:ascii="Times New Roman" w:hAnsi="Times New Roman"/>
          <w:sz w:val="24"/>
        </w:rPr>
        <w:t>ain multiplication and division</w:t>
      </w:r>
      <w:r w:rsidR="00F60A42" w:rsidRPr="00852EEE">
        <w:rPr>
          <w:rFonts w:ascii="Times New Roman" w:hAnsi="Times New Roman"/>
          <w:sz w:val="24"/>
        </w:rPr>
        <w:t>.</w:t>
      </w:r>
      <w:r w:rsidR="00557437">
        <w:rPr>
          <w:rFonts w:ascii="Times New Roman" w:hAnsi="Times New Roman"/>
          <w:sz w:val="24"/>
        </w:rPr>
        <w:t xml:space="preserve"> </w:t>
      </w:r>
      <w:r w:rsidR="00557437" w:rsidRPr="00852EEE">
        <w:rPr>
          <w:rFonts w:ascii="Times New Roman" w:hAnsi="Times New Roman"/>
          <w:sz w:val="24"/>
        </w:rPr>
        <w:t xml:space="preserve">Chiwere went from being the </w:t>
      </w:r>
      <w:r w:rsidR="00557437">
        <w:rPr>
          <w:rFonts w:ascii="Times New Roman" w:hAnsi="Times New Roman"/>
          <w:sz w:val="24"/>
        </w:rPr>
        <w:t>medium of</w:t>
      </w:r>
      <w:r w:rsidR="00557437" w:rsidRPr="00852EEE">
        <w:rPr>
          <w:rFonts w:ascii="Times New Roman" w:hAnsi="Times New Roman"/>
          <w:sz w:val="24"/>
        </w:rPr>
        <w:t xml:space="preserve"> instruction to a </w:t>
      </w:r>
      <w:r w:rsidR="00557437">
        <w:rPr>
          <w:rFonts w:ascii="Times New Roman" w:hAnsi="Times New Roman"/>
          <w:sz w:val="24"/>
        </w:rPr>
        <w:t>special</w:t>
      </w:r>
      <w:r w:rsidR="00557437" w:rsidRPr="00852EEE">
        <w:rPr>
          <w:rFonts w:ascii="Times New Roman" w:hAnsi="Times New Roman"/>
          <w:sz w:val="24"/>
        </w:rPr>
        <w:t xml:space="preserve"> subject</w:t>
      </w:r>
      <w:r w:rsidR="00557437">
        <w:rPr>
          <w:rFonts w:ascii="Times New Roman" w:hAnsi="Times New Roman"/>
          <w:sz w:val="24"/>
        </w:rPr>
        <w:t>.</w:t>
      </w:r>
      <w:r w:rsidR="00876D79">
        <w:rPr>
          <w:rFonts w:ascii="Times New Roman" w:hAnsi="Times New Roman"/>
          <w:sz w:val="24"/>
        </w:rPr>
        <w:t xml:space="preserve"> As Jimm puts it, Chiwere</w:t>
      </w:r>
      <w:r w:rsidR="00B63AB7">
        <w:rPr>
          <w:rFonts w:ascii="Times New Roman" w:hAnsi="Times New Roman"/>
          <w:sz w:val="24"/>
        </w:rPr>
        <w:t xml:space="preserve"> may not have the prominent place </w:t>
      </w:r>
      <w:r w:rsidR="002F25F6">
        <w:rPr>
          <w:rFonts w:ascii="Times New Roman" w:hAnsi="Times New Roman"/>
          <w:sz w:val="24"/>
        </w:rPr>
        <w:t xml:space="preserve">that </w:t>
      </w:r>
      <w:r w:rsidR="00B63AB7">
        <w:rPr>
          <w:rFonts w:ascii="Times New Roman" w:hAnsi="Times New Roman"/>
          <w:sz w:val="24"/>
        </w:rPr>
        <w:t>it once did, but it</w:t>
      </w:r>
      <w:r w:rsidR="00876D79">
        <w:rPr>
          <w:rFonts w:ascii="Times New Roman" w:hAnsi="Times New Roman"/>
          <w:sz w:val="24"/>
        </w:rPr>
        <w:t xml:space="preserve"> </w:t>
      </w:r>
      <w:r w:rsidR="00B63AB7">
        <w:rPr>
          <w:rFonts w:ascii="Times New Roman" w:hAnsi="Times New Roman"/>
          <w:sz w:val="24"/>
        </w:rPr>
        <w:t>is still a permanent presence.</w:t>
      </w:r>
    </w:p>
    <w:p w:rsidR="00876D79" w:rsidRPr="00B03C37" w:rsidRDefault="00ED4DB1" w:rsidP="008339DB">
      <w:pPr>
        <w:spacing w:after="0" w:line="240" w:lineRule="auto"/>
        <w:rPr>
          <w:rFonts w:ascii="Times New Roman" w:hAnsi="Times New Roman"/>
          <w:sz w:val="24"/>
        </w:rPr>
      </w:pPr>
      <w:r>
        <w:rPr>
          <w:rFonts w:ascii="Times New Roman" w:hAnsi="Times New Roman"/>
          <w:sz w:val="24"/>
        </w:rPr>
        <w:tab/>
      </w:r>
      <w:r w:rsidR="00876D79">
        <w:rPr>
          <w:rFonts w:ascii="Times New Roman" w:hAnsi="Times New Roman"/>
          <w:sz w:val="24"/>
        </w:rPr>
        <w:t xml:space="preserve">Reflecting on my experiences, Jimm’s language nest has much in common with other </w:t>
      </w:r>
      <w:r w:rsidR="00A821B3">
        <w:rPr>
          <w:rFonts w:ascii="Times New Roman" w:hAnsi="Times New Roman"/>
          <w:sz w:val="24"/>
        </w:rPr>
        <w:t xml:space="preserve">home-based </w:t>
      </w:r>
      <w:r w:rsidR="00876D79">
        <w:rPr>
          <w:rFonts w:ascii="Times New Roman" w:hAnsi="Times New Roman"/>
          <w:sz w:val="24"/>
        </w:rPr>
        <w:t>attempts to revive langu</w:t>
      </w:r>
      <w:r w:rsidR="00245F6F">
        <w:rPr>
          <w:rFonts w:ascii="Times New Roman" w:hAnsi="Times New Roman"/>
          <w:sz w:val="24"/>
        </w:rPr>
        <w:t>ages that are no longer spoken.</w:t>
      </w:r>
      <w:r w:rsidR="00953406">
        <w:rPr>
          <w:rFonts w:ascii="Times New Roman" w:hAnsi="Times New Roman"/>
          <w:sz w:val="24"/>
        </w:rPr>
        <w:t xml:space="preserve"> One of the most famous examples of language revival, </w:t>
      </w:r>
      <w:r w:rsidR="00A0230D">
        <w:rPr>
          <w:rFonts w:ascii="Times New Roman" w:hAnsi="Times New Roman"/>
          <w:sz w:val="24"/>
        </w:rPr>
        <w:t xml:space="preserve">often </w:t>
      </w:r>
      <w:r w:rsidR="00953406" w:rsidRPr="00852EEE">
        <w:rPr>
          <w:rFonts w:ascii="Times New Roman" w:hAnsi="Times New Roman"/>
          <w:sz w:val="24"/>
        </w:rPr>
        <w:t>presented as an inspirational model to indigenous communities whose heritage languages are “sleeping</w:t>
      </w:r>
      <w:r w:rsidR="00953406">
        <w:rPr>
          <w:rFonts w:ascii="Times New Roman" w:hAnsi="Times New Roman"/>
          <w:sz w:val="24"/>
        </w:rPr>
        <w:t>”</w:t>
      </w:r>
      <w:r w:rsidR="00953406" w:rsidRPr="00852EEE">
        <w:rPr>
          <w:rFonts w:ascii="Times New Roman" w:hAnsi="Times New Roman"/>
          <w:sz w:val="24"/>
        </w:rPr>
        <w:t xml:space="preserve"> (e.g. Hinton 2008)</w:t>
      </w:r>
      <w:r w:rsidR="00953406">
        <w:rPr>
          <w:rFonts w:ascii="Times New Roman" w:hAnsi="Times New Roman"/>
          <w:sz w:val="24"/>
        </w:rPr>
        <w:t>, is Hebrew.</w:t>
      </w:r>
      <w:r w:rsidR="002B027C">
        <w:rPr>
          <w:rFonts w:ascii="Times New Roman" w:hAnsi="Times New Roman"/>
          <w:sz w:val="24"/>
        </w:rPr>
        <w:t xml:space="preserve"> </w:t>
      </w:r>
      <w:r w:rsidR="003D457E">
        <w:rPr>
          <w:rFonts w:ascii="Times New Roman" w:hAnsi="Times New Roman"/>
          <w:sz w:val="24"/>
        </w:rPr>
        <w:t xml:space="preserve">According to the popular narrative of Hebrew revival, </w:t>
      </w:r>
      <w:r w:rsidR="002B027C" w:rsidRPr="00852EEE">
        <w:rPr>
          <w:rFonts w:ascii="Times New Roman" w:hAnsi="Times New Roman"/>
          <w:sz w:val="24"/>
        </w:rPr>
        <w:t xml:space="preserve">Eliezer </w:t>
      </w:r>
      <w:r w:rsidR="00CA62CB">
        <w:rPr>
          <w:rFonts w:ascii="Times New Roman" w:hAnsi="Times New Roman"/>
          <w:sz w:val="24"/>
        </w:rPr>
        <w:t xml:space="preserve">Ben </w:t>
      </w:r>
      <w:r w:rsidR="002B027C" w:rsidRPr="00852EEE">
        <w:rPr>
          <w:rFonts w:ascii="Times New Roman" w:hAnsi="Times New Roman"/>
          <w:sz w:val="24"/>
        </w:rPr>
        <w:t xml:space="preserve">Yehuda, </w:t>
      </w:r>
      <w:r w:rsidR="002B027C">
        <w:rPr>
          <w:rFonts w:ascii="Times New Roman" w:hAnsi="Times New Roman"/>
          <w:sz w:val="24"/>
        </w:rPr>
        <w:t xml:space="preserve">a </w:t>
      </w:r>
      <w:r w:rsidR="002B027C" w:rsidRPr="00852EEE">
        <w:rPr>
          <w:rFonts w:ascii="Times New Roman" w:hAnsi="Times New Roman"/>
          <w:sz w:val="24"/>
        </w:rPr>
        <w:t>late nineteenth century Zionist</w:t>
      </w:r>
      <w:r w:rsidR="002B027C">
        <w:rPr>
          <w:rFonts w:ascii="Times New Roman" w:hAnsi="Times New Roman"/>
          <w:sz w:val="24"/>
        </w:rPr>
        <w:t>,</w:t>
      </w:r>
      <w:r w:rsidR="002B027C" w:rsidRPr="00852EEE">
        <w:rPr>
          <w:rFonts w:ascii="Times New Roman" w:hAnsi="Times New Roman"/>
          <w:sz w:val="24"/>
        </w:rPr>
        <w:t xml:space="preserve"> raised his children to be the first native speakers of modern Hebrew.</w:t>
      </w:r>
      <w:r w:rsidR="002B027C">
        <w:rPr>
          <w:rFonts w:ascii="Times New Roman" w:hAnsi="Times New Roman"/>
          <w:sz w:val="24"/>
        </w:rPr>
        <w:t xml:space="preserve"> </w:t>
      </w:r>
      <w:r w:rsidR="00876D79" w:rsidRPr="00852EEE">
        <w:rPr>
          <w:rFonts w:ascii="Times New Roman" w:hAnsi="Times New Roman"/>
          <w:sz w:val="24"/>
        </w:rPr>
        <w:t>For the previous 2,000 years, Jews had studied Hebrew for religious purposes but used vernacular langua</w:t>
      </w:r>
      <w:r w:rsidR="002B027C">
        <w:rPr>
          <w:rFonts w:ascii="Times New Roman" w:hAnsi="Times New Roman"/>
          <w:sz w:val="24"/>
        </w:rPr>
        <w:t>ges for everyday communication.</w:t>
      </w:r>
      <w:r w:rsidR="00EB0640">
        <w:rPr>
          <w:rFonts w:ascii="Times New Roman" w:hAnsi="Times New Roman"/>
          <w:sz w:val="24"/>
        </w:rPr>
        <w:t xml:space="preserve"> </w:t>
      </w:r>
      <w:r w:rsidR="00E21A84">
        <w:rPr>
          <w:rFonts w:ascii="Times New Roman" w:hAnsi="Times New Roman"/>
          <w:sz w:val="24"/>
        </w:rPr>
        <w:t xml:space="preserve">In the beginning, </w:t>
      </w:r>
      <w:r w:rsidR="00CA62CB">
        <w:rPr>
          <w:rFonts w:ascii="Times New Roman" w:hAnsi="Times New Roman"/>
          <w:sz w:val="24"/>
        </w:rPr>
        <w:t xml:space="preserve">Ben </w:t>
      </w:r>
      <w:r w:rsidR="00876D79" w:rsidRPr="00B03C37">
        <w:rPr>
          <w:rFonts w:ascii="Times New Roman" w:hAnsi="Times New Roman"/>
          <w:sz w:val="24"/>
        </w:rPr>
        <w:t>Yehuda’s own Hebrew skills were less than fluent</w:t>
      </w:r>
      <w:r w:rsidR="00D15629">
        <w:rPr>
          <w:rFonts w:ascii="Times New Roman" w:hAnsi="Times New Roman"/>
          <w:sz w:val="24"/>
        </w:rPr>
        <w:t xml:space="preserve">, and </w:t>
      </w:r>
      <w:r w:rsidR="00E21A84">
        <w:rPr>
          <w:rFonts w:ascii="Times New Roman" w:hAnsi="Times New Roman"/>
          <w:sz w:val="24"/>
        </w:rPr>
        <w:t>his</w:t>
      </w:r>
      <w:r w:rsidR="00D15629">
        <w:rPr>
          <w:rFonts w:ascii="Times New Roman" w:hAnsi="Times New Roman"/>
          <w:sz w:val="24"/>
        </w:rPr>
        <w:t xml:space="preserve"> lexicon lacked terms for many </w:t>
      </w:r>
      <w:r w:rsidR="00E21A84">
        <w:rPr>
          <w:rFonts w:ascii="Times New Roman" w:hAnsi="Times New Roman"/>
          <w:sz w:val="24"/>
        </w:rPr>
        <w:t>household objects and activities</w:t>
      </w:r>
      <w:r w:rsidR="00D15629">
        <w:rPr>
          <w:rFonts w:ascii="Times New Roman" w:hAnsi="Times New Roman"/>
          <w:sz w:val="24"/>
        </w:rPr>
        <w:t>. Thus, when he wanted his wife to prepare a cup of coffee, “he was at a loss to communicate words such as ‘cup,’ ‘saucer,’</w:t>
      </w:r>
      <w:r w:rsidR="00876D79" w:rsidRPr="00B03C37">
        <w:rPr>
          <w:rFonts w:ascii="Times New Roman" w:hAnsi="Times New Roman"/>
          <w:sz w:val="24"/>
        </w:rPr>
        <w:t xml:space="preserve"> </w:t>
      </w:r>
      <w:r w:rsidR="00D15629">
        <w:rPr>
          <w:rFonts w:ascii="Times New Roman" w:hAnsi="Times New Roman"/>
          <w:sz w:val="24"/>
        </w:rPr>
        <w:t>‘pour,’ ‘spoon,’ and so on, and would say to his wife, in effect: ‘Take such and such, and do like so, and bring me this and this, and I will drink</w:t>
      </w:r>
      <w:r w:rsidR="00882ADE">
        <w:rPr>
          <w:rFonts w:ascii="Times New Roman" w:hAnsi="Times New Roman"/>
          <w:sz w:val="24"/>
        </w:rPr>
        <w:t>’</w:t>
      </w:r>
      <w:r w:rsidR="00D15629">
        <w:rPr>
          <w:rFonts w:ascii="Times New Roman" w:hAnsi="Times New Roman"/>
          <w:sz w:val="24"/>
        </w:rPr>
        <w:t>” (Fellman 1973:37-38). Over time, however,</w:t>
      </w:r>
      <w:r w:rsidR="00876D79" w:rsidRPr="00B03C37">
        <w:rPr>
          <w:rFonts w:ascii="Times New Roman" w:hAnsi="Times New Roman"/>
          <w:sz w:val="24"/>
        </w:rPr>
        <w:t xml:space="preserve"> </w:t>
      </w:r>
      <w:r w:rsidR="00202C83">
        <w:rPr>
          <w:rFonts w:ascii="Times New Roman" w:hAnsi="Times New Roman"/>
          <w:sz w:val="24"/>
        </w:rPr>
        <w:t>Ben Yehuda</w:t>
      </w:r>
      <w:r w:rsidR="00764A89">
        <w:rPr>
          <w:rFonts w:ascii="Times New Roman" w:hAnsi="Times New Roman"/>
          <w:sz w:val="24"/>
        </w:rPr>
        <w:t xml:space="preserve"> </w:t>
      </w:r>
      <w:r w:rsidR="00B41603">
        <w:rPr>
          <w:rFonts w:ascii="Times New Roman" w:hAnsi="Times New Roman"/>
          <w:sz w:val="24"/>
        </w:rPr>
        <w:t>came up with</w:t>
      </w:r>
      <w:r w:rsidR="00543EC9">
        <w:rPr>
          <w:rFonts w:ascii="Times New Roman" w:hAnsi="Times New Roman"/>
          <w:sz w:val="24"/>
        </w:rPr>
        <w:t xml:space="preserve"> </w:t>
      </w:r>
      <w:r w:rsidR="00202C83">
        <w:rPr>
          <w:rFonts w:ascii="Times New Roman" w:hAnsi="Times New Roman"/>
          <w:sz w:val="24"/>
        </w:rPr>
        <w:t>words</w:t>
      </w:r>
      <w:r w:rsidR="00764A89">
        <w:rPr>
          <w:rFonts w:ascii="Times New Roman" w:hAnsi="Times New Roman"/>
          <w:sz w:val="24"/>
        </w:rPr>
        <w:t xml:space="preserve"> </w:t>
      </w:r>
      <w:r w:rsidR="00202C83">
        <w:rPr>
          <w:rFonts w:ascii="Times New Roman" w:hAnsi="Times New Roman"/>
          <w:sz w:val="24"/>
        </w:rPr>
        <w:t>to fill these gaps</w:t>
      </w:r>
      <w:r w:rsidR="00876D79" w:rsidRPr="00B03C37">
        <w:rPr>
          <w:rFonts w:ascii="Times New Roman" w:hAnsi="Times New Roman"/>
          <w:sz w:val="24"/>
        </w:rPr>
        <w:t xml:space="preserve">. </w:t>
      </w:r>
      <w:r w:rsidR="00A32A9C">
        <w:rPr>
          <w:rFonts w:ascii="Times New Roman" w:hAnsi="Times New Roman"/>
          <w:sz w:val="24"/>
        </w:rPr>
        <w:t xml:space="preserve">Furthermore, </w:t>
      </w:r>
      <w:r w:rsidR="00876D79" w:rsidRPr="00B03C37">
        <w:rPr>
          <w:rFonts w:ascii="Times New Roman" w:hAnsi="Times New Roman"/>
          <w:sz w:val="24"/>
        </w:rPr>
        <w:t xml:space="preserve">family friends urged </w:t>
      </w:r>
      <w:r w:rsidR="00D25044">
        <w:rPr>
          <w:rFonts w:ascii="Times New Roman" w:hAnsi="Times New Roman"/>
          <w:sz w:val="24"/>
        </w:rPr>
        <w:t xml:space="preserve">Ben Yehuda and his wife </w:t>
      </w:r>
      <w:r w:rsidR="00876D79" w:rsidRPr="00B03C37">
        <w:rPr>
          <w:rFonts w:ascii="Times New Roman" w:hAnsi="Times New Roman"/>
          <w:sz w:val="24"/>
        </w:rPr>
        <w:t xml:space="preserve">to speak other languages to </w:t>
      </w:r>
      <w:r w:rsidR="00D25044">
        <w:rPr>
          <w:rFonts w:ascii="Times New Roman" w:hAnsi="Times New Roman"/>
          <w:sz w:val="24"/>
        </w:rPr>
        <w:t>their children</w:t>
      </w:r>
      <w:r w:rsidR="00EB0640">
        <w:rPr>
          <w:rFonts w:ascii="Times New Roman" w:hAnsi="Times New Roman"/>
          <w:sz w:val="24"/>
        </w:rPr>
        <w:t xml:space="preserve"> because they </w:t>
      </w:r>
      <w:r w:rsidR="00876D79" w:rsidRPr="00B03C37">
        <w:rPr>
          <w:rFonts w:ascii="Times New Roman" w:hAnsi="Times New Roman"/>
          <w:sz w:val="24"/>
        </w:rPr>
        <w:t>fear</w:t>
      </w:r>
      <w:r w:rsidR="00EB0640">
        <w:rPr>
          <w:rFonts w:ascii="Times New Roman" w:hAnsi="Times New Roman"/>
          <w:sz w:val="24"/>
        </w:rPr>
        <w:t>ed</w:t>
      </w:r>
      <w:r w:rsidR="00876D79" w:rsidRPr="00B03C37">
        <w:rPr>
          <w:rFonts w:ascii="Times New Roman" w:hAnsi="Times New Roman"/>
          <w:sz w:val="24"/>
        </w:rPr>
        <w:t xml:space="preserve"> </w:t>
      </w:r>
      <w:r w:rsidR="00EB0640">
        <w:rPr>
          <w:rFonts w:ascii="Times New Roman" w:hAnsi="Times New Roman"/>
          <w:sz w:val="24"/>
        </w:rPr>
        <w:t xml:space="preserve">that </w:t>
      </w:r>
      <w:r w:rsidR="00D25044">
        <w:rPr>
          <w:rFonts w:ascii="Times New Roman" w:hAnsi="Times New Roman"/>
          <w:sz w:val="24"/>
        </w:rPr>
        <w:t xml:space="preserve">they </w:t>
      </w:r>
      <w:r w:rsidR="00EB0640">
        <w:rPr>
          <w:rFonts w:ascii="Times New Roman" w:hAnsi="Times New Roman"/>
          <w:sz w:val="24"/>
        </w:rPr>
        <w:t>would grow up unable to speak</w:t>
      </w:r>
      <w:r w:rsidR="00D166D9">
        <w:rPr>
          <w:rFonts w:ascii="Times New Roman" w:hAnsi="Times New Roman"/>
          <w:sz w:val="24"/>
        </w:rPr>
        <w:t xml:space="preserve"> at all</w:t>
      </w:r>
      <w:r w:rsidR="00764A89">
        <w:rPr>
          <w:rFonts w:ascii="Times New Roman" w:hAnsi="Times New Roman"/>
          <w:sz w:val="24"/>
        </w:rPr>
        <w:t xml:space="preserve"> (</w:t>
      </w:r>
      <w:r w:rsidR="0086282E">
        <w:rPr>
          <w:rFonts w:ascii="Times New Roman" w:hAnsi="Times New Roman"/>
          <w:sz w:val="24"/>
        </w:rPr>
        <w:t>Ben Avi</w:t>
      </w:r>
      <w:r w:rsidR="00764A89">
        <w:rPr>
          <w:rFonts w:ascii="Times New Roman" w:hAnsi="Times New Roman"/>
          <w:sz w:val="24"/>
        </w:rPr>
        <w:t xml:space="preserve"> </w:t>
      </w:r>
      <w:r w:rsidR="0086282E">
        <w:rPr>
          <w:rFonts w:ascii="Times New Roman" w:hAnsi="Times New Roman"/>
          <w:sz w:val="24"/>
        </w:rPr>
        <w:t>1984</w:t>
      </w:r>
      <w:r w:rsidR="00876D79" w:rsidRPr="00B03C37">
        <w:rPr>
          <w:rFonts w:ascii="Times New Roman" w:hAnsi="Times New Roman"/>
          <w:sz w:val="24"/>
        </w:rPr>
        <w:t xml:space="preserve">:50-53). </w:t>
      </w:r>
      <w:r w:rsidR="00D25044">
        <w:rPr>
          <w:rFonts w:ascii="Times New Roman" w:hAnsi="Times New Roman"/>
          <w:sz w:val="24"/>
        </w:rPr>
        <w:t xml:space="preserve">Like Ben </w:t>
      </w:r>
      <w:r w:rsidR="00F05E83">
        <w:rPr>
          <w:rFonts w:ascii="Times New Roman" w:hAnsi="Times New Roman"/>
          <w:sz w:val="24"/>
        </w:rPr>
        <w:t>Yehuda</w:t>
      </w:r>
      <w:r w:rsidR="00A32A9C">
        <w:rPr>
          <w:rFonts w:ascii="Times New Roman" w:hAnsi="Times New Roman"/>
          <w:sz w:val="24"/>
        </w:rPr>
        <w:t>’s household</w:t>
      </w:r>
      <w:r w:rsidR="00F05E83">
        <w:rPr>
          <w:rFonts w:ascii="Times New Roman" w:hAnsi="Times New Roman"/>
          <w:sz w:val="24"/>
        </w:rPr>
        <w:t xml:space="preserve">, Jimm’s language nest also involved </w:t>
      </w:r>
      <w:r w:rsidR="00CB4EC4">
        <w:rPr>
          <w:rFonts w:ascii="Times New Roman" w:hAnsi="Times New Roman"/>
          <w:sz w:val="24"/>
        </w:rPr>
        <w:t>dealing</w:t>
      </w:r>
      <w:r w:rsidR="00AB7FE5">
        <w:rPr>
          <w:rFonts w:ascii="Times New Roman" w:hAnsi="Times New Roman"/>
          <w:sz w:val="24"/>
        </w:rPr>
        <w:t xml:space="preserve"> with </w:t>
      </w:r>
      <w:r w:rsidR="00CB4EC4">
        <w:rPr>
          <w:rFonts w:ascii="Times New Roman" w:hAnsi="Times New Roman"/>
          <w:sz w:val="24"/>
        </w:rPr>
        <w:t>gap</w:t>
      </w:r>
      <w:r w:rsidR="00AB7FE5">
        <w:rPr>
          <w:rFonts w:ascii="Times New Roman" w:hAnsi="Times New Roman"/>
          <w:sz w:val="24"/>
        </w:rPr>
        <w:t>s</w:t>
      </w:r>
      <w:r w:rsidR="00CB4EC4">
        <w:rPr>
          <w:rFonts w:ascii="Times New Roman" w:hAnsi="Times New Roman"/>
          <w:sz w:val="24"/>
        </w:rPr>
        <w:t xml:space="preserve"> between communicative goals and abilities, </w:t>
      </w:r>
      <w:r w:rsidR="005E680B">
        <w:rPr>
          <w:rFonts w:ascii="Times New Roman" w:hAnsi="Times New Roman"/>
          <w:sz w:val="24"/>
        </w:rPr>
        <w:t xml:space="preserve">innovating </w:t>
      </w:r>
      <w:r w:rsidR="00CB4EC4">
        <w:rPr>
          <w:rFonts w:ascii="Times New Roman" w:hAnsi="Times New Roman"/>
          <w:sz w:val="24"/>
        </w:rPr>
        <w:t xml:space="preserve">lexical and grammatical </w:t>
      </w:r>
      <w:r w:rsidR="005E680B">
        <w:rPr>
          <w:rFonts w:ascii="Times New Roman" w:hAnsi="Times New Roman"/>
          <w:sz w:val="24"/>
        </w:rPr>
        <w:t>forms</w:t>
      </w:r>
      <w:r w:rsidR="00CB4EC4">
        <w:rPr>
          <w:rFonts w:ascii="Times New Roman" w:hAnsi="Times New Roman"/>
          <w:sz w:val="24"/>
        </w:rPr>
        <w:t xml:space="preserve">, </w:t>
      </w:r>
      <w:r w:rsidR="00A32A9C">
        <w:rPr>
          <w:rFonts w:ascii="Times New Roman" w:hAnsi="Times New Roman"/>
          <w:sz w:val="24"/>
        </w:rPr>
        <w:t>and resisting external pressure to speak dominant languages.</w:t>
      </w:r>
      <w:r w:rsidR="00840FE8">
        <w:rPr>
          <w:rStyle w:val="FootnoteReference"/>
          <w:rFonts w:ascii="Times New Roman" w:hAnsi="Times New Roman"/>
          <w:sz w:val="24"/>
        </w:rPr>
        <w:footnoteReference w:id="8"/>
      </w:r>
    </w:p>
    <w:p w:rsidR="00A008DB" w:rsidRDefault="00ED4DB1" w:rsidP="008339DB">
      <w:pPr>
        <w:spacing w:after="0" w:line="240" w:lineRule="auto"/>
        <w:rPr>
          <w:rFonts w:ascii="Times New Roman" w:hAnsi="Times New Roman"/>
          <w:sz w:val="24"/>
        </w:rPr>
      </w:pPr>
      <w:r>
        <w:rPr>
          <w:rFonts w:ascii="Times New Roman" w:hAnsi="Times New Roman"/>
          <w:sz w:val="24"/>
        </w:rPr>
        <w:tab/>
      </w:r>
      <w:r w:rsidR="00C92EFA">
        <w:rPr>
          <w:rFonts w:ascii="Times New Roman" w:hAnsi="Times New Roman"/>
          <w:sz w:val="24"/>
        </w:rPr>
        <w:t xml:space="preserve">There are also </w:t>
      </w:r>
      <w:r w:rsidR="00876D79" w:rsidRPr="00852EEE">
        <w:rPr>
          <w:rFonts w:ascii="Times New Roman" w:hAnsi="Times New Roman"/>
          <w:sz w:val="24"/>
        </w:rPr>
        <w:t xml:space="preserve">parallels between Jimm’s household and a more recent case: the revival of Miami, an Algonquian language, which was labeled “extinct” when the last fluent speaker died in the 1960s. In the 1990s, however, Daryl Balwin, a tribal member, learned Miami from historical documentation and then taught his wife and four children. Like </w:t>
      </w:r>
      <w:r w:rsidR="000A0933">
        <w:rPr>
          <w:rFonts w:ascii="Times New Roman" w:hAnsi="Times New Roman"/>
          <w:sz w:val="24"/>
        </w:rPr>
        <w:t>Jimm and his grandson</w:t>
      </w:r>
      <w:r w:rsidR="00876D79" w:rsidRPr="00852EEE">
        <w:rPr>
          <w:rFonts w:ascii="Times New Roman" w:hAnsi="Times New Roman"/>
          <w:sz w:val="24"/>
        </w:rPr>
        <w:t>, the Baldwins also live</w:t>
      </w:r>
      <w:r w:rsidR="000A0933">
        <w:rPr>
          <w:rFonts w:ascii="Times New Roman" w:hAnsi="Times New Roman"/>
          <w:sz w:val="24"/>
        </w:rPr>
        <w:t>d</w:t>
      </w:r>
      <w:r w:rsidR="00876D79" w:rsidRPr="00852EEE">
        <w:rPr>
          <w:rFonts w:ascii="Times New Roman" w:hAnsi="Times New Roman"/>
          <w:sz w:val="24"/>
        </w:rPr>
        <w:t xml:space="preserve"> in a rural area and home school</w:t>
      </w:r>
      <w:r w:rsidR="000A0933">
        <w:rPr>
          <w:rFonts w:ascii="Times New Roman" w:hAnsi="Times New Roman"/>
          <w:sz w:val="24"/>
        </w:rPr>
        <w:t>ed their children in order to create</w:t>
      </w:r>
      <w:r w:rsidR="00876D79" w:rsidRPr="00852EEE">
        <w:rPr>
          <w:rFonts w:ascii="Times New Roman" w:hAnsi="Times New Roman"/>
          <w:sz w:val="24"/>
        </w:rPr>
        <w:t xml:space="preserve"> some separation from outside influences. Nevertheless, all </w:t>
      </w:r>
      <w:r w:rsidR="000A0933">
        <w:rPr>
          <w:rFonts w:ascii="Times New Roman" w:hAnsi="Times New Roman"/>
          <w:sz w:val="24"/>
        </w:rPr>
        <w:t xml:space="preserve">of </w:t>
      </w:r>
      <w:r w:rsidR="00876D79" w:rsidRPr="00852EEE">
        <w:rPr>
          <w:rFonts w:ascii="Times New Roman" w:hAnsi="Times New Roman"/>
          <w:sz w:val="24"/>
        </w:rPr>
        <w:t>the Baldwin</w:t>
      </w:r>
      <w:r w:rsidR="000A0933">
        <w:rPr>
          <w:rFonts w:ascii="Times New Roman" w:hAnsi="Times New Roman"/>
          <w:sz w:val="24"/>
        </w:rPr>
        <w:t xml:space="preserve">s are bilingual and bicultural. </w:t>
      </w:r>
      <w:r w:rsidR="00876D79" w:rsidRPr="00852EEE">
        <w:rPr>
          <w:rFonts w:ascii="Times New Roman" w:hAnsi="Times New Roman"/>
          <w:sz w:val="24"/>
        </w:rPr>
        <w:t>The family’s language is characterized by a focus on domestic topics, relatively simple grammar, and changes from classical Miami reflecting some influence from English as well as lexical innovation</w:t>
      </w:r>
      <w:r w:rsidR="000A0933">
        <w:rPr>
          <w:rFonts w:ascii="Times New Roman" w:hAnsi="Times New Roman"/>
          <w:sz w:val="24"/>
        </w:rPr>
        <w:t xml:space="preserve">. </w:t>
      </w:r>
      <w:r w:rsidR="00876D79" w:rsidRPr="00852EEE">
        <w:rPr>
          <w:rFonts w:ascii="Times New Roman" w:hAnsi="Times New Roman"/>
          <w:sz w:val="24"/>
        </w:rPr>
        <w:t>The Baldwins agreed to use Miami with each other whenever possible</w:t>
      </w:r>
      <w:r w:rsidR="00974B11">
        <w:rPr>
          <w:rFonts w:ascii="Times New Roman" w:hAnsi="Times New Roman"/>
          <w:sz w:val="24"/>
        </w:rPr>
        <w:t>, but in practice</w:t>
      </w:r>
      <w:r w:rsidR="00876D79" w:rsidRPr="00852EEE">
        <w:rPr>
          <w:rFonts w:ascii="Times New Roman" w:hAnsi="Times New Roman"/>
          <w:sz w:val="24"/>
        </w:rPr>
        <w:t xml:space="preserve"> around 30% of their conversation time </w:t>
      </w:r>
      <w:r w:rsidR="00974B11">
        <w:rPr>
          <w:rFonts w:ascii="Times New Roman" w:hAnsi="Times New Roman"/>
          <w:sz w:val="24"/>
        </w:rPr>
        <w:t>wa</w:t>
      </w:r>
      <w:r w:rsidR="00876D79" w:rsidRPr="00852EEE">
        <w:rPr>
          <w:rFonts w:ascii="Times New Roman" w:hAnsi="Times New Roman"/>
          <w:sz w:val="24"/>
        </w:rPr>
        <w:t>s in Miami, th</w:t>
      </w:r>
      <w:r w:rsidR="00974B11">
        <w:rPr>
          <w:rFonts w:ascii="Times New Roman" w:hAnsi="Times New Roman"/>
          <w:sz w:val="24"/>
        </w:rPr>
        <w:t>ough there was</w:t>
      </w:r>
      <w:r w:rsidR="00876D79" w:rsidRPr="00852EEE">
        <w:rPr>
          <w:rFonts w:ascii="Times New Roman" w:hAnsi="Times New Roman"/>
          <w:sz w:val="24"/>
        </w:rPr>
        <w:t xml:space="preserve"> considerable variation depending on the topic (</w:t>
      </w:r>
      <w:r w:rsidR="000A0933">
        <w:rPr>
          <w:rFonts w:ascii="Times New Roman" w:hAnsi="Times New Roman"/>
          <w:sz w:val="24"/>
        </w:rPr>
        <w:t>Leonard 2007:</w:t>
      </w:r>
      <w:r w:rsidR="00D45736">
        <w:rPr>
          <w:rFonts w:ascii="Times New Roman" w:hAnsi="Times New Roman"/>
          <w:sz w:val="24"/>
        </w:rPr>
        <w:t>14).</w:t>
      </w:r>
    </w:p>
    <w:p w:rsidR="004001BD" w:rsidRDefault="00ED4DB1" w:rsidP="008339DB">
      <w:pPr>
        <w:spacing w:after="0" w:line="240" w:lineRule="auto"/>
        <w:rPr>
          <w:rFonts w:ascii="Times New Roman" w:hAnsi="Times New Roman"/>
          <w:sz w:val="24"/>
        </w:rPr>
      </w:pPr>
      <w:r>
        <w:rPr>
          <w:rFonts w:ascii="Times New Roman" w:hAnsi="Times New Roman"/>
          <w:sz w:val="24"/>
        </w:rPr>
        <w:tab/>
      </w:r>
      <w:r w:rsidR="00A008DB" w:rsidRPr="00852EEE">
        <w:rPr>
          <w:rFonts w:ascii="Times New Roman" w:hAnsi="Times New Roman"/>
          <w:sz w:val="24"/>
        </w:rPr>
        <w:t>Leon</w:t>
      </w:r>
      <w:r w:rsidR="00AD4AFC">
        <w:rPr>
          <w:rFonts w:ascii="Times New Roman" w:hAnsi="Times New Roman"/>
          <w:sz w:val="24"/>
        </w:rPr>
        <w:t xml:space="preserve">ard argues that the Miami case </w:t>
      </w:r>
      <w:r w:rsidR="008F214D">
        <w:rPr>
          <w:rFonts w:ascii="Times New Roman" w:hAnsi="Times New Roman"/>
          <w:sz w:val="24"/>
        </w:rPr>
        <w:t xml:space="preserve">shows the </w:t>
      </w:r>
      <w:r w:rsidR="00A008DB" w:rsidRPr="00852EEE">
        <w:rPr>
          <w:rFonts w:ascii="Times New Roman" w:hAnsi="Times New Roman"/>
          <w:sz w:val="24"/>
        </w:rPr>
        <w:t>reclamation of sleeping language</w:t>
      </w:r>
      <w:r w:rsidR="008F214D">
        <w:rPr>
          <w:rFonts w:ascii="Times New Roman" w:hAnsi="Times New Roman"/>
          <w:sz w:val="24"/>
        </w:rPr>
        <w:t>s</w:t>
      </w:r>
      <w:r w:rsidR="00A008DB" w:rsidRPr="00852EEE">
        <w:rPr>
          <w:rFonts w:ascii="Times New Roman" w:hAnsi="Times New Roman"/>
          <w:sz w:val="24"/>
        </w:rPr>
        <w:t xml:space="preserve"> as language</w:t>
      </w:r>
      <w:r w:rsidR="008F214D">
        <w:rPr>
          <w:rFonts w:ascii="Times New Roman" w:hAnsi="Times New Roman"/>
          <w:sz w:val="24"/>
        </w:rPr>
        <w:t>s</w:t>
      </w:r>
      <w:r w:rsidR="00A008DB" w:rsidRPr="00852EEE">
        <w:rPr>
          <w:rFonts w:ascii="Times New Roman" w:hAnsi="Times New Roman"/>
          <w:sz w:val="24"/>
        </w:rPr>
        <w:t xml:space="preserve"> of daily communication is </w:t>
      </w:r>
      <w:r w:rsidR="008F214D">
        <w:rPr>
          <w:rFonts w:ascii="Times New Roman" w:hAnsi="Times New Roman"/>
          <w:sz w:val="24"/>
        </w:rPr>
        <w:t>possible,</w:t>
      </w:r>
      <w:r w:rsidR="00A008DB" w:rsidRPr="00852EEE">
        <w:rPr>
          <w:rFonts w:ascii="Times New Roman" w:hAnsi="Times New Roman"/>
          <w:sz w:val="24"/>
        </w:rPr>
        <w:t xml:space="preserve"> but he is careful to note that the measure of success in the Baldwin household </w:t>
      </w:r>
      <w:r w:rsidR="00A008DB">
        <w:rPr>
          <w:rFonts w:ascii="Times New Roman" w:hAnsi="Times New Roman"/>
          <w:sz w:val="24"/>
        </w:rPr>
        <w:t xml:space="preserve">is not </w:t>
      </w:r>
      <w:r w:rsidR="00A008DB" w:rsidRPr="00852EEE">
        <w:rPr>
          <w:rFonts w:ascii="Times New Roman" w:hAnsi="Times New Roman"/>
          <w:sz w:val="24"/>
        </w:rPr>
        <w:t>Miami language fluency. Instead, the goal is to develop language proficiency as a means of enhancing the family’s connection to traditional worldviews and their modern Miami identities. Daryl Baldwin refers to the goal as “cultural fluency” (Leonard 2007:36-37</w:t>
      </w:r>
      <w:r w:rsidR="003D2886">
        <w:rPr>
          <w:rFonts w:ascii="Times New Roman" w:hAnsi="Times New Roman"/>
          <w:sz w:val="24"/>
        </w:rPr>
        <w:t>, 2011:139-140</w:t>
      </w:r>
      <w:r w:rsidR="00A008DB" w:rsidRPr="00852EEE">
        <w:rPr>
          <w:rFonts w:ascii="Times New Roman" w:hAnsi="Times New Roman"/>
          <w:sz w:val="24"/>
        </w:rPr>
        <w:t>).</w:t>
      </w:r>
      <w:r w:rsidR="00A008DB">
        <w:rPr>
          <w:rStyle w:val="FootnoteReference"/>
          <w:rFonts w:ascii="Times New Roman" w:hAnsi="Times New Roman"/>
          <w:sz w:val="24"/>
        </w:rPr>
        <w:footnoteReference w:id="9"/>
      </w:r>
    </w:p>
    <w:p w:rsidR="001E2BA6" w:rsidRDefault="00ED4DB1" w:rsidP="008339DB">
      <w:pPr>
        <w:spacing w:after="0" w:line="240" w:lineRule="auto"/>
        <w:rPr>
          <w:rFonts w:ascii="Times New Roman" w:hAnsi="Times New Roman"/>
          <w:sz w:val="24"/>
        </w:rPr>
      </w:pPr>
      <w:r>
        <w:rPr>
          <w:rFonts w:ascii="Times New Roman" w:hAnsi="Times New Roman"/>
          <w:sz w:val="24"/>
        </w:rPr>
        <w:tab/>
      </w:r>
      <w:r w:rsidR="004001BD">
        <w:rPr>
          <w:rFonts w:ascii="Times New Roman" w:hAnsi="Times New Roman"/>
          <w:sz w:val="24"/>
        </w:rPr>
        <w:t>Similarly</w:t>
      </w:r>
      <w:r w:rsidR="00A008DB">
        <w:rPr>
          <w:rFonts w:ascii="Times New Roman" w:hAnsi="Times New Roman"/>
          <w:sz w:val="24"/>
        </w:rPr>
        <w:t xml:space="preserve">, </w:t>
      </w:r>
      <w:r w:rsidR="00A008DB" w:rsidRPr="00852EEE">
        <w:rPr>
          <w:rFonts w:ascii="Times New Roman" w:hAnsi="Times New Roman"/>
          <w:sz w:val="24"/>
        </w:rPr>
        <w:t xml:space="preserve">Jimm’s goal </w:t>
      </w:r>
      <w:r w:rsidR="00A008DB">
        <w:rPr>
          <w:rFonts w:ascii="Times New Roman" w:hAnsi="Times New Roman"/>
          <w:sz w:val="24"/>
        </w:rPr>
        <w:t xml:space="preserve">was never for his grandson to </w:t>
      </w:r>
      <w:r w:rsidR="00A008DB" w:rsidRPr="00852EEE">
        <w:rPr>
          <w:rFonts w:ascii="Times New Roman" w:hAnsi="Times New Roman"/>
          <w:sz w:val="24"/>
        </w:rPr>
        <w:t xml:space="preserve">speak only Chiwere forever. </w:t>
      </w:r>
      <w:r w:rsidR="00D101CC">
        <w:rPr>
          <w:rFonts w:ascii="Times New Roman" w:hAnsi="Times New Roman"/>
          <w:sz w:val="24"/>
        </w:rPr>
        <w:t xml:space="preserve">Jimm </w:t>
      </w:r>
      <w:r w:rsidR="00A008DB" w:rsidRPr="00852EEE">
        <w:rPr>
          <w:rFonts w:ascii="Times New Roman" w:hAnsi="Times New Roman"/>
          <w:sz w:val="24"/>
        </w:rPr>
        <w:t>expected</w:t>
      </w:r>
      <w:r w:rsidR="007D2690">
        <w:rPr>
          <w:rFonts w:ascii="Times New Roman" w:hAnsi="Times New Roman"/>
          <w:sz w:val="24"/>
        </w:rPr>
        <w:t xml:space="preserve"> </w:t>
      </w:r>
      <w:r w:rsidR="00A008DB" w:rsidRPr="00852EEE">
        <w:rPr>
          <w:rFonts w:ascii="Times New Roman" w:hAnsi="Times New Roman"/>
          <w:sz w:val="24"/>
        </w:rPr>
        <w:t xml:space="preserve">his grandson </w:t>
      </w:r>
      <w:r w:rsidR="00E22942">
        <w:rPr>
          <w:rFonts w:ascii="Times New Roman" w:hAnsi="Times New Roman"/>
          <w:sz w:val="24"/>
        </w:rPr>
        <w:t xml:space="preserve">to </w:t>
      </w:r>
      <w:r w:rsidR="00A008DB" w:rsidRPr="00852EEE">
        <w:rPr>
          <w:rFonts w:ascii="Times New Roman" w:hAnsi="Times New Roman"/>
          <w:sz w:val="24"/>
        </w:rPr>
        <w:t xml:space="preserve">switch to </w:t>
      </w:r>
      <w:r w:rsidR="007D2690">
        <w:rPr>
          <w:rFonts w:ascii="Times New Roman" w:hAnsi="Times New Roman"/>
          <w:sz w:val="24"/>
        </w:rPr>
        <w:t xml:space="preserve">English as his primary language of communication </w:t>
      </w:r>
      <w:r w:rsidR="00A008DB" w:rsidRPr="00852EEE">
        <w:rPr>
          <w:rFonts w:ascii="Times New Roman" w:hAnsi="Times New Roman"/>
          <w:sz w:val="24"/>
        </w:rPr>
        <w:t>but</w:t>
      </w:r>
      <w:r w:rsidR="00E22942">
        <w:rPr>
          <w:rFonts w:ascii="Times New Roman" w:hAnsi="Times New Roman"/>
          <w:sz w:val="24"/>
        </w:rPr>
        <w:t xml:space="preserve"> hopes</w:t>
      </w:r>
      <w:r w:rsidR="007D2690">
        <w:rPr>
          <w:rFonts w:ascii="Times New Roman" w:hAnsi="Times New Roman"/>
          <w:sz w:val="24"/>
        </w:rPr>
        <w:t xml:space="preserve"> that his life</w:t>
      </w:r>
      <w:r w:rsidR="00A008DB">
        <w:rPr>
          <w:rFonts w:ascii="Times New Roman" w:hAnsi="Times New Roman"/>
          <w:sz w:val="24"/>
        </w:rPr>
        <w:t xml:space="preserve"> </w:t>
      </w:r>
      <w:r w:rsidR="005D644A">
        <w:rPr>
          <w:rFonts w:ascii="Times New Roman" w:hAnsi="Times New Roman"/>
          <w:sz w:val="24"/>
        </w:rPr>
        <w:t xml:space="preserve">will </w:t>
      </w:r>
      <w:r w:rsidR="00A008DB">
        <w:rPr>
          <w:rFonts w:ascii="Times New Roman" w:hAnsi="Times New Roman"/>
          <w:sz w:val="24"/>
        </w:rPr>
        <w:t xml:space="preserve">always </w:t>
      </w:r>
      <w:r w:rsidR="007D2690">
        <w:rPr>
          <w:rFonts w:ascii="Times New Roman" w:hAnsi="Times New Roman"/>
          <w:sz w:val="24"/>
        </w:rPr>
        <w:t xml:space="preserve">be enriched by </w:t>
      </w:r>
      <w:r w:rsidR="00FB2636">
        <w:rPr>
          <w:rFonts w:ascii="Times New Roman" w:hAnsi="Times New Roman"/>
          <w:sz w:val="24"/>
        </w:rPr>
        <w:t>Chiwere</w:t>
      </w:r>
      <w:r w:rsidR="003436A1">
        <w:rPr>
          <w:rFonts w:ascii="Times New Roman" w:hAnsi="Times New Roman"/>
          <w:sz w:val="24"/>
        </w:rPr>
        <w:t xml:space="preserve"> language and </w:t>
      </w:r>
      <w:r w:rsidR="00D26859">
        <w:rPr>
          <w:rFonts w:ascii="Times New Roman" w:hAnsi="Times New Roman"/>
          <w:sz w:val="24"/>
        </w:rPr>
        <w:t xml:space="preserve">associated cultural </w:t>
      </w:r>
      <w:r w:rsidR="00124299">
        <w:rPr>
          <w:rFonts w:ascii="Times New Roman" w:hAnsi="Times New Roman"/>
          <w:sz w:val="24"/>
        </w:rPr>
        <w:t>traditions</w:t>
      </w:r>
      <w:r w:rsidR="00A008DB">
        <w:rPr>
          <w:rFonts w:ascii="Times New Roman" w:hAnsi="Times New Roman"/>
          <w:sz w:val="24"/>
        </w:rPr>
        <w:t xml:space="preserve">. </w:t>
      </w:r>
      <w:r w:rsidR="00A008DB" w:rsidRPr="00852EEE">
        <w:rPr>
          <w:rFonts w:ascii="Times New Roman" w:hAnsi="Times New Roman"/>
          <w:sz w:val="24"/>
        </w:rPr>
        <w:t xml:space="preserve">Like Leonard, my experience living in a household working to revive an indigenous heritage language has led me to believe that such efforts are </w:t>
      </w:r>
      <w:r w:rsidR="00A008DB">
        <w:rPr>
          <w:rFonts w:ascii="Times New Roman" w:hAnsi="Times New Roman"/>
          <w:sz w:val="24"/>
        </w:rPr>
        <w:t xml:space="preserve">entirely </w:t>
      </w:r>
      <w:r w:rsidR="00A008DB" w:rsidRPr="00852EEE">
        <w:rPr>
          <w:rFonts w:ascii="Times New Roman" w:hAnsi="Times New Roman"/>
          <w:sz w:val="24"/>
        </w:rPr>
        <w:t>possible</w:t>
      </w:r>
      <w:r w:rsidR="00A008DB">
        <w:rPr>
          <w:rFonts w:ascii="Times New Roman" w:hAnsi="Times New Roman"/>
          <w:sz w:val="24"/>
        </w:rPr>
        <w:t>, especially when the heritage language has a strong connection to</w:t>
      </w:r>
      <w:r w:rsidR="00730B21">
        <w:rPr>
          <w:rFonts w:ascii="Times New Roman" w:hAnsi="Times New Roman"/>
          <w:sz w:val="24"/>
        </w:rPr>
        <w:t xml:space="preserve"> distinctive</w:t>
      </w:r>
      <w:r w:rsidR="00A008DB">
        <w:rPr>
          <w:rFonts w:ascii="Times New Roman" w:hAnsi="Times New Roman"/>
          <w:sz w:val="24"/>
        </w:rPr>
        <w:t xml:space="preserve"> cultural practices and values, when there is a collective commitment</w:t>
      </w:r>
      <w:r w:rsidR="00B623C4">
        <w:rPr>
          <w:rFonts w:ascii="Times New Roman" w:hAnsi="Times New Roman"/>
          <w:sz w:val="24"/>
        </w:rPr>
        <w:t xml:space="preserve"> </w:t>
      </w:r>
      <w:r w:rsidR="002B6512">
        <w:rPr>
          <w:rFonts w:ascii="Times New Roman" w:hAnsi="Times New Roman"/>
          <w:sz w:val="24"/>
        </w:rPr>
        <w:t>with</w:t>
      </w:r>
      <w:r w:rsidR="00B623C4">
        <w:rPr>
          <w:rFonts w:ascii="Times New Roman" w:hAnsi="Times New Roman"/>
          <w:sz w:val="24"/>
        </w:rPr>
        <w:t>in</w:t>
      </w:r>
      <w:r w:rsidR="00A008DB">
        <w:rPr>
          <w:rFonts w:ascii="Times New Roman" w:hAnsi="Times New Roman"/>
          <w:sz w:val="24"/>
        </w:rPr>
        <w:t xml:space="preserve"> the household to use the language for communication as often as possible, and </w:t>
      </w:r>
      <w:r w:rsidR="002B234C">
        <w:rPr>
          <w:rFonts w:ascii="Times New Roman" w:hAnsi="Times New Roman"/>
          <w:sz w:val="24"/>
        </w:rPr>
        <w:t xml:space="preserve">when </w:t>
      </w:r>
      <w:r w:rsidR="00A008DB">
        <w:rPr>
          <w:rFonts w:ascii="Times New Roman" w:hAnsi="Times New Roman"/>
          <w:sz w:val="24"/>
        </w:rPr>
        <w:t xml:space="preserve">there is an openness to the new words and grammatical structures that arise when speaking a language that has not been spoken for many years. A supportive broader community or state apparatus may be necessary for language revival on </w:t>
      </w:r>
      <w:r w:rsidR="003C0955">
        <w:rPr>
          <w:rFonts w:ascii="Times New Roman" w:hAnsi="Times New Roman"/>
          <w:sz w:val="24"/>
        </w:rPr>
        <w:t>a large scale</w:t>
      </w:r>
      <w:r w:rsidR="00A008DB">
        <w:rPr>
          <w:rFonts w:ascii="Times New Roman" w:hAnsi="Times New Roman"/>
          <w:sz w:val="24"/>
        </w:rPr>
        <w:t>, but much can be accomplished by an i</w:t>
      </w:r>
      <w:r w:rsidR="009A75CC">
        <w:rPr>
          <w:rFonts w:ascii="Times New Roman" w:hAnsi="Times New Roman"/>
          <w:sz w:val="24"/>
        </w:rPr>
        <w:t>ndividual “language genius” or</w:t>
      </w:r>
      <w:r w:rsidR="00A008DB">
        <w:rPr>
          <w:rFonts w:ascii="Times New Roman" w:hAnsi="Times New Roman"/>
          <w:sz w:val="24"/>
        </w:rPr>
        <w:t xml:space="preserve"> family if they dedicate themselves to the task.</w:t>
      </w:r>
    </w:p>
    <w:p w:rsidR="00F534B1" w:rsidRPr="00852EEE" w:rsidRDefault="00F534B1" w:rsidP="008339DB">
      <w:pPr>
        <w:spacing w:after="0" w:line="240" w:lineRule="auto"/>
        <w:rPr>
          <w:rFonts w:ascii="Times New Roman" w:hAnsi="Times New Roman"/>
          <w:sz w:val="24"/>
        </w:rPr>
      </w:pPr>
    </w:p>
    <w:p w:rsidR="00014140" w:rsidRDefault="00EB4DD0" w:rsidP="008339DB">
      <w:pPr>
        <w:spacing w:after="0" w:line="240" w:lineRule="auto"/>
        <w:jc w:val="center"/>
        <w:rPr>
          <w:rFonts w:ascii="Times New Roman" w:hAnsi="Times New Roman" w:cs="Times New Roman"/>
          <w:sz w:val="24"/>
        </w:rPr>
      </w:pPr>
      <w:r w:rsidRPr="00852EEE">
        <w:rPr>
          <w:rFonts w:ascii="Times New Roman" w:hAnsi="Times New Roman" w:cs="Times New Roman"/>
          <w:b/>
          <w:sz w:val="24"/>
        </w:rPr>
        <w:t>Conclusion</w:t>
      </w:r>
    </w:p>
    <w:p w:rsidR="00A55C6F" w:rsidRDefault="00ED4DB1" w:rsidP="008339DB">
      <w:pPr>
        <w:spacing w:after="0" w:line="240" w:lineRule="auto"/>
        <w:rPr>
          <w:rFonts w:ascii="Times New Roman" w:hAnsi="Times New Roman" w:cs="Times New Roman"/>
          <w:sz w:val="24"/>
        </w:rPr>
      </w:pPr>
      <w:r>
        <w:rPr>
          <w:rFonts w:ascii="Times New Roman" w:hAnsi="Times New Roman" w:cs="Times New Roman"/>
          <w:sz w:val="24"/>
        </w:rPr>
        <w:tab/>
      </w:r>
      <w:r w:rsidR="00014140">
        <w:rPr>
          <w:rFonts w:ascii="Times New Roman" w:hAnsi="Times New Roman" w:cs="Times New Roman"/>
          <w:sz w:val="24"/>
        </w:rPr>
        <w:t xml:space="preserve">In this chapter, we have tried to present a multifaceted account of </w:t>
      </w:r>
      <w:r w:rsidR="007D4207">
        <w:rPr>
          <w:rFonts w:ascii="Times New Roman" w:hAnsi="Times New Roman" w:cs="Times New Roman"/>
          <w:sz w:val="24"/>
        </w:rPr>
        <w:t xml:space="preserve">the Ioway, Otoe-Missouria Language Project’s </w:t>
      </w:r>
      <w:r w:rsidR="00014140">
        <w:rPr>
          <w:rFonts w:ascii="Times New Roman" w:hAnsi="Times New Roman" w:cs="Times New Roman"/>
          <w:sz w:val="24"/>
        </w:rPr>
        <w:t xml:space="preserve">Chiwere revitalization </w:t>
      </w:r>
      <w:r w:rsidR="007D4207">
        <w:rPr>
          <w:rFonts w:ascii="Times New Roman" w:hAnsi="Times New Roman" w:cs="Times New Roman"/>
          <w:sz w:val="24"/>
        </w:rPr>
        <w:t xml:space="preserve">activities, including </w:t>
      </w:r>
      <w:r w:rsidR="00014140">
        <w:rPr>
          <w:rFonts w:ascii="Times New Roman" w:hAnsi="Times New Roman" w:cs="Times New Roman"/>
          <w:sz w:val="24"/>
        </w:rPr>
        <w:t xml:space="preserve">personal </w:t>
      </w:r>
      <w:r w:rsidR="00EA4818">
        <w:rPr>
          <w:rFonts w:ascii="Times New Roman" w:hAnsi="Times New Roman" w:cs="Times New Roman"/>
          <w:sz w:val="24"/>
        </w:rPr>
        <w:t xml:space="preserve">accounts of our motivations and histories, </w:t>
      </w:r>
      <w:r w:rsidR="001E6B3F">
        <w:rPr>
          <w:rFonts w:ascii="Times New Roman" w:hAnsi="Times New Roman" w:cs="Times New Roman"/>
          <w:sz w:val="24"/>
        </w:rPr>
        <w:t xml:space="preserve">a textual artifact from </w:t>
      </w:r>
      <w:r w:rsidR="00D478AA">
        <w:rPr>
          <w:rFonts w:ascii="Times New Roman" w:hAnsi="Times New Roman" w:cs="Times New Roman"/>
          <w:sz w:val="24"/>
        </w:rPr>
        <w:t>our</w:t>
      </w:r>
      <w:r w:rsidR="00455E80">
        <w:rPr>
          <w:rFonts w:ascii="Times New Roman" w:hAnsi="Times New Roman" w:cs="Times New Roman"/>
          <w:sz w:val="24"/>
        </w:rPr>
        <w:t xml:space="preserve"> Chiwere</w:t>
      </w:r>
      <w:r w:rsidR="00014140">
        <w:rPr>
          <w:rFonts w:ascii="Times New Roman" w:hAnsi="Times New Roman" w:cs="Times New Roman"/>
          <w:sz w:val="24"/>
        </w:rPr>
        <w:t xml:space="preserve"> language nest, and </w:t>
      </w:r>
      <w:r w:rsidR="00D478AA">
        <w:rPr>
          <w:rFonts w:ascii="Times New Roman" w:hAnsi="Times New Roman" w:cs="Times New Roman"/>
          <w:sz w:val="24"/>
        </w:rPr>
        <w:t xml:space="preserve">a broader context for understanding how the Project’s approach </w:t>
      </w:r>
      <w:r w:rsidR="007C06DE">
        <w:rPr>
          <w:rFonts w:ascii="Times New Roman" w:hAnsi="Times New Roman" w:cs="Times New Roman"/>
          <w:sz w:val="24"/>
        </w:rPr>
        <w:t>compares to</w:t>
      </w:r>
      <w:r w:rsidR="00014140">
        <w:rPr>
          <w:rFonts w:ascii="Times New Roman" w:hAnsi="Times New Roman" w:cs="Times New Roman"/>
          <w:sz w:val="24"/>
        </w:rPr>
        <w:t xml:space="preserve"> other approaches to language </w:t>
      </w:r>
      <w:r w:rsidR="00E5655B">
        <w:rPr>
          <w:rFonts w:ascii="Times New Roman" w:hAnsi="Times New Roman" w:cs="Times New Roman"/>
          <w:sz w:val="24"/>
        </w:rPr>
        <w:t>revitalization</w:t>
      </w:r>
      <w:r w:rsidR="00014140">
        <w:rPr>
          <w:rFonts w:ascii="Times New Roman" w:hAnsi="Times New Roman" w:cs="Times New Roman"/>
          <w:sz w:val="24"/>
        </w:rPr>
        <w:t xml:space="preserve"> in</w:t>
      </w:r>
      <w:r w:rsidR="007C06DE">
        <w:rPr>
          <w:rFonts w:ascii="Times New Roman" w:hAnsi="Times New Roman" w:cs="Times New Roman"/>
          <w:sz w:val="24"/>
        </w:rPr>
        <w:t xml:space="preserve"> Siouan communities and beyond.</w:t>
      </w:r>
    </w:p>
    <w:p w:rsidR="00FF4EEF" w:rsidRPr="00FF4EEF" w:rsidRDefault="00ED4DB1" w:rsidP="008339DB">
      <w:pPr>
        <w:spacing w:after="0" w:line="240" w:lineRule="auto"/>
        <w:rPr>
          <w:rFonts w:ascii="Times New Roman" w:hAnsi="Times New Roman" w:cs="Times New Roman"/>
          <w:sz w:val="24"/>
        </w:rPr>
      </w:pPr>
      <w:r>
        <w:rPr>
          <w:rFonts w:ascii="Times New Roman" w:hAnsi="Times New Roman" w:cs="Times New Roman"/>
          <w:sz w:val="24"/>
        </w:rPr>
        <w:tab/>
      </w:r>
      <w:r w:rsidR="006A02D3">
        <w:rPr>
          <w:rFonts w:ascii="Times New Roman" w:hAnsi="Times New Roman" w:cs="Times New Roman"/>
          <w:sz w:val="24"/>
        </w:rPr>
        <w:t xml:space="preserve">There is no way to tell what the future for Chiwere </w:t>
      </w:r>
      <w:r w:rsidR="00A55C6F">
        <w:rPr>
          <w:rFonts w:ascii="Times New Roman" w:hAnsi="Times New Roman" w:cs="Times New Roman"/>
          <w:sz w:val="24"/>
        </w:rPr>
        <w:t xml:space="preserve">and other sleeping Siouan languages </w:t>
      </w:r>
      <w:r w:rsidR="006A02D3">
        <w:rPr>
          <w:rFonts w:ascii="Times New Roman" w:hAnsi="Times New Roman" w:cs="Times New Roman"/>
          <w:sz w:val="24"/>
        </w:rPr>
        <w:t>wil</w:t>
      </w:r>
      <w:r w:rsidR="006A02D3" w:rsidRPr="00FF4EEF">
        <w:rPr>
          <w:rFonts w:ascii="Times New Roman" w:hAnsi="Times New Roman" w:cs="Times New Roman"/>
          <w:sz w:val="24"/>
        </w:rPr>
        <w:t>l hold.</w:t>
      </w:r>
      <w:r w:rsidR="00A55C6F" w:rsidRPr="00FF4EEF">
        <w:rPr>
          <w:rFonts w:ascii="Times New Roman" w:hAnsi="Times New Roman" w:cs="Times New Roman"/>
          <w:sz w:val="24"/>
        </w:rPr>
        <w:t xml:space="preserve"> As our accounts demonstrate, </w:t>
      </w:r>
      <w:r w:rsidR="00FF4EEF">
        <w:rPr>
          <w:rFonts w:ascii="Times New Roman" w:hAnsi="Times New Roman" w:cs="Times New Roman"/>
          <w:sz w:val="24"/>
        </w:rPr>
        <w:t>successful language revitalization often depends on a fortuitous and potentially fragile combination of individual dedication,</w:t>
      </w:r>
      <w:r w:rsidR="007A67F7">
        <w:rPr>
          <w:rFonts w:ascii="Times New Roman" w:hAnsi="Times New Roman" w:cs="Times New Roman"/>
          <w:sz w:val="24"/>
        </w:rPr>
        <w:t xml:space="preserve"> support from</w:t>
      </w:r>
      <w:r w:rsidR="00FF4EEF">
        <w:rPr>
          <w:rFonts w:ascii="Times New Roman" w:hAnsi="Times New Roman" w:cs="Times New Roman"/>
          <w:sz w:val="24"/>
        </w:rPr>
        <w:t xml:space="preserve"> </w:t>
      </w:r>
      <w:r w:rsidR="00D738BF">
        <w:rPr>
          <w:rFonts w:ascii="Times New Roman" w:hAnsi="Times New Roman" w:cs="Times New Roman"/>
          <w:sz w:val="24"/>
        </w:rPr>
        <w:t>family</w:t>
      </w:r>
      <w:r w:rsidR="007A67F7">
        <w:rPr>
          <w:rFonts w:ascii="Times New Roman" w:hAnsi="Times New Roman" w:cs="Times New Roman"/>
          <w:sz w:val="24"/>
        </w:rPr>
        <w:t xml:space="preserve"> and friends</w:t>
      </w:r>
      <w:r w:rsidR="00FF4EEF">
        <w:rPr>
          <w:rFonts w:ascii="Times New Roman" w:hAnsi="Times New Roman" w:cs="Times New Roman"/>
          <w:sz w:val="24"/>
        </w:rPr>
        <w:t>, collaboration</w:t>
      </w:r>
      <w:r w:rsidR="002F7642">
        <w:rPr>
          <w:rFonts w:ascii="Times New Roman" w:hAnsi="Times New Roman" w:cs="Times New Roman"/>
          <w:sz w:val="24"/>
        </w:rPr>
        <w:t xml:space="preserve"> with linguists and communities</w:t>
      </w:r>
      <w:r w:rsidR="00D45A19">
        <w:rPr>
          <w:rFonts w:ascii="Times New Roman" w:hAnsi="Times New Roman" w:cs="Times New Roman"/>
          <w:sz w:val="24"/>
        </w:rPr>
        <w:t>, and a sense of responsibility to</w:t>
      </w:r>
      <w:r w:rsidR="00FF4EEF">
        <w:rPr>
          <w:rFonts w:ascii="Times New Roman" w:hAnsi="Times New Roman" w:cs="Times New Roman"/>
          <w:sz w:val="24"/>
        </w:rPr>
        <w:t xml:space="preserve"> previous and future generations. In the words of the Ioway, Otoe-Missouria Language Project’s mission statement, the goal of the Project is “t</w:t>
      </w:r>
      <w:r w:rsidR="00FF4EEF" w:rsidRPr="00FF4EEF">
        <w:rPr>
          <w:rFonts w:ascii="Times New Roman" w:hAnsi="Times New Roman" w:cs="Times"/>
          <w:sz w:val="24"/>
          <w:szCs w:val="26"/>
        </w:rPr>
        <w:t>o share in part the elder</w:t>
      </w:r>
      <w:r w:rsidR="00A16AAA">
        <w:rPr>
          <w:rFonts w:ascii="Times New Roman" w:hAnsi="Times New Roman" w:cs="Times"/>
          <w:sz w:val="24"/>
          <w:szCs w:val="26"/>
        </w:rPr>
        <w:t>’</w:t>
      </w:r>
      <w:r w:rsidR="00FF4EEF" w:rsidRPr="00FF4EEF">
        <w:rPr>
          <w:rFonts w:ascii="Times New Roman" w:hAnsi="Times New Roman" w:cs="Times"/>
          <w:sz w:val="24"/>
          <w:szCs w:val="26"/>
        </w:rPr>
        <w:t>s desire to continue their language and traditional culture and knowledge</w:t>
      </w:r>
      <w:r w:rsidR="00A16AAA">
        <w:rPr>
          <w:rFonts w:ascii="Times New Roman" w:hAnsi="Times New Roman" w:cs="Times"/>
          <w:sz w:val="24"/>
          <w:szCs w:val="26"/>
        </w:rPr>
        <w:t>,” but</w:t>
      </w:r>
      <w:r w:rsidR="00FF4EEF" w:rsidRPr="00FF4EEF">
        <w:rPr>
          <w:rFonts w:ascii="Times New Roman" w:hAnsi="Times New Roman" w:cs="Times"/>
          <w:sz w:val="24"/>
          <w:szCs w:val="26"/>
        </w:rPr>
        <w:t xml:space="preserve"> </w:t>
      </w:r>
      <w:r w:rsidR="00A16AAA">
        <w:rPr>
          <w:rFonts w:ascii="Times New Roman" w:hAnsi="Times New Roman" w:cs="Times"/>
          <w:sz w:val="24"/>
          <w:szCs w:val="26"/>
        </w:rPr>
        <w:t>“u</w:t>
      </w:r>
      <w:r w:rsidR="00FF4EEF" w:rsidRPr="00FF4EEF">
        <w:rPr>
          <w:rFonts w:ascii="Times New Roman" w:hAnsi="Times New Roman" w:cs="Times"/>
          <w:sz w:val="24"/>
          <w:szCs w:val="26"/>
        </w:rPr>
        <w:t>ltimately, it is the role of each descendent to continue it further among their own family and relations.</w:t>
      </w:r>
      <w:r w:rsidR="00FF4EEF">
        <w:rPr>
          <w:rFonts w:ascii="Times New Roman" w:hAnsi="Times New Roman" w:cs="Times"/>
          <w:sz w:val="24"/>
          <w:szCs w:val="26"/>
        </w:rPr>
        <w:t>”</w:t>
      </w:r>
    </w:p>
    <w:p w:rsidR="004B5B52" w:rsidRPr="00E646C3" w:rsidRDefault="00ED4DB1" w:rsidP="008339DB">
      <w:pPr>
        <w:spacing w:after="0" w:line="240" w:lineRule="auto"/>
        <w:rPr>
          <w:rFonts w:ascii="Times New Roman" w:hAnsi="Times New Roman" w:cs="Times New Roman"/>
          <w:sz w:val="24"/>
        </w:rPr>
      </w:pPr>
      <w:r>
        <w:rPr>
          <w:rFonts w:ascii="Times New Roman" w:hAnsi="Times New Roman" w:cs="Times"/>
          <w:sz w:val="24"/>
          <w:szCs w:val="26"/>
        </w:rPr>
        <w:tab/>
      </w:r>
      <w:r w:rsidR="00FF4EEF" w:rsidRPr="00FF4EEF">
        <w:rPr>
          <w:rFonts w:ascii="Times New Roman" w:hAnsi="Times New Roman" w:cs="Times"/>
          <w:i/>
          <w:sz w:val="24"/>
          <w:szCs w:val="26"/>
        </w:rPr>
        <w:t>H</w:t>
      </w:r>
      <w:r w:rsidR="00A16AAA">
        <w:rPr>
          <w:rFonts w:ascii="Times New Roman" w:hAnsi="Times New Roman" w:cs="Times"/>
          <w:i/>
          <w:sz w:val="24"/>
          <w:szCs w:val="26"/>
        </w:rPr>
        <w:t>ó</w:t>
      </w:r>
      <w:r w:rsidR="00FF4EEF" w:rsidRPr="00FF4EEF">
        <w:rPr>
          <w:rFonts w:ascii="Times New Roman" w:hAnsi="Times New Roman" w:cs="Times"/>
          <w:i/>
          <w:sz w:val="24"/>
          <w:szCs w:val="26"/>
        </w:rPr>
        <w:t>, N</w:t>
      </w:r>
      <w:r w:rsidR="00A16AAA">
        <w:rPr>
          <w:rFonts w:ascii="Times New Roman" w:hAnsi="Times New Roman" w:cs="Times"/>
          <w:i/>
          <w:sz w:val="24"/>
          <w:szCs w:val="26"/>
        </w:rPr>
        <w:t>á</w:t>
      </w:r>
      <w:r w:rsidR="00FF4EEF" w:rsidRPr="00FF4EEF">
        <w:rPr>
          <w:rFonts w:ascii="Times New Roman" w:hAnsi="Times New Roman" w:cs="Times"/>
          <w:i/>
          <w:sz w:val="24"/>
          <w:szCs w:val="26"/>
        </w:rPr>
        <w:t>wo P</w:t>
      </w:r>
      <w:r w:rsidR="00A16AAA">
        <w:rPr>
          <w:rFonts w:ascii="Times New Roman" w:hAnsi="Times New Roman" w:cs="Times"/>
          <w:i/>
          <w:sz w:val="24"/>
          <w:szCs w:val="26"/>
        </w:rPr>
        <w:t>í</w:t>
      </w:r>
      <w:r w:rsidR="00FF4EEF" w:rsidRPr="00FF4EEF">
        <w:rPr>
          <w:rFonts w:ascii="Times New Roman" w:hAnsi="Times New Roman" w:cs="Times"/>
          <w:i/>
          <w:sz w:val="24"/>
          <w:szCs w:val="26"/>
        </w:rPr>
        <w:t xml:space="preserve"> ram</w:t>
      </w:r>
      <w:r w:rsidR="00A16AAA">
        <w:rPr>
          <w:rFonts w:ascii="Times New Roman" w:hAnsi="Times New Roman" w:cs="Times"/>
          <w:i/>
          <w:sz w:val="24"/>
          <w:szCs w:val="26"/>
        </w:rPr>
        <w:t>á</w:t>
      </w:r>
      <w:r w:rsidR="00FF4EEF" w:rsidRPr="00FF4EEF">
        <w:rPr>
          <w:rFonts w:ascii="Times New Roman" w:hAnsi="Times New Roman" w:cs="Times"/>
          <w:i/>
          <w:sz w:val="24"/>
          <w:szCs w:val="26"/>
        </w:rPr>
        <w:t>ñi</w:t>
      </w:r>
      <w:r w:rsidR="00A16AAA">
        <w:rPr>
          <w:rFonts w:ascii="Times New Roman" w:hAnsi="Times New Roman" w:cs="Times"/>
          <w:i/>
          <w:sz w:val="24"/>
          <w:szCs w:val="26"/>
        </w:rPr>
        <w:t>š</w:t>
      </w:r>
      <w:r w:rsidR="00FF4EEF" w:rsidRPr="00FF4EEF">
        <w:rPr>
          <w:rFonts w:ascii="Times New Roman" w:hAnsi="Times New Roman" w:cs="Times"/>
          <w:i/>
          <w:sz w:val="24"/>
          <w:szCs w:val="26"/>
        </w:rPr>
        <w:t>ge tah</w:t>
      </w:r>
      <w:r w:rsidR="00A16AAA">
        <w:rPr>
          <w:rFonts w:ascii="Times New Roman" w:hAnsi="Times New Roman" w:cs="Times"/>
          <w:i/>
          <w:sz w:val="24"/>
          <w:szCs w:val="26"/>
        </w:rPr>
        <w:t>ó</w:t>
      </w:r>
      <w:r w:rsidR="00A16AAA">
        <w:rPr>
          <w:rFonts w:ascii="Times New Roman" w:hAnsi="Times New Roman" w:cs="Times"/>
          <w:sz w:val="24"/>
          <w:szCs w:val="26"/>
        </w:rPr>
        <w:t>!</w:t>
      </w:r>
      <w:r w:rsidR="00FF4EEF">
        <w:rPr>
          <w:rFonts w:ascii="Times New Roman" w:hAnsi="Times New Roman" w:cs="Times"/>
          <w:sz w:val="24"/>
          <w:szCs w:val="26"/>
        </w:rPr>
        <w:t xml:space="preserve"> </w:t>
      </w:r>
      <w:r w:rsidR="00FF4EEF" w:rsidRPr="00FF4EEF">
        <w:rPr>
          <w:rFonts w:ascii="Times New Roman" w:hAnsi="Times New Roman" w:cs="Times"/>
          <w:sz w:val="24"/>
          <w:szCs w:val="26"/>
        </w:rPr>
        <w:t>May you walk a goo</w:t>
      </w:r>
      <w:r w:rsidR="00FF4EEF">
        <w:rPr>
          <w:rFonts w:ascii="Times New Roman" w:hAnsi="Times New Roman" w:cs="Times"/>
          <w:sz w:val="24"/>
          <w:szCs w:val="26"/>
        </w:rPr>
        <w:t>d road!</w:t>
      </w:r>
    </w:p>
    <w:p w:rsidR="004B5B52" w:rsidRDefault="004B5B52" w:rsidP="008339DB">
      <w:pPr>
        <w:spacing w:after="0" w:line="240" w:lineRule="auto"/>
        <w:jc w:val="center"/>
        <w:rPr>
          <w:rFonts w:ascii="Times New Roman" w:hAnsi="Times New Roman" w:cs="Times New Roman"/>
          <w:b/>
          <w:sz w:val="24"/>
        </w:rPr>
      </w:pPr>
    </w:p>
    <w:p w:rsidR="004B5B52" w:rsidRDefault="004B5B52" w:rsidP="008339DB">
      <w:pPr>
        <w:spacing w:after="0" w:line="240" w:lineRule="auto"/>
        <w:jc w:val="center"/>
        <w:rPr>
          <w:rFonts w:ascii="Times New Roman" w:hAnsi="Times New Roman" w:cs="Times New Roman"/>
          <w:b/>
          <w:sz w:val="24"/>
        </w:rPr>
      </w:pPr>
    </w:p>
    <w:p w:rsidR="004B5B52" w:rsidRDefault="004B5B52" w:rsidP="008339DB">
      <w:pPr>
        <w:spacing w:after="0" w:line="240" w:lineRule="auto"/>
        <w:jc w:val="center"/>
        <w:rPr>
          <w:rFonts w:ascii="Times New Roman" w:hAnsi="Times New Roman" w:cs="Times New Roman"/>
          <w:b/>
          <w:sz w:val="24"/>
        </w:rPr>
      </w:pPr>
    </w:p>
    <w:p w:rsidR="004B5B52" w:rsidRDefault="004B5B52" w:rsidP="008339DB">
      <w:pPr>
        <w:spacing w:after="0" w:line="240" w:lineRule="auto"/>
        <w:jc w:val="center"/>
        <w:rPr>
          <w:rFonts w:ascii="Times New Roman" w:hAnsi="Times New Roman" w:cs="Times New Roman"/>
          <w:b/>
          <w:sz w:val="24"/>
        </w:rPr>
      </w:pPr>
    </w:p>
    <w:p w:rsidR="004B5B52" w:rsidRDefault="004B5B52" w:rsidP="008339DB">
      <w:pPr>
        <w:spacing w:after="0" w:line="240" w:lineRule="auto"/>
        <w:jc w:val="center"/>
        <w:rPr>
          <w:rFonts w:ascii="Times New Roman" w:hAnsi="Times New Roman" w:cs="Times New Roman"/>
          <w:b/>
          <w:sz w:val="24"/>
        </w:rPr>
      </w:pPr>
    </w:p>
    <w:p w:rsidR="004B5B52" w:rsidRDefault="004B5B52" w:rsidP="008339DB">
      <w:pPr>
        <w:spacing w:after="0" w:line="240" w:lineRule="auto"/>
        <w:jc w:val="center"/>
        <w:rPr>
          <w:rFonts w:ascii="Times New Roman" w:hAnsi="Times New Roman" w:cs="Times New Roman"/>
          <w:b/>
          <w:sz w:val="24"/>
        </w:rPr>
      </w:pPr>
    </w:p>
    <w:p w:rsidR="004B5B52" w:rsidRDefault="004B5B52" w:rsidP="008339DB">
      <w:pPr>
        <w:spacing w:after="0" w:line="240" w:lineRule="auto"/>
        <w:jc w:val="center"/>
        <w:rPr>
          <w:rFonts w:ascii="Times New Roman" w:hAnsi="Times New Roman" w:cs="Times New Roman"/>
          <w:b/>
          <w:sz w:val="24"/>
        </w:rPr>
      </w:pPr>
    </w:p>
    <w:p w:rsidR="00E65A5E" w:rsidRDefault="00E65A5E" w:rsidP="008339DB">
      <w:pPr>
        <w:spacing w:after="0" w:line="240" w:lineRule="auto"/>
        <w:jc w:val="center"/>
        <w:rPr>
          <w:rFonts w:ascii="Times New Roman" w:hAnsi="Times New Roman" w:cs="Times New Roman"/>
          <w:b/>
          <w:sz w:val="24"/>
        </w:rPr>
      </w:pPr>
    </w:p>
    <w:p w:rsidR="00E65A5E" w:rsidRDefault="00E65A5E" w:rsidP="008339DB">
      <w:pPr>
        <w:spacing w:after="0" w:line="240" w:lineRule="auto"/>
        <w:jc w:val="center"/>
        <w:rPr>
          <w:rFonts w:ascii="Times New Roman" w:hAnsi="Times New Roman" w:cs="Times New Roman"/>
          <w:b/>
          <w:sz w:val="24"/>
        </w:rPr>
      </w:pPr>
    </w:p>
    <w:p w:rsidR="00BD5450" w:rsidRDefault="00BD5450" w:rsidP="008339DB">
      <w:pPr>
        <w:spacing w:after="0" w:line="240" w:lineRule="auto"/>
        <w:jc w:val="center"/>
        <w:rPr>
          <w:rFonts w:ascii="Times New Roman" w:hAnsi="Times New Roman" w:cs="Times New Roman"/>
          <w:b/>
          <w:sz w:val="24"/>
        </w:rPr>
      </w:pPr>
    </w:p>
    <w:p w:rsidR="00BD5450" w:rsidRDefault="00BD5450" w:rsidP="008339DB">
      <w:pPr>
        <w:spacing w:after="0" w:line="240" w:lineRule="auto"/>
        <w:jc w:val="center"/>
        <w:rPr>
          <w:rFonts w:ascii="Times New Roman" w:hAnsi="Times New Roman" w:cs="Times New Roman"/>
          <w:b/>
          <w:sz w:val="24"/>
        </w:rPr>
      </w:pPr>
    </w:p>
    <w:p w:rsidR="00BD5450" w:rsidRDefault="00BD5450" w:rsidP="008339DB">
      <w:pPr>
        <w:spacing w:after="0" w:line="240" w:lineRule="auto"/>
        <w:jc w:val="center"/>
        <w:rPr>
          <w:rFonts w:ascii="Times New Roman" w:hAnsi="Times New Roman" w:cs="Times New Roman"/>
          <w:b/>
          <w:sz w:val="24"/>
        </w:rPr>
      </w:pPr>
    </w:p>
    <w:p w:rsidR="00BD5450" w:rsidRDefault="00BD5450" w:rsidP="008339DB">
      <w:pPr>
        <w:spacing w:after="0" w:line="240" w:lineRule="auto"/>
        <w:jc w:val="center"/>
        <w:rPr>
          <w:rFonts w:ascii="Times New Roman" w:hAnsi="Times New Roman" w:cs="Times New Roman"/>
          <w:b/>
          <w:sz w:val="24"/>
        </w:rPr>
      </w:pPr>
    </w:p>
    <w:p w:rsidR="00BD5450" w:rsidRDefault="00BD5450" w:rsidP="008339DB">
      <w:pPr>
        <w:spacing w:after="0" w:line="240" w:lineRule="auto"/>
        <w:jc w:val="center"/>
        <w:rPr>
          <w:rFonts w:ascii="Times New Roman" w:hAnsi="Times New Roman" w:cs="Times New Roman"/>
          <w:b/>
          <w:sz w:val="24"/>
        </w:rPr>
      </w:pPr>
    </w:p>
    <w:p w:rsidR="009F5099" w:rsidRDefault="009F5099" w:rsidP="008339DB">
      <w:pPr>
        <w:spacing w:after="0" w:line="240" w:lineRule="auto"/>
        <w:jc w:val="center"/>
        <w:rPr>
          <w:rFonts w:ascii="Times New Roman" w:hAnsi="Times New Roman" w:cs="Times New Roman"/>
          <w:b/>
          <w:sz w:val="24"/>
        </w:rPr>
      </w:pPr>
    </w:p>
    <w:p w:rsidR="009F5099" w:rsidRDefault="009F5099" w:rsidP="008339DB">
      <w:pPr>
        <w:spacing w:after="0" w:line="240" w:lineRule="auto"/>
        <w:jc w:val="center"/>
        <w:rPr>
          <w:rFonts w:ascii="Times New Roman" w:hAnsi="Times New Roman" w:cs="Times New Roman"/>
          <w:b/>
          <w:sz w:val="24"/>
        </w:rPr>
      </w:pPr>
    </w:p>
    <w:p w:rsidR="009F5099" w:rsidRDefault="009F5099" w:rsidP="008339DB">
      <w:pPr>
        <w:spacing w:after="0" w:line="240" w:lineRule="auto"/>
        <w:jc w:val="center"/>
        <w:rPr>
          <w:rFonts w:ascii="Times New Roman" w:hAnsi="Times New Roman" w:cs="Times New Roman"/>
          <w:b/>
          <w:sz w:val="24"/>
        </w:rPr>
      </w:pPr>
    </w:p>
    <w:p w:rsidR="009F5099" w:rsidRDefault="009F5099" w:rsidP="008339DB">
      <w:pPr>
        <w:spacing w:after="0" w:line="240" w:lineRule="auto"/>
        <w:jc w:val="center"/>
        <w:rPr>
          <w:rFonts w:ascii="Times New Roman" w:hAnsi="Times New Roman" w:cs="Times New Roman"/>
          <w:b/>
          <w:sz w:val="24"/>
        </w:rPr>
      </w:pPr>
    </w:p>
    <w:p w:rsidR="009F5099" w:rsidRDefault="009F5099" w:rsidP="008339DB">
      <w:pPr>
        <w:spacing w:after="0" w:line="240" w:lineRule="auto"/>
        <w:jc w:val="center"/>
        <w:rPr>
          <w:rFonts w:ascii="Times New Roman" w:hAnsi="Times New Roman" w:cs="Times New Roman"/>
          <w:b/>
          <w:sz w:val="24"/>
        </w:rPr>
      </w:pPr>
    </w:p>
    <w:p w:rsidR="0063119F" w:rsidRDefault="0063119F" w:rsidP="008339DB">
      <w:pPr>
        <w:spacing w:after="0" w:line="240" w:lineRule="auto"/>
        <w:jc w:val="center"/>
        <w:rPr>
          <w:rFonts w:ascii="Times New Roman" w:hAnsi="Times New Roman" w:cs="Times New Roman"/>
          <w:b/>
          <w:sz w:val="24"/>
        </w:rPr>
      </w:pPr>
    </w:p>
    <w:p w:rsidR="00D9462E" w:rsidRPr="00E65A5E" w:rsidRDefault="00D9462E" w:rsidP="008339DB">
      <w:pPr>
        <w:spacing w:after="0" w:line="240" w:lineRule="auto"/>
        <w:jc w:val="center"/>
        <w:rPr>
          <w:rFonts w:ascii="Times New Roman" w:hAnsi="Times New Roman" w:cs="Times New Roman"/>
          <w:b/>
          <w:sz w:val="24"/>
        </w:rPr>
      </w:pPr>
      <w:r w:rsidRPr="00600F40">
        <w:rPr>
          <w:rFonts w:ascii="Times New Roman" w:hAnsi="Times New Roman" w:cs="Times New Roman"/>
          <w:b/>
          <w:sz w:val="24"/>
        </w:rPr>
        <w:t>References</w:t>
      </w:r>
    </w:p>
    <w:p w:rsidR="005018B0" w:rsidRPr="00600F40" w:rsidRDefault="005018B0" w:rsidP="008339DB">
      <w:pPr>
        <w:spacing w:after="0" w:line="240" w:lineRule="auto"/>
        <w:rPr>
          <w:rFonts w:ascii="Times New Roman" w:hAnsi="Times New Roman" w:cs="Verdana"/>
          <w:sz w:val="24"/>
          <w:szCs w:val="20"/>
        </w:rPr>
      </w:pPr>
      <w:r w:rsidRPr="00600F40">
        <w:rPr>
          <w:rFonts w:ascii="Times New Roman" w:hAnsi="Times New Roman" w:cs="Verdana"/>
          <w:sz w:val="24"/>
          <w:szCs w:val="20"/>
        </w:rPr>
        <w:t>Ahlers, Jocelyn C.</w:t>
      </w:r>
    </w:p>
    <w:p w:rsidR="005018B0" w:rsidRPr="00600F40" w:rsidRDefault="005018B0" w:rsidP="008339DB">
      <w:pPr>
        <w:spacing w:after="0" w:line="240" w:lineRule="auto"/>
        <w:ind w:left="720" w:hanging="360"/>
        <w:rPr>
          <w:rFonts w:ascii="Times New Roman" w:hAnsi="Times New Roman"/>
          <w:sz w:val="24"/>
        </w:rPr>
      </w:pPr>
      <w:r w:rsidRPr="00600F40">
        <w:rPr>
          <w:rFonts w:ascii="Times New Roman" w:hAnsi="Times New Roman" w:cs="Verdana"/>
          <w:sz w:val="24"/>
          <w:szCs w:val="20"/>
        </w:rPr>
        <w:t xml:space="preserve">2006 Framing Discourse: Creating Community through </w:t>
      </w:r>
      <w:r w:rsidR="00BF056D">
        <w:rPr>
          <w:rFonts w:ascii="Times New Roman" w:hAnsi="Times New Roman" w:cs="Verdana"/>
          <w:sz w:val="24"/>
          <w:szCs w:val="20"/>
        </w:rPr>
        <w:t xml:space="preserve">Native Language Use. Journal of </w:t>
      </w:r>
      <w:r w:rsidRPr="00600F40">
        <w:rPr>
          <w:rFonts w:ascii="Times New Roman" w:hAnsi="Times New Roman" w:cs="Verdana"/>
          <w:sz w:val="24"/>
          <w:szCs w:val="20"/>
        </w:rPr>
        <w:t>Linguistic Anthropology 16(1):58-75.</w:t>
      </w:r>
    </w:p>
    <w:p w:rsidR="00BF056D" w:rsidRDefault="0086282E" w:rsidP="008339DB">
      <w:pPr>
        <w:spacing w:after="0" w:line="240" w:lineRule="auto"/>
        <w:rPr>
          <w:rFonts w:ascii="Times New Roman" w:hAnsi="Times New Roman"/>
          <w:sz w:val="24"/>
        </w:rPr>
      </w:pPr>
      <w:r w:rsidRPr="00600F40">
        <w:rPr>
          <w:rFonts w:ascii="Times New Roman" w:hAnsi="Times New Roman"/>
          <w:sz w:val="24"/>
        </w:rPr>
        <w:t>Ben Avi, Itt</w:t>
      </w:r>
      <w:r w:rsidR="00BF056D">
        <w:rPr>
          <w:rFonts w:ascii="Times New Roman" w:hAnsi="Times New Roman"/>
          <w:sz w:val="24"/>
        </w:rPr>
        <w:t>amar</w:t>
      </w:r>
    </w:p>
    <w:p w:rsidR="0086282E" w:rsidRPr="00600F40" w:rsidRDefault="00BF056D" w:rsidP="008339DB">
      <w:pPr>
        <w:spacing w:after="0" w:line="240" w:lineRule="auto"/>
        <w:ind w:left="720" w:hanging="360"/>
        <w:rPr>
          <w:rFonts w:ascii="Times New Roman" w:hAnsi="Times New Roman"/>
          <w:sz w:val="24"/>
        </w:rPr>
      </w:pPr>
      <w:r>
        <w:rPr>
          <w:rFonts w:ascii="Times New Roman" w:hAnsi="Times New Roman"/>
          <w:sz w:val="24"/>
        </w:rPr>
        <w:t>1984</w:t>
      </w:r>
      <w:r w:rsidR="0086282E" w:rsidRPr="00600F40">
        <w:rPr>
          <w:rFonts w:ascii="Times New Roman" w:hAnsi="Times New Roman"/>
          <w:sz w:val="24"/>
        </w:rPr>
        <w:t xml:space="preserve"> Ittamar Ben Avi, the “Guinea Pig Infant” of Modern Spoken Hebrew, Tells How He Uttered His First Word in Hebrew (1885). </w:t>
      </w:r>
      <w:r w:rsidR="0086282E" w:rsidRPr="00600F40">
        <w:rPr>
          <w:rFonts w:ascii="Times New Roman" w:hAnsi="Times New Roman"/>
          <w:i/>
          <w:sz w:val="24"/>
        </w:rPr>
        <w:t>In</w:t>
      </w:r>
      <w:r w:rsidR="0086282E" w:rsidRPr="00600F40">
        <w:rPr>
          <w:rFonts w:ascii="Times New Roman" w:hAnsi="Times New Roman"/>
          <w:sz w:val="24"/>
        </w:rPr>
        <w:t xml:space="preserve"> Momentous Century: </w:t>
      </w:r>
      <w:r w:rsidR="00B95BC7">
        <w:rPr>
          <w:rFonts w:ascii="Times New Roman" w:hAnsi="Times New Roman"/>
          <w:sz w:val="24"/>
        </w:rPr>
        <w:tab/>
      </w:r>
      <w:r w:rsidR="0086282E" w:rsidRPr="00600F40">
        <w:rPr>
          <w:rFonts w:ascii="Times New Roman" w:hAnsi="Times New Roman"/>
          <w:sz w:val="24"/>
        </w:rPr>
        <w:t>Personal and Eyewitness Accounts of the Rise of the Jewish Homeland and State, 1875-</w:t>
      </w:r>
      <w:r w:rsidR="00B95BC7">
        <w:rPr>
          <w:rFonts w:ascii="Times New Roman" w:hAnsi="Times New Roman"/>
          <w:sz w:val="24"/>
        </w:rPr>
        <w:tab/>
      </w:r>
      <w:r w:rsidR="0086282E" w:rsidRPr="00600F40">
        <w:rPr>
          <w:rFonts w:ascii="Times New Roman" w:hAnsi="Times New Roman"/>
          <w:sz w:val="24"/>
        </w:rPr>
        <w:t xml:space="preserve">1978. Levi Soshuk and Azriel Eisenberg, eds. </w:t>
      </w:r>
      <w:r w:rsidR="00DB4764" w:rsidRPr="00600F40">
        <w:rPr>
          <w:rFonts w:ascii="Times New Roman" w:hAnsi="Times New Roman"/>
          <w:sz w:val="24"/>
        </w:rPr>
        <w:t>New York</w:t>
      </w:r>
      <w:r w:rsidR="0086282E" w:rsidRPr="00600F40">
        <w:rPr>
          <w:rFonts w:ascii="Times New Roman" w:hAnsi="Times New Roman"/>
          <w:sz w:val="24"/>
        </w:rPr>
        <w:t xml:space="preserve">: </w:t>
      </w:r>
      <w:r w:rsidR="00DB4764" w:rsidRPr="00600F40">
        <w:rPr>
          <w:rFonts w:ascii="Times New Roman" w:hAnsi="Times New Roman"/>
          <w:sz w:val="24"/>
        </w:rPr>
        <w:t>Herzl Press</w:t>
      </w:r>
      <w:r w:rsidR="0086282E" w:rsidRPr="00600F40">
        <w:rPr>
          <w:rFonts w:ascii="Times New Roman" w:hAnsi="Times New Roman"/>
          <w:sz w:val="24"/>
        </w:rPr>
        <w:t>.</w:t>
      </w:r>
    </w:p>
    <w:p w:rsidR="00BB4326" w:rsidRDefault="00BB4326" w:rsidP="008339DB">
      <w:pPr>
        <w:spacing w:after="0" w:line="240" w:lineRule="auto"/>
        <w:rPr>
          <w:rFonts w:ascii="Times New Roman" w:hAnsi="Times New Roman"/>
          <w:sz w:val="24"/>
        </w:rPr>
      </w:pPr>
      <w:r>
        <w:rPr>
          <w:rFonts w:ascii="Times New Roman" w:hAnsi="Times New Roman"/>
          <w:sz w:val="24"/>
        </w:rPr>
        <w:t>Bogdanovich, Peter</w:t>
      </w:r>
    </w:p>
    <w:p w:rsidR="00BB4326" w:rsidRDefault="00BB4326" w:rsidP="008339DB">
      <w:pPr>
        <w:spacing w:after="0" w:line="240" w:lineRule="auto"/>
        <w:ind w:left="720" w:hanging="360"/>
        <w:rPr>
          <w:rFonts w:ascii="Times New Roman" w:hAnsi="Times New Roman"/>
          <w:sz w:val="24"/>
        </w:rPr>
      </w:pPr>
      <w:r>
        <w:rPr>
          <w:rFonts w:ascii="Times New Roman" w:hAnsi="Times New Roman"/>
          <w:sz w:val="24"/>
        </w:rPr>
        <w:t>1973 Paper Moon. Hollywood, CA: Paramount Pictures.</w:t>
      </w:r>
    </w:p>
    <w:p w:rsidR="00BA5F70" w:rsidRPr="00600F40" w:rsidRDefault="00BA5F70" w:rsidP="008339DB">
      <w:pPr>
        <w:spacing w:after="0" w:line="240" w:lineRule="auto"/>
        <w:rPr>
          <w:rFonts w:ascii="Times New Roman" w:hAnsi="Times New Roman"/>
          <w:sz w:val="24"/>
        </w:rPr>
      </w:pPr>
      <w:r w:rsidRPr="00600F40">
        <w:rPr>
          <w:rFonts w:ascii="Times New Roman" w:hAnsi="Times New Roman"/>
          <w:sz w:val="24"/>
        </w:rPr>
        <w:t>Buffalohead, Eric</w:t>
      </w:r>
    </w:p>
    <w:p w:rsidR="00BA5F70" w:rsidRPr="00600F40" w:rsidRDefault="00BA5F70" w:rsidP="008339DB">
      <w:pPr>
        <w:spacing w:after="0" w:line="240" w:lineRule="auto"/>
        <w:ind w:left="720" w:hanging="360"/>
        <w:rPr>
          <w:rFonts w:ascii="Times New Roman" w:hAnsi="Times New Roman" w:cs="Times New Roman"/>
          <w:sz w:val="24"/>
        </w:rPr>
      </w:pPr>
      <w:r w:rsidRPr="00600F40">
        <w:rPr>
          <w:rFonts w:ascii="Times New Roman" w:hAnsi="Times New Roman"/>
          <w:sz w:val="24"/>
        </w:rPr>
        <w:t>2004 Dhegihan History: A Personal Journey. Plains Anthropologist 49(192):327-343.</w:t>
      </w:r>
    </w:p>
    <w:p w:rsidR="008679B4" w:rsidRPr="00600F40" w:rsidRDefault="008679B4" w:rsidP="008339DB">
      <w:pPr>
        <w:spacing w:after="0" w:line="240" w:lineRule="auto"/>
        <w:rPr>
          <w:rFonts w:ascii="Times New Roman" w:hAnsi="Times New Roman" w:cs="Verdana"/>
          <w:sz w:val="24"/>
          <w:szCs w:val="20"/>
        </w:rPr>
      </w:pPr>
      <w:r w:rsidRPr="00600F40">
        <w:rPr>
          <w:rFonts w:ascii="Times New Roman" w:hAnsi="Times New Roman" w:cs="Verdana"/>
          <w:sz w:val="24"/>
          <w:szCs w:val="20"/>
        </w:rPr>
        <w:t>Dauenhauer, Nora Marks, and Richard Dauenhauer</w:t>
      </w:r>
    </w:p>
    <w:p w:rsidR="00B95BC7" w:rsidRDefault="008679B4" w:rsidP="008339DB">
      <w:pPr>
        <w:spacing w:after="0" w:line="240" w:lineRule="auto"/>
        <w:ind w:left="720" w:hanging="360"/>
        <w:rPr>
          <w:rFonts w:ascii="Times New Roman" w:hAnsi="Times New Roman" w:cs="Verdana"/>
          <w:sz w:val="24"/>
          <w:szCs w:val="20"/>
        </w:rPr>
      </w:pPr>
      <w:r w:rsidRPr="00600F40">
        <w:rPr>
          <w:rFonts w:ascii="Times New Roman" w:hAnsi="Times New Roman" w:cs="Verdana"/>
          <w:sz w:val="24"/>
          <w:szCs w:val="20"/>
        </w:rPr>
        <w:t xml:space="preserve">1998 Technical, Emotional, and Ideological Issues in Reversing Language Shift: Examples from Southeast </w:t>
      </w:r>
      <w:r w:rsidRPr="00BF056D">
        <w:rPr>
          <w:rFonts w:ascii="Times New Roman" w:hAnsi="Times New Roman"/>
          <w:sz w:val="24"/>
        </w:rPr>
        <w:t>Alaska</w:t>
      </w:r>
      <w:r w:rsidRPr="00600F40">
        <w:rPr>
          <w:rFonts w:ascii="Times New Roman" w:hAnsi="Times New Roman" w:cs="Verdana"/>
          <w:sz w:val="24"/>
          <w:szCs w:val="20"/>
        </w:rPr>
        <w:t xml:space="preserve">. </w:t>
      </w:r>
      <w:r w:rsidRPr="00600F40">
        <w:rPr>
          <w:rFonts w:ascii="Times New Roman" w:hAnsi="Times New Roman" w:cs="Verdana"/>
          <w:i/>
          <w:sz w:val="24"/>
          <w:szCs w:val="20"/>
        </w:rPr>
        <w:t>In</w:t>
      </w:r>
      <w:r w:rsidRPr="00600F40">
        <w:rPr>
          <w:rFonts w:ascii="Times New Roman" w:hAnsi="Times New Roman" w:cs="Verdana"/>
          <w:sz w:val="24"/>
          <w:szCs w:val="20"/>
        </w:rPr>
        <w:t xml:space="preserve"> Endangered Languages: Curren</w:t>
      </w:r>
      <w:r w:rsidR="00BF056D">
        <w:rPr>
          <w:rFonts w:ascii="Times New Roman" w:hAnsi="Times New Roman" w:cs="Verdana"/>
          <w:sz w:val="24"/>
          <w:szCs w:val="20"/>
        </w:rPr>
        <w:t xml:space="preserve">t Issues and Future Prospects. </w:t>
      </w:r>
      <w:r w:rsidRPr="00600F40">
        <w:rPr>
          <w:rFonts w:ascii="Times New Roman" w:hAnsi="Times New Roman" w:cs="Verdana"/>
          <w:sz w:val="24"/>
          <w:szCs w:val="20"/>
        </w:rPr>
        <w:t>Lenore A. Grenoble and Lindsay J. Whaley, eds. P</w:t>
      </w:r>
      <w:r w:rsidR="00BF056D">
        <w:rPr>
          <w:rFonts w:ascii="Times New Roman" w:hAnsi="Times New Roman" w:cs="Verdana"/>
          <w:sz w:val="24"/>
          <w:szCs w:val="20"/>
        </w:rPr>
        <w:t xml:space="preserve">p. 57-98. Cambridge: Cambridge </w:t>
      </w:r>
      <w:r w:rsidRPr="00600F40">
        <w:rPr>
          <w:rFonts w:ascii="Times New Roman" w:hAnsi="Times New Roman" w:cs="Verdana"/>
          <w:sz w:val="24"/>
          <w:szCs w:val="20"/>
        </w:rPr>
        <w:t>University Press.</w:t>
      </w:r>
    </w:p>
    <w:p w:rsidR="00F90C5C" w:rsidRPr="00600F40" w:rsidRDefault="00F90C5C" w:rsidP="008339DB">
      <w:pPr>
        <w:spacing w:after="0" w:line="240" w:lineRule="auto"/>
        <w:rPr>
          <w:rFonts w:ascii="Times New Roman" w:hAnsi="Times New Roman" w:cs="Verdana"/>
          <w:sz w:val="24"/>
          <w:szCs w:val="20"/>
        </w:rPr>
      </w:pPr>
      <w:r w:rsidRPr="00600F40">
        <w:rPr>
          <w:rFonts w:ascii="Times New Roman" w:hAnsi="Times New Roman" w:cs="Verdana"/>
          <w:sz w:val="24"/>
          <w:szCs w:val="20"/>
        </w:rPr>
        <w:t>Davidson, Jill D.</w:t>
      </w:r>
    </w:p>
    <w:p w:rsidR="00F90C5C" w:rsidRPr="00600F40" w:rsidRDefault="00F90C5C" w:rsidP="008339DB">
      <w:pPr>
        <w:spacing w:after="0" w:line="240" w:lineRule="auto"/>
        <w:ind w:left="720" w:hanging="360"/>
        <w:rPr>
          <w:rFonts w:ascii="Times New Roman" w:hAnsi="Times New Roman" w:cs="Times New Roman"/>
          <w:sz w:val="24"/>
        </w:rPr>
      </w:pPr>
      <w:r w:rsidRPr="00600F40">
        <w:rPr>
          <w:rFonts w:ascii="Times New Roman" w:hAnsi="Times New Roman" w:cs="Verdana"/>
          <w:sz w:val="24"/>
          <w:szCs w:val="20"/>
        </w:rPr>
        <w:t>1997 Prayer-Songs to Our Elder Brother: Native Am</w:t>
      </w:r>
      <w:r w:rsidR="00BF056D">
        <w:rPr>
          <w:rFonts w:ascii="Times New Roman" w:hAnsi="Times New Roman" w:cs="Verdana"/>
          <w:sz w:val="24"/>
          <w:szCs w:val="20"/>
        </w:rPr>
        <w:t>erican Church Songs of the Otoe-</w:t>
      </w:r>
      <w:r w:rsidRPr="00600F40">
        <w:rPr>
          <w:rFonts w:ascii="Times New Roman" w:hAnsi="Times New Roman" w:cs="Verdana"/>
          <w:sz w:val="24"/>
          <w:szCs w:val="20"/>
        </w:rPr>
        <w:t xml:space="preserve">Missouria and Ioway. Ph.D. dissertation, Department </w:t>
      </w:r>
      <w:r w:rsidR="00BF056D">
        <w:rPr>
          <w:rFonts w:ascii="Times New Roman" w:hAnsi="Times New Roman" w:cs="Verdana"/>
          <w:sz w:val="24"/>
          <w:szCs w:val="20"/>
        </w:rPr>
        <w:t xml:space="preserve">of Anthropology, University of </w:t>
      </w:r>
      <w:r w:rsidRPr="00600F40">
        <w:rPr>
          <w:rFonts w:ascii="Times New Roman" w:hAnsi="Times New Roman" w:cs="Verdana"/>
          <w:sz w:val="24"/>
          <w:szCs w:val="20"/>
        </w:rPr>
        <w:t>Missouri-Columbia.</w:t>
      </w:r>
    </w:p>
    <w:p w:rsidR="007D7188" w:rsidRPr="007D7188" w:rsidRDefault="005018B0" w:rsidP="008339DB">
      <w:pPr>
        <w:spacing w:after="0" w:line="240" w:lineRule="auto"/>
        <w:rPr>
          <w:rFonts w:ascii="Times New Roman" w:hAnsi="Times New Roman"/>
          <w:sz w:val="24"/>
        </w:rPr>
      </w:pPr>
      <w:r w:rsidRPr="00600F40">
        <w:rPr>
          <w:rFonts w:ascii="Times New Roman" w:hAnsi="Times New Roman"/>
          <w:sz w:val="24"/>
        </w:rPr>
        <w:t>Debenport, Erin</w:t>
      </w:r>
    </w:p>
    <w:p w:rsidR="005018B0" w:rsidRPr="007D7188" w:rsidRDefault="007D7188" w:rsidP="008339DB">
      <w:pPr>
        <w:spacing w:after="0" w:line="240" w:lineRule="auto"/>
        <w:ind w:left="720" w:hanging="360"/>
        <w:rPr>
          <w:rFonts w:ascii="Times New Roman" w:hAnsi="Times New Roman"/>
          <w:sz w:val="24"/>
        </w:rPr>
      </w:pPr>
      <w:r w:rsidRPr="007D7188">
        <w:rPr>
          <w:rFonts w:ascii="Times New Roman" w:hAnsi="Times New Roman"/>
          <w:sz w:val="24"/>
        </w:rPr>
        <w:t>2015 Fixing the Books: Secrecy, Literacy, and Perfectibility in Indigenous New Mexico. Santa Fe: School for Advanced Research Press.</w:t>
      </w:r>
    </w:p>
    <w:p w:rsidR="00B95BC7" w:rsidRPr="007D7188" w:rsidRDefault="00B95BC7" w:rsidP="008339DB">
      <w:pPr>
        <w:spacing w:after="0" w:line="240" w:lineRule="auto"/>
        <w:rPr>
          <w:rFonts w:ascii="Times New Roman" w:hAnsi="Times New Roman"/>
          <w:sz w:val="24"/>
        </w:rPr>
      </w:pPr>
      <w:r w:rsidRPr="007D7188">
        <w:rPr>
          <w:rFonts w:ascii="Times New Roman" w:hAnsi="Times New Roman"/>
          <w:sz w:val="24"/>
        </w:rPr>
        <w:t>Fellman, Jack</w:t>
      </w:r>
    </w:p>
    <w:p w:rsidR="005018B0" w:rsidRPr="00600F40" w:rsidRDefault="00176D47" w:rsidP="008339DB">
      <w:pPr>
        <w:spacing w:after="0" w:line="240" w:lineRule="auto"/>
        <w:ind w:left="720" w:hanging="360"/>
        <w:rPr>
          <w:rFonts w:ascii="Times New Roman" w:hAnsi="Times New Roman"/>
          <w:sz w:val="24"/>
        </w:rPr>
      </w:pPr>
      <w:r w:rsidRPr="007D7188">
        <w:rPr>
          <w:rFonts w:ascii="Times New Roman" w:hAnsi="Times New Roman"/>
          <w:sz w:val="24"/>
        </w:rPr>
        <w:t>197</w:t>
      </w:r>
      <w:r w:rsidR="00B95BC7" w:rsidRPr="007D7188">
        <w:rPr>
          <w:rFonts w:ascii="Times New Roman" w:hAnsi="Times New Roman"/>
          <w:sz w:val="24"/>
        </w:rPr>
        <w:t>3</w:t>
      </w:r>
      <w:r w:rsidRPr="007D7188">
        <w:rPr>
          <w:rFonts w:ascii="Times New Roman" w:hAnsi="Times New Roman"/>
          <w:sz w:val="24"/>
        </w:rPr>
        <w:t xml:space="preserve"> The Revival of a Classical Tongue: Eliezer B</w:t>
      </w:r>
      <w:r w:rsidR="00BF056D" w:rsidRPr="007D7188">
        <w:rPr>
          <w:rFonts w:ascii="Times New Roman" w:hAnsi="Times New Roman"/>
          <w:sz w:val="24"/>
        </w:rPr>
        <w:t xml:space="preserve">en Yehuda and the Modern Hebrew </w:t>
      </w:r>
      <w:r w:rsidRPr="007D7188">
        <w:rPr>
          <w:rFonts w:ascii="Times New Roman" w:hAnsi="Times New Roman"/>
          <w:sz w:val="24"/>
        </w:rPr>
        <w:t>Lan</w:t>
      </w:r>
      <w:r w:rsidRPr="00600F40">
        <w:rPr>
          <w:rFonts w:ascii="Times New Roman" w:hAnsi="Times New Roman"/>
          <w:sz w:val="24"/>
        </w:rPr>
        <w:t xml:space="preserve">guage. </w:t>
      </w:r>
      <w:r w:rsidR="00642A28" w:rsidRPr="00600F40">
        <w:rPr>
          <w:rFonts w:ascii="Times New Roman" w:hAnsi="Times New Roman"/>
          <w:sz w:val="24"/>
        </w:rPr>
        <w:t>The Hague: Mouton.</w:t>
      </w:r>
    </w:p>
    <w:p w:rsidR="00824992" w:rsidRPr="00600F40" w:rsidRDefault="00824992" w:rsidP="008339DB">
      <w:pPr>
        <w:spacing w:after="0" w:line="240" w:lineRule="auto"/>
        <w:rPr>
          <w:rFonts w:ascii="Times New Roman" w:hAnsi="Times New Roman"/>
          <w:sz w:val="24"/>
        </w:rPr>
      </w:pPr>
      <w:r w:rsidRPr="00600F40">
        <w:rPr>
          <w:rFonts w:ascii="Times New Roman" w:hAnsi="Times New Roman"/>
          <w:sz w:val="24"/>
        </w:rPr>
        <w:t>Fishman, Joshua A.</w:t>
      </w:r>
    </w:p>
    <w:p w:rsidR="00824992" w:rsidRPr="00600F40" w:rsidRDefault="00824992" w:rsidP="008339DB">
      <w:pPr>
        <w:spacing w:after="0" w:line="240" w:lineRule="auto"/>
        <w:ind w:left="720" w:hanging="360"/>
        <w:rPr>
          <w:rFonts w:ascii="Times New Roman" w:hAnsi="Times New Roman"/>
          <w:sz w:val="24"/>
        </w:rPr>
      </w:pPr>
      <w:r w:rsidRPr="00600F40">
        <w:rPr>
          <w:rFonts w:ascii="Times New Roman" w:hAnsi="Times New Roman"/>
          <w:sz w:val="24"/>
        </w:rPr>
        <w:t>1991 Reversing Language Shift: Theoretical and Empiric</w:t>
      </w:r>
      <w:r w:rsidR="00BF056D">
        <w:rPr>
          <w:rFonts w:ascii="Times New Roman" w:hAnsi="Times New Roman"/>
          <w:sz w:val="24"/>
        </w:rPr>
        <w:t xml:space="preserve">al Foundations of Assistance to </w:t>
      </w:r>
      <w:r w:rsidRPr="00600F40">
        <w:rPr>
          <w:rFonts w:ascii="Times New Roman" w:hAnsi="Times New Roman"/>
          <w:sz w:val="24"/>
        </w:rPr>
        <w:t>Threatened Languages. Clevedon: Multilingual Matters.</w:t>
      </w:r>
    </w:p>
    <w:p w:rsidR="005A1317" w:rsidRPr="00600F40" w:rsidRDefault="005A1317" w:rsidP="008339DB">
      <w:pPr>
        <w:spacing w:after="0" w:line="240" w:lineRule="auto"/>
        <w:rPr>
          <w:rFonts w:ascii="Times New Roman" w:hAnsi="Times New Roman"/>
          <w:sz w:val="24"/>
        </w:rPr>
      </w:pPr>
      <w:r w:rsidRPr="00600F40">
        <w:rPr>
          <w:rFonts w:ascii="Times New Roman" w:hAnsi="Times New Roman"/>
          <w:sz w:val="24"/>
        </w:rPr>
        <w:t>Foster, Lance M.</w:t>
      </w:r>
    </w:p>
    <w:p w:rsidR="00BF056D" w:rsidRDefault="005A1317" w:rsidP="008339DB">
      <w:pPr>
        <w:spacing w:after="0" w:line="240" w:lineRule="auto"/>
        <w:ind w:left="720" w:hanging="360"/>
        <w:rPr>
          <w:rFonts w:ascii="Times New Roman" w:hAnsi="Times New Roman"/>
          <w:sz w:val="24"/>
        </w:rPr>
      </w:pPr>
      <w:r w:rsidRPr="00600F40">
        <w:rPr>
          <w:rFonts w:ascii="Times New Roman" w:hAnsi="Times New Roman"/>
          <w:sz w:val="24"/>
        </w:rPr>
        <w:t xml:space="preserve">1989 Mankánye Washi. </w:t>
      </w:r>
      <w:r w:rsidR="00BF056D">
        <w:rPr>
          <w:rFonts w:ascii="Times New Roman" w:hAnsi="Times New Roman"/>
          <w:sz w:val="24"/>
        </w:rPr>
        <w:t xml:space="preserve">http://ioway.nativeweb.org/iowaylibrary/mankanye_washi_1.htm, </w:t>
      </w:r>
      <w:r w:rsidRPr="00600F40">
        <w:rPr>
          <w:rFonts w:ascii="Times New Roman" w:hAnsi="Times New Roman"/>
          <w:sz w:val="24"/>
        </w:rPr>
        <w:t xml:space="preserve">accessed </w:t>
      </w:r>
      <w:r w:rsidR="003C0955">
        <w:rPr>
          <w:rFonts w:ascii="Times New Roman" w:hAnsi="Times New Roman"/>
          <w:sz w:val="24"/>
        </w:rPr>
        <w:t>June 28, 2015</w:t>
      </w:r>
      <w:r w:rsidRPr="00600F40">
        <w:rPr>
          <w:rFonts w:ascii="Times New Roman" w:hAnsi="Times New Roman"/>
          <w:sz w:val="24"/>
        </w:rPr>
        <w:t>.</w:t>
      </w:r>
    </w:p>
    <w:p w:rsidR="00BF056D" w:rsidRDefault="005A1317" w:rsidP="008339DB">
      <w:pPr>
        <w:spacing w:after="0" w:line="240" w:lineRule="auto"/>
        <w:ind w:left="720" w:hanging="360"/>
        <w:rPr>
          <w:rFonts w:ascii="Times New Roman" w:hAnsi="Times New Roman"/>
          <w:sz w:val="24"/>
        </w:rPr>
      </w:pPr>
      <w:r w:rsidRPr="00600F40">
        <w:rPr>
          <w:rFonts w:ascii="Times New Roman" w:hAnsi="Times New Roman"/>
          <w:sz w:val="24"/>
        </w:rPr>
        <w:t>1996 The Ioway and the Landscape of Southeast Iowa. Jo</w:t>
      </w:r>
      <w:r w:rsidR="00BF056D">
        <w:rPr>
          <w:rFonts w:ascii="Times New Roman" w:hAnsi="Times New Roman"/>
          <w:sz w:val="24"/>
        </w:rPr>
        <w:t xml:space="preserve">urnal of the Iowa Archeological </w:t>
      </w:r>
      <w:r w:rsidR="00602CCC">
        <w:rPr>
          <w:rFonts w:ascii="Times New Roman" w:hAnsi="Times New Roman"/>
          <w:sz w:val="24"/>
        </w:rPr>
        <w:t>Society 43:1-5.</w:t>
      </w:r>
    </w:p>
    <w:p w:rsidR="00BF056D" w:rsidRDefault="005A1317" w:rsidP="008339DB">
      <w:pPr>
        <w:spacing w:after="0" w:line="240" w:lineRule="auto"/>
        <w:ind w:left="720" w:hanging="360"/>
        <w:rPr>
          <w:rFonts w:ascii="Times New Roman" w:hAnsi="Times New Roman"/>
          <w:sz w:val="24"/>
        </w:rPr>
      </w:pPr>
      <w:r w:rsidRPr="00600F40">
        <w:rPr>
          <w:rFonts w:ascii="Times New Roman" w:hAnsi="Times New Roman"/>
          <w:sz w:val="24"/>
        </w:rPr>
        <w:t xml:space="preserve">1999 </w:t>
      </w:r>
      <w:r w:rsidRPr="00600F40">
        <w:rPr>
          <w:rFonts w:ascii="Times New Roman" w:hAnsi="Times New Roman"/>
          <w:i/>
          <w:sz w:val="24"/>
        </w:rPr>
        <w:t>Tanji na Che</w:t>
      </w:r>
      <w:r w:rsidRPr="00600F40">
        <w:rPr>
          <w:rFonts w:ascii="Times New Roman" w:hAnsi="Times New Roman"/>
          <w:sz w:val="24"/>
        </w:rPr>
        <w:t>: Recovering the Landsca</w:t>
      </w:r>
      <w:r w:rsidR="00C869D8">
        <w:rPr>
          <w:rFonts w:ascii="Times New Roman" w:hAnsi="Times New Roman"/>
          <w:sz w:val="24"/>
        </w:rPr>
        <w:t>pe of the Ioway.</w:t>
      </w:r>
      <w:r w:rsidRPr="00600F40">
        <w:rPr>
          <w:rFonts w:ascii="Times New Roman" w:hAnsi="Times New Roman"/>
          <w:sz w:val="24"/>
        </w:rPr>
        <w:t xml:space="preserve"> </w:t>
      </w:r>
      <w:r w:rsidRPr="00600F40">
        <w:rPr>
          <w:rFonts w:ascii="Times New Roman" w:hAnsi="Times New Roman"/>
          <w:i/>
          <w:sz w:val="24"/>
        </w:rPr>
        <w:t>In</w:t>
      </w:r>
      <w:r w:rsidR="00BF056D">
        <w:rPr>
          <w:rFonts w:ascii="Times New Roman" w:hAnsi="Times New Roman"/>
          <w:sz w:val="24"/>
        </w:rPr>
        <w:t xml:space="preserve"> Recovering the Prairie. </w:t>
      </w:r>
      <w:r w:rsidRPr="00600F40">
        <w:rPr>
          <w:rFonts w:ascii="Times New Roman" w:hAnsi="Times New Roman"/>
          <w:sz w:val="24"/>
        </w:rPr>
        <w:t>Robert F. Sayre, ed. Pp. 178-190. Madison:</w:t>
      </w:r>
      <w:r w:rsidR="00602CCC">
        <w:rPr>
          <w:rFonts w:ascii="Times New Roman" w:hAnsi="Times New Roman"/>
          <w:sz w:val="24"/>
        </w:rPr>
        <w:t xml:space="preserve"> University of Wisconsin Press.</w:t>
      </w:r>
    </w:p>
    <w:p w:rsidR="00311B74" w:rsidRDefault="005A1317" w:rsidP="008339DB">
      <w:pPr>
        <w:spacing w:after="0" w:line="240" w:lineRule="auto"/>
        <w:ind w:left="720" w:hanging="360"/>
        <w:rPr>
          <w:rFonts w:ascii="Times New Roman" w:hAnsi="Times New Roman"/>
          <w:sz w:val="24"/>
        </w:rPr>
      </w:pPr>
      <w:r w:rsidRPr="00600F40">
        <w:rPr>
          <w:rFonts w:ascii="Times New Roman" w:hAnsi="Times New Roman"/>
          <w:sz w:val="24"/>
        </w:rPr>
        <w:t>2009 The Indians of Iowa. Iowa City: University of Iowa Press.</w:t>
      </w:r>
    </w:p>
    <w:p w:rsidR="00D70EE9" w:rsidRDefault="00311B74" w:rsidP="008339DB">
      <w:pPr>
        <w:spacing w:after="0" w:line="240" w:lineRule="auto"/>
        <w:ind w:left="720" w:hanging="360"/>
        <w:rPr>
          <w:rFonts w:ascii="Times New Roman" w:hAnsi="Times New Roman"/>
          <w:sz w:val="24"/>
        </w:rPr>
      </w:pPr>
      <w:r>
        <w:rPr>
          <w:rFonts w:ascii="Times New Roman" w:hAnsi="Times New Roman"/>
          <w:sz w:val="24"/>
        </w:rPr>
        <w:t xml:space="preserve">N.d.a </w:t>
      </w:r>
      <w:r w:rsidR="00682524">
        <w:rPr>
          <w:rFonts w:ascii="Times New Roman" w:hAnsi="Times New Roman"/>
          <w:sz w:val="24"/>
        </w:rPr>
        <w:t xml:space="preserve">Ioway Cultural Institute. </w:t>
      </w:r>
      <w:r w:rsidR="00682524" w:rsidRPr="00682524">
        <w:rPr>
          <w:rFonts w:ascii="Times New Roman" w:hAnsi="Times New Roman"/>
          <w:sz w:val="24"/>
        </w:rPr>
        <w:t>http://ioway.nativeweb.org/</w:t>
      </w:r>
      <w:r w:rsidR="00682524">
        <w:rPr>
          <w:rFonts w:ascii="Times New Roman" w:hAnsi="Times New Roman"/>
          <w:sz w:val="24"/>
        </w:rPr>
        <w:t>, accessed June 27, 2015.</w:t>
      </w:r>
    </w:p>
    <w:p w:rsidR="00D70EE9" w:rsidRDefault="00D70EE9" w:rsidP="008339DB">
      <w:pPr>
        <w:spacing w:after="0" w:line="240" w:lineRule="auto"/>
        <w:ind w:left="720" w:hanging="360"/>
        <w:rPr>
          <w:rFonts w:ascii="Times New Roman" w:hAnsi="Times New Roman"/>
          <w:sz w:val="24"/>
        </w:rPr>
      </w:pPr>
      <w:r>
        <w:rPr>
          <w:rFonts w:ascii="Times New Roman" w:hAnsi="Times New Roman"/>
          <w:sz w:val="24"/>
        </w:rPr>
        <w:t>N.d.b Nemaha. http://nemaha.blogspot.com/, accessed June 27, 2015.</w:t>
      </w:r>
    </w:p>
    <w:p w:rsidR="005A1317" w:rsidRPr="00600F40" w:rsidRDefault="00D70EE9" w:rsidP="008339DB">
      <w:pPr>
        <w:spacing w:after="0" w:line="240" w:lineRule="auto"/>
        <w:ind w:left="720" w:hanging="360"/>
        <w:rPr>
          <w:rFonts w:ascii="Times New Roman" w:hAnsi="Times New Roman"/>
          <w:sz w:val="24"/>
        </w:rPr>
      </w:pPr>
      <w:r>
        <w:rPr>
          <w:rFonts w:ascii="Times New Roman" w:hAnsi="Times New Roman"/>
          <w:sz w:val="24"/>
        </w:rPr>
        <w:t>N.d.c The Sleeping Giant. http://hengruh.livejournal.com/, accessed June 27, 2015.</w:t>
      </w:r>
    </w:p>
    <w:p w:rsidR="005A1317" w:rsidRPr="00600F40" w:rsidRDefault="005A1317" w:rsidP="008339DB">
      <w:pPr>
        <w:spacing w:after="0" w:line="240" w:lineRule="auto"/>
        <w:rPr>
          <w:rFonts w:ascii="Times New Roman" w:hAnsi="Times New Roman"/>
          <w:sz w:val="24"/>
        </w:rPr>
      </w:pPr>
      <w:r w:rsidRPr="00600F40">
        <w:rPr>
          <w:rFonts w:ascii="Times New Roman" w:hAnsi="Times New Roman"/>
          <w:sz w:val="24"/>
        </w:rPr>
        <w:t>Furbee, N. Louanna, and Lori A. Stanley</w:t>
      </w:r>
    </w:p>
    <w:p w:rsidR="00BF056D" w:rsidRDefault="005A1317" w:rsidP="008339DB">
      <w:pPr>
        <w:spacing w:after="0" w:line="240" w:lineRule="auto"/>
        <w:ind w:left="720" w:hanging="360"/>
        <w:rPr>
          <w:rFonts w:ascii="Times New Roman" w:hAnsi="Times New Roman"/>
          <w:sz w:val="24"/>
        </w:rPr>
      </w:pPr>
      <w:r w:rsidRPr="00600F40">
        <w:rPr>
          <w:rFonts w:ascii="Times New Roman" w:hAnsi="Times New Roman"/>
          <w:sz w:val="24"/>
        </w:rPr>
        <w:t>1996 Language Attrition and Language Planning in Accom</w:t>
      </w:r>
      <w:r w:rsidR="00BF056D">
        <w:rPr>
          <w:rFonts w:ascii="Times New Roman" w:hAnsi="Times New Roman"/>
          <w:sz w:val="24"/>
        </w:rPr>
        <w:t xml:space="preserve">modation Perspective. Southwest </w:t>
      </w:r>
      <w:r w:rsidRPr="00600F40">
        <w:rPr>
          <w:rFonts w:ascii="Times New Roman" w:hAnsi="Times New Roman"/>
          <w:sz w:val="24"/>
        </w:rPr>
        <w:t>Journal of Linguistics 15:45-62.</w:t>
      </w:r>
    </w:p>
    <w:p w:rsidR="007277DF" w:rsidRPr="00207711" w:rsidRDefault="005A1317" w:rsidP="008339DB">
      <w:pPr>
        <w:spacing w:after="0" w:line="240" w:lineRule="auto"/>
        <w:ind w:left="720" w:hanging="360"/>
        <w:rPr>
          <w:rFonts w:ascii="Times New Roman" w:hAnsi="Times New Roman"/>
          <w:sz w:val="24"/>
        </w:rPr>
      </w:pPr>
      <w:r w:rsidRPr="00600F40">
        <w:rPr>
          <w:rFonts w:ascii="Times New Roman" w:hAnsi="Times New Roman"/>
          <w:sz w:val="24"/>
        </w:rPr>
        <w:t>2002 A Collaborative Model for Creating Heritage Language Curators. International Journal of the Sociology of Language 154:113-128.</w:t>
      </w:r>
    </w:p>
    <w:p w:rsidR="002D7716" w:rsidRDefault="000C5B42" w:rsidP="008339DB">
      <w:pPr>
        <w:spacing w:after="0" w:line="240" w:lineRule="auto"/>
        <w:rPr>
          <w:rFonts w:ascii="Times New Roman" w:hAnsi="Times New Roman" w:cs="Times New Roman"/>
          <w:sz w:val="24"/>
        </w:rPr>
      </w:pPr>
      <w:r w:rsidRPr="00207711">
        <w:rPr>
          <w:rFonts w:ascii="Times New Roman" w:hAnsi="Times New Roman" w:cs="Times New Roman"/>
          <w:sz w:val="24"/>
        </w:rPr>
        <w:t>Good</w:t>
      </w:r>
      <w:r w:rsidR="007277DF">
        <w:rPr>
          <w:rFonts w:ascii="Times New Roman" w:hAnsi="Times New Roman" w:cs="Times New Roman"/>
          <w:sz w:val="24"/>
        </w:rPr>
        <w:t>t</w:t>
      </w:r>
      <w:r w:rsidRPr="00207711">
        <w:rPr>
          <w:rFonts w:ascii="Times New Roman" w:hAnsi="Times New Roman" w:cs="Times New Roman"/>
          <w:sz w:val="24"/>
        </w:rPr>
        <w:t xml:space="preserve">racks, </w:t>
      </w:r>
      <w:r w:rsidRPr="002D7716">
        <w:rPr>
          <w:rFonts w:ascii="Times New Roman" w:hAnsi="Times New Roman" w:cs="Times New Roman"/>
          <w:sz w:val="24"/>
        </w:rPr>
        <w:t>Jimm</w:t>
      </w:r>
      <w:r w:rsidR="007277DF" w:rsidRPr="002D7716">
        <w:rPr>
          <w:rFonts w:ascii="Times New Roman" w:hAnsi="Times New Roman" w:cs="Times New Roman"/>
          <w:sz w:val="24"/>
        </w:rPr>
        <w:t xml:space="preserve"> G.</w:t>
      </w:r>
    </w:p>
    <w:p w:rsidR="008D6B11" w:rsidRDefault="008D6B11" w:rsidP="008339DB">
      <w:pPr>
        <w:spacing w:after="0" w:line="240" w:lineRule="auto"/>
        <w:ind w:left="720" w:hanging="360"/>
        <w:rPr>
          <w:rFonts w:ascii="Times New Roman" w:hAnsi="Times New Roman" w:cs="Times New Roman"/>
          <w:sz w:val="24"/>
        </w:rPr>
      </w:pPr>
      <w:r>
        <w:rPr>
          <w:rFonts w:ascii="Times New Roman" w:hAnsi="Times New Roman" w:cs="Times New Roman"/>
          <w:sz w:val="24"/>
        </w:rPr>
        <w:t>1985 Banyi Baxoje-Jiwere Nut’achi: An Indian New Year Calendar Featuring Iowa-Otoe Missouria People, May 1985-April 1986. Perkins, OK</w:t>
      </w:r>
      <w:r w:rsidR="0065602A">
        <w:rPr>
          <w:rFonts w:ascii="Times New Roman" w:hAnsi="Times New Roman" w:cs="Times New Roman"/>
          <w:sz w:val="24"/>
        </w:rPr>
        <w:t xml:space="preserve">: Jimm </w:t>
      </w:r>
      <w:r w:rsidR="001D3634">
        <w:rPr>
          <w:rFonts w:ascii="Times New Roman" w:hAnsi="Times New Roman" w:cs="Times New Roman"/>
          <w:sz w:val="24"/>
        </w:rPr>
        <w:t xml:space="preserve">G. </w:t>
      </w:r>
      <w:r w:rsidR="0065602A">
        <w:rPr>
          <w:rFonts w:ascii="Times New Roman" w:hAnsi="Times New Roman" w:cs="Times New Roman"/>
          <w:sz w:val="24"/>
        </w:rPr>
        <w:t>Goodtracks.</w:t>
      </w:r>
    </w:p>
    <w:p w:rsidR="008D6B11" w:rsidRDefault="008D6B11" w:rsidP="008339DB">
      <w:pPr>
        <w:spacing w:after="0" w:line="240" w:lineRule="auto"/>
        <w:ind w:left="720" w:hanging="360"/>
        <w:rPr>
          <w:rFonts w:ascii="Times New Roman" w:hAnsi="Times New Roman"/>
          <w:sz w:val="24"/>
        </w:rPr>
      </w:pPr>
      <w:r>
        <w:rPr>
          <w:rFonts w:ascii="Times New Roman" w:hAnsi="Times New Roman" w:cs="Times New Roman"/>
          <w:sz w:val="24"/>
        </w:rPr>
        <w:t xml:space="preserve">1992 </w:t>
      </w:r>
      <w:r w:rsidRPr="00207711">
        <w:rPr>
          <w:rFonts w:ascii="Times New Roman" w:hAnsi="Times New Roman"/>
          <w:sz w:val="24"/>
        </w:rPr>
        <w:t>Baxoje</w:t>
      </w:r>
      <w:r>
        <w:rPr>
          <w:rFonts w:ascii="Times New Roman" w:hAnsi="Times New Roman"/>
          <w:sz w:val="24"/>
        </w:rPr>
        <w:t>-</w:t>
      </w:r>
      <w:r w:rsidRPr="00207711">
        <w:rPr>
          <w:rFonts w:ascii="Times New Roman" w:hAnsi="Times New Roman"/>
          <w:sz w:val="24"/>
        </w:rPr>
        <w:t>Jiwere</w:t>
      </w:r>
      <w:r>
        <w:rPr>
          <w:rFonts w:ascii="Times New Roman" w:hAnsi="Times New Roman"/>
          <w:sz w:val="24"/>
        </w:rPr>
        <w:t>-Nyut’aji--</w:t>
      </w:r>
      <w:r w:rsidRPr="00207711">
        <w:rPr>
          <w:rFonts w:ascii="Times New Roman" w:hAnsi="Times New Roman"/>
          <w:sz w:val="24"/>
        </w:rPr>
        <w:t>Ma’unke</w:t>
      </w:r>
      <w:r>
        <w:rPr>
          <w:rFonts w:ascii="Times New Roman" w:hAnsi="Times New Roman"/>
          <w:sz w:val="24"/>
        </w:rPr>
        <w:t xml:space="preserve"> </w:t>
      </w:r>
      <w:r w:rsidRPr="00207711">
        <w:rPr>
          <w:rFonts w:ascii="Times New Roman" w:hAnsi="Times New Roman"/>
          <w:sz w:val="24"/>
        </w:rPr>
        <w:t>Iowa</w:t>
      </w:r>
      <w:r>
        <w:rPr>
          <w:rFonts w:ascii="Times New Roman" w:hAnsi="Times New Roman"/>
          <w:sz w:val="24"/>
        </w:rPr>
        <w:t>-</w:t>
      </w:r>
      <w:r w:rsidRPr="00207711">
        <w:rPr>
          <w:rFonts w:ascii="Times New Roman" w:hAnsi="Times New Roman"/>
          <w:sz w:val="24"/>
        </w:rPr>
        <w:t>Otoe</w:t>
      </w:r>
      <w:r>
        <w:rPr>
          <w:rFonts w:ascii="Times New Roman" w:hAnsi="Times New Roman"/>
          <w:sz w:val="24"/>
        </w:rPr>
        <w:t>-</w:t>
      </w:r>
      <w:r w:rsidRPr="00207711">
        <w:rPr>
          <w:rFonts w:ascii="Times New Roman" w:hAnsi="Times New Roman"/>
          <w:sz w:val="24"/>
        </w:rPr>
        <w:t>Missouria Language to English. Boulder: Program for the Study of Indigenous Languag</w:t>
      </w:r>
      <w:r>
        <w:rPr>
          <w:rFonts w:ascii="Times New Roman" w:hAnsi="Times New Roman"/>
          <w:sz w:val="24"/>
        </w:rPr>
        <w:t xml:space="preserve">es, Department of Linguistics, </w:t>
      </w:r>
      <w:r w:rsidRPr="00207711">
        <w:rPr>
          <w:rFonts w:ascii="Times New Roman" w:hAnsi="Times New Roman"/>
          <w:sz w:val="24"/>
        </w:rPr>
        <w:t>University of Colorado.</w:t>
      </w:r>
    </w:p>
    <w:p w:rsidR="002D7716" w:rsidRPr="002D7716" w:rsidRDefault="002D7716" w:rsidP="008339DB">
      <w:pPr>
        <w:spacing w:after="0" w:line="240" w:lineRule="auto"/>
        <w:ind w:left="720" w:hanging="360"/>
        <w:rPr>
          <w:rFonts w:ascii="Times New Roman" w:hAnsi="Times New Roman" w:cs="Times New Roman"/>
          <w:sz w:val="24"/>
        </w:rPr>
      </w:pPr>
      <w:r w:rsidRPr="002D7716">
        <w:rPr>
          <w:rFonts w:ascii="Times New Roman" w:hAnsi="Times New Roman"/>
          <w:sz w:val="24"/>
        </w:rPr>
        <w:t xml:space="preserve">2004a </w:t>
      </w:r>
      <w:r w:rsidRPr="008A22EB">
        <w:rPr>
          <w:rFonts w:ascii="Times New Roman" w:hAnsi="Times New Roman"/>
          <w:sz w:val="24"/>
        </w:rPr>
        <w:t>Text</w:t>
      </w:r>
      <w:r w:rsidRPr="002D7716">
        <w:rPr>
          <w:rFonts w:ascii="Times New Roman" w:hAnsi="Times New Roman"/>
          <w:sz w:val="24"/>
        </w:rPr>
        <w:t xml:space="preserve"> for Baxoje ~ Jiwere ~ Ich^e Ioway ~ Otoe Language CD I. Lawrence, </w:t>
      </w:r>
      <w:r>
        <w:rPr>
          <w:rFonts w:ascii="Times New Roman" w:hAnsi="Times New Roman"/>
          <w:sz w:val="24"/>
        </w:rPr>
        <w:t xml:space="preserve">KS: </w:t>
      </w:r>
      <w:r w:rsidRPr="002D7716">
        <w:rPr>
          <w:rFonts w:ascii="Times New Roman" w:hAnsi="Times New Roman"/>
          <w:sz w:val="24"/>
        </w:rPr>
        <w:t>Baxoje ~ Jiwere Ich^e Ioway ~ Otoe Language Project.</w:t>
      </w:r>
    </w:p>
    <w:p w:rsidR="002D7716" w:rsidRPr="002D7716" w:rsidRDefault="002D7716" w:rsidP="008339DB">
      <w:pPr>
        <w:spacing w:after="0" w:line="240" w:lineRule="auto"/>
        <w:ind w:left="720" w:hanging="360"/>
        <w:rPr>
          <w:rFonts w:ascii="Times New Roman" w:hAnsi="Times New Roman" w:cs="Times New Roman"/>
          <w:sz w:val="24"/>
        </w:rPr>
      </w:pPr>
      <w:r w:rsidRPr="002D7716">
        <w:rPr>
          <w:rFonts w:ascii="Times New Roman" w:hAnsi="Times New Roman"/>
          <w:sz w:val="24"/>
        </w:rPr>
        <w:t xml:space="preserve">2004b </w:t>
      </w:r>
      <w:r w:rsidRPr="008A22EB">
        <w:rPr>
          <w:rFonts w:ascii="Times New Roman" w:hAnsi="Times New Roman"/>
          <w:sz w:val="24"/>
        </w:rPr>
        <w:t>Text for Baxoje ~ Jiwere ~ Ich^e Ioway ~ Otoe Language CD II. Lawrence, KS: Baxoje ~ Jiwere Ich^e Ioway</w:t>
      </w:r>
      <w:r w:rsidRPr="002D7716">
        <w:rPr>
          <w:rFonts w:ascii="Times New Roman" w:hAnsi="Times New Roman"/>
          <w:sz w:val="24"/>
        </w:rPr>
        <w:t xml:space="preserve"> ~ Otoe Language Project.</w:t>
      </w:r>
    </w:p>
    <w:p w:rsidR="00DA5312" w:rsidRDefault="00DA5312" w:rsidP="008339DB">
      <w:pPr>
        <w:spacing w:after="0" w:line="240" w:lineRule="auto"/>
        <w:ind w:left="720" w:hanging="360"/>
        <w:rPr>
          <w:rFonts w:ascii="Times New Roman" w:hAnsi="Times New Roman" w:cs="Times New Roman"/>
          <w:sz w:val="24"/>
        </w:rPr>
      </w:pPr>
      <w:r>
        <w:rPr>
          <w:rFonts w:ascii="Times New Roman" w:hAnsi="Times New Roman" w:cs="Times New Roman"/>
          <w:sz w:val="24"/>
        </w:rPr>
        <w:t xml:space="preserve">2008 Mihxóge. </w:t>
      </w:r>
      <w:r>
        <w:rPr>
          <w:rFonts w:ascii="Times New Roman" w:hAnsi="Times New Roman" w:cs="Times New Roman"/>
          <w:i/>
          <w:sz w:val="24"/>
        </w:rPr>
        <w:t>In</w:t>
      </w:r>
      <w:r>
        <w:rPr>
          <w:rFonts w:ascii="Times New Roman" w:hAnsi="Times New Roman" w:cs="Times New Roman"/>
          <w:sz w:val="24"/>
        </w:rPr>
        <w:t xml:space="preserve"> </w:t>
      </w:r>
      <w:r w:rsidR="00514A12">
        <w:rPr>
          <w:rFonts w:ascii="Times New Roman" w:hAnsi="Times New Roman" w:cs="Times New Roman"/>
          <w:sz w:val="24"/>
        </w:rPr>
        <w:t>BJM</w:t>
      </w:r>
      <w:r>
        <w:rPr>
          <w:rFonts w:ascii="Times New Roman" w:hAnsi="Times New Roman" w:cs="Times New Roman"/>
          <w:sz w:val="24"/>
        </w:rPr>
        <w:t xml:space="preserve"> Ich^e Wawagaxe: IOM Dictionary. Lawrence, KS: Ioway, Otoe-Missouria Language Project. </w:t>
      </w:r>
      <w:r w:rsidRPr="00DA5312">
        <w:rPr>
          <w:rFonts w:ascii="Times New Roman" w:hAnsi="Times New Roman" w:cs="Times New Roman"/>
          <w:sz w:val="24"/>
        </w:rPr>
        <w:t>http://iowayotoelang.nativeweb.org/pdf/m_btoe_feb2008.pdf</w:t>
      </w:r>
      <w:r>
        <w:rPr>
          <w:rFonts w:ascii="Times New Roman" w:hAnsi="Times New Roman" w:cs="Times New Roman"/>
          <w:sz w:val="24"/>
        </w:rPr>
        <w:t>, accessed June 28, 2015.</w:t>
      </w:r>
    </w:p>
    <w:p w:rsidR="000215CB" w:rsidRDefault="00AE7AF9" w:rsidP="008339DB">
      <w:pPr>
        <w:spacing w:after="0" w:line="240" w:lineRule="auto"/>
        <w:ind w:left="720" w:hanging="360"/>
        <w:rPr>
          <w:rFonts w:ascii="Times New Roman" w:hAnsi="Times New Roman" w:cs="Times New Roman"/>
          <w:sz w:val="24"/>
        </w:rPr>
      </w:pPr>
      <w:r>
        <w:rPr>
          <w:rFonts w:ascii="Times New Roman" w:hAnsi="Times New Roman" w:cs="Times New Roman"/>
          <w:sz w:val="24"/>
        </w:rPr>
        <w:t>2014 Here Is a Little Curious Inquiry for All of Us to Ponder. Post to the Siouan List, April 11. http://listserv.linguistlist.org/pipermail/siouan/2014-April/009473.html, accessed June 18, 2015.</w:t>
      </w:r>
    </w:p>
    <w:p w:rsidR="000C5B42" w:rsidRDefault="000C5B42" w:rsidP="008339DB">
      <w:pPr>
        <w:spacing w:after="0" w:line="240" w:lineRule="auto"/>
        <w:ind w:left="720" w:hanging="360"/>
        <w:rPr>
          <w:rFonts w:ascii="Times New Roman" w:hAnsi="Times New Roman" w:cs="Times New Roman"/>
          <w:sz w:val="24"/>
        </w:rPr>
      </w:pPr>
      <w:r w:rsidRPr="002D7716">
        <w:rPr>
          <w:rFonts w:ascii="Times New Roman" w:hAnsi="Times New Roman" w:cs="Times New Roman"/>
          <w:sz w:val="24"/>
        </w:rPr>
        <w:t xml:space="preserve">N.d. </w:t>
      </w:r>
      <w:r w:rsidR="00F95B34" w:rsidRPr="002D7716">
        <w:rPr>
          <w:rFonts w:ascii="Times New Roman" w:hAnsi="Times New Roman"/>
          <w:sz w:val="24"/>
        </w:rPr>
        <w:t>Welcome</w:t>
      </w:r>
      <w:r w:rsidR="00F95B34">
        <w:rPr>
          <w:rFonts w:ascii="Times New Roman" w:hAnsi="Times New Roman" w:cs="Times New Roman"/>
          <w:sz w:val="24"/>
        </w:rPr>
        <w:t xml:space="preserve"> to the Ioway, Otoe-Missouria Langu</w:t>
      </w:r>
      <w:r w:rsidR="00682524">
        <w:rPr>
          <w:rFonts w:ascii="Times New Roman" w:hAnsi="Times New Roman" w:cs="Times New Roman"/>
          <w:sz w:val="24"/>
        </w:rPr>
        <w:t xml:space="preserve">age Website. </w:t>
      </w:r>
      <w:r w:rsidR="00AB762D">
        <w:rPr>
          <w:rFonts w:ascii="Times New Roman" w:hAnsi="Times New Roman" w:cs="Times New Roman"/>
          <w:sz w:val="24"/>
        </w:rPr>
        <w:t xml:space="preserve">Ioway, Otoe-Missouria Language Project. </w:t>
      </w:r>
      <w:r w:rsidR="00F95B34">
        <w:rPr>
          <w:rFonts w:ascii="Times New Roman" w:hAnsi="Times New Roman" w:cs="Times New Roman"/>
          <w:sz w:val="24"/>
        </w:rPr>
        <w:t>http://iowayotoelang.nativeweb.org/goals.htm, accessed</w:t>
      </w:r>
      <w:r w:rsidR="00BF056D">
        <w:rPr>
          <w:rFonts w:ascii="Times New Roman" w:hAnsi="Times New Roman" w:cs="Times New Roman"/>
          <w:sz w:val="24"/>
        </w:rPr>
        <w:t xml:space="preserve"> June 27, </w:t>
      </w:r>
      <w:r w:rsidR="00F95B34">
        <w:rPr>
          <w:rFonts w:ascii="Times New Roman" w:hAnsi="Times New Roman" w:cs="Times New Roman"/>
          <w:sz w:val="24"/>
        </w:rPr>
        <w:t>2015.</w:t>
      </w:r>
    </w:p>
    <w:p w:rsidR="00AE7AF9" w:rsidRDefault="00AE7AF9" w:rsidP="008339DB">
      <w:pPr>
        <w:spacing w:after="0" w:line="240" w:lineRule="auto"/>
        <w:rPr>
          <w:rFonts w:ascii="Times New Roman" w:hAnsi="Times New Roman" w:cs="Times New Roman"/>
          <w:sz w:val="24"/>
        </w:rPr>
      </w:pPr>
      <w:r>
        <w:rPr>
          <w:rFonts w:ascii="Times New Roman" w:hAnsi="Times New Roman" w:cs="Times New Roman"/>
          <w:sz w:val="24"/>
        </w:rPr>
        <w:t>Gordon, Bryan James</w:t>
      </w:r>
    </w:p>
    <w:p w:rsidR="00AE7AF9" w:rsidRDefault="00AE7AF9" w:rsidP="008339DB">
      <w:pPr>
        <w:spacing w:after="0" w:line="240" w:lineRule="auto"/>
        <w:ind w:left="720" w:hanging="360"/>
        <w:rPr>
          <w:rFonts w:ascii="Times New Roman" w:hAnsi="Times New Roman" w:cs="Times New Roman"/>
          <w:sz w:val="24"/>
        </w:rPr>
      </w:pPr>
      <w:r>
        <w:rPr>
          <w:rFonts w:ascii="Times New Roman" w:hAnsi="Times New Roman" w:cs="Times New Roman"/>
          <w:sz w:val="24"/>
        </w:rPr>
        <w:t>2014 Here Is a Little Curious Inquiry for All of Us to Ponder. Post to the Siouan List, April 11. http://listserv.</w:t>
      </w:r>
      <w:r w:rsidRPr="00277D60">
        <w:rPr>
          <w:rFonts w:ascii="Times New Roman" w:hAnsi="Times New Roman"/>
          <w:sz w:val="24"/>
        </w:rPr>
        <w:t>linguistlist</w:t>
      </w:r>
      <w:r>
        <w:rPr>
          <w:rFonts w:ascii="Times New Roman" w:hAnsi="Times New Roman" w:cs="Times New Roman"/>
          <w:sz w:val="24"/>
        </w:rPr>
        <w:t>.org/pipermail/siouan/2014-April/009468.html, accessed June 28, 2015.</w:t>
      </w:r>
    </w:p>
    <w:p w:rsidR="00236AF4" w:rsidRDefault="00236AF4" w:rsidP="008339DB">
      <w:pPr>
        <w:spacing w:after="0" w:line="240" w:lineRule="auto"/>
        <w:rPr>
          <w:rFonts w:ascii="Times New Roman" w:hAnsi="Times New Roman" w:cs="Times New Roman"/>
          <w:sz w:val="24"/>
        </w:rPr>
      </w:pPr>
      <w:r>
        <w:rPr>
          <w:rFonts w:ascii="Times New Roman" w:hAnsi="Times New Roman" w:cs="Times New Roman"/>
          <w:sz w:val="24"/>
        </w:rPr>
        <w:t>Harshav, Benjamin</w:t>
      </w:r>
    </w:p>
    <w:p w:rsidR="00236AF4" w:rsidRDefault="00236AF4" w:rsidP="008339DB">
      <w:pPr>
        <w:spacing w:after="0" w:line="240" w:lineRule="auto"/>
        <w:ind w:left="720" w:hanging="360"/>
        <w:rPr>
          <w:rFonts w:ascii="Times New Roman" w:hAnsi="Times New Roman" w:cs="Times New Roman"/>
          <w:sz w:val="24"/>
        </w:rPr>
      </w:pPr>
      <w:r>
        <w:rPr>
          <w:rFonts w:ascii="Times New Roman" w:hAnsi="Times New Roman" w:cs="Times New Roman"/>
          <w:sz w:val="24"/>
        </w:rPr>
        <w:t>1999 Language in Time of Revolution. Stanford: Stanford University Press.</w:t>
      </w:r>
    </w:p>
    <w:p w:rsidR="00B95BC7" w:rsidRDefault="001758D7" w:rsidP="008339DB">
      <w:pPr>
        <w:spacing w:after="0" w:line="240" w:lineRule="auto"/>
        <w:rPr>
          <w:rFonts w:ascii="Times New Roman" w:hAnsi="Times New Roman" w:cs="Times New Roman"/>
          <w:sz w:val="24"/>
        </w:rPr>
      </w:pPr>
      <w:r w:rsidRPr="00600F40">
        <w:rPr>
          <w:rFonts w:ascii="Times New Roman" w:hAnsi="Times New Roman" w:cs="Times New Roman"/>
          <w:sz w:val="24"/>
        </w:rPr>
        <w:t>Hartmann, Ire</w:t>
      </w:r>
      <w:r w:rsidR="00B95BC7">
        <w:rPr>
          <w:rFonts w:ascii="Times New Roman" w:hAnsi="Times New Roman" w:cs="Times New Roman"/>
          <w:sz w:val="24"/>
        </w:rPr>
        <w:t>n, and Christian Marschke, eds.</w:t>
      </w:r>
    </w:p>
    <w:p w:rsidR="001758D7" w:rsidRPr="00600F40" w:rsidRDefault="00B95BC7" w:rsidP="008339DB">
      <w:pPr>
        <w:spacing w:after="0" w:line="240" w:lineRule="auto"/>
        <w:ind w:left="720" w:hanging="360"/>
        <w:rPr>
          <w:rFonts w:ascii="Times New Roman" w:hAnsi="Times New Roman" w:cs="Times New Roman"/>
          <w:sz w:val="24"/>
        </w:rPr>
      </w:pPr>
      <w:r>
        <w:rPr>
          <w:rFonts w:ascii="Times New Roman" w:hAnsi="Times New Roman" w:cs="Times New Roman"/>
          <w:sz w:val="24"/>
        </w:rPr>
        <w:t>2010</w:t>
      </w:r>
      <w:r w:rsidR="001758D7" w:rsidRPr="00600F40">
        <w:rPr>
          <w:rFonts w:ascii="Times New Roman" w:hAnsi="Times New Roman" w:cs="Times New Roman"/>
          <w:sz w:val="24"/>
        </w:rPr>
        <w:t xml:space="preserve"> Hocąk Teaching Materials, Volume 2: Texts with Analysis and Translation and an Audio-CD of Original Hocąk Texts. Albany: State University of New York Press.</w:t>
      </w:r>
    </w:p>
    <w:p w:rsidR="00B95BC7" w:rsidRDefault="00B95BC7" w:rsidP="008339DB">
      <w:pPr>
        <w:spacing w:after="0" w:line="240" w:lineRule="auto"/>
        <w:rPr>
          <w:rFonts w:ascii="Times New Roman" w:hAnsi="Times New Roman" w:cs="Verdana"/>
          <w:sz w:val="24"/>
          <w:szCs w:val="20"/>
        </w:rPr>
      </w:pPr>
      <w:r>
        <w:rPr>
          <w:rFonts w:ascii="Times New Roman" w:hAnsi="Times New Roman" w:cs="Verdana"/>
          <w:sz w:val="24"/>
          <w:szCs w:val="20"/>
        </w:rPr>
        <w:t>Hinton, Leanne</w:t>
      </w:r>
    </w:p>
    <w:p w:rsidR="0096716E" w:rsidRPr="00600F40" w:rsidRDefault="00B95BC7" w:rsidP="008339DB">
      <w:pPr>
        <w:spacing w:after="0" w:line="240" w:lineRule="auto"/>
        <w:ind w:left="720" w:hanging="360"/>
        <w:rPr>
          <w:rFonts w:ascii="Times New Roman" w:hAnsi="Times New Roman" w:cs="Verdana"/>
          <w:sz w:val="24"/>
          <w:szCs w:val="20"/>
        </w:rPr>
      </w:pPr>
      <w:r>
        <w:rPr>
          <w:rFonts w:ascii="Times New Roman" w:hAnsi="Times New Roman" w:cs="Verdana"/>
          <w:sz w:val="24"/>
          <w:szCs w:val="20"/>
        </w:rPr>
        <w:t>2008</w:t>
      </w:r>
      <w:r w:rsidR="0096716E" w:rsidRPr="00600F40">
        <w:rPr>
          <w:rFonts w:ascii="Times New Roman" w:hAnsi="Times New Roman" w:cs="Verdana"/>
          <w:sz w:val="24"/>
          <w:szCs w:val="20"/>
        </w:rPr>
        <w:t xml:space="preserve"> </w:t>
      </w:r>
      <w:r w:rsidR="0096716E" w:rsidRPr="00BF056D">
        <w:rPr>
          <w:rFonts w:ascii="Times New Roman" w:hAnsi="Times New Roman" w:cs="Times New Roman"/>
          <w:sz w:val="24"/>
        </w:rPr>
        <w:t>Sleeping</w:t>
      </w:r>
      <w:r w:rsidR="0096716E" w:rsidRPr="00600F40">
        <w:rPr>
          <w:rFonts w:ascii="Times New Roman" w:hAnsi="Times New Roman" w:cs="Verdana"/>
          <w:sz w:val="24"/>
          <w:szCs w:val="20"/>
        </w:rPr>
        <w:t xml:space="preserve"> Languages: Can They Be Awakened? </w:t>
      </w:r>
      <w:r w:rsidR="0096716E" w:rsidRPr="00600F40">
        <w:rPr>
          <w:rFonts w:ascii="Times New Roman" w:hAnsi="Times New Roman"/>
          <w:i/>
          <w:sz w:val="24"/>
        </w:rPr>
        <w:t>In</w:t>
      </w:r>
      <w:r w:rsidR="0096716E" w:rsidRPr="00600F40">
        <w:rPr>
          <w:rFonts w:ascii="Times New Roman" w:hAnsi="Times New Roman"/>
          <w:sz w:val="24"/>
        </w:rPr>
        <w:t xml:space="preserve"> </w:t>
      </w:r>
      <w:r w:rsidR="00BF056D">
        <w:rPr>
          <w:rFonts w:ascii="Times New Roman" w:hAnsi="Times New Roman" w:cs="Verdana"/>
          <w:sz w:val="24"/>
          <w:szCs w:val="20"/>
        </w:rPr>
        <w:t xml:space="preserve">The Green Book of Language </w:t>
      </w:r>
      <w:r w:rsidR="0096716E" w:rsidRPr="00600F40">
        <w:rPr>
          <w:rFonts w:ascii="Times New Roman" w:hAnsi="Times New Roman" w:cs="Verdana"/>
          <w:sz w:val="24"/>
          <w:szCs w:val="20"/>
        </w:rPr>
        <w:t xml:space="preserve">Revitalization in Practice. 3rd edition. Leanne Hinton </w:t>
      </w:r>
      <w:r w:rsidR="00BF056D">
        <w:rPr>
          <w:rFonts w:ascii="Times New Roman" w:hAnsi="Times New Roman" w:cs="Verdana"/>
          <w:sz w:val="24"/>
          <w:szCs w:val="20"/>
        </w:rPr>
        <w:t xml:space="preserve">and Ken Hale, eds. Pp. 413-418. </w:t>
      </w:r>
      <w:r w:rsidR="0096716E" w:rsidRPr="00600F40">
        <w:rPr>
          <w:rFonts w:ascii="Times New Roman" w:hAnsi="Times New Roman" w:cs="Verdana"/>
          <w:sz w:val="24"/>
          <w:szCs w:val="20"/>
        </w:rPr>
        <w:t>Bingley: Emerald.</w:t>
      </w:r>
    </w:p>
    <w:p w:rsidR="00435A2E" w:rsidRDefault="00435A2E" w:rsidP="008339DB">
      <w:pPr>
        <w:spacing w:after="0" w:line="240" w:lineRule="auto"/>
        <w:rPr>
          <w:rFonts w:ascii="Times New Roman" w:hAnsi="Times New Roman" w:cs="Verdana"/>
          <w:sz w:val="24"/>
          <w:szCs w:val="20"/>
        </w:rPr>
      </w:pPr>
      <w:r>
        <w:rPr>
          <w:rFonts w:ascii="Times New Roman" w:hAnsi="Times New Roman" w:cs="Verdana"/>
          <w:sz w:val="24"/>
          <w:szCs w:val="20"/>
        </w:rPr>
        <w:t>Leanne Hinton, ed.</w:t>
      </w:r>
    </w:p>
    <w:p w:rsidR="005A1317" w:rsidRPr="00A03CD8" w:rsidRDefault="00435A2E" w:rsidP="008339DB">
      <w:pPr>
        <w:spacing w:after="0" w:line="240" w:lineRule="auto"/>
        <w:ind w:left="720" w:hanging="360"/>
        <w:rPr>
          <w:rFonts w:ascii="Times New Roman" w:hAnsi="Times New Roman" w:cs="Verdana"/>
          <w:sz w:val="24"/>
          <w:szCs w:val="20"/>
        </w:rPr>
      </w:pPr>
      <w:r>
        <w:rPr>
          <w:rFonts w:ascii="Times New Roman" w:hAnsi="Times New Roman" w:cs="Verdana"/>
          <w:sz w:val="24"/>
          <w:szCs w:val="20"/>
        </w:rPr>
        <w:t>2013 Bringing Our Languages Home: Language Revitalization for Families. Berkeley: Heyday.</w:t>
      </w:r>
    </w:p>
    <w:p w:rsidR="005A1317" w:rsidRPr="00600F40" w:rsidRDefault="005A1317" w:rsidP="008339DB">
      <w:pPr>
        <w:spacing w:after="0" w:line="240" w:lineRule="auto"/>
        <w:rPr>
          <w:rFonts w:ascii="Times New Roman" w:hAnsi="Times New Roman"/>
          <w:sz w:val="24"/>
        </w:rPr>
      </w:pPr>
      <w:r w:rsidRPr="00600F40">
        <w:rPr>
          <w:rFonts w:ascii="Times New Roman" w:hAnsi="Times New Roman"/>
          <w:sz w:val="24"/>
        </w:rPr>
        <w:t>Jones, Matthew L.</w:t>
      </w:r>
    </w:p>
    <w:p w:rsidR="005A1317" w:rsidRPr="00600F40" w:rsidRDefault="005A1317" w:rsidP="008339DB">
      <w:pPr>
        <w:spacing w:after="0" w:line="240" w:lineRule="auto"/>
        <w:ind w:left="720" w:hanging="360"/>
        <w:rPr>
          <w:rFonts w:ascii="Times New Roman" w:hAnsi="Times New Roman"/>
          <w:sz w:val="24"/>
        </w:rPr>
      </w:pPr>
      <w:r w:rsidRPr="00600F40">
        <w:rPr>
          <w:rFonts w:ascii="Times New Roman" w:hAnsi="Times New Roman"/>
          <w:sz w:val="24"/>
        </w:rPr>
        <w:t xml:space="preserve">2004 </w:t>
      </w:r>
      <w:r w:rsidRPr="00BF056D">
        <w:rPr>
          <w:rFonts w:ascii="Times New Roman" w:hAnsi="Times New Roman" w:cs="Times New Roman"/>
          <w:sz w:val="24"/>
        </w:rPr>
        <w:t>Wahtohtana</w:t>
      </w:r>
      <w:r w:rsidRPr="00600F40">
        <w:rPr>
          <w:rFonts w:ascii="Times New Roman" w:hAnsi="Times New Roman"/>
          <w:sz w:val="24"/>
        </w:rPr>
        <w:t xml:space="preserve"> héda Ñyút^achi Mahín Xánje Akípa: </w:t>
      </w:r>
      <w:r w:rsidR="00BF056D">
        <w:rPr>
          <w:rFonts w:ascii="Times New Roman" w:hAnsi="Times New Roman"/>
          <w:sz w:val="24"/>
        </w:rPr>
        <w:t xml:space="preserve">The Year the Otoe and Missouria </w:t>
      </w:r>
      <w:r w:rsidRPr="00600F40">
        <w:rPr>
          <w:rFonts w:ascii="Times New Roman" w:hAnsi="Times New Roman"/>
          <w:sz w:val="24"/>
        </w:rPr>
        <w:t>Meet the Americans. Wicazo Sa Review 19(1):35-46.</w:t>
      </w:r>
    </w:p>
    <w:p w:rsidR="00AF53CB" w:rsidRDefault="00AF53CB" w:rsidP="008339DB">
      <w:pPr>
        <w:spacing w:after="0" w:line="240" w:lineRule="auto"/>
        <w:rPr>
          <w:rFonts w:ascii="Times New Roman" w:hAnsi="Times New Roman" w:cs="Times New Roman"/>
          <w:sz w:val="24"/>
        </w:rPr>
      </w:pPr>
      <w:r>
        <w:rPr>
          <w:rFonts w:ascii="Times New Roman" w:hAnsi="Times New Roman" w:cs="Times New Roman"/>
          <w:sz w:val="24"/>
        </w:rPr>
        <w:t>Kan, Sergei, ed.</w:t>
      </w:r>
    </w:p>
    <w:p w:rsidR="00AF53CB" w:rsidRDefault="00BF056D" w:rsidP="008339DB">
      <w:pPr>
        <w:spacing w:after="0" w:line="240" w:lineRule="auto"/>
        <w:ind w:left="720" w:hanging="360"/>
        <w:rPr>
          <w:rFonts w:ascii="Times New Roman" w:hAnsi="Times New Roman" w:cs="Times New Roman"/>
          <w:sz w:val="24"/>
        </w:rPr>
      </w:pPr>
      <w:r>
        <w:rPr>
          <w:rFonts w:ascii="Times New Roman" w:hAnsi="Times New Roman" w:cs="Times New Roman"/>
          <w:sz w:val="24"/>
        </w:rPr>
        <w:t>2001</w:t>
      </w:r>
      <w:r w:rsidR="00AF53CB">
        <w:rPr>
          <w:rFonts w:ascii="Times New Roman" w:hAnsi="Times New Roman" w:cs="Times New Roman"/>
          <w:sz w:val="24"/>
        </w:rPr>
        <w:t xml:space="preserve"> Strangers to Relatives: The Adoption and Naming of </w:t>
      </w:r>
      <w:r>
        <w:rPr>
          <w:rFonts w:ascii="Times New Roman" w:hAnsi="Times New Roman" w:cs="Times New Roman"/>
          <w:sz w:val="24"/>
        </w:rPr>
        <w:t xml:space="preserve">Anthropologists in Native North </w:t>
      </w:r>
      <w:r w:rsidR="00AF53CB">
        <w:rPr>
          <w:rFonts w:ascii="Times New Roman" w:hAnsi="Times New Roman" w:cs="Times New Roman"/>
          <w:sz w:val="24"/>
        </w:rPr>
        <w:t xml:space="preserve">America. </w:t>
      </w:r>
      <w:r w:rsidR="00AF53CB" w:rsidRPr="00BF056D">
        <w:rPr>
          <w:rFonts w:ascii="Times New Roman" w:hAnsi="Times New Roman"/>
          <w:sz w:val="24"/>
        </w:rPr>
        <w:t>Lincoln</w:t>
      </w:r>
      <w:r w:rsidR="00AF53CB">
        <w:rPr>
          <w:rFonts w:ascii="Times New Roman" w:hAnsi="Times New Roman" w:cs="Times New Roman"/>
          <w:sz w:val="24"/>
        </w:rPr>
        <w:t>: University of Nebraska Press.</w:t>
      </w:r>
    </w:p>
    <w:p w:rsidR="00B95BC7" w:rsidRDefault="00C900C7" w:rsidP="008339DB">
      <w:pPr>
        <w:spacing w:after="0" w:line="240" w:lineRule="auto"/>
        <w:rPr>
          <w:rFonts w:ascii="Times New Roman" w:hAnsi="Times New Roman" w:cs="Times New Roman"/>
          <w:sz w:val="24"/>
        </w:rPr>
      </w:pPr>
      <w:r w:rsidRPr="00600F40">
        <w:rPr>
          <w:rFonts w:ascii="Times New Roman" w:hAnsi="Times New Roman" w:cs="Times New Roman"/>
          <w:sz w:val="24"/>
        </w:rPr>
        <w:t>Kanza Language Project</w:t>
      </w:r>
    </w:p>
    <w:p w:rsidR="00C446C5" w:rsidRDefault="00C446C5" w:rsidP="008339DB">
      <w:pPr>
        <w:spacing w:after="0" w:line="240" w:lineRule="auto"/>
        <w:ind w:left="720" w:hanging="360"/>
        <w:rPr>
          <w:rFonts w:ascii="Times New Roman" w:hAnsi="Times New Roman" w:cs="Times New Roman"/>
          <w:sz w:val="24"/>
        </w:rPr>
      </w:pPr>
      <w:r>
        <w:rPr>
          <w:rFonts w:ascii="Times New Roman" w:hAnsi="Times New Roman" w:cs="Times New Roman"/>
          <w:sz w:val="24"/>
        </w:rPr>
        <w:t>2004 Wajípha</w:t>
      </w:r>
      <w:r w:rsidRPr="004F3BDA">
        <w:rPr>
          <w:rFonts w:ascii="Times New Roman" w:hAnsi="Times New Roman" w:cs="Times New Roman"/>
          <w:sz w:val="24"/>
        </w:rPr>
        <w:t>ⁿ</w:t>
      </w:r>
      <w:r>
        <w:rPr>
          <w:rFonts w:ascii="Times New Roman" w:hAnsi="Times New Roman" w:cs="Times New Roman"/>
          <w:sz w:val="24"/>
        </w:rPr>
        <w:t>yi</w:t>
      </w:r>
      <w:r w:rsidRPr="004F3BDA">
        <w:rPr>
          <w:rFonts w:ascii="Times New Roman" w:hAnsi="Times New Roman" w:cs="Times New Roman"/>
          <w:sz w:val="24"/>
        </w:rPr>
        <w:t>ⁿ</w:t>
      </w:r>
      <w:r>
        <w:rPr>
          <w:rFonts w:ascii="Times New Roman" w:hAnsi="Times New Roman" w:cs="Times New Roman"/>
          <w:sz w:val="24"/>
        </w:rPr>
        <w:t xml:space="preserve">: A Kanza Language Game. </w:t>
      </w:r>
      <w:r w:rsidRPr="002B3AFA">
        <w:rPr>
          <w:rFonts w:ascii="Times New Roman" w:hAnsi="Times New Roman" w:cs="Times New Roman"/>
          <w:sz w:val="24"/>
        </w:rPr>
        <w:t>Kaw City, OK: Kaw Nation.</w:t>
      </w:r>
    </w:p>
    <w:p w:rsidR="003A1FAB" w:rsidRPr="002B3AFA" w:rsidRDefault="00B95BC7" w:rsidP="008339DB">
      <w:pPr>
        <w:spacing w:after="0" w:line="240" w:lineRule="auto"/>
        <w:ind w:left="720" w:hanging="360"/>
        <w:rPr>
          <w:rFonts w:ascii="Times New Roman" w:hAnsi="Times New Roman" w:cs="Times New Roman"/>
          <w:sz w:val="24"/>
        </w:rPr>
      </w:pPr>
      <w:r>
        <w:rPr>
          <w:rFonts w:ascii="Times New Roman" w:hAnsi="Times New Roman" w:cs="Times New Roman"/>
          <w:sz w:val="24"/>
        </w:rPr>
        <w:t>2010</w:t>
      </w:r>
      <w:r w:rsidR="00C900C7" w:rsidRPr="00600F40">
        <w:rPr>
          <w:rFonts w:ascii="Times New Roman" w:hAnsi="Times New Roman" w:cs="Times New Roman"/>
          <w:sz w:val="24"/>
        </w:rPr>
        <w:t xml:space="preserve"> </w:t>
      </w:r>
      <w:r w:rsidR="00C900C7" w:rsidRPr="00BF056D">
        <w:rPr>
          <w:rFonts w:ascii="Times New Roman" w:hAnsi="Times New Roman"/>
          <w:sz w:val="24"/>
        </w:rPr>
        <w:t>Kaá</w:t>
      </w:r>
      <w:r w:rsidR="003A2DA1" w:rsidRPr="002B3AFA">
        <w:rPr>
          <w:rFonts w:ascii="Times New Roman" w:hAnsi="Times New Roman" w:cs="Times New Roman"/>
          <w:sz w:val="24"/>
        </w:rPr>
        <w:t>ⁿ</w:t>
      </w:r>
      <w:r w:rsidR="00C900C7" w:rsidRPr="002B3AFA">
        <w:rPr>
          <w:rFonts w:ascii="Times New Roman" w:hAnsi="Times New Roman" w:cs="Times New Roman"/>
          <w:sz w:val="24"/>
        </w:rPr>
        <w:t>ze Wéyaje - Kanza Reader: Learning Literacy through Historical Texts.</w:t>
      </w:r>
      <w:r w:rsidR="00BF056D" w:rsidRPr="002B3AFA">
        <w:rPr>
          <w:rFonts w:ascii="Times New Roman" w:hAnsi="Times New Roman" w:cs="Times New Roman"/>
          <w:sz w:val="24"/>
        </w:rPr>
        <w:t xml:space="preserve"> Kaw City, </w:t>
      </w:r>
      <w:r w:rsidR="002E2A26" w:rsidRPr="002B3AFA">
        <w:rPr>
          <w:rFonts w:ascii="Times New Roman" w:hAnsi="Times New Roman" w:cs="Times New Roman"/>
          <w:sz w:val="24"/>
        </w:rPr>
        <w:t>OK: Kaw Nation.</w:t>
      </w:r>
    </w:p>
    <w:p w:rsidR="002B3AFA" w:rsidRDefault="002B3AFA" w:rsidP="008339DB">
      <w:pPr>
        <w:spacing w:after="0" w:line="240" w:lineRule="auto"/>
        <w:rPr>
          <w:rFonts w:ascii="Times New Roman" w:hAnsi="Times New Roman" w:cs="Times"/>
          <w:sz w:val="24"/>
          <w:szCs w:val="32"/>
        </w:rPr>
      </w:pPr>
      <w:r w:rsidRPr="002B3AFA">
        <w:rPr>
          <w:rFonts w:ascii="Times New Roman" w:hAnsi="Times New Roman" w:cs="Times"/>
          <w:sz w:val="24"/>
          <w:szCs w:val="32"/>
        </w:rPr>
        <w:t>Kent, Reuben</w:t>
      </w:r>
    </w:p>
    <w:p w:rsidR="00A03CD8" w:rsidRDefault="00A03CD8" w:rsidP="008339DB">
      <w:pPr>
        <w:spacing w:after="0" w:line="240" w:lineRule="auto"/>
        <w:ind w:left="720" w:hanging="360"/>
        <w:rPr>
          <w:rFonts w:ascii="Times New Roman" w:hAnsi="Times New Roman" w:cs="Times"/>
          <w:sz w:val="24"/>
          <w:szCs w:val="32"/>
        </w:rPr>
      </w:pPr>
      <w:r w:rsidRPr="00600F40">
        <w:rPr>
          <w:rFonts w:ascii="Times New Roman" w:hAnsi="Times New Roman" w:cs="Verdana"/>
          <w:sz w:val="24"/>
          <w:szCs w:val="20"/>
        </w:rPr>
        <w:t xml:space="preserve">2004 </w:t>
      </w:r>
      <w:r w:rsidRPr="00BF056D">
        <w:rPr>
          <w:rFonts w:ascii="Times New Roman" w:hAnsi="Times New Roman" w:cs="Times New Roman"/>
          <w:sz w:val="24"/>
        </w:rPr>
        <w:t>Bidanwe</w:t>
      </w:r>
      <w:r w:rsidRPr="00600F40">
        <w:rPr>
          <w:rFonts w:ascii="Times New Roman" w:hAnsi="Times New Roman" w:cs="Verdana"/>
          <w:sz w:val="24"/>
          <w:szCs w:val="20"/>
        </w:rPr>
        <w:t>. Compact disc.</w:t>
      </w:r>
    </w:p>
    <w:p w:rsidR="002B3AFA" w:rsidRPr="002B3AFA" w:rsidRDefault="002B3AFA" w:rsidP="008339DB">
      <w:pPr>
        <w:spacing w:after="0" w:line="240" w:lineRule="auto"/>
        <w:ind w:left="720" w:hanging="360"/>
        <w:rPr>
          <w:rFonts w:ascii="Times New Roman" w:hAnsi="Times New Roman" w:cs="Times"/>
          <w:sz w:val="24"/>
          <w:szCs w:val="32"/>
        </w:rPr>
      </w:pPr>
      <w:r w:rsidRPr="002B3AFA">
        <w:rPr>
          <w:rFonts w:ascii="Times New Roman" w:hAnsi="Times New Roman" w:cs="Times"/>
          <w:sz w:val="24"/>
          <w:szCs w:val="32"/>
        </w:rPr>
        <w:t>N.d. Turtle Island Storyteller Reubin Kent: These Native Ways. Wisdom of the Elders. http://wisdomoftheelders.org/turtle-island-storyteller-reubin-kent/, accessed June 4, 2015.</w:t>
      </w:r>
    </w:p>
    <w:p w:rsidR="00BE691E" w:rsidRPr="002B3AFA" w:rsidRDefault="00BE691E" w:rsidP="008339DB">
      <w:pPr>
        <w:spacing w:after="0" w:line="240" w:lineRule="auto"/>
        <w:rPr>
          <w:rFonts w:ascii="Times New Roman" w:hAnsi="Times New Roman"/>
          <w:sz w:val="24"/>
        </w:rPr>
      </w:pPr>
      <w:r w:rsidRPr="002B3AFA">
        <w:rPr>
          <w:rFonts w:ascii="Times New Roman" w:hAnsi="Times New Roman"/>
          <w:sz w:val="24"/>
        </w:rPr>
        <w:t>King, Jeanette</w:t>
      </w:r>
    </w:p>
    <w:p w:rsidR="00BE691E" w:rsidRPr="00600F40" w:rsidRDefault="00BE691E" w:rsidP="008339DB">
      <w:pPr>
        <w:spacing w:after="0" w:line="240" w:lineRule="auto"/>
        <w:ind w:left="720" w:hanging="360"/>
        <w:rPr>
          <w:rFonts w:ascii="Times New Roman" w:hAnsi="Times New Roman"/>
          <w:sz w:val="24"/>
        </w:rPr>
      </w:pPr>
      <w:r w:rsidRPr="002B3AFA">
        <w:rPr>
          <w:rFonts w:ascii="Times New Roman" w:hAnsi="Times New Roman"/>
          <w:sz w:val="24"/>
        </w:rPr>
        <w:t>2008 Te K</w:t>
      </w:r>
      <w:r w:rsidR="00196393" w:rsidRPr="002B3AFA">
        <w:rPr>
          <w:rFonts w:ascii="Times New Roman" w:hAnsi="Times New Roman"/>
          <w:sz w:val="24"/>
        </w:rPr>
        <w:t>ō</w:t>
      </w:r>
      <w:r w:rsidRPr="002B3AFA">
        <w:rPr>
          <w:rFonts w:ascii="Times New Roman" w:hAnsi="Times New Roman"/>
          <w:sz w:val="24"/>
        </w:rPr>
        <w:t xml:space="preserve">hanga Reo: Māori Language Revitalization. </w:t>
      </w:r>
      <w:r w:rsidRPr="002B3AFA">
        <w:rPr>
          <w:rFonts w:ascii="Times New Roman" w:hAnsi="Times New Roman"/>
          <w:i/>
          <w:sz w:val="24"/>
        </w:rPr>
        <w:t>In</w:t>
      </w:r>
      <w:r w:rsidRPr="002B3AFA">
        <w:rPr>
          <w:rFonts w:ascii="Times New Roman" w:hAnsi="Times New Roman"/>
          <w:sz w:val="24"/>
        </w:rPr>
        <w:t xml:space="preserve"> </w:t>
      </w:r>
      <w:r w:rsidR="00BF056D" w:rsidRPr="002B3AFA">
        <w:rPr>
          <w:rFonts w:ascii="Times New Roman" w:hAnsi="Times New Roman" w:cs="Verdana"/>
          <w:sz w:val="24"/>
          <w:szCs w:val="20"/>
        </w:rPr>
        <w:t xml:space="preserve">The Green Book of Language </w:t>
      </w:r>
      <w:r w:rsidRPr="002B3AFA">
        <w:rPr>
          <w:rFonts w:ascii="Times New Roman" w:hAnsi="Times New Roman" w:cs="Times New Roman"/>
          <w:sz w:val="24"/>
        </w:rPr>
        <w:t>Revital</w:t>
      </w:r>
      <w:r w:rsidRPr="00BF056D">
        <w:rPr>
          <w:rFonts w:ascii="Times New Roman" w:hAnsi="Times New Roman" w:cs="Times New Roman"/>
          <w:sz w:val="24"/>
        </w:rPr>
        <w:t>ization</w:t>
      </w:r>
      <w:r w:rsidRPr="00600F40">
        <w:rPr>
          <w:rFonts w:ascii="Times New Roman" w:hAnsi="Times New Roman" w:cs="Verdana"/>
          <w:sz w:val="24"/>
          <w:szCs w:val="20"/>
        </w:rPr>
        <w:t xml:space="preserve"> in Practice. 3rd edition. Leanne Hinton </w:t>
      </w:r>
      <w:r w:rsidR="00BF056D">
        <w:rPr>
          <w:rFonts w:ascii="Times New Roman" w:hAnsi="Times New Roman" w:cs="Verdana"/>
          <w:sz w:val="24"/>
          <w:szCs w:val="20"/>
        </w:rPr>
        <w:t xml:space="preserve">and Ken Hale, eds. Pp. 119-128. </w:t>
      </w:r>
      <w:r w:rsidRPr="00600F40">
        <w:rPr>
          <w:rFonts w:ascii="Times New Roman" w:hAnsi="Times New Roman" w:cs="Verdana"/>
          <w:sz w:val="24"/>
          <w:szCs w:val="20"/>
        </w:rPr>
        <w:t>Bingley: Emerald.</w:t>
      </w:r>
    </w:p>
    <w:p w:rsidR="000C075F" w:rsidRDefault="000C075F" w:rsidP="008339DB">
      <w:pPr>
        <w:spacing w:after="0" w:line="240" w:lineRule="auto"/>
        <w:rPr>
          <w:rFonts w:ascii="Times New Roman" w:hAnsi="Times New Roman"/>
          <w:sz w:val="24"/>
        </w:rPr>
      </w:pPr>
      <w:r>
        <w:rPr>
          <w:rFonts w:ascii="Times New Roman" w:hAnsi="Times New Roman"/>
          <w:sz w:val="24"/>
        </w:rPr>
        <w:t>Koontz, John</w:t>
      </w:r>
    </w:p>
    <w:p w:rsidR="000C075F" w:rsidRDefault="000C075F" w:rsidP="008339DB">
      <w:pPr>
        <w:spacing w:after="0" w:line="240" w:lineRule="auto"/>
        <w:ind w:left="720" w:hanging="360"/>
        <w:rPr>
          <w:rFonts w:ascii="Times New Roman" w:hAnsi="Times New Roman"/>
          <w:sz w:val="24"/>
        </w:rPr>
      </w:pPr>
      <w:r>
        <w:rPr>
          <w:rFonts w:ascii="Times New Roman" w:hAnsi="Times New Roman"/>
          <w:sz w:val="24"/>
        </w:rPr>
        <w:t>2003a FAQ. http://spot.colorado.edu/~koontz/faq.htm, accessed June 28, 2015.</w:t>
      </w:r>
    </w:p>
    <w:p w:rsidR="000C075F" w:rsidRDefault="000C075F" w:rsidP="008339DB">
      <w:pPr>
        <w:spacing w:after="0" w:line="240" w:lineRule="auto"/>
        <w:ind w:left="720" w:hanging="360"/>
        <w:rPr>
          <w:rFonts w:ascii="Times New Roman" w:hAnsi="Times New Roman"/>
          <w:sz w:val="24"/>
        </w:rPr>
      </w:pPr>
      <w:r>
        <w:rPr>
          <w:rFonts w:ascii="Times New Roman" w:hAnsi="Times New Roman"/>
          <w:sz w:val="24"/>
        </w:rPr>
        <w:t xml:space="preserve">2003b </w:t>
      </w:r>
      <w:r w:rsidR="00DE49BA">
        <w:rPr>
          <w:rFonts w:ascii="Times New Roman" w:hAnsi="Times New Roman"/>
          <w:sz w:val="24"/>
        </w:rPr>
        <w:t>Names. http://spot.colorado.edu/~koontz/faq/names.htm, accessed June 28, 2015.</w:t>
      </w:r>
    </w:p>
    <w:p w:rsidR="00BF056D" w:rsidRDefault="00C741D1" w:rsidP="008339DB">
      <w:pPr>
        <w:spacing w:after="0" w:line="240" w:lineRule="auto"/>
        <w:rPr>
          <w:rFonts w:ascii="Times New Roman" w:hAnsi="Times New Roman"/>
          <w:sz w:val="24"/>
        </w:rPr>
      </w:pPr>
      <w:r w:rsidRPr="00600F40">
        <w:rPr>
          <w:rFonts w:ascii="Times New Roman" w:hAnsi="Times New Roman"/>
          <w:sz w:val="24"/>
        </w:rPr>
        <w:t>Kroskrity, Paul V.</w:t>
      </w:r>
    </w:p>
    <w:p w:rsidR="00C741D1" w:rsidRPr="001E57FE" w:rsidRDefault="00C741D1" w:rsidP="008339DB">
      <w:pPr>
        <w:spacing w:after="0" w:line="240" w:lineRule="auto"/>
        <w:ind w:left="720" w:hanging="360"/>
        <w:rPr>
          <w:rFonts w:ascii="Times New Roman" w:hAnsi="Times New Roman"/>
          <w:sz w:val="24"/>
        </w:rPr>
      </w:pPr>
      <w:r w:rsidRPr="00600F40">
        <w:rPr>
          <w:rFonts w:ascii="Times New Roman" w:hAnsi="Times New Roman"/>
          <w:sz w:val="24"/>
        </w:rPr>
        <w:t xml:space="preserve">1998 Arizona Tewa Kiva Speech as a Manifestation of a Dominant Language Ideology. </w:t>
      </w:r>
      <w:r w:rsidRPr="00600F40">
        <w:rPr>
          <w:rFonts w:ascii="Times New Roman" w:hAnsi="Times New Roman"/>
          <w:i/>
          <w:sz w:val="24"/>
        </w:rPr>
        <w:t>In</w:t>
      </w:r>
      <w:r w:rsidR="00BF056D">
        <w:rPr>
          <w:rFonts w:ascii="Times New Roman" w:hAnsi="Times New Roman"/>
          <w:sz w:val="24"/>
        </w:rPr>
        <w:t xml:space="preserve"> </w:t>
      </w:r>
      <w:r w:rsidRPr="00600F40">
        <w:rPr>
          <w:rFonts w:ascii="Times New Roman" w:hAnsi="Times New Roman"/>
          <w:sz w:val="24"/>
        </w:rPr>
        <w:t xml:space="preserve">Language </w:t>
      </w:r>
      <w:r w:rsidRPr="001E57FE">
        <w:rPr>
          <w:rFonts w:ascii="Times New Roman" w:hAnsi="Times New Roman" w:cs="Times New Roman"/>
          <w:sz w:val="24"/>
        </w:rPr>
        <w:t>Ideologies</w:t>
      </w:r>
      <w:r w:rsidRPr="001E57FE">
        <w:rPr>
          <w:rFonts w:ascii="Times New Roman" w:hAnsi="Times New Roman"/>
          <w:sz w:val="24"/>
        </w:rPr>
        <w:t>: Practice and Theory. Bambi B. Schieffelin, Kathryn A. Woolard,</w:t>
      </w:r>
      <w:r w:rsidR="00BF056D" w:rsidRPr="001E57FE">
        <w:rPr>
          <w:rFonts w:ascii="Times New Roman" w:hAnsi="Times New Roman"/>
          <w:sz w:val="24"/>
        </w:rPr>
        <w:t xml:space="preserve"> </w:t>
      </w:r>
      <w:r w:rsidRPr="001E57FE">
        <w:rPr>
          <w:rFonts w:ascii="Times New Roman" w:hAnsi="Times New Roman"/>
          <w:sz w:val="24"/>
        </w:rPr>
        <w:t>and Paul V. Kroskrity, eds. Pp. 103-122. New York: Oxford University Press.</w:t>
      </w:r>
    </w:p>
    <w:p w:rsidR="008C7D4A" w:rsidRPr="001E57FE" w:rsidRDefault="008C7D4A" w:rsidP="008339DB">
      <w:pPr>
        <w:spacing w:after="0" w:line="240" w:lineRule="auto"/>
        <w:rPr>
          <w:rFonts w:ascii="Times New Roman" w:hAnsi="Times New Roman" w:cs="Verdana"/>
          <w:sz w:val="24"/>
          <w:szCs w:val="20"/>
        </w:rPr>
      </w:pPr>
      <w:r w:rsidRPr="001E57FE">
        <w:rPr>
          <w:rFonts w:ascii="Times New Roman" w:hAnsi="Times New Roman" w:cs="Verdana"/>
          <w:sz w:val="24"/>
          <w:szCs w:val="20"/>
        </w:rPr>
        <w:t>Kroskrity, Paul V. and Margaret C. Field, eds.</w:t>
      </w:r>
    </w:p>
    <w:p w:rsidR="008C7D4A" w:rsidRPr="001E57FE" w:rsidRDefault="008C7D4A" w:rsidP="008339DB">
      <w:pPr>
        <w:spacing w:after="0" w:line="240" w:lineRule="auto"/>
        <w:ind w:left="720" w:hanging="360"/>
        <w:rPr>
          <w:rFonts w:ascii="Times New Roman" w:hAnsi="Times New Roman"/>
          <w:sz w:val="24"/>
        </w:rPr>
      </w:pPr>
      <w:r w:rsidRPr="001E57FE">
        <w:rPr>
          <w:rFonts w:ascii="Times New Roman" w:hAnsi="Times New Roman" w:cs="Verdana"/>
          <w:sz w:val="24"/>
          <w:szCs w:val="20"/>
        </w:rPr>
        <w:t xml:space="preserve">2009 Native American Language Ideologies: </w:t>
      </w:r>
      <w:r w:rsidRPr="001E57FE">
        <w:rPr>
          <w:rFonts w:ascii="Times New Roman" w:hAnsi="Times New Roman"/>
          <w:sz w:val="24"/>
        </w:rPr>
        <w:t>Beliefs, Practices, and Struggles in Indian Country. Tucson: University of Arizona Press.</w:t>
      </w:r>
    </w:p>
    <w:p w:rsidR="00B95BC7" w:rsidRPr="001E57FE" w:rsidRDefault="004F40FB" w:rsidP="008339DB">
      <w:pPr>
        <w:spacing w:after="0" w:line="240" w:lineRule="auto"/>
        <w:rPr>
          <w:rFonts w:ascii="Times New Roman" w:hAnsi="Times New Roman"/>
          <w:sz w:val="24"/>
        </w:rPr>
      </w:pPr>
      <w:r w:rsidRPr="001E57FE">
        <w:rPr>
          <w:rFonts w:ascii="Times New Roman" w:hAnsi="Times New Roman"/>
          <w:sz w:val="24"/>
        </w:rPr>
        <w:t>Leonard, Wesley</w:t>
      </w:r>
      <w:r w:rsidR="004378D5" w:rsidRPr="001E57FE">
        <w:rPr>
          <w:rFonts w:ascii="Times New Roman" w:hAnsi="Times New Roman"/>
          <w:sz w:val="24"/>
        </w:rPr>
        <w:t xml:space="preserve"> Y</w:t>
      </w:r>
      <w:r w:rsidRPr="001E57FE">
        <w:rPr>
          <w:rFonts w:ascii="Times New Roman" w:hAnsi="Times New Roman"/>
          <w:sz w:val="24"/>
        </w:rPr>
        <w:t>.</w:t>
      </w:r>
    </w:p>
    <w:p w:rsidR="00007345" w:rsidRPr="00855C6B" w:rsidRDefault="00B95BC7" w:rsidP="008339DB">
      <w:pPr>
        <w:spacing w:after="0" w:line="240" w:lineRule="auto"/>
        <w:ind w:left="720" w:hanging="360"/>
        <w:rPr>
          <w:rFonts w:ascii="Times New Roman" w:hAnsi="Times New Roman"/>
          <w:sz w:val="24"/>
        </w:rPr>
      </w:pPr>
      <w:r w:rsidRPr="001E57FE">
        <w:rPr>
          <w:rFonts w:ascii="Times New Roman" w:hAnsi="Times New Roman"/>
          <w:sz w:val="24"/>
        </w:rPr>
        <w:t>2</w:t>
      </w:r>
      <w:r w:rsidRPr="00855C6B">
        <w:rPr>
          <w:rFonts w:ascii="Times New Roman" w:hAnsi="Times New Roman"/>
          <w:sz w:val="24"/>
        </w:rPr>
        <w:t>007</w:t>
      </w:r>
      <w:r w:rsidR="00A82806" w:rsidRPr="00855C6B">
        <w:rPr>
          <w:rFonts w:ascii="Times New Roman" w:hAnsi="Times New Roman"/>
          <w:sz w:val="24"/>
        </w:rPr>
        <w:t xml:space="preserve"> </w:t>
      </w:r>
      <w:r w:rsidR="00A82806" w:rsidRPr="00855C6B">
        <w:rPr>
          <w:rFonts w:ascii="Times New Roman" w:hAnsi="Times New Roman" w:cs="Times New Roman"/>
          <w:sz w:val="24"/>
        </w:rPr>
        <w:t>Miami</w:t>
      </w:r>
      <w:r w:rsidR="00A82806" w:rsidRPr="00855C6B">
        <w:rPr>
          <w:rFonts w:ascii="Times New Roman" w:hAnsi="Times New Roman"/>
          <w:sz w:val="24"/>
        </w:rPr>
        <w:t xml:space="preserve"> Language Reclamation in the Home: A Case Study.</w:t>
      </w:r>
      <w:r w:rsidR="00BF056D" w:rsidRPr="00855C6B">
        <w:rPr>
          <w:rFonts w:ascii="Times New Roman" w:hAnsi="Times New Roman"/>
          <w:sz w:val="24"/>
        </w:rPr>
        <w:t xml:space="preserve"> Ph.D. dissertation, </w:t>
      </w:r>
      <w:r w:rsidR="004378D5" w:rsidRPr="00855C6B">
        <w:rPr>
          <w:rFonts w:ascii="Times New Roman" w:hAnsi="Times New Roman"/>
          <w:sz w:val="24"/>
        </w:rPr>
        <w:t>Department of Linguistics, University of California, Berkeley.</w:t>
      </w:r>
    </w:p>
    <w:p w:rsidR="00855C6B" w:rsidRPr="00855C6B" w:rsidRDefault="00855C6B" w:rsidP="008339DB">
      <w:pPr>
        <w:spacing w:after="0" w:line="240" w:lineRule="auto"/>
        <w:ind w:left="720" w:hanging="360"/>
        <w:rPr>
          <w:rFonts w:ascii="Times New Roman" w:hAnsi="Times New Roman" w:cs="Verdana"/>
          <w:sz w:val="24"/>
          <w:szCs w:val="20"/>
        </w:rPr>
      </w:pPr>
      <w:r w:rsidRPr="00855C6B">
        <w:rPr>
          <w:rFonts w:ascii="Times New Roman" w:hAnsi="Times New Roman"/>
          <w:sz w:val="24"/>
        </w:rPr>
        <w:t>2011 Challenging “Extinction” through Modern Miami Language Practices. American Indian Culture and Research Journal 35(2):135-160.</w:t>
      </w:r>
    </w:p>
    <w:p w:rsidR="00007345" w:rsidRPr="00007345" w:rsidRDefault="00007345" w:rsidP="008339DB">
      <w:pPr>
        <w:spacing w:after="0" w:line="240" w:lineRule="auto"/>
        <w:rPr>
          <w:rFonts w:ascii="Times New Roman" w:hAnsi="Times New Roman"/>
          <w:sz w:val="24"/>
        </w:rPr>
      </w:pPr>
      <w:r w:rsidRPr="00855C6B">
        <w:rPr>
          <w:rFonts w:ascii="Times New Roman" w:hAnsi="Times New Roman" w:cs="Verdana"/>
          <w:sz w:val="24"/>
          <w:szCs w:val="20"/>
        </w:rPr>
        <w:t>Lewi</w:t>
      </w:r>
      <w:r w:rsidRPr="001E57FE">
        <w:rPr>
          <w:rFonts w:ascii="Times New Roman" w:hAnsi="Times New Roman" w:cs="Verdana"/>
          <w:sz w:val="24"/>
          <w:szCs w:val="20"/>
        </w:rPr>
        <w:t>s, M. Paul, Gary</w:t>
      </w:r>
      <w:r w:rsidRPr="00007345">
        <w:rPr>
          <w:rFonts w:ascii="Times New Roman" w:hAnsi="Times New Roman" w:cs="Verdana"/>
          <w:sz w:val="24"/>
          <w:szCs w:val="20"/>
        </w:rPr>
        <w:t xml:space="preserve"> F. Simons, and Charles D. Fennig. eds.</w:t>
      </w:r>
    </w:p>
    <w:p w:rsidR="00007345" w:rsidRPr="00007345" w:rsidRDefault="00007345" w:rsidP="008339DB">
      <w:pPr>
        <w:spacing w:after="0" w:line="240" w:lineRule="auto"/>
        <w:ind w:left="720" w:hanging="360"/>
        <w:rPr>
          <w:rFonts w:ascii="Times New Roman" w:hAnsi="Times New Roman"/>
          <w:sz w:val="24"/>
        </w:rPr>
      </w:pPr>
      <w:r w:rsidRPr="00007345">
        <w:rPr>
          <w:rFonts w:ascii="Times New Roman" w:hAnsi="Times New Roman" w:cs="Verdana"/>
          <w:sz w:val="24"/>
          <w:szCs w:val="20"/>
        </w:rPr>
        <w:t xml:space="preserve">2013 “Iowa-Oto.” </w:t>
      </w:r>
      <w:r w:rsidRPr="00007345">
        <w:rPr>
          <w:rFonts w:ascii="Times New Roman" w:hAnsi="Times New Roman" w:cs="Verdana"/>
          <w:i/>
          <w:sz w:val="24"/>
          <w:szCs w:val="20"/>
        </w:rPr>
        <w:t>In</w:t>
      </w:r>
      <w:r w:rsidRPr="00007345">
        <w:rPr>
          <w:rFonts w:ascii="Times New Roman" w:hAnsi="Times New Roman" w:cs="Verdana"/>
          <w:sz w:val="24"/>
          <w:szCs w:val="20"/>
        </w:rPr>
        <w:t xml:space="preserve"> Ethnologue: Languages of the Wo</w:t>
      </w:r>
      <w:r w:rsidR="00BF056D">
        <w:rPr>
          <w:rFonts w:ascii="Times New Roman" w:hAnsi="Times New Roman" w:cs="Verdana"/>
          <w:sz w:val="24"/>
          <w:szCs w:val="20"/>
        </w:rPr>
        <w:t xml:space="preserve">rld. 17th edition. Dallas: SIL </w:t>
      </w:r>
      <w:r w:rsidRPr="00BF056D">
        <w:rPr>
          <w:rFonts w:ascii="Times New Roman" w:hAnsi="Times New Roman"/>
          <w:sz w:val="24"/>
        </w:rPr>
        <w:t>International</w:t>
      </w:r>
      <w:r w:rsidRPr="00007345">
        <w:rPr>
          <w:rFonts w:ascii="Times New Roman" w:hAnsi="Times New Roman" w:cs="Verdana"/>
          <w:sz w:val="24"/>
          <w:szCs w:val="20"/>
        </w:rPr>
        <w:t xml:space="preserve">. http://www.ethnologue.com/language/iow, accessed </w:t>
      </w:r>
      <w:r w:rsidR="00C9139B">
        <w:rPr>
          <w:rFonts w:ascii="Times New Roman" w:hAnsi="Times New Roman" w:cs="Verdana"/>
          <w:sz w:val="24"/>
          <w:szCs w:val="20"/>
        </w:rPr>
        <w:t>June 28, 2015</w:t>
      </w:r>
      <w:r w:rsidRPr="00007345">
        <w:rPr>
          <w:rFonts w:ascii="Times New Roman" w:hAnsi="Times New Roman" w:cs="Verdana"/>
          <w:sz w:val="24"/>
          <w:szCs w:val="20"/>
        </w:rPr>
        <w:t>.</w:t>
      </w:r>
    </w:p>
    <w:p w:rsidR="00B95BC7" w:rsidRPr="00727B9D" w:rsidRDefault="00D5469A" w:rsidP="008339DB">
      <w:pPr>
        <w:spacing w:after="0" w:line="240" w:lineRule="auto"/>
        <w:rPr>
          <w:rFonts w:ascii="Times New Roman" w:hAnsi="Times New Roman"/>
          <w:sz w:val="24"/>
        </w:rPr>
      </w:pPr>
      <w:r w:rsidRPr="00007345">
        <w:rPr>
          <w:rFonts w:ascii="Times New Roman" w:hAnsi="Times New Roman"/>
          <w:sz w:val="24"/>
        </w:rPr>
        <w:t xml:space="preserve">Makepeace, </w:t>
      </w:r>
      <w:r w:rsidRPr="00727B9D">
        <w:rPr>
          <w:rFonts w:ascii="Times New Roman" w:hAnsi="Times New Roman"/>
          <w:sz w:val="24"/>
        </w:rPr>
        <w:t>Anne</w:t>
      </w:r>
    </w:p>
    <w:p w:rsidR="006A05F5" w:rsidRPr="00727B9D" w:rsidRDefault="00B95BC7" w:rsidP="008339DB">
      <w:pPr>
        <w:spacing w:after="0" w:line="240" w:lineRule="auto"/>
        <w:ind w:left="720" w:hanging="360"/>
        <w:rPr>
          <w:rFonts w:ascii="Times New Roman" w:hAnsi="Times New Roman"/>
          <w:sz w:val="24"/>
        </w:rPr>
      </w:pPr>
      <w:r w:rsidRPr="00727B9D">
        <w:rPr>
          <w:rFonts w:ascii="Times New Roman" w:hAnsi="Times New Roman"/>
          <w:sz w:val="24"/>
        </w:rPr>
        <w:t>2011</w:t>
      </w:r>
      <w:r w:rsidR="006A05F5" w:rsidRPr="00727B9D">
        <w:rPr>
          <w:rFonts w:ascii="Times New Roman" w:hAnsi="Times New Roman"/>
          <w:sz w:val="24"/>
        </w:rPr>
        <w:t xml:space="preserve"> We </w:t>
      </w:r>
      <w:r w:rsidRPr="00727B9D">
        <w:rPr>
          <w:rFonts w:ascii="Times New Roman" w:hAnsi="Times New Roman" w:cs="Verdana"/>
          <w:sz w:val="24"/>
          <w:szCs w:val="20"/>
        </w:rPr>
        <w:t>S</w:t>
      </w:r>
      <w:r w:rsidR="006A05F5" w:rsidRPr="00727B9D">
        <w:rPr>
          <w:rFonts w:ascii="Times New Roman" w:hAnsi="Times New Roman" w:cs="Verdana"/>
          <w:sz w:val="24"/>
          <w:szCs w:val="20"/>
        </w:rPr>
        <w:t>till</w:t>
      </w:r>
      <w:r w:rsidR="006A05F5" w:rsidRPr="00727B9D">
        <w:rPr>
          <w:rFonts w:ascii="Times New Roman" w:hAnsi="Times New Roman"/>
          <w:sz w:val="24"/>
        </w:rPr>
        <w:t xml:space="preserve"> </w:t>
      </w:r>
      <w:r w:rsidRPr="00727B9D">
        <w:rPr>
          <w:rFonts w:ascii="Times New Roman" w:hAnsi="Times New Roman"/>
          <w:sz w:val="24"/>
        </w:rPr>
        <w:t>L</w:t>
      </w:r>
      <w:r w:rsidR="006A05F5" w:rsidRPr="00727B9D">
        <w:rPr>
          <w:rFonts w:ascii="Times New Roman" w:hAnsi="Times New Roman"/>
          <w:sz w:val="24"/>
        </w:rPr>
        <w:t xml:space="preserve">ive </w:t>
      </w:r>
      <w:r w:rsidRPr="00727B9D">
        <w:rPr>
          <w:rFonts w:ascii="Times New Roman" w:hAnsi="Times New Roman"/>
          <w:sz w:val="24"/>
        </w:rPr>
        <w:t>H</w:t>
      </w:r>
      <w:r w:rsidR="006A05F5" w:rsidRPr="00727B9D">
        <w:rPr>
          <w:rFonts w:ascii="Times New Roman" w:hAnsi="Times New Roman"/>
          <w:sz w:val="24"/>
        </w:rPr>
        <w:t>ere. Lakeville</w:t>
      </w:r>
      <w:r w:rsidR="0070001E">
        <w:rPr>
          <w:rFonts w:ascii="Times New Roman" w:hAnsi="Times New Roman"/>
          <w:sz w:val="24"/>
        </w:rPr>
        <w:t>, CT</w:t>
      </w:r>
      <w:r w:rsidR="006A05F5" w:rsidRPr="00727B9D">
        <w:rPr>
          <w:rFonts w:ascii="Times New Roman" w:hAnsi="Times New Roman"/>
          <w:sz w:val="24"/>
        </w:rPr>
        <w:t>: Makepeace Productions.</w:t>
      </w:r>
    </w:p>
    <w:p w:rsidR="00727B9D" w:rsidRPr="00727B9D" w:rsidRDefault="00727B9D" w:rsidP="008339DB">
      <w:pPr>
        <w:spacing w:after="0" w:line="240" w:lineRule="auto"/>
        <w:rPr>
          <w:rFonts w:ascii="Times New Roman" w:hAnsi="Times New Roman"/>
          <w:sz w:val="24"/>
        </w:rPr>
      </w:pPr>
      <w:r w:rsidRPr="00727B9D">
        <w:rPr>
          <w:rFonts w:ascii="Times New Roman" w:hAnsi="Times New Roman"/>
          <w:sz w:val="24"/>
        </w:rPr>
        <w:t>Meek, Barbra A.</w:t>
      </w:r>
    </w:p>
    <w:p w:rsidR="00727B9D" w:rsidRPr="00AA019B" w:rsidRDefault="00727B9D" w:rsidP="008339DB">
      <w:pPr>
        <w:spacing w:after="0" w:line="240" w:lineRule="auto"/>
        <w:ind w:left="720" w:hanging="360"/>
        <w:rPr>
          <w:rFonts w:ascii="Times New Roman" w:hAnsi="Times New Roman"/>
          <w:sz w:val="24"/>
        </w:rPr>
      </w:pPr>
      <w:r w:rsidRPr="00727B9D">
        <w:rPr>
          <w:rFonts w:ascii="Times New Roman" w:hAnsi="Times New Roman"/>
          <w:sz w:val="24"/>
        </w:rPr>
        <w:t>2010 We Are Our Language: An Ethnography of Language Revitalization in a Northern Athabaskan Community. Tucson: U</w:t>
      </w:r>
      <w:r w:rsidRPr="00AA019B">
        <w:rPr>
          <w:rFonts w:ascii="Times New Roman" w:hAnsi="Times New Roman"/>
          <w:sz w:val="24"/>
        </w:rPr>
        <w:t>niversity of Arizona Press.</w:t>
      </w:r>
    </w:p>
    <w:p w:rsidR="00AA019B" w:rsidRPr="00AA019B" w:rsidRDefault="00AA019B" w:rsidP="008339DB">
      <w:pPr>
        <w:spacing w:after="0" w:line="240" w:lineRule="auto"/>
        <w:rPr>
          <w:rFonts w:ascii="Times New Roman" w:hAnsi="Times New Roman"/>
          <w:sz w:val="24"/>
        </w:rPr>
      </w:pPr>
      <w:r w:rsidRPr="00AA019B">
        <w:rPr>
          <w:rFonts w:ascii="Times New Roman" w:hAnsi="Times New Roman"/>
          <w:sz w:val="24"/>
        </w:rPr>
        <w:t>Moore, Robert E.</w:t>
      </w:r>
    </w:p>
    <w:p w:rsidR="00AA019B" w:rsidRPr="00AA019B" w:rsidRDefault="00AA019B" w:rsidP="008339DB">
      <w:pPr>
        <w:spacing w:after="0" w:line="240" w:lineRule="auto"/>
        <w:ind w:left="720" w:hanging="360"/>
        <w:rPr>
          <w:rFonts w:ascii="Times New Roman" w:hAnsi="Times New Roman"/>
          <w:sz w:val="24"/>
        </w:rPr>
      </w:pPr>
      <w:r w:rsidRPr="00AA019B">
        <w:rPr>
          <w:rFonts w:ascii="Times New Roman" w:hAnsi="Times New Roman"/>
          <w:sz w:val="24"/>
        </w:rPr>
        <w:t>1988 Lexicalization Versus Lexical Loss in Wasco-Wishram Language Obsolescence. International Journal of American Linguistics 54(4):453-468.</w:t>
      </w:r>
    </w:p>
    <w:p w:rsidR="006D21E0" w:rsidRPr="00AA019B" w:rsidRDefault="006D21E0" w:rsidP="008339DB">
      <w:pPr>
        <w:spacing w:after="0" w:line="240" w:lineRule="auto"/>
        <w:rPr>
          <w:rFonts w:ascii="Times New Roman" w:hAnsi="Times New Roman"/>
          <w:sz w:val="24"/>
        </w:rPr>
      </w:pPr>
      <w:r w:rsidRPr="00AA019B">
        <w:rPr>
          <w:rFonts w:ascii="Times New Roman" w:hAnsi="Times New Roman"/>
          <w:sz w:val="24"/>
        </w:rPr>
        <w:t>Muehlmann, Shaylih</w:t>
      </w:r>
    </w:p>
    <w:p w:rsidR="006D21E0" w:rsidRPr="00CA170B" w:rsidRDefault="006D21E0" w:rsidP="008339DB">
      <w:pPr>
        <w:spacing w:after="0" w:line="240" w:lineRule="auto"/>
        <w:ind w:left="720" w:hanging="360"/>
        <w:rPr>
          <w:rFonts w:ascii="Times New Roman" w:hAnsi="Times New Roman"/>
          <w:sz w:val="24"/>
        </w:rPr>
      </w:pPr>
      <w:r w:rsidRPr="00727B9D">
        <w:rPr>
          <w:rFonts w:ascii="Times New Roman" w:hAnsi="Times New Roman"/>
          <w:sz w:val="24"/>
        </w:rPr>
        <w:t>2008 “Spread Your Ass Cheeks”: And Other Things That S</w:t>
      </w:r>
      <w:r w:rsidR="00BF056D" w:rsidRPr="00727B9D">
        <w:rPr>
          <w:rFonts w:ascii="Times New Roman" w:hAnsi="Times New Roman"/>
          <w:sz w:val="24"/>
        </w:rPr>
        <w:t xml:space="preserve">hould Not Be Said in Indigenous </w:t>
      </w:r>
      <w:r w:rsidRPr="00727B9D">
        <w:rPr>
          <w:rFonts w:ascii="Times New Roman" w:hAnsi="Times New Roman"/>
          <w:sz w:val="24"/>
        </w:rPr>
        <w:t>Languages</w:t>
      </w:r>
      <w:r w:rsidRPr="00CA170B">
        <w:rPr>
          <w:rFonts w:ascii="Times New Roman" w:hAnsi="Times New Roman"/>
          <w:sz w:val="24"/>
        </w:rPr>
        <w:t>. American Ethnologist 35(1):34-48.</w:t>
      </w:r>
    </w:p>
    <w:p w:rsidR="00CA170B" w:rsidRPr="00CA170B" w:rsidRDefault="00CA170B" w:rsidP="008339DB">
      <w:pPr>
        <w:spacing w:after="0" w:line="240" w:lineRule="auto"/>
        <w:rPr>
          <w:rFonts w:ascii="Times New Roman" w:hAnsi="Times New Roman"/>
          <w:sz w:val="24"/>
        </w:rPr>
      </w:pPr>
      <w:r w:rsidRPr="00CA170B">
        <w:rPr>
          <w:rFonts w:ascii="Times New Roman" w:hAnsi="Times New Roman"/>
          <w:sz w:val="24"/>
        </w:rPr>
        <w:t>Murray, Franklin</w:t>
      </w:r>
    </w:p>
    <w:p w:rsidR="00CA170B" w:rsidRPr="00CA170B" w:rsidRDefault="00CA170B" w:rsidP="008339DB">
      <w:pPr>
        <w:spacing w:after="0" w:line="240" w:lineRule="auto"/>
        <w:ind w:left="720" w:hanging="360"/>
        <w:rPr>
          <w:rFonts w:ascii="Times New Roman" w:hAnsi="Times New Roman"/>
          <w:sz w:val="24"/>
        </w:rPr>
      </w:pPr>
      <w:r w:rsidRPr="00CA170B">
        <w:rPr>
          <w:rFonts w:ascii="Times New Roman" w:hAnsi="Times New Roman"/>
          <w:sz w:val="24"/>
        </w:rPr>
        <w:t>1977 Iowa Tribe of Oklahoma Language. Perkins: Iowa Tribe of Oklahoma. http://bahkhoje.com/wp-content/uploads/2014/11/Franklin-M.-Murray-An-Original-Ioway-Speaker-1896-1983-First-Ioway-Dictionary-created-by-him.pdf, accessed April 22, 2015.</w:t>
      </w:r>
    </w:p>
    <w:p w:rsidR="008679B4" w:rsidRPr="00007345" w:rsidRDefault="008679B4" w:rsidP="008339DB">
      <w:pPr>
        <w:spacing w:after="0" w:line="240" w:lineRule="auto"/>
        <w:rPr>
          <w:rFonts w:ascii="Times New Roman" w:hAnsi="Times New Roman"/>
          <w:sz w:val="24"/>
        </w:rPr>
      </w:pPr>
      <w:r w:rsidRPr="00CA170B">
        <w:rPr>
          <w:rFonts w:ascii="Times New Roman" w:hAnsi="Times New Roman"/>
          <w:sz w:val="24"/>
        </w:rPr>
        <w:t>Nevins, M.</w:t>
      </w:r>
      <w:r w:rsidRPr="00007345">
        <w:rPr>
          <w:rFonts w:ascii="Times New Roman" w:hAnsi="Times New Roman"/>
          <w:sz w:val="24"/>
        </w:rPr>
        <w:t xml:space="preserve"> Eleanor</w:t>
      </w:r>
    </w:p>
    <w:p w:rsidR="008679B4" w:rsidRPr="00355BEE" w:rsidRDefault="00355BEE" w:rsidP="008339DB">
      <w:pPr>
        <w:spacing w:after="0" w:line="240" w:lineRule="auto"/>
        <w:ind w:left="720" w:hanging="360"/>
        <w:rPr>
          <w:rFonts w:ascii="Times New Roman" w:hAnsi="Times New Roman"/>
          <w:sz w:val="24"/>
        </w:rPr>
      </w:pPr>
      <w:r w:rsidRPr="00355BEE">
        <w:rPr>
          <w:rFonts w:ascii="Times New Roman" w:hAnsi="Times New Roman"/>
          <w:sz w:val="24"/>
        </w:rPr>
        <w:t>2013 Lessons from Fort Apache: Beyond Language Endangerment and Maintenance. Chichester, West Sussex: Wiley-Blackwell.</w:t>
      </w:r>
    </w:p>
    <w:p w:rsidR="00380904" w:rsidRPr="00355BEE" w:rsidRDefault="00754346" w:rsidP="008339DB">
      <w:pPr>
        <w:spacing w:after="0" w:line="240" w:lineRule="auto"/>
        <w:rPr>
          <w:rFonts w:ascii="Times New Roman" w:hAnsi="Times New Roman"/>
          <w:sz w:val="24"/>
        </w:rPr>
      </w:pPr>
      <w:r w:rsidRPr="00355BEE">
        <w:rPr>
          <w:rFonts w:ascii="Times New Roman" w:hAnsi="Times New Roman"/>
          <w:sz w:val="24"/>
        </w:rPr>
        <w:t>Otoe and Iowa Language Speakers with Lila Wistrand-Robinson</w:t>
      </w:r>
    </w:p>
    <w:p w:rsidR="00BF056D" w:rsidRDefault="00754346" w:rsidP="008339DB">
      <w:pPr>
        <w:spacing w:after="0" w:line="240" w:lineRule="auto"/>
        <w:ind w:left="720" w:hanging="360"/>
        <w:rPr>
          <w:rFonts w:ascii="Times New Roman" w:hAnsi="Times New Roman"/>
          <w:sz w:val="24"/>
        </w:rPr>
      </w:pPr>
      <w:r w:rsidRPr="00355BEE">
        <w:rPr>
          <w:rFonts w:ascii="Times New Roman" w:hAnsi="Times New Roman"/>
          <w:sz w:val="24"/>
        </w:rPr>
        <w:t>1977 Jiwele-Baxoje Wan’shige Ukenye Ich’e Otoe-Iowa India</w:t>
      </w:r>
      <w:r w:rsidR="00380904" w:rsidRPr="00355BEE">
        <w:rPr>
          <w:rFonts w:ascii="Times New Roman" w:hAnsi="Times New Roman"/>
          <w:sz w:val="24"/>
        </w:rPr>
        <w:t xml:space="preserve">n Language Book I: Alphabet, </w:t>
      </w:r>
      <w:r w:rsidRPr="00355BEE">
        <w:rPr>
          <w:rFonts w:ascii="Times New Roman" w:hAnsi="Times New Roman"/>
          <w:sz w:val="24"/>
        </w:rPr>
        <w:t>Conversational</w:t>
      </w:r>
      <w:r w:rsidRPr="00007345">
        <w:rPr>
          <w:rFonts w:ascii="Times New Roman" w:hAnsi="Times New Roman"/>
          <w:sz w:val="24"/>
        </w:rPr>
        <w:t xml:space="preserve"> </w:t>
      </w:r>
      <w:r w:rsidRPr="00600F40">
        <w:rPr>
          <w:rFonts w:ascii="Times New Roman" w:hAnsi="Times New Roman"/>
          <w:sz w:val="24"/>
        </w:rPr>
        <w:t>Phrases, and Drills. Park Hill: Christian Ch</w:t>
      </w:r>
      <w:r w:rsidR="00BF056D">
        <w:rPr>
          <w:rFonts w:ascii="Times New Roman" w:hAnsi="Times New Roman"/>
          <w:sz w:val="24"/>
        </w:rPr>
        <w:t xml:space="preserve">ildren’s Fund American Indian </w:t>
      </w:r>
      <w:r w:rsidRPr="00600F40">
        <w:rPr>
          <w:rFonts w:ascii="Times New Roman" w:hAnsi="Times New Roman"/>
          <w:sz w:val="24"/>
        </w:rPr>
        <w:t>Project.</w:t>
      </w:r>
    </w:p>
    <w:p w:rsidR="00EB1D2C" w:rsidRDefault="00754346" w:rsidP="008339DB">
      <w:pPr>
        <w:spacing w:after="0" w:line="240" w:lineRule="auto"/>
        <w:ind w:left="720" w:hanging="360"/>
        <w:rPr>
          <w:rFonts w:ascii="Times New Roman" w:hAnsi="Times New Roman"/>
          <w:sz w:val="24"/>
        </w:rPr>
      </w:pPr>
      <w:r w:rsidRPr="00600F40">
        <w:rPr>
          <w:rFonts w:ascii="Times New Roman" w:hAnsi="Times New Roman"/>
          <w:sz w:val="24"/>
        </w:rPr>
        <w:t>1978 Jiwele-Baxoje Wan’shik’okenye Ich’e Otoe-Iowa Indi</w:t>
      </w:r>
      <w:r w:rsidR="00380904" w:rsidRPr="00600F40">
        <w:rPr>
          <w:rFonts w:ascii="Times New Roman" w:hAnsi="Times New Roman"/>
          <w:sz w:val="24"/>
        </w:rPr>
        <w:t xml:space="preserve">an Language Book II: Simple, </w:t>
      </w:r>
      <w:r w:rsidRPr="00600F40">
        <w:rPr>
          <w:rFonts w:ascii="Times New Roman" w:hAnsi="Times New Roman"/>
          <w:sz w:val="24"/>
        </w:rPr>
        <w:t xml:space="preserve">Compound and Complex Sentences; Songs and Stories </w:t>
      </w:r>
      <w:r w:rsidRPr="00EB1D2C">
        <w:rPr>
          <w:rFonts w:ascii="Times New Roman" w:hAnsi="Times New Roman"/>
          <w:sz w:val="24"/>
        </w:rPr>
        <w:t>for Pr</w:t>
      </w:r>
      <w:r w:rsidR="00380904" w:rsidRPr="00EB1D2C">
        <w:rPr>
          <w:rFonts w:ascii="Times New Roman" w:hAnsi="Times New Roman"/>
          <w:sz w:val="24"/>
        </w:rPr>
        <w:t xml:space="preserve">actice. Park Hill: Christian </w:t>
      </w:r>
      <w:r w:rsidRPr="00EB1D2C">
        <w:rPr>
          <w:rFonts w:ascii="Times New Roman" w:hAnsi="Times New Roman"/>
          <w:sz w:val="24"/>
        </w:rPr>
        <w:t>Children’s Fund American Indian Project.</w:t>
      </w:r>
    </w:p>
    <w:p w:rsidR="00D05B24" w:rsidRDefault="00D05B24" w:rsidP="008339DB">
      <w:pPr>
        <w:spacing w:after="0" w:line="240" w:lineRule="auto"/>
        <w:rPr>
          <w:rFonts w:ascii="Times New Roman" w:hAnsi="Times New Roman"/>
          <w:sz w:val="24"/>
        </w:rPr>
      </w:pPr>
      <w:r>
        <w:rPr>
          <w:rFonts w:ascii="Times New Roman" w:hAnsi="Times New Roman"/>
          <w:sz w:val="24"/>
        </w:rPr>
        <w:t>Otoe-Missouria Language Department</w:t>
      </w:r>
    </w:p>
    <w:p w:rsidR="00D05B24" w:rsidRDefault="00D05B24" w:rsidP="008339DB">
      <w:pPr>
        <w:spacing w:after="0" w:line="240" w:lineRule="auto"/>
        <w:ind w:left="720" w:hanging="360"/>
        <w:rPr>
          <w:rFonts w:ascii="Times New Roman" w:hAnsi="Times New Roman"/>
          <w:sz w:val="24"/>
        </w:rPr>
      </w:pPr>
      <w:r>
        <w:rPr>
          <w:rFonts w:ascii="Times New Roman" w:hAnsi="Times New Roman"/>
          <w:sz w:val="24"/>
        </w:rPr>
        <w:t>2014 Jiwere-Nut’achi Banyi Koge Nuwe Agrį Grebrą Agrį Thatą: 2015 Otoe-Missouria Calendar. Red Rock, OK: Otoe-Missouria Language Department.</w:t>
      </w:r>
    </w:p>
    <w:p w:rsidR="00EB1D2C" w:rsidRPr="00ED3842" w:rsidRDefault="00EB1D2C" w:rsidP="008339DB">
      <w:pPr>
        <w:spacing w:after="0" w:line="240" w:lineRule="auto"/>
        <w:rPr>
          <w:rFonts w:ascii="Times New Roman" w:hAnsi="Times New Roman"/>
          <w:sz w:val="24"/>
        </w:rPr>
      </w:pPr>
      <w:r w:rsidRPr="00EB1D2C">
        <w:rPr>
          <w:rFonts w:ascii="Times New Roman" w:hAnsi="Times New Roman"/>
          <w:sz w:val="24"/>
        </w:rPr>
        <w:t xml:space="preserve">Parks, </w:t>
      </w:r>
      <w:r w:rsidRPr="00ED3842">
        <w:rPr>
          <w:rFonts w:ascii="Times New Roman" w:hAnsi="Times New Roman"/>
          <w:sz w:val="24"/>
        </w:rPr>
        <w:t>Douglas R., and Robert L. Rankin</w:t>
      </w:r>
    </w:p>
    <w:p w:rsidR="00EB1D2C" w:rsidRPr="00ED3842" w:rsidRDefault="00EB1D2C" w:rsidP="008339DB">
      <w:pPr>
        <w:spacing w:after="0" w:line="240" w:lineRule="auto"/>
        <w:ind w:left="720" w:hanging="360"/>
        <w:rPr>
          <w:rFonts w:ascii="Times New Roman" w:hAnsi="Times New Roman"/>
          <w:sz w:val="24"/>
        </w:rPr>
      </w:pPr>
      <w:r w:rsidRPr="00ED3842">
        <w:rPr>
          <w:rFonts w:ascii="Times New Roman" w:hAnsi="Times New Roman"/>
          <w:sz w:val="24"/>
        </w:rPr>
        <w:t xml:space="preserve">2001 Siouan Languages. </w:t>
      </w:r>
      <w:r w:rsidRPr="00ED3842">
        <w:rPr>
          <w:rFonts w:ascii="Times New Roman" w:hAnsi="Times New Roman"/>
          <w:i/>
          <w:sz w:val="24"/>
        </w:rPr>
        <w:t>In</w:t>
      </w:r>
      <w:r w:rsidRPr="00ED3842">
        <w:rPr>
          <w:rFonts w:ascii="Times New Roman" w:hAnsi="Times New Roman"/>
          <w:sz w:val="24"/>
        </w:rPr>
        <w:t xml:space="preserve"> Handbook of North American In</w:t>
      </w:r>
      <w:r w:rsidR="00A20B4E" w:rsidRPr="00ED3842">
        <w:rPr>
          <w:rFonts w:ascii="Times New Roman" w:hAnsi="Times New Roman"/>
          <w:sz w:val="24"/>
        </w:rPr>
        <w:t xml:space="preserve">dians, vol. 13: Plains. Raymond </w:t>
      </w:r>
      <w:r w:rsidRPr="00ED3842">
        <w:rPr>
          <w:rFonts w:ascii="Times New Roman" w:hAnsi="Times New Roman"/>
          <w:sz w:val="24"/>
        </w:rPr>
        <w:t>J. DeMallie, ed. Pp. 94-114. Washington, DC: Smithsonian Institution.</w:t>
      </w:r>
    </w:p>
    <w:p w:rsidR="00ED3842" w:rsidRDefault="00ED3842" w:rsidP="008339DB">
      <w:pPr>
        <w:spacing w:after="0" w:line="240" w:lineRule="auto"/>
        <w:rPr>
          <w:rFonts w:ascii="Times New Roman" w:hAnsi="Times New Roman"/>
          <w:sz w:val="24"/>
        </w:rPr>
      </w:pPr>
      <w:r w:rsidRPr="00ED3842">
        <w:rPr>
          <w:rFonts w:ascii="Times New Roman" w:hAnsi="Times New Roman"/>
          <w:sz w:val="24"/>
        </w:rPr>
        <w:t>Perley, Bernard C.</w:t>
      </w:r>
    </w:p>
    <w:p w:rsidR="00ED3842" w:rsidRPr="00ED3842" w:rsidRDefault="00ED3842" w:rsidP="008339DB">
      <w:pPr>
        <w:spacing w:after="0" w:line="240" w:lineRule="auto"/>
        <w:ind w:left="720" w:hanging="360"/>
        <w:rPr>
          <w:rFonts w:ascii="Times New Roman" w:hAnsi="Times New Roman"/>
          <w:sz w:val="24"/>
        </w:rPr>
      </w:pPr>
      <w:r w:rsidRPr="00ED3842">
        <w:rPr>
          <w:rFonts w:ascii="Times New Roman" w:hAnsi="Times New Roman"/>
          <w:sz w:val="24"/>
        </w:rPr>
        <w:t xml:space="preserve">2011 Defying Maliseet Language Death: Emergent Vitalities of Language, Culture, and Identity in </w:t>
      </w:r>
      <w:r w:rsidRPr="00ED3842">
        <w:rPr>
          <w:rFonts w:ascii="Times New Roman" w:hAnsi="Times New Roman" w:cs="Times"/>
          <w:sz w:val="24"/>
          <w:szCs w:val="32"/>
        </w:rPr>
        <w:t>Eastern</w:t>
      </w:r>
      <w:r w:rsidRPr="00ED3842">
        <w:rPr>
          <w:rFonts w:ascii="Times New Roman" w:hAnsi="Times New Roman"/>
          <w:sz w:val="24"/>
        </w:rPr>
        <w:t xml:space="preserve"> Canada. Lincoln: University of Nebraska Press.</w:t>
      </w:r>
    </w:p>
    <w:p w:rsidR="000502CD" w:rsidRDefault="000502CD" w:rsidP="008339DB">
      <w:pPr>
        <w:spacing w:after="0" w:line="240" w:lineRule="auto"/>
        <w:rPr>
          <w:rFonts w:ascii="Times New Roman" w:hAnsi="Times New Roman"/>
          <w:sz w:val="24"/>
        </w:rPr>
      </w:pPr>
      <w:r w:rsidRPr="00ED3842">
        <w:rPr>
          <w:rFonts w:ascii="Times New Roman" w:hAnsi="Times New Roman"/>
          <w:sz w:val="24"/>
        </w:rPr>
        <w:t>Ramey, Brett</w:t>
      </w:r>
    </w:p>
    <w:p w:rsidR="000502CD" w:rsidRDefault="000502CD" w:rsidP="008339DB">
      <w:pPr>
        <w:spacing w:after="0" w:line="240" w:lineRule="auto"/>
        <w:ind w:left="720" w:hanging="360"/>
        <w:rPr>
          <w:rFonts w:ascii="Times New Roman" w:hAnsi="Times New Roman"/>
          <w:sz w:val="24"/>
        </w:rPr>
      </w:pPr>
      <w:r>
        <w:rPr>
          <w:rFonts w:ascii="Times New Roman" w:hAnsi="Times New Roman"/>
          <w:sz w:val="24"/>
        </w:rPr>
        <w:t xml:space="preserve">N.d. Hóragewi. </w:t>
      </w:r>
      <w:r w:rsidR="009045E0">
        <w:rPr>
          <w:rFonts w:ascii="Times New Roman" w:hAnsi="Times New Roman"/>
          <w:sz w:val="24"/>
        </w:rPr>
        <w:t>http://www.horagewi.com/, accessed June 27, 2015.</w:t>
      </w:r>
    </w:p>
    <w:p w:rsidR="005475AC" w:rsidRDefault="005475AC" w:rsidP="008339DB">
      <w:pPr>
        <w:spacing w:after="0" w:line="240" w:lineRule="auto"/>
        <w:rPr>
          <w:rFonts w:ascii="Times New Roman" w:hAnsi="Times New Roman"/>
          <w:sz w:val="24"/>
        </w:rPr>
      </w:pPr>
      <w:r>
        <w:rPr>
          <w:rFonts w:ascii="Times New Roman" w:hAnsi="Times New Roman"/>
          <w:sz w:val="24"/>
        </w:rPr>
        <w:t>de Reuse, Willem</w:t>
      </w:r>
    </w:p>
    <w:p w:rsidR="00060662" w:rsidRDefault="005475AC" w:rsidP="008339DB">
      <w:pPr>
        <w:spacing w:after="0" w:line="240" w:lineRule="auto"/>
        <w:ind w:left="720" w:hanging="360"/>
        <w:rPr>
          <w:rFonts w:ascii="Times New Roman" w:hAnsi="Times New Roman"/>
          <w:sz w:val="24"/>
        </w:rPr>
      </w:pPr>
      <w:r>
        <w:rPr>
          <w:rFonts w:ascii="Times New Roman" w:hAnsi="Times New Roman"/>
          <w:sz w:val="24"/>
        </w:rPr>
        <w:t>2014</w:t>
      </w:r>
      <w:r w:rsidR="00060662">
        <w:rPr>
          <w:rFonts w:ascii="Times New Roman" w:hAnsi="Times New Roman"/>
          <w:sz w:val="24"/>
        </w:rPr>
        <w:t>a</w:t>
      </w:r>
      <w:r>
        <w:rPr>
          <w:rFonts w:ascii="Times New Roman" w:hAnsi="Times New Roman"/>
          <w:sz w:val="24"/>
        </w:rPr>
        <w:t xml:space="preserve"> Alice Translation. Post to the Siouan List, April 11. http://listserv.linguistlist.org/pipermail/siouan/2014-April/009475.html, accessed June 28, 2015.</w:t>
      </w:r>
    </w:p>
    <w:p w:rsidR="005475AC" w:rsidRDefault="00060662" w:rsidP="008339DB">
      <w:pPr>
        <w:spacing w:after="0" w:line="240" w:lineRule="auto"/>
        <w:ind w:left="720" w:hanging="360"/>
        <w:rPr>
          <w:rFonts w:ascii="Times New Roman" w:hAnsi="Times New Roman"/>
          <w:sz w:val="24"/>
        </w:rPr>
      </w:pPr>
      <w:r>
        <w:rPr>
          <w:rFonts w:ascii="Times New Roman" w:hAnsi="Times New Roman"/>
          <w:sz w:val="24"/>
        </w:rPr>
        <w:t>2014b Saul and Jan’s Discussion. Post to the Siouan List, April 25. http://listserv.linguistlist.org/pipermail/siouan/2014-April/009557.html, accessed June 28, 2015.</w:t>
      </w:r>
    </w:p>
    <w:p w:rsidR="00824992" w:rsidRPr="00EB1D2C" w:rsidRDefault="00824992" w:rsidP="008339DB">
      <w:pPr>
        <w:spacing w:after="0" w:line="240" w:lineRule="auto"/>
        <w:rPr>
          <w:rFonts w:ascii="Times New Roman" w:hAnsi="Times New Roman"/>
          <w:sz w:val="24"/>
        </w:rPr>
      </w:pPr>
      <w:r w:rsidRPr="00EB1D2C">
        <w:rPr>
          <w:rFonts w:ascii="Times New Roman" w:hAnsi="Times New Roman"/>
          <w:sz w:val="24"/>
        </w:rPr>
        <w:t>Reyhner, Jon</w:t>
      </w:r>
    </w:p>
    <w:p w:rsidR="00824992" w:rsidRPr="00600F40" w:rsidRDefault="00824992" w:rsidP="008339DB">
      <w:pPr>
        <w:spacing w:after="0" w:line="240" w:lineRule="auto"/>
        <w:ind w:left="720" w:hanging="360"/>
        <w:rPr>
          <w:rFonts w:ascii="Times New Roman" w:hAnsi="Times New Roman"/>
          <w:sz w:val="24"/>
        </w:rPr>
      </w:pPr>
      <w:r w:rsidRPr="00EB1D2C">
        <w:rPr>
          <w:rFonts w:ascii="Times New Roman" w:hAnsi="Times New Roman"/>
          <w:sz w:val="24"/>
        </w:rPr>
        <w:t xml:space="preserve">1999 Introduction: Some Basics of Language Revitalization. </w:t>
      </w:r>
      <w:r w:rsidRPr="00EB1D2C">
        <w:rPr>
          <w:rFonts w:ascii="Times New Roman" w:hAnsi="Times New Roman"/>
          <w:i/>
          <w:sz w:val="24"/>
        </w:rPr>
        <w:t>In</w:t>
      </w:r>
      <w:r w:rsidR="00A20B4E">
        <w:rPr>
          <w:rFonts w:ascii="Times New Roman" w:hAnsi="Times New Roman"/>
          <w:sz w:val="24"/>
        </w:rPr>
        <w:t xml:space="preserve"> Revitalizing Indigenous </w:t>
      </w:r>
      <w:r w:rsidRPr="00EB1D2C">
        <w:rPr>
          <w:rFonts w:ascii="Times New Roman" w:hAnsi="Times New Roman"/>
          <w:sz w:val="24"/>
        </w:rPr>
        <w:t>Languages. Jon Reyhner, Gina Cantoni, Robert N. St. C</w:t>
      </w:r>
      <w:r w:rsidR="00A20B4E">
        <w:rPr>
          <w:rFonts w:ascii="Times New Roman" w:hAnsi="Times New Roman"/>
          <w:sz w:val="24"/>
        </w:rPr>
        <w:t xml:space="preserve">lair, and Evangeline Parsons Yazzie, eds. </w:t>
      </w:r>
      <w:r w:rsidRPr="00600F40">
        <w:rPr>
          <w:rFonts w:ascii="Times New Roman" w:hAnsi="Times New Roman"/>
          <w:sz w:val="24"/>
        </w:rPr>
        <w:t>Pp. v-xx. Flagstaff: Northern Arizona University.</w:t>
      </w:r>
    </w:p>
    <w:p w:rsidR="00076B94" w:rsidRPr="00600F40" w:rsidRDefault="00076B94" w:rsidP="008339DB">
      <w:pPr>
        <w:spacing w:after="0" w:line="240" w:lineRule="auto"/>
        <w:rPr>
          <w:rFonts w:ascii="Times New Roman" w:hAnsi="Times New Roman"/>
          <w:sz w:val="24"/>
        </w:rPr>
      </w:pPr>
      <w:r w:rsidRPr="00600F40">
        <w:rPr>
          <w:rFonts w:ascii="Times New Roman" w:hAnsi="Times New Roman"/>
          <w:sz w:val="24"/>
        </w:rPr>
        <w:t>Rundle, Kelly, and Tammy Rundle</w:t>
      </w:r>
    </w:p>
    <w:p w:rsidR="008679B4" w:rsidRPr="00600F40" w:rsidRDefault="00076B94" w:rsidP="008339DB">
      <w:pPr>
        <w:spacing w:after="0" w:line="240" w:lineRule="auto"/>
        <w:ind w:left="720" w:hanging="360"/>
        <w:rPr>
          <w:rFonts w:ascii="Times New Roman" w:hAnsi="Times New Roman"/>
          <w:sz w:val="24"/>
        </w:rPr>
      </w:pPr>
      <w:r w:rsidRPr="00600F40">
        <w:rPr>
          <w:rFonts w:ascii="Times New Roman" w:hAnsi="Times New Roman"/>
          <w:sz w:val="24"/>
        </w:rPr>
        <w:t>2007 Lost Nation: The Ioway</w:t>
      </w:r>
      <w:r w:rsidR="009247DA" w:rsidRPr="00600F40">
        <w:rPr>
          <w:rFonts w:ascii="Times New Roman" w:hAnsi="Times New Roman"/>
          <w:sz w:val="24"/>
        </w:rPr>
        <w:t xml:space="preserve"> 1</w:t>
      </w:r>
      <w:r w:rsidRPr="00600F40">
        <w:rPr>
          <w:rFonts w:ascii="Times New Roman" w:hAnsi="Times New Roman"/>
          <w:sz w:val="24"/>
        </w:rPr>
        <w:t>. Moline, IL: Fourth Wall Films.</w:t>
      </w:r>
    </w:p>
    <w:p w:rsidR="008679B4" w:rsidRPr="00600F40" w:rsidRDefault="008679B4" w:rsidP="008339DB">
      <w:pPr>
        <w:spacing w:after="0" w:line="240" w:lineRule="auto"/>
        <w:rPr>
          <w:rFonts w:ascii="Times New Roman" w:hAnsi="Times New Roman"/>
          <w:sz w:val="24"/>
        </w:rPr>
      </w:pPr>
      <w:r w:rsidRPr="00600F40">
        <w:rPr>
          <w:rFonts w:ascii="Times New Roman" w:hAnsi="Times New Roman"/>
          <w:sz w:val="24"/>
        </w:rPr>
        <w:t>Samuels, David W.</w:t>
      </w:r>
    </w:p>
    <w:p w:rsidR="006D21E0" w:rsidRPr="00600F40" w:rsidRDefault="008679B4" w:rsidP="008339DB">
      <w:pPr>
        <w:spacing w:after="0" w:line="240" w:lineRule="auto"/>
        <w:ind w:left="720" w:hanging="360"/>
        <w:rPr>
          <w:rFonts w:ascii="Times New Roman" w:hAnsi="Times New Roman"/>
          <w:sz w:val="24"/>
        </w:rPr>
      </w:pPr>
      <w:r w:rsidRPr="00600F40">
        <w:rPr>
          <w:rFonts w:ascii="Times New Roman" w:hAnsi="Times New Roman"/>
          <w:sz w:val="24"/>
        </w:rPr>
        <w:t>2006 Bible Translation and Medicine Man Talk: Missi</w:t>
      </w:r>
      <w:r w:rsidR="00E65A5E">
        <w:rPr>
          <w:rFonts w:ascii="Times New Roman" w:hAnsi="Times New Roman"/>
          <w:sz w:val="24"/>
        </w:rPr>
        <w:t xml:space="preserve">onaries, Indexicality, and the </w:t>
      </w:r>
      <w:r w:rsidRPr="00600F40">
        <w:rPr>
          <w:rFonts w:ascii="Times New Roman" w:hAnsi="Times New Roman"/>
          <w:sz w:val="24"/>
        </w:rPr>
        <w:t>“Language Expert” on the San Carlos Apache Reservation. Language in Society 35(4):529-557.</w:t>
      </w:r>
    </w:p>
    <w:p w:rsidR="00D56DDD" w:rsidRDefault="00D56DDD" w:rsidP="008339DB">
      <w:pPr>
        <w:spacing w:after="0" w:line="240" w:lineRule="auto"/>
        <w:rPr>
          <w:rFonts w:ascii="Times New Roman" w:hAnsi="Times New Roman"/>
          <w:sz w:val="24"/>
        </w:rPr>
      </w:pPr>
      <w:r>
        <w:rPr>
          <w:rFonts w:ascii="Times New Roman" w:hAnsi="Times New Roman"/>
          <w:sz w:val="24"/>
        </w:rPr>
        <w:t>Ullrich, Jan</w:t>
      </w:r>
    </w:p>
    <w:p w:rsidR="00D56DDD" w:rsidRDefault="00D56DDD" w:rsidP="008339DB">
      <w:pPr>
        <w:spacing w:after="0" w:line="240" w:lineRule="auto"/>
        <w:ind w:left="720" w:hanging="360"/>
        <w:rPr>
          <w:rFonts w:ascii="Times New Roman" w:hAnsi="Times New Roman"/>
          <w:sz w:val="24"/>
        </w:rPr>
      </w:pPr>
      <w:r>
        <w:rPr>
          <w:rFonts w:ascii="Times New Roman" w:hAnsi="Times New Roman"/>
          <w:sz w:val="24"/>
        </w:rPr>
        <w:t>2014a Citation/Quotation Conventions for List? Post to Siouan List, April 25. http://listserv.linguistlist.org/pipermail/siouan/2014-April/009556.html, accessed June 28, 2015.</w:t>
      </w:r>
    </w:p>
    <w:p w:rsidR="00D56DDD" w:rsidRDefault="00D56DDD" w:rsidP="008339DB">
      <w:pPr>
        <w:spacing w:after="0" w:line="240" w:lineRule="auto"/>
        <w:ind w:left="720" w:hanging="360"/>
        <w:rPr>
          <w:rFonts w:ascii="Times New Roman" w:hAnsi="Times New Roman"/>
          <w:sz w:val="24"/>
        </w:rPr>
      </w:pPr>
      <w:r>
        <w:rPr>
          <w:rFonts w:ascii="Times New Roman" w:hAnsi="Times New Roman"/>
          <w:sz w:val="24"/>
        </w:rPr>
        <w:t>2014b Saul and Jan’s Discussion. Post to Siouan List, April 25. http://listserv.linguistlist.org/pipermail/siouan/2014-April/009559.html, accessed June 28, 2015.</w:t>
      </w:r>
    </w:p>
    <w:p w:rsidR="00A104A3" w:rsidRPr="00600F40" w:rsidRDefault="00A104A3" w:rsidP="008339DB">
      <w:pPr>
        <w:spacing w:after="0" w:line="240" w:lineRule="auto"/>
        <w:rPr>
          <w:rFonts w:ascii="Times New Roman" w:hAnsi="Times New Roman"/>
          <w:sz w:val="24"/>
        </w:rPr>
      </w:pPr>
      <w:r w:rsidRPr="00600F40">
        <w:rPr>
          <w:rFonts w:ascii="Times New Roman" w:hAnsi="Times New Roman"/>
          <w:sz w:val="24"/>
        </w:rPr>
        <w:t>Warner, Sam L. No‘eau</w:t>
      </w:r>
    </w:p>
    <w:p w:rsidR="00A104A3" w:rsidRPr="00600F40" w:rsidRDefault="00A104A3" w:rsidP="008339DB">
      <w:pPr>
        <w:spacing w:after="0" w:line="240" w:lineRule="auto"/>
        <w:ind w:left="720" w:hanging="360"/>
        <w:rPr>
          <w:rFonts w:ascii="Times New Roman" w:hAnsi="Times New Roman"/>
          <w:sz w:val="24"/>
        </w:rPr>
      </w:pPr>
      <w:r w:rsidRPr="00600F40">
        <w:rPr>
          <w:rFonts w:ascii="Times New Roman" w:hAnsi="Times New Roman"/>
          <w:sz w:val="24"/>
        </w:rPr>
        <w:t xml:space="preserve">2008 The Movement to Revitalize Hawaiian Language and Culture. </w:t>
      </w:r>
      <w:r w:rsidRPr="00600F40">
        <w:rPr>
          <w:rFonts w:ascii="Times New Roman" w:hAnsi="Times New Roman"/>
          <w:i/>
          <w:sz w:val="24"/>
        </w:rPr>
        <w:t>In</w:t>
      </w:r>
      <w:r w:rsidRPr="00600F40">
        <w:rPr>
          <w:rFonts w:ascii="Times New Roman" w:hAnsi="Times New Roman"/>
          <w:sz w:val="24"/>
        </w:rPr>
        <w:t xml:space="preserve"> </w:t>
      </w:r>
      <w:r w:rsidRPr="00600F40">
        <w:rPr>
          <w:rFonts w:ascii="Times New Roman" w:hAnsi="Times New Roman" w:cs="Verdana"/>
          <w:sz w:val="24"/>
          <w:szCs w:val="20"/>
        </w:rPr>
        <w:t xml:space="preserve">The Green Book of Language </w:t>
      </w:r>
      <w:r w:rsidRPr="00A20B4E">
        <w:rPr>
          <w:rFonts w:ascii="Times New Roman" w:hAnsi="Times New Roman"/>
          <w:sz w:val="24"/>
        </w:rPr>
        <w:t>Revitalization</w:t>
      </w:r>
      <w:r w:rsidRPr="00600F40">
        <w:rPr>
          <w:rFonts w:ascii="Times New Roman" w:hAnsi="Times New Roman" w:cs="Verdana"/>
          <w:sz w:val="24"/>
          <w:szCs w:val="20"/>
        </w:rPr>
        <w:t xml:space="preserve"> in Practice. 3rd edition. Leanne Hinton and Ken H</w:t>
      </w:r>
      <w:r w:rsidR="00A20B4E">
        <w:rPr>
          <w:rFonts w:ascii="Times New Roman" w:hAnsi="Times New Roman" w:cs="Verdana"/>
          <w:sz w:val="24"/>
          <w:szCs w:val="20"/>
        </w:rPr>
        <w:t xml:space="preserve">ale, eds. Pp. </w:t>
      </w:r>
      <w:r w:rsidRPr="00600F40">
        <w:rPr>
          <w:rFonts w:ascii="Times New Roman" w:hAnsi="Times New Roman" w:cs="Verdana"/>
          <w:sz w:val="24"/>
          <w:szCs w:val="20"/>
        </w:rPr>
        <w:t>133-144. Bingley: Emerald.</w:t>
      </w:r>
    </w:p>
    <w:p w:rsidR="006D21E0" w:rsidRPr="00600F40" w:rsidRDefault="006D21E0" w:rsidP="008339DB">
      <w:pPr>
        <w:widowControl w:val="0"/>
        <w:autoSpaceDE w:val="0"/>
        <w:autoSpaceDN w:val="0"/>
        <w:adjustRightInd w:val="0"/>
        <w:spacing w:after="0" w:line="240" w:lineRule="auto"/>
        <w:rPr>
          <w:rFonts w:ascii="Times New Roman" w:hAnsi="Times New Roman"/>
          <w:sz w:val="24"/>
        </w:rPr>
      </w:pPr>
      <w:r w:rsidRPr="00600F40">
        <w:rPr>
          <w:rFonts w:ascii="Times New Roman" w:hAnsi="Times New Roman"/>
          <w:sz w:val="24"/>
        </w:rPr>
        <w:t>Whiteley, Peter</w:t>
      </w:r>
    </w:p>
    <w:p w:rsidR="00A104A3" w:rsidRPr="00600F40" w:rsidRDefault="006D21E0" w:rsidP="008339DB">
      <w:pPr>
        <w:spacing w:after="0" w:line="240" w:lineRule="auto"/>
        <w:ind w:left="720" w:hanging="360"/>
        <w:rPr>
          <w:rFonts w:ascii="Times New Roman" w:hAnsi="Times New Roman"/>
          <w:sz w:val="24"/>
        </w:rPr>
      </w:pPr>
      <w:r w:rsidRPr="00600F40">
        <w:rPr>
          <w:rFonts w:ascii="Times New Roman" w:hAnsi="Times New Roman"/>
          <w:sz w:val="24"/>
        </w:rPr>
        <w:t>2003 Do “</w:t>
      </w:r>
      <w:r w:rsidRPr="00A20B4E">
        <w:rPr>
          <w:rFonts w:ascii="Times New Roman" w:hAnsi="Times New Roman" w:cs="Verdana"/>
          <w:sz w:val="24"/>
          <w:szCs w:val="20"/>
        </w:rPr>
        <w:t>Language</w:t>
      </w:r>
      <w:r w:rsidRPr="00600F40">
        <w:rPr>
          <w:rFonts w:ascii="Times New Roman" w:hAnsi="Times New Roman"/>
          <w:sz w:val="24"/>
        </w:rPr>
        <w:t xml:space="preserve"> Rights” Serve Indigenous Interest</w:t>
      </w:r>
      <w:r w:rsidR="00A20B4E">
        <w:rPr>
          <w:rFonts w:ascii="Times New Roman" w:hAnsi="Times New Roman"/>
          <w:sz w:val="24"/>
        </w:rPr>
        <w:t xml:space="preserve">s? Some Hopi and Other Queries. </w:t>
      </w:r>
      <w:r w:rsidRPr="00600F40">
        <w:rPr>
          <w:rFonts w:ascii="Times New Roman" w:hAnsi="Times New Roman"/>
          <w:sz w:val="24"/>
        </w:rPr>
        <w:t>American Anthropologist 105(4):712-722.</w:t>
      </w:r>
    </w:p>
    <w:p w:rsidR="00A104A3" w:rsidRPr="00600F40" w:rsidRDefault="00A104A3" w:rsidP="008339DB">
      <w:pPr>
        <w:spacing w:after="0" w:line="240" w:lineRule="auto"/>
        <w:rPr>
          <w:rFonts w:ascii="Times New Roman" w:hAnsi="Times New Roman"/>
          <w:sz w:val="24"/>
        </w:rPr>
      </w:pPr>
      <w:r w:rsidRPr="00600F40">
        <w:rPr>
          <w:rFonts w:ascii="Times New Roman" w:hAnsi="Times New Roman"/>
          <w:sz w:val="24"/>
        </w:rPr>
        <w:t>Wilson, William H., and Kauanoe Kamanā</w:t>
      </w:r>
    </w:p>
    <w:p w:rsidR="00E949C7" w:rsidRDefault="00A104A3" w:rsidP="008339DB">
      <w:pPr>
        <w:spacing w:after="0" w:line="240" w:lineRule="auto"/>
        <w:ind w:left="720" w:hanging="360"/>
        <w:rPr>
          <w:rFonts w:ascii="Times New Roman" w:hAnsi="Times New Roman" w:cs="Verdana"/>
          <w:sz w:val="24"/>
          <w:szCs w:val="20"/>
        </w:rPr>
      </w:pPr>
      <w:r w:rsidRPr="00600F40">
        <w:rPr>
          <w:rFonts w:ascii="Times New Roman" w:hAnsi="Times New Roman"/>
          <w:sz w:val="24"/>
        </w:rPr>
        <w:t>2008 “</w:t>
      </w:r>
      <w:r w:rsidRPr="00600F40">
        <w:rPr>
          <w:rFonts w:ascii="Times New Roman" w:hAnsi="Times New Roman"/>
          <w:i/>
          <w:sz w:val="24"/>
        </w:rPr>
        <w:t>Mai Loko Mai O Ka ‘I‘ini</w:t>
      </w:r>
      <w:r w:rsidRPr="00600F40">
        <w:rPr>
          <w:rFonts w:ascii="Times New Roman" w:hAnsi="Times New Roman"/>
          <w:sz w:val="24"/>
        </w:rPr>
        <w:t>: Proceeding fro</w:t>
      </w:r>
      <w:r w:rsidR="00A20B4E">
        <w:rPr>
          <w:rFonts w:ascii="Times New Roman" w:hAnsi="Times New Roman"/>
          <w:sz w:val="24"/>
        </w:rPr>
        <w:t xml:space="preserve">m a Dream”: The ‘Aha Pūnana Leo </w:t>
      </w:r>
      <w:r w:rsidRPr="00600F40">
        <w:rPr>
          <w:rFonts w:ascii="Times New Roman" w:hAnsi="Times New Roman"/>
          <w:sz w:val="24"/>
        </w:rPr>
        <w:t xml:space="preserve">Connection in Hawaiian Language Revitalization. </w:t>
      </w:r>
      <w:r w:rsidRPr="00600F40">
        <w:rPr>
          <w:rFonts w:ascii="Times New Roman" w:hAnsi="Times New Roman"/>
          <w:i/>
          <w:sz w:val="24"/>
        </w:rPr>
        <w:t>In</w:t>
      </w:r>
      <w:r w:rsidRPr="00600F40">
        <w:rPr>
          <w:rFonts w:ascii="Times New Roman" w:hAnsi="Times New Roman"/>
          <w:sz w:val="24"/>
        </w:rPr>
        <w:t xml:space="preserve"> </w:t>
      </w:r>
      <w:r w:rsidR="00A20B4E">
        <w:rPr>
          <w:rFonts w:ascii="Times New Roman" w:hAnsi="Times New Roman" w:cs="Verdana"/>
          <w:sz w:val="24"/>
          <w:szCs w:val="20"/>
        </w:rPr>
        <w:t xml:space="preserve">The Green Book of Language </w:t>
      </w:r>
      <w:r w:rsidRPr="00600F40">
        <w:rPr>
          <w:rFonts w:ascii="Times New Roman" w:hAnsi="Times New Roman" w:cs="Verdana"/>
          <w:sz w:val="24"/>
          <w:szCs w:val="20"/>
        </w:rPr>
        <w:t xml:space="preserve">Revitalization in Practice. 3rd edition. Leanne Hinton </w:t>
      </w:r>
      <w:r w:rsidR="00A20B4E">
        <w:rPr>
          <w:rFonts w:ascii="Times New Roman" w:hAnsi="Times New Roman" w:cs="Verdana"/>
          <w:sz w:val="24"/>
          <w:szCs w:val="20"/>
        </w:rPr>
        <w:t xml:space="preserve">and Ken Hale, eds. Pp. 147-176. </w:t>
      </w:r>
      <w:r w:rsidRPr="00600F40">
        <w:rPr>
          <w:rFonts w:ascii="Times New Roman" w:hAnsi="Times New Roman" w:cs="Verdana"/>
          <w:sz w:val="24"/>
          <w:szCs w:val="20"/>
        </w:rPr>
        <w:t>Bingley: Emerald.</w:t>
      </w:r>
    </w:p>
    <w:p w:rsidR="00E949C7" w:rsidRDefault="00E949C7" w:rsidP="008339DB">
      <w:pPr>
        <w:spacing w:after="0" w:line="240" w:lineRule="auto"/>
        <w:rPr>
          <w:rFonts w:ascii="Times New Roman" w:hAnsi="Times New Roman" w:cs="Verdana"/>
          <w:sz w:val="24"/>
          <w:szCs w:val="20"/>
        </w:rPr>
      </w:pPr>
      <w:r>
        <w:rPr>
          <w:rFonts w:ascii="Times New Roman" w:hAnsi="Times New Roman" w:cs="Verdana"/>
          <w:sz w:val="24"/>
          <w:szCs w:val="20"/>
        </w:rPr>
        <w:t>Wolfenbarger, Deon</w:t>
      </w:r>
    </w:p>
    <w:p w:rsidR="00C5415A" w:rsidRPr="00E949C7" w:rsidRDefault="00E949C7" w:rsidP="00D4044A">
      <w:pPr>
        <w:spacing w:after="0" w:line="240" w:lineRule="auto"/>
        <w:ind w:left="720" w:hanging="360"/>
        <w:rPr>
          <w:rFonts w:ascii="Times New Roman" w:hAnsi="Times New Roman" w:cs="Verdana"/>
          <w:sz w:val="24"/>
          <w:szCs w:val="20"/>
        </w:rPr>
      </w:pPr>
      <w:r>
        <w:rPr>
          <w:rFonts w:ascii="Times New Roman" w:hAnsi="Times New Roman" w:cs="Verdana"/>
          <w:sz w:val="24"/>
          <w:szCs w:val="20"/>
        </w:rPr>
        <w:t>1996 White Cloud Historic District. National Register of Historic Places Registration Form. National Park Service</w:t>
      </w:r>
      <w:r w:rsidR="004D6F63">
        <w:rPr>
          <w:rFonts w:ascii="Times New Roman" w:hAnsi="Times New Roman" w:cs="Verdana"/>
          <w:sz w:val="24"/>
          <w:szCs w:val="20"/>
        </w:rPr>
        <w:t>, United States Department of the Interior</w:t>
      </w:r>
      <w:r>
        <w:rPr>
          <w:rFonts w:ascii="Times New Roman" w:hAnsi="Times New Roman" w:cs="Verdana"/>
          <w:sz w:val="24"/>
          <w:szCs w:val="20"/>
        </w:rPr>
        <w:t xml:space="preserve">. </w:t>
      </w:r>
      <w:r w:rsidR="004D6F63">
        <w:rPr>
          <w:rFonts w:ascii="Times New Roman" w:hAnsi="Times New Roman" w:cs="Verdana"/>
          <w:sz w:val="24"/>
          <w:szCs w:val="20"/>
        </w:rPr>
        <w:t>http://pdfhost.focus.nps.gov/docs/NRHP/Text/96000701.pdf, accessed June 28, 2015.</w:t>
      </w:r>
    </w:p>
    <w:sectPr w:rsidR="00C5415A" w:rsidRPr="00E949C7" w:rsidSect="00670F54">
      <w:headerReference w:type="even" r:id="rId7"/>
      <w:headerReference w:type="default" r:id="rId8"/>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002060000000900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6B1E9E" w:rsidRPr="00840FE8" w:rsidRDefault="006B1E9E">
      <w:pPr>
        <w:pStyle w:val="FootnoteText"/>
        <w:rPr>
          <w:rFonts w:ascii="Times New Roman" w:hAnsi="Times New Roman"/>
          <w:sz w:val="20"/>
        </w:rPr>
      </w:pPr>
      <w:r w:rsidRPr="00840FE8">
        <w:rPr>
          <w:rStyle w:val="FootnoteReference"/>
          <w:rFonts w:ascii="Times New Roman" w:hAnsi="Times New Roman"/>
          <w:sz w:val="20"/>
        </w:rPr>
        <w:footnoteRef/>
      </w:r>
      <w:r w:rsidRPr="00840FE8">
        <w:rPr>
          <w:rFonts w:ascii="Times New Roman" w:hAnsi="Times New Roman"/>
          <w:sz w:val="20"/>
        </w:rPr>
        <w:t xml:space="preserve"> </w:t>
      </w:r>
      <w:r w:rsidRPr="00840FE8">
        <w:rPr>
          <w:rFonts w:ascii="Times New Roman" w:hAnsi="Times New Roman"/>
          <w:i/>
          <w:sz w:val="20"/>
        </w:rPr>
        <w:t>Ioway</w:t>
      </w:r>
      <w:r w:rsidRPr="00840FE8">
        <w:rPr>
          <w:rFonts w:ascii="Times New Roman" w:hAnsi="Times New Roman"/>
          <w:sz w:val="20"/>
        </w:rPr>
        <w:t xml:space="preserve">, as a term for an American Indian people and their associated language and culture, is also known as </w:t>
      </w:r>
      <w:r w:rsidRPr="00840FE8">
        <w:rPr>
          <w:rFonts w:ascii="Times New Roman" w:hAnsi="Times New Roman"/>
          <w:i/>
          <w:sz w:val="20"/>
        </w:rPr>
        <w:t>Iowa</w:t>
      </w:r>
      <w:r w:rsidRPr="00840FE8">
        <w:rPr>
          <w:rFonts w:ascii="Times New Roman" w:hAnsi="Times New Roman"/>
          <w:sz w:val="20"/>
        </w:rPr>
        <w:t xml:space="preserve">, as in the names of the two federally recognized Iowa Tribes. Similarly, </w:t>
      </w:r>
      <w:r w:rsidRPr="00840FE8">
        <w:rPr>
          <w:rFonts w:ascii="Times New Roman" w:hAnsi="Times New Roman"/>
          <w:i/>
          <w:sz w:val="20"/>
        </w:rPr>
        <w:t>Otoe</w:t>
      </w:r>
      <w:r w:rsidRPr="00840FE8">
        <w:rPr>
          <w:rFonts w:ascii="Times New Roman" w:hAnsi="Times New Roman"/>
          <w:sz w:val="20"/>
        </w:rPr>
        <w:t xml:space="preserve"> is sometimes spelled </w:t>
      </w:r>
      <w:r w:rsidRPr="00840FE8">
        <w:rPr>
          <w:rFonts w:ascii="Times New Roman" w:hAnsi="Times New Roman"/>
          <w:i/>
          <w:sz w:val="20"/>
        </w:rPr>
        <w:t>Oto</w:t>
      </w:r>
      <w:r w:rsidRPr="00840FE8">
        <w:rPr>
          <w:rFonts w:ascii="Times New Roman" w:hAnsi="Times New Roman"/>
          <w:sz w:val="20"/>
        </w:rPr>
        <w:t xml:space="preserve">, and </w:t>
      </w:r>
      <w:r w:rsidRPr="00840FE8">
        <w:rPr>
          <w:rFonts w:ascii="Times New Roman" w:hAnsi="Times New Roman"/>
          <w:i/>
          <w:sz w:val="20"/>
        </w:rPr>
        <w:t>Missouria</w:t>
      </w:r>
      <w:r w:rsidRPr="00840FE8">
        <w:rPr>
          <w:rFonts w:ascii="Times New Roman" w:hAnsi="Times New Roman"/>
          <w:sz w:val="20"/>
        </w:rPr>
        <w:t xml:space="preserve"> can be called </w:t>
      </w:r>
      <w:r w:rsidRPr="00840FE8">
        <w:rPr>
          <w:rFonts w:ascii="Times New Roman" w:hAnsi="Times New Roman"/>
          <w:i/>
          <w:sz w:val="20"/>
        </w:rPr>
        <w:t>Missouri</w:t>
      </w:r>
      <w:r w:rsidRPr="00840FE8">
        <w:rPr>
          <w:rFonts w:ascii="Times New Roman" w:hAnsi="Times New Roman"/>
          <w:sz w:val="20"/>
        </w:rPr>
        <w:t xml:space="preserve">. Except where otherwise </w:t>
      </w:r>
      <w:r>
        <w:rPr>
          <w:rFonts w:ascii="Times New Roman" w:hAnsi="Times New Roman"/>
          <w:sz w:val="20"/>
        </w:rPr>
        <w:t>indicated by angle brackets (&lt;&gt;)</w:t>
      </w:r>
      <w:r w:rsidRPr="00840FE8">
        <w:rPr>
          <w:rFonts w:ascii="Times New Roman" w:hAnsi="Times New Roman"/>
          <w:sz w:val="20"/>
        </w:rPr>
        <w:t xml:space="preserve">, all Chiwere words in this chapter are written with the orthography used by the Ioway, Otoe-Missouria Language Project, which is described on the Project’s website (Goodtracks n.d.). </w:t>
      </w:r>
    </w:p>
  </w:footnote>
  <w:footnote w:id="0">
    <w:p w:rsidR="006B1E9E" w:rsidRPr="00840FE8" w:rsidRDefault="006B1E9E">
      <w:pPr>
        <w:pStyle w:val="FootnoteText"/>
        <w:rPr>
          <w:rFonts w:ascii="Times New Roman" w:hAnsi="Times New Roman"/>
          <w:sz w:val="20"/>
        </w:rPr>
      </w:pPr>
      <w:r w:rsidRPr="00840FE8">
        <w:rPr>
          <w:rStyle w:val="FootnoteReference"/>
          <w:rFonts w:ascii="Times New Roman" w:hAnsi="Times New Roman"/>
          <w:sz w:val="20"/>
        </w:rPr>
        <w:footnoteRef/>
      </w:r>
      <w:r w:rsidRPr="00840FE8">
        <w:rPr>
          <w:rFonts w:ascii="Times New Roman" w:hAnsi="Times New Roman"/>
          <w:sz w:val="20"/>
        </w:rPr>
        <w:t xml:space="preserve"> Work on the dictionary was funded by NSF award number 0553585 for “Ioway Otoe-Missouria Dictionary Project.” Work on the corpus is funded by NSF award number 1160665 for “Chiwere (ISO 639-3: iow) Audio Archive Project (CAAP).”</w:t>
      </w:r>
    </w:p>
  </w:footnote>
  <w:footnote w:id="1">
    <w:p w:rsidR="006B1E9E" w:rsidRPr="00840FE8" w:rsidRDefault="006B1E9E">
      <w:pPr>
        <w:pStyle w:val="FootnoteText"/>
        <w:rPr>
          <w:rFonts w:ascii="Times New Roman" w:hAnsi="Times New Roman"/>
          <w:sz w:val="20"/>
        </w:rPr>
      </w:pPr>
      <w:r w:rsidRPr="00840FE8">
        <w:rPr>
          <w:rStyle w:val="FootnoteReference"/>
          <w:rFonts w:ascii="Times New Roman" w:hAnsi="Times New Roman"/>
          <w:sz w:val="20"/>
        </w:rPr>
        <w:footnoteRef/>
      </w:r>
      <w:r w:rsidRPr="00840FE8">
        <w:rPr>
          <w:rFonts w:ascii="Times New Roman" w:hAnsi="Times New Roman"/>
          <w:sz w:val="20"/>
        </w:rPr>
        <w:t xml:space="preserve"> See below for an explanation and interpretation of the Chiwere kinship terms employed in this paragraph.</w:t>
      </w:r>
    </w:p>
  </w:footnote>
  <w:footnote w:id="2">
    <w:p w:rsidR="006B1E9E" w:rsidRPr="00840FE8" w:rsidRDefault="006B1E9E" w:rsidP="00E95875">
      <w:pPr>
        <w:pStyle w:val="FootnoteText"/>
        <w:rPr>
          <w:rFonts w:ascii="Times New Roman" w:hAnsi="Times New Roman"/>
          <w:sz w:val="20"/>
        </w:rPr>
      </w:pPr>
      <w:r w:rsidRPr="00840FE8">
        <w:rPr>
          <w:rStyle w:val="FootnoteReference"/>
          <w:rFonts w:ascii="Times New Roman" w:hAnsi="Times New Roman"/>
          <w:sz w:val="20"/>
        </w:rPr>
        <w:footnoteRef/>
      </w:r>
      <w:r w:rsidRPr="00840FE8">
        <w:rPr>
          <w:rFonts w:ascii="Times New Roman" w:hAnsi="Times New Roman"/>
          <w:sz w:val="20"/>
        </w:rPr>
        <w:t xml:space="preserve"> Examples of tribal programs with Chiwere titles include the Otoe-Missouria </w:t>
      </w:r>
      <w:r>
        <w:rPr>
          <w:rFonts w:ascii="Times New Roman" w:hAnsi="Times New Roman"/>
          <w:sz w:val="20"/>
        </w:rPr>
        <w:t xml:space="preserve">tribal </w:t>
      </w:r>
      <w:r w:rsidRPr="00840FE8">
        <w:rPr>
          <w:rFonts w:ascii="Times New Roman" w:hAnsi="Times New Roman"/>
          <w:sz w:val="20"/>
        </w:rPr>
        <w:t xml:space="preserve">newsletter, </w:t>
      </w:r>
      <w:r w:rsidRPr="00840FE8">
        <w:rPr>
          <w:rFonts w:ascii="Times New Roman" w:hAnsi="Times New Roman"/>
          <w:i/>
          <w:sz w:val="20"/>
        </w:rPr>
        <w:t>Wórage: Stories of the People</w:t>
      </w:r>
      <w:r w:rsidRPr="00840FE8">
        <w:rPr>
          <w:rFonts w:ascii="Times New Roman" w:hAnsi="Times New Roman" w:cs="Arial"/>
          <w:color w:val="1A1A1A"/>
          <w:sz w:val="20"/>
          <w:szCs w:val="32"/>
        </w:rPr>
        <w:t>, and</w:t>
      </w:r>
      <w:r w:rsidRPr="00840FE8">
        <w:rPr>
          <w:rFonts w:ascii="Times New Roman" w:hAnsi="Times New Roman"/>
          <w:sz w:val="20"/>
        </w:rPr>
        <w:t xml:space="preserve"> the Iowa Tribe of Oklahoma’s eagle sanctuary, </w:t>
      </w:r>
      <w:r>
        <w:rPr>
          <w:rFonts w:ascii="Times New Roman" w:hAnsi="Times New Roman"/>
          <w:sz w:val="20"/>
        </w:rPr>
        <w:t>&lt;</w:t>
      </w:r>
      <w:r w:rsidRPr="00840FE8">
        <w:rPr>
          <w:rFonts w:ascii="Times New Roman" w:hAnsi="Times New Roman" w:cs="Arial"/>
          <w:color w:val="1A1A1A"/>
          <w:sz w:val="20"/>
          <w:szCs w:val="32"/>
        </w:rPr>
        <w:t>Bah Kho-je Xla Chi</w:t>
      </w:r>
      <w:r>
        <w:rPr>
          <w:rFonts w:ascii="Times New Roman" w:hAnsi="Times New Roman" w:cs="Arial"/>
          <w:color w:val="1A1A1A"/>
          <w:sz w:val="20"/>
          <w:szCs w:val="32"/>
        </w:rPr>
        <w:t>&gt;</w:t>
      </w:r>
      <w:r w:rsidRPr="00840FE8">
        <w:rPr>
          <w:rFonts w:ascii="Times New Roman" w:hAnsi="Times New Roman" w:cs="Arial"/>
          <w:color w:val="1A1A1A"/>
          <w:sz w:val="20"/>
          <w:szCs w:val="32"/>
        </w:rPr>
        <w:t xml:space="preserve"> (</w:t>
      </w:r>
      <w:r w:rsidRPr="00840FE8">
        <w:rPr>
          <w:rFonts w:ascii="Times New Roman" w:hAnsi="Times New Roman" w:cs="Arial"/>
          <w:i/>
          <w:color w:val="1A1A1A"/>
          <w:sz w:val="20"/>
          <w:szCs w:val="32"/>
        </w:rPr>
        <w:t>Báxoje Xrá Chí</w:t>
      </w:r>
      <w:r w:rsidRPr="00840FE8">
        <w:rPr>
          <w:rFonts w:ascii="Times New Roman" w:hAnsi="Times New Roman" w:cs="Arial"/>
          <w:color w:val="1A1A1A"/>
          <w:sz w:val="20"/>
          <w:szCs w:val="32"/>
        </w:rPr>
        <w:t>)</w:t>
      </w:r>
      <w:r w:rsidRPr="00840FE8">
        <w:rPr>
          <w:rFonts w:ascii="Times New Roman" w:hAnsi="Times New Roman"/>
          <w:sz w:val="20"/>
        </w:rPr>
        <w:t>. For examples of Chiwere use by individual tribal members, see art, essays, and websites by Lance Foster (1989, 1996, 1999, 2009, n.d.a, n.d.b, n.d.c), an album by artist and musician Reuben Kent (2004), Jones 2004, and Brett Ramey’s (n.d.) website.</w:t>
      </w:r>
    </w:p>
  </w:footnote>
  <w:footnote w:id="3">
    <w:p w:rsidR="006B1E9E" w:rsidRPr="00840FE8" w:rsidRDefault="006B1E9E">
      <w:pPr>
        <w:pStyle w:val="FootnoteText"/>
        <w:rPr>
          <w:rFonts w:ascii="Times New Roman" w:hAnsi="Times New Roman"/>
          <w:sz w:val="20"/>
        </w:rPr>
      </w:pPr>
      <w:r w:rsidRPr="00840FE8">
        <w:rPr>
          <w:rStyle w:val="FootnoteReference"/>
          <w:rFonts w:ascii="Times New Roman" w:hAnsi="Times New Roman"/>
          <w:sz w:val="20"/>
        </w:rPr>
        <w:footnoteRef/>
      </w:r>
      <w:r w:rsidRPr="00840FE8">
        <w:rPr>
          <w:rFonts w:ascii="Times New Roman" w:hAnsi="Times New Roman"/>
          <w:sz w:val="20"/>
        </w:rPr>
        <w:t xml:space="preserve"> I am told that the Iowa Tribe of Oklahoma also has Chiwere signage in their offices.</w:t>
      </w:r>
    </w:p>
  </w:footnote>
  <w:footnote w:id="4">
    <w:p w:rsidR="006B1E9E" w:rsidRPr="00840FE8" w:rsidRDefault="006B1E9E" w:rsidP="00AA4173">
      <w:pPr>
        <w:pStyle w:val="FootnoteText"/>
        <w:rPr>
          <w:rFonts w:ascii="Times New Roman" w:hAnsi="Times New Roman"/>
          <w:sz w:val="20"/>
        </w:rPr>
      </w:pPr>
      <w:r w:rsidRPr="00840FE8">
        <w:rPr>
          <w:rStyle w:val="FootnoteReference"/>
          <w:rFonts w:ascii="Times New Roman" w:hAnsi="Times New Roman"/>
          <w:sz w:val="20"/>
        </w:rPr>
        <w:footnoteRef/>
      </w:r>
      <w:r w:rsidRPr="00840FE8">
        <w:rPr>
          <w:rFonts w:ascii="Times New Roman" w:hAnsi="Times New Roman"/>
          <w:sz w:val="20"/>
        </w:rPr>
        <w:t xml:space="preserve"> </w:t>
      </w:r>
      <w:r w:rsidRPr="00840FE8">
        <w:rPr>
          <w:rFonts w:ascii="Times New Roman" w:hAnsi="Times New Roman"/>
          <w:i/>
          <w:sz w:val="20"/>
        </w:rPr>
        <w:t>Oneota</w:t>
      </w:r>
      <w:r w:rsidRPr="00840FE8">
        <w:rPr>
          <w:rFonts w:ascii="Times New Roman" w:hAnsi="Times New Roman"/>
          <w:sz w:val="20"/>
        </w:rPr>
        <w:t xml:space="preserve"> refers to an archaeological culture ancestral to a number of historical groups, including the Iowa and Otoe-Missouria. Some tribal members claim elements of Oneota culture as part of their cultural heritage, e.g., in Oneota-style ceramics by Ioway artist Reuben Kent (n.d.; Rundle and Rundle 2007). Members of related Siouan groups, such as the Omaha, also see themselves as descendents of Oneota communities (Buffalohead 2004).</w:t>
      </w:r>
    </w:p>
  </w:footnote>
  <w:footnote w:id="5">
    <w:p w:rsidR="006B1E9E" w:rsidRPr="00840FE8" w:rsidRDefault="006B1E9E" w:rsidP="001D39AE">
      <w:pPr>
        <w:pStyle w:val="FootnoteText"/>
        <w:rPr>
          <w:rFonts w:ascii="Times New Roman" w:hAnsi="Times New Roman"/>
          <w:sz w:val="20"/>
        </w:rPr>
      </w:pPr>
      <w:r w:rsidRPr="00840FE8">
        <w:rPr>
          <w:rStyle w:val="FootnoteReference"/>
          <w:rFonts w:ascii="Times New Roman" w:hAnsi="Times New Roman"/>
          <w:sz w:val="20"/>
        </w:rPr>
        <w:footnoteRef/>
      </w:r>
      <w:r w:rsidRPr="00840FE8">
        <w:rPr>
          <w:rFonts w:ascii="Times New Roman" w:hAnsi="Times New Roman"/>
          <w:sz w:val="20"/>
        </w:rPr>
        <w:t xml:space="preserve"> Requests, many from non-Native people, to translate names for pets and children or stock English phrases into Siouan languages are so common that John Koontz (2003a) posted his general responses to such questions on the FAQ section of his website. Once, he was even asked (presumably as a joke) for a Native American name for an RV; he responded in kind with </w:t>
      </w:r>
      <w:r w:rsidRPr="00840FE8">
        <w:rPr>
          <w:rFonts w:ascii="Times New Roman" w:hAnsi="Times New Roman"/>
          <w:i/>
          <w:sz w:val="20"/>
        </w:rPr>
        <w:t>Hotanke</w:t>
      </w:r>
      <w:r w:rsidRPr="00840FE8">
        <w:rPr>
          <w:rFonts w:ascii="Times New Roman" w:hAnsi="Times New Roman"/>
          <w:sz w:val="20"/>
        </w:rPr>
        <w:t>, an Anglicized spelling of the Dakotan word for ‘Winnebago,’ a brand of RVs that takes its name from the Winnebago Indians (Koontz 2003b).</w:t>
      </w:r>
    </w:p>
  </w:footnote>
  <w:footnote w:id="6">
    <w:p w:rsidR="006B1E9E" w:rsidRPr="00840FE8" w:rsidRDefault="006B1E9E" w:rsidP="00952410">
      <w:pPr>
        <w:pStyle w:val="FootnoteText"/>
        <w:rPr>
          <w:rFonts w:ascii="Times New Roman" w:hAnsi="Times New Roman"/>
          <w:sz w:val="20"/>
        </w:rPr>
      </w:pPr>
      <w:r w:rsidRPr="00840FE8">
        <w:rPr>
          <w:rStyle w:val="FootnoteReference"/>
          <w:rFonts w:ascii="Times New Roman" w:hAnsi="Times New Roman"/>
          <w:sz w:val="20"/>
        </w:rPr>
        <w:footnoteRef/>
      </w:r>
      <w:r w:rsidRPr="00840FE8">
        <w:rPr>
          <w:rFonts w:ascii="Times New Roman" w:hAnsi="Times New Roman"/>
          <w:sz w:val="20"/>
        </w:rPr>
        <w:t xml:space="preserve"> Many other materials produced by the Project also seek to embed language in culturally-rich environments. In the past, for example, the Project has published calendars with historical photographs and the names of the months in Chiwere (Goodtracks 1985). The Otoe-Missouria Tribe recently published a similar calendar (Otoe-Missouria Language Department 2014).</w:t>
      </w:r>
    </w:p>
  </w:footnote>
  <w:footnote w:id="7">
    <w:p w:rsidR="006B1E9E" w:rsidRPr="00840FE8" w:rsidRDefault="006B1E9E">
      <w:pPr>
        <w:pStyle w:val="FootnoteText"/>
        <w:rPr>
          <w:rFonts w:ascii="Times New Roman" w:hAnsi="Times New Roman"/>
          <w:sz w:val="20"/>
        </w:rPr>
      </w:pPr>
      <w:r w:rsidRPr="00840FE8">
        <w:rPr>
          <w:rStyle w:val="FootnoteReference"/>
          <w:rFonts w:ascii="Times New Roman" w:hAnsi="Times New Roman"/>
          <w:sz w:val="20"/>
        </w:rPr>
        <w:footnoteRef/>
      </w:r>
      <w:r w:rsidRPr="00840FE8">
        <w:rPr>
          <w:rFonts w:ascii="Times New Roman" w:hAnsi="Times New Roman"/>
          <w:sz w:val="20"/>
        </w:rPr>
        <w:t xml:space="preserve"> </w:t>
      </w:r>
      <w:r w:rsidRPr="00840FE8">
        <w:rPr>
          <w:rFonts w:ascii="Times New Roman" w:hAnsi="Times New Roman" w:cs="Arial"/>
          <w:color w:val="1A1A1A"/>
          <w:sz w:val="20"/>
          <w:szCs w:val="26"/>
        </w:rPr>
        <w:t xml:space="preserve">In the clan origin myths, this relationship is established through formal gift exchange and pipe ceremonies. </w:t>
      </w:r>
      <w:r w:rsidRPr="00840FE8">
        <w:rPr>
          <w:rFonts w:ascii="Times New Roman" w:hAnsi="Times New Roman"/>
          <w:i/>
          <w:sz w:val="20"/>
        </w:rPr>
        <w:t>Itáro</w:t>
      </w:r>
      <w:r w:rsidRPr="00840FE8">
        <w:rPr>
          <w:rFonts w:ascii="Times New Roman" w:hAnsi="Times New Roman"/>
          <w:sz w:val="20"/>
        </w:rPr>
        <w:t xml:space="preserve"> also refers to what are known as “Indian friends” in certain varieties of American Indian English, in which two people are bound to each other by mutual ritual obligations. Between Jimm, his grandson, and I, the semantic sense of the term is closer to the English word ‘friend’ since we are not bound to each other by ritual obligations, but our pragmatic use of the term to address or refer to each other differs from the conventional English usage of ‘friend’ in a way that reflects how Ioways and Otoe-Missourias use kinship terms to express the social and cultural value of relatedness.</w:t>
      </w:r>
    </w:p>
  </w:footnote>
  <w:footnote w:id="8">
    <w:p w:rsidR="006B1E9E" w:rsidRPr="00840FE8" w:rsidRDefault="006B1E9E">
      <w:pPr>
        <w:pStyle w:val="FootnoteText"/>
        <w:rPr>
          <w:rFonts w:ascii="Times New Roman" w:hAnsi="Times New Roman"/>
          <w:sz w:val="20"/>
        </w:rPr>
      </w:pPr>
      <w:r w:rsidRPr="00840FE8">
        <w:rPr>
          <w:rStyle w:val="FootnoteReference"/>
          <w:rFonts w:ascii="Times New Roman" w:hAnsi="Times New Roman"/>
          <w:sz w:val="20"/>
        </w:rPr>
        <w:footnoteRef/>
      </w:r>
      <w:r w:rsidRPr="00840FE8">
        <w:rPr>
          <w:rFonts w:ascii="Times New Roman" w:hAnsi="Times New Roman"/>
          <w:sz w:val="20"/>
        </w:rPr>
        <w:t xml:space="preserve"> </w:t>
      </w:r>
      <w:r>
        <w:rPr>
          <w:rFonts w:ascii="Times New Roman" w:hAnsi="Times New Roman"/>
          <w:sz w:val="20"/>
        </w:rPr>
        <w:t xml:space="preserve">While Ben Yehuda plays a central role in popular accounts of Hebrew revival, the emergence of modern Hebrew was a complex process that went far beyond his efforts (Harshav 1999). </w:t>
      </w:r>
      <w:r w:rsidR="00741AC0">
        <w:rPr>
          <w:rFonts w:ascii="Times New Roman" w:hAnsi="Times New Roman"/>
          <w:sz w:val="20"/>
        </w:rPr>
        <w:t>Nevertheless, h</w:t>
      </w:r>
      <w:r>
        <w:rPr>
          <w:rFonts w:ascii="Times New Roman" w:hAnsi="Times New Roman"/>
          <w:sz w:val="20"/>
        </w:rPr>
        <w:t>is household still provides an interesting comparative context for examining home-based strategies for language revival.</w:t>
      </w:r>
    </w:p>
  </w:footnote>
  <w:footnote w:id="9">
    <w:p w:rsidR="006B1E9E" w:rsidRPr="00840FE8" w:rsidRDefault="006B1E9E" w:rsidP="00A008DB">
      <w:pPr>
        <w:pStyle w:val="FootnoteText"/>
        <w:rPr>
          <w:rFonts w:ascii="Times New Roman" w:hAnsi="Times New Roman"/>
          <w:sz w:val="20"/>
        </w:rPr>
      </w:pPr>
      <w:r w:rsidRPr="00840FE8">
        <w:rPr>
          <w:rStyle w:val="FootnoteReference"/>
          <w:rFonts w:ascii="Times New Roman" w:hAnsi="Times New Roman"/>
          <w:sz w:val="20"/>
        </w:rPr>
        <w:footnoteRef/>
      </w:r>
      <w:r w:rsidRPr="00840FE8">
        <w:rPr>
          <w:rFonts w:ascii="Times New Roman" w:hAnsi="Times New Roman"/>
          <w:sz w:val="20"/>
        </w:rPr>
        <w:t xml:space="preserve"> Another example of a similar language nest can be found in the documentary film </w:t>
      </w:r>
      <w:r w:rsidRPr="00840FE8">
        <w:rPr>
          <w:rFonts w:ascii="Times New Roman" w:hAnsi="Times New Roman"/>
          <w:i/>
          <w:sz w:val="20"/>
        </w:rPr>
        <w:t>We Still Live Here</w:t>
      </w:r>
      <w:r w:rsidRPr="00840FE8">
        <w:rPr>
          <w:rFonts w:ascii="Times New Roman" w:hAnsi="Times New Roman"/>
          <w:sz w:val="20"/>
        </w:rPr>
        <w:t xml:space="preserve"> (Makepeace 2011), which addresses efforts by Jessie Little Doe to teach her daughter Wampanoag.</w:t>
      </w:r>
      <w:r>
        <w:rPr>
          <w:rFonts w:ascii="Times New Roman" w:hAnsi="Times New Roman"/>
          <w:sz w:val="20"/>
        </w:rPr>
        <w:t xml:space="preserve"> Accounts of household language nests by Baldwin, Little Doe, and others are included in the recent edited volume </w:t>
      </w:r>
      <w:r>
        <w:rPr>
          <w:rFonts w:ascii="Times New Roman" w:hAnsi="Times New Roman"/>
          <w:i/>
          <w:sz w:val="20"/>
        </w:rPr>
        <w:t xml:space="preserve">Bringing Our Languages Home </w:t>
      </w:r>
      <w:r>
        <w:rPr>
          <w:rFonts w:ascii="Times New Roman" w:hAnsi="Times New Roman"/>
          <w:sz w:val="20"/>
        </w:rPr>
        <w:t>(Hinton 2013).</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E9E" w:rsidRDefault="006B1E9E" w:rsidP="00E978AB">
    <w:pPr>
      <w:pStyle w:val="Header"/>
      <w:framePr w:wrap="around" w:vAnchor="text" w:hAnchor="margin" w:xAlign="right" w:y="1"/>
      <w:rPr>
        <w:rStyle w:val="PageNumber"/>
        <w:sz w:val="22"/>
        <w:szCs w:val="22"/>
      </w:rPr>
    </w:pPr>
    <w:r>
      <w:rPr>
        <w:rStyle w:val="PageNumber"/>
      </w:rPr>
      <w:fldChar w:fldCharType="begin"/>
    </w:r>
    <w:r>
      <w:rPr>
        <w:rStyle w:val="PageNumber"/>
      </w:rPr>
      <w:instrText xml:space="preserve">PAGE  </w:instrText>
    </w:r>
    <w:r>
      <w:rPr>
        <w:rStyle w:val="PageNumber"/>
      </w:rPr>
      <w:fldChar w:fldCharType="end"/>
    </w:r>
  </w:p>
  <w:p w:rsidR="006B1E9E" w:rsidRDefault="006B1E9E" w:rsidP="008D5949">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E9E" w:rsidRPr="008D5949" w:rsidRDefault="006B1E9E" w:rsidP="00E978AB">
    <w:pPr>
      <w:pStyle w:val="Header"/>
      <w:framePr w:wrap="around" w:vAnchor="text" w:hAnchor="margin" w:xAlign="right" w:y="1"/>
      <w:rPr>
        <w:rStyle w:val="PageNumber"/>
        <w:sz w:val="22"/>
        <w:szCs w:val="22"/>
      </w:rPr>
    </w:pPr>
    <w:r w:rsidRPr="008D5949">
      <w:rPr>
        <w:rStyle w:val="PageNumber"/>
        <w:rFonts w:ascii="Times New Roman" w:hAnsi="Times New Roman"/>
      </w:rPr>
      <w:fldChar w:fldCharType="begin"/>
    </w:r>
    <w:r w:rsidRPr="008D5949">
      <w:rPr>
        <w:rStyle w:val="PageNumber"/>
        <w:rFonts w:ascii="Times New Roman" w:hAnsi="Times New Roman"/>
      </w:rPr>
      <w:instrText xml:space="preserve">PAGE  </w:instrText>
    </w:r>
    <w:r w:rsidRPr="008D5949">
      <w:rPr>
        <w:rStyle w:val="PageNumber"/>
        <w:rFonts w:ascii="Times New Roman" w:hAnsi="Times New Roman"/>
      </w:rPr>
      <w:fldChar w:fldCharType="separate"/>
    </w:r>
    <w:r w:rsidR="0063119F">
      <w:rPr>
        <w:rStyle w:val="PageNumber"/>
        <w:rFonts w:ascii="Times New Roman" w:hAnsi="Times New Roman"/>
        <w:noProof/>
      </w:rPr>
      <w:t>21</w:t>
    </w:r>
    <w:r w:rsidRPr="008D5949">
      <w:rPr>
        <w:rStyle w:val="PageNumber"/>
        <w:rFonts w:ascii="Times New Roman" w:hAnsi="Times New Roman"/>
      </w:rPr>
      <w:fldChar w:fldCharType="end"/>
    </w:r>
  </w:p>
  <w:p w:rsidR="006B1E9E" w:rsidRDefault="006B1E9E" w:rsidP="008D5949">
    <w:pPr>
      <w:pStyle w:val="Header"/>
      <w:ind w:right="3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06E46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3AC72C2"/>
    <w:lvl w:ilvl="0">
      <w:start w:val="1"/>
      <w:numFmt w:val="decimal"/>
      <w:lvlText w:val="%1."/>
      <w:lvlJc w:val="left"/>
      <w:pPr>
        <w:tabs>
          <w:tab w:val="num" w:pos="1800"/>
        </w:tabs>
        <w:ind w:left="1800" w:hanging="360"/>
      </w:pPr>
    </w:lvl>
  </w:abstractNum>
  <w:abstractNum w:abstractNumId="2">
    <w:nsid w:val="FFFFFF7D"/>
    <w:multiLevelType w:val="singleLevel"/>
    <w:tmpl w:val="5156A06C"/>
    <w:lvl w:ilvl="0">
      <w:start w:val="1"/>
      <w:numFmt w:val="decimal"/>
      <w:lvlText w:val="%1."/>
      <w:lvlJc w:val="left"/>
      <w:pPr>
        <w:tabs>
          <w:tab w:val="num" w:pos="1440"/>
        </w:tabs>
        <w:ind w:left="1440" w:hanging="360"/>
      </w:pPr>
    </w:lvl>
  </w:abstractNum>
  <w:abstractNum w:abstractNumId="3">
    <w:nsid w:val="FFFFFF7E"/>
    <w:multiLevelType w:val="singleLevel"/>
    <w:tmpl w:val="FCD6373A"/>
    <w:lvl w:ilvl="0">
      <w:start w:val="1"/>
      <w:numFmt w:val="decimal"/>
      <w:lvlText w:val="%1."/>
      <w:lvlJc w:val="left"/>
      <w:pPr>
        <w:tabs>
          <w:tab w:val="num" w:pos="1080"/>
        </w:tabs>
        <w:ind w:left="1080" w:hanging="360"/>
      </w:pPr>
    </w:lvl>
  </w:abstractNum>
  <w:abstractNum w:abstractNumId="4">
    <w:nsid w:val="FFFFFF7F"/>
    <w:multiLevelType w:val="singleLevel"/>
    <w:tmpl w:val="958CA65E"/>
    <w:lvl w:ilvl="0">
      <w:start w:val="1"/>
      <w:numFmt w:val="decimal"/>
      <w:lvlText w:val="%1."/>
      <w:lvlJc w:val="left"/>
      <w:pPr>
        <w:tabs>
          <w:tab w:val="num" w:pos="720"/>
        </w:tabs>
        <w:ind w:left="720" w:hanging="360"/>
      </w:pPr>
    </w:lvl>
  </w:abstractNum>
  <w:abstractNum w:abstractNumId="5">
    <w:nsid w:val="FFFFFF80"/>
    <w:multiLevelType w:val="singleLevel"/>
    <w:tmpl w:val="2340C5C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854FB5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1C072D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C9E7C6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F4634B0"/>
    <w:lvl w:ilvl="0">
      <w:start w:val="1"/>
      <w:numFmt w:val="decimal"/>
      <w:lvlText w:val="%1."/>
      <w:lvlJc w:val="left"/>
      <w:pPr>
        <w:tabs>
          <w:tab w:val="num" w:pos="360"/>
        </w:tabs>
        <w:ind w:left="360" w:hanging="360"/>
      </w:pPr>
    </w:lvl>
  </w:abstractNum>
  <w:abstractNum w:abstractNumId="10">
    <w:nsid w:val="FFFFFF89"/>
    <w:multiLevelType w:val="singleLevel"/>
    <w:tmpl w:val="F7FE8802"/>
    <w:lvl w:ilvl="0">
      <w:start w:val="1"/>
      <w:numFmt w:val="bullet"/>
      <w:lvlText w:val=""/>
      <w:lvlJc w:val="left"/>
      <w:pPr>
        <w:tabs>
          <w:tab w:val="num" w:pos="360"/>
        </w:tabs>
        <w:ind w:left="360" w:hanging="360"/>
      </w:pPr>
      <w:rPr>
        <w:rFonts w:ascii="Symbol" w:hAnsi="Symbol" w:hint="default"/>
      </w:rPr>
    </w:lvl>
  </w:abstractNum>
  <w:abstractNum w:abstractNumId="11">
    <w:nsid w:val="0A2425C0"/>
    <w:multiLevelType w:val="hybridMultilevel"/>
    <w:tmpl w:val="80A0EA0C"/>
    <w:lvl w:ilvl="0" w:tplc="2EB2C900">
      <w:start w:val="6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541A4B"/>
    <w:multiLevelType w:val="hybridMultilevel"/>
    <w:tmpl w:val="D2545D8C"/>
    <w:lvl w:ilvl="0" w:tplc="B332185C">
      <w:start w:val="1"/>
      <w:numFmt w:val="lowerRoman"/>
      <w:lvlText w:val="%1."/>
      <w:lvlJc w:val="left"/>
      <w:pPr>
        <w:ind w:left="576" w:hanging="720"/>
      </w:pPr>
      <w:rPr>
        <w:rFonts w:hint="default"/>
      </w:r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13">
    <w:nsid w:val="0C6D529D"/>
    <w:multiLevelType w:val="hybridMultilevel"/>
    <w:tmpl w:val="11BEE810"/>
    <w:lvl w:ilvl="0" w:tplc="08E46470">
      <w:start w:val="1"/>
      <w:numFmt w:val="decimal"/>
      <w:lvlText w:val="%1."/>
      <w:lvlJc w:val="left"/>
      <w:pPr>
        <w:ind w:left="216" w:hanging="360"/>
      </w:pPr>
      <w:rPr>
        <w:rFonts w:hint="default"/>
      </w:r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14">
    <w:nsid w:val="28382D06"/>
    <w:multiLevelType w:val="hybridMultilevel"/>
    <w:tmpl w:val="42401F9A"/>
    <w:lvl w:ilvl="0" w:tplc="B0C861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DEB48BC"/>
    <w:multiLevelType w:val="hybridMultilevel"/>
    <w:tmpl w:val="11BEE810"/>
    <w:lvl w:ilvl="0" w:tplc="08E46470">
      <w:start w:val="1"/>
      <w:numFmt w:val="decimal"/>
      <w:lvlText w:val="%1."/>
      <w:lvlJc w:val="left"/>
      <w:pPr>
        <w:ind w:left="216" w:hanging="360"/>
      </w:pPr>
      <w:rPr>
        <w:rFonts w:hint="default"/>
      </w:r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num w:numId="1">
    <w:abstractNumId w:val="12"/>
  </w:num>
  <w:num w:numId="2">
    <w:abstractNumId w:val="14"/>
  </w:num>
  <w:num w:numId="3">
    <w:abstractNumId w:val="13"/>
  </w:num>
  <w:num w:numId="4">
    <w:abstractNumId w:val="15"/>
  </w:num>
  <w:num w:numId="5">
    <w:abstractNumId w:val="11"/>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TrackMoves/>
  <w:defaultTabStop w:val="720"/>
  <w:characterSpacingControl w:val="doNotCompress"/>
  <w:compat/>
  <w:rsids>
    <w:rsidRoot w:val="009E0A90"/>
    <w:rsid w:val="00000489"/>
    <w:rsid w:val="000008EC"/>
    <w:rsid w:val="00000C2A"/>
    <w:rsid w:val="0000214D"/>
    <w:rsid w:val="00004DFA"/>
    <w:rsid w:val="00005BC7"/>
    <w:rsid w:val="00006B21"/>
    <w:rsid w:val="00006FEE"/>
    <w:rsid w:val="00007345"/>
    <w:rsid w:val="00007BF0"/>
    <w:rsid w:val="0001006C"/>
    <w:rsid w:val="00011B61"/>
    <w:rsid w:val="000121EC"/>
    <w:rsid w:val="00012628"/>
    <w:rsid w:val="00012AFE"/>
    <w:rsid w:val="00013505"/>
    <w:rsid w:val="00013840"/>
    <w:rsid w:val="00013897"/>
    <w:rsid w:val="00013C1D"/>
    <w:rsid w:val="00014140"/>
    <w:rsid w:val="00014A27"/>
    <w:rsid w:val="000152EF"/>
    <w:rsid w:val="00015D1B"/>
    <w:rsid w:val="0001736E"/>
    <w:rsid w:val="000200FA"/>
    <w:rsid w:val="00020FB5"/>
    <w:rsid w:val="000215CB"/>
    <w:rsid w:val="00021F85"/>
    <w:rsid w:val="000224AC"/>
    <w:rsid w:val="00022693"/>
    <w:rsid w:val="0002304D"/>
    <w:rsid w:val="00023CB5"/>
    <w:rsid w:val="00031EB1"/>
    <w:rsid w:val="00031F8F"/>
    <w:rsid w:val="00033194"/>
    <w:rsid w:val="00034830"/>
    <w:rsid w:val="000352DA"/>
    <w:rsid w:val="000370FB"/>
    <w:rsid w:val="00041A2D"/>
    <w:rsid w:val="00042AF9"/>
    <w:rsid w:val="0004316F"/>
    <w:rsid w:val="00044289"/>
    <w:rsid w:val="00045B16"/>
    <w:rsid w:val="000502CD"/>
    <w:rsid w:val="0005266A"/>
    <w:rsid w:val="000531F7"/>
    <w:rsid w:val="00053B7B"/>
    <w:rsid w:val="00054E29"/>
    <w:rsid w:val="00056156"/>
    <w:rsid w:val="000570B8"/>
    <w:rsid w:val="000577A3"/>
    <w:rsid w:val="00057C87"/>
    <w:rsid w:val="00057D04"/>
    <w:rsid w:val="00060139"/>
    <w:rsid w:val="00060662"/>
    <w:rsid w:val="00061A50"/>
    <w:rsid w:val="00065056"/>
    <w:rsid w:val="00065159"/>
    <w:rsid w:val="00065925"/>
    <w:rsid w:val="00065E87"/>
    <w:rsid w:val="00066432"/>
    <w:rsid w:val="000665F9"/>
    <w:rsid w:val="00066BFF"/>
    <w:rsid w:val="00066C91"/>
    <w:rsid w:val="00067269"/>
    <w:rsid w:val="00067943"/>
    <w:rsid w:val="000758DC"/>
    <w:rsid w:val="00075DBB"/>
    <w:rsid w:val="00076B86"/>
    <w:rsid w:val="00076B94"/>
    <w:rsid w:val="0008012D"/>
    <w:rsid w:val="0008546E"/>
    <w:rsid w:val="00085555"/>
    <w:rsid w:val="00090337"/>
    <w:rsid w:val="00090D93"/>
    <w:rsid w:val="00092D47"/>
    <w:rsid w:val="0009308A"/>
    <w:rsid w:val="00096227"/>
    <w:rsid w:val="0009644C"/>
    <w:rsid w:val="00097524"/>
    <w:rsid w:val="00097ECF"/>
    <w:rsid w:val="000A08FD"/>
    <w:rsid w:val="000A0933"/>
    <w:rsid w:val="000A3F0C"/>
    <w:rsid w:val="000A4593"/>
    <w:rsid w:val="000A4C2C"/>
    <w:rsid w:val="000A4FC0"/>
    <w:rsid w:val="000A59E1"/>
    <w:rsid w:val="000A5FC1"/>
    <w:rsid w:val="000A7008"/>
    <w:rsid w:val="000A7296"/>
    <w:rsid w:val="000B093E"/>
    <w:rsid w:val="000B326A"/>
    <w:rsid w:val="000B3F8C"/>
    <w:rsid w:val="000C075F"/>
    <w:rsid w:val="000C2A91"/>
    <w:rsid w:val="000C5B42"/>
    <w:rsid w:val="000C63BB"/>
    <w:rsid w:val="000D0EE8"/>
    <w:rsid w:val="000D1892"/>
    <w:rsid w:val="000D1DF8"/>
    <w:rsid w:val="000D36AD"/>
    <w:rsid w:val="000D5A79"/>
    <w:rsid w:val="000E0457"/>
    <w:rsid w:val="000E0480"/>
    <w:rsid w:val="000E0546"/>
    <w:rsid w:val="000E09F8"/>
    <w:rsid w:val="000E171F"/>
    <w:rsid w:val="000E36BE"/>
    <w:rsid w:val="000E40DA"/>
    <w:rsid w:val="000E4E21"/>
    <w:rsid w:val="000E74CE"/>
    <w:rsid w:val="000E75D2"/>
    <w:rsid w:val="000F434D"/>
    <w:rsid w:val="000F4ABA"/>
    <w:rsid w:val="000F6639"/>
    <w:rsid w:val="000F6BFF"/>
    <w:rsid w:val="000F6DC9"/>
    <w:rsid w:val="000F79BF"/>
    <w:rsid w:val="00100B2E"/>
    <w:rsid w:val="00102113"/>
    <w:rsid w:val="00103A8D"/>
    <w:rsid w:val="00104B9C"/>
    <w:rsid w:val="001058F1"/>
    <w:rsid w:val="00106817"/>
    <w:rsid w:val="00106883"/>
    <w:rsid w:val="00111124"/>
    <w:rsid w:val="00113CF3"/>
    <w:rsid w:val="00115B0E"/>
    <w:rsid w:val="00124299"/>
    <w:rsid w:val="00126649"/>
    <w:rsid w:val="001303FD"/>
    <w:rsid w:val="001307F2"/>
    <w:rsid w:val="001339A6"/>
    <w:rsid w:val="00133D73"/>
    <w:rsid w:val="001342D8"/>
    <w:rsid w:val="00134FCE"/>
    <w:rsid w:val="00140EFA"/>
    <w:rsid w:val="001410BC"/>
    <w:rsid w:val="00141507"/>
    <w:rsid w:val="00141834"/>
    <w:rsid w:val="00141C70"/>
    <w:rsid w:val="00141EBD"/>
    <w:rsid w:val="00141FF8"/>
    <w:rsid w:val="00143A93"/>
    <w:rsid w:val="00145DA4"/>
    <w:rsid w:val="00146577"/>
    <w:rsid w:val="0014793A"/>
    <w:rsid w:val="00151642"/>
    <w:rsid w:val="001536B8"/>
    <w:rsid w:val="00155042"/>
    <w:rsid w:val="00157363"/>
    <w:rsid w:val="001576FD"/>
    <w:rsid w:val="00160DD5"/>
    <w:rsid w:val="00162428"/>
    <w:rsid w:val="001624DC"/>
    <w:rsid w:val="00162AB3"/>
    <w:rsid w:val="00162B15"/>
    <w:rsid w:val="00165AD3"/>
    <w:rsid w:val="001708CC"/>
    <w:rsid w:val="00170B29"/>
    <w:rsid w:val="0017194E"/>
    <w:rsid w:val="0017247F"/>
    <w:rsid w:val="0017258C"/>
    <w:rsid w:val="00173C85"/>
    <w:rsid w:val="001756B7"/>
    <w:rsid w:val="001757A4"/>
    <w:rsid w:val="001758D7"/>
    <w:rsid w:val="00176D47"/>
    <w:rsid w:val="00176F91"/>
    <w:rsid w:val="00180150"/>
    <w:rsid w:val="001846C3"/>
    <w:rsid w:val="00184B29"/>
    <w:rsid w:val="00185BED"/>
    <w:rsid w:val="00185CED"/>
    <w:rsid w:val="00186516"/>
    <w:rsid w:val="00186C19"/>
    <w:rsid w:val="00190788"/>
    <w:rsid w:val="00190AAA"/>
    <w:rsid w:val="00191B20"/>
    <w:rsid w:val="00191E56"/>
    <w:rsid w:val="001921AD"/>
    <w:rsid w:val="001921F9"/>
    <w:rsid w:val="00192331"/>
    <w:rsid w:val="00194C6C"/>
    <w:rsid w:val="001952C2"/>
    <w:rsid w:val="0019578D"/>
    <w:rsid w:val="00195BDD"/>
    <w:rsid w:val="00196393"/>
    <w:rsid w:val="001965C1"/>
    <w:rsid w:val="00196BAF"/>
    <w:rsid w:val="001975D5"/>
    <w:rsid w:val="001A0C24"/>
    <w:rsid w:val="001A2B91"/>
    <w:rsid w:val="001A2F18"/>
    <w:rsid w:val="001A3A6C"/>
    <w:rsid w:val="001A3FA1"/>
    <w:rsid w:val="001A4D9A"/>
    <w:rsid w:val="001B24A2"/>
    <w:rsid w:val="001B2C55"/>
    <w:rsid w:val="001B2DF5"/>
    <w:rsid w:val="001B374A"/>
    <w:rsid w:val="001B377E"/>
    <w:rsid w:val="001B422C"/>
    <w:rsid w:val="001B46D8"/>
    <w:rsid w:val="001B5A2A"/>
    <w:rsid w:val="001B644A"/>
    <w:rsid w:val="001B6D20"/>
    <w:rsid w:val="001B7379"/>
    <w:rsid w:val="001B7539"/>
    <w:rsid w:val="001B766F"/>
    <w:rsid w:val="001B76A1"/>
    <w:rsid w:val="001B78A5"/>
    <w:rsid w:val="001C03C3"/>
    <w:rsid w:val="001C0C08"/>
    <w:rsid w:val="001C1382"/>
    <w:rsid w:val="001C13E1"/>
    <w:rsid w:val="001C17F7"/>
    <w:rsid w:val="001C2B1F"/>
    <w:rsid w:val="001C2CAE"/>
    <w:rsid w:val="001C42F0"/>
    <w:rsid w:val="001C4F5A"/>
    <w:rsid w:val="001C64A8"/>
    <w:rsid w:val="001C6FF5"/>
    <w:rsid w:val="001D07C4"/>
    <w:rsid w:val="001D3634"/>
    <w:rsid w:val="001D39AE"/>
    <w:rsid w:val="001D66EC"/>
    <w:rsid w:val="001D7002"/>
    <w:rsid w:val="001E2BA6"/>
    <w:rsid w:val="001E3B15"/>
    <w:rsid w:val="001E4373"/>
    <w:rsid w:val="001E485D"/>
    <w:rsid w:val="001E57FE"/>
    <w:rsid w:val="001E6B3F"/>
    <w:rsid w:val="001E6EC6"/>
    <w:rsid w:val="001F0C3F"/>
    <w:rsid w:val="001F0D1B"/>
    <w:rsid w:val="001F0F27"/>
    <w:rsid w:val="001F1C72"/>
    <w:rsid w:val="001F1DD2"/>
    <w:rsid w:val="001F213F"/>
    <w:rsid w:val="001F5905"/>
    <w:rsid w:val="001F6429"/>
    <w:rsid w:val="00202B7B"/>
    <w:rsid w:val="00202C83"/>
    <w:rsid w:val="0020307A"/>
    <w:rsid w:val="00204AC6"/>
    <w:rsid w:val="00204B15"/>
    <w:rsid w:val="00205F49"/>
    <w:rsid w:val="00206958"/>
    <w:rsid w:val="002070BF"/>
    <w:rsid w:val="00207711"/>
    <w:rsid w:val="00207902"/>
    <w:rsid w:val="002106E8"/>
    <w:rsid w:val="002118D6"/>
    <w:rsid w:val="0021439B"/>
    <w:rsid w:val="002152DF"/>
    <w:rsid w:val="0021594C"/>
    <w:rsid w:val="00216F8C"/>
    <w:rsid w:val="0022046E"/>
    <w:rsid w:val="002217FC"/>
    <w:rsid w:val="00222C84"/>
    <w:rsid w:val="00224B24"/>
    <w:rsid w:val="00224DB4"/>
    <w:rsid w:val="00232852"/>
    <w:rsid w:val="00232A6D"/>
    <w:rsid w:val="0023404E"/>
    <w:rsid w:val="002365D3"/>
    <w:rsid w:val="00236AF4"/>
    <w:rsid w:val="00237445"/>
    <w:rsid w:val="00241509"/>
    <w:rsid w:val="002415E6"/>
    <w:rsid w:val="002434A4"/>
    <w:rsid w:val="00243AEE"/>
    <w:rsid w:val="00243E7E"/>
    <w:rsid w:val="00244012"/>
    <w:rsid w:val="00245F6F"/>
    <w:rsid w:val="0024695B"/>
    <w:rsid w:val="00246CD7"/>
    <w:rsid w:val="00254589"/>
    <w:rsid w:val="00254FDA"/>
    <w:rsid w:val="002564BD"/>
    <w:rsid w:val="00256645"/>
    <w:rsid w:val="00256FC4"/>
    <w:rsid w:val="00257392"/>
    <w:rsid w:val="002575D4"/>
    <w:rsid w:val="00257A62"/>
    <w:rsid w:val="00261399"/>
    <w:rsid w:val="002625B5"/>
    <w:rsid w:val="0026358C"/>
    <w:rsid w:val="00264102"/>
    <w:rsid w:val="002644D1"/>
    <w:rsid w:val="00264B76"/>
    <w:rsid w:val="00266CDA"/>
    <w:rsid w:val="00267844"/>
    <w:rsid w:val="00272472"/>
    <w:rsid w:val="00273EDA"/>
    <w:rsid w:val="00274121"/>
    <w:rsid w:val="00274665"/>
    <w:rsid w:val="002755B2"/>
    <w:rsid w:val="00277379"/>
    <w:rsid w:val="00277D60"/>
    <w:rsid w:val="00282DC3"/>
    <w:rsid w:val="00286B40"/>
    <w:rsid w:val="002876CC"/>
    <w:rsid w:val="00292679"/>
    <w:rsid w:val="00293291"/>
    <w:rsid w:val="00293A6F"/>
    <w:rsid w:val="00294983"/>
    <w:rsid w:val="0029598E"/>
    <w:rsid w:val="00296D83"/>
    <w:rsid w:val="002A0076"/>
    <w:rsid w:val="002A1A97"/>
    <w:rsid w:val="002A2981"/>
    <w:rsid w:val="002A2F9F"/>
    <w:rsid w:val="002A50D2"/>
    <w:rsid w:val="002A57C9"/>
    <w:rsid w:val="002A640B"/>
    <w:rsid w:val="002A7DB1"/>
    <w:rsid w:val="002B027C"/>
    <w:rsid w:val="002B156D"/>
    <w:rsid w:val="002B217D"/>
    <w:rsid w:val="002B234C"/>
    <w:rsid w:val="002B32B4"/>
    <w:rsid w:val="002B3AFA"/>
    <w:rsid w:val="002B6512"/>
    <w:rsid w:val="002B7466"/>
    <w:rsid w:val="002B7CAB"/>
    <w:rsid w:val="002C1D06"/>
    <w:rsid w:val="002C3FC5"/>
    <w:rsid w:val="002C6948"/>
    <w:rsid w:val="002C6E56"/>
    <w:rsid w:val="002D0A2E"/>
    <w:rsid w:val="002D0A36"/>
    <w:rsid w:val="002D3090"/>
    <w:rsid w:val="002D381F"/>
    <w:rsid w:val="002D3E4F"/>
    <w:rsid w:val="002D4746"/>
    <w:rsid w:val="002D5271"/>
    <w:rsid w:val="002D5B56"/>
    <w:rsid w:val="002D5F17"/>
    <w:rsid w:val="002D734E"/>
    <w:rsid w:val="002D7716"/>
    <w:rsid w:val="002E205C"/>
    <w:rsid w:val="002E2A26"/>
    <w:rsid w:val="002E33DA"/>
    <w:rsid w:val="002E4E57"/>
    <w:rsid w:val="002E4FBE"/>
    <w:rsid w:val="002E73DD"/>
    <w:rsid w:val="002F1F44"/>
    <w:rsid w:val="002F25F6"/>
    <w:rsid w:val="002F29E4"/>
    <w:rsid w:val="002F2DF5"/>
    <w:rsid w:val="002F2E4C"/>
    <w:rsid w:val="002F3CAF"/>
    <w:rsid w:val="002F4D6E"/>
    <w:rsid w:val="002F55D3"/>
    <w:rsid w:val="002F62F9"/>
    <w:rsid w:val="002F7642"/>
    <w:rsid w:val="002F7D7E"/>
    <w:rsid w:val="0030016B"/>
    <w:rsid w:val="00300A60"/>
    <w:rsid w:val="00300CC5"/>
    <w:rsid w:val="0030425D"/>
    <w:rsid w:val="00305AF5"/>
    <w:rsid w:val="0030607C"/>
    <w:rsid w:val="0031042B"/>
    <w:rsid w:val="00311B74"/>
    <w:rsid w:val="00312AA3"/>
    <w:rsid w:val="00314ED6"/>
    <w:rsid w:val="003156E5"/>
    <w:rsid w:val="00315ABC"/>
    <w:rsid w:val="00315E77"/>
    <w:rsid w:val="00316C0B"/>
    <w:rsid w:val="00320477"/>
    <w:rsid w:val="003215A9"/>
    <w:rsid w:val="00321913"/>
    <w:rsid w:val="003220FD"/>
    <w:rsid w:val="00322F26"/>
    <w:rsid w:val="00330839"/>
    <w:rsid w:val="00331261"/>
    <w:rsid w:val="00331EA8"/>
    <w:rsid w:val="00332A97"/>
    <w:rsid w:val="003332B1"/>
    <w:rsid w:val="003340B4"/>
    <w:rsid w:val="00335017"/>
    <w:rsid w:val="003371B0"/>
    <w:rsid w:val="003400AC"/>
    <w:rsid w:val="00342035"/>
    <w:rsid w:val="00342A8C"/>
    <w:rsid w:val="003436A1"/>
    <w:rsid w:val="003437AE"/>
    <w:rsid w:val="003456B4"/>
    <w:rsid w:val="0034703D"/>
    <w:rsid w:val="0035066B"/>
    <w:rsid w:val="00353925"/>
    <w:rsid w:val="00353CBE"/>
    <w:rsid w:val="00355BEE"/>
    <w:rsid w:val="00356EC1"/>
    <w:rsid w:val="00361DEC"/>
    <w:rsid w:val="0036496F"/>
    <w:rsid w:val="00364B0F"/>
    <w:rsid w:val="00366087"/>
    <w:rsid w:val="00367C9C"/>
    <w:rsid w:val="00374345"/>
    <w:rsid w:val="00374D56"/>
    <w:rsid w:val="003753FB"/>
    <w:rsid w:val="00375B90"/>
    <w:rsid w:val="0037624B"/>
    <w:rsid w:val="00376BC7"/>
    <w:rsid w:val="00376FAE"/>
    <w:rsid w:val="003802F1"/>
    <w:rsid w:val="00380904"/>
    <w:rsid w:val="003821DA"/>
    <w:rsid w:val="003839AC"/>
    <w:rsid w:val="00383D87"/>
    <w:rsid w:val="003846F7"/>
    <w:rsid w:val="003848B5"/>
    <w:rsid w:val="00385DE3"/>
    <w:rsid w:val="00387672"/>
    <w:rsid w:val="00391412"/>
    <w:rsid w:val="00391E9D"/>
    <w:rsid w:val="003927F3"/>
    <w:rsid w:val="00393827"/>
    <w:rsid w:val="00393E6C"/>
    <w:rsid w:val="00396092"/>
    <w:rsid w:val="0039618B"/>
    <w:rsid w:val="003965EB"/>
    <w:rsid w:val="003A16C1"/>
    <w:rsid w:val="003A194C"/>
    <w:rsid w:val="003A1FAB"/>
    <w:rsid w:val="003A2C01"/>
    <w:rsid w:val="003A2DA1"/>
    <w:rsid w:val="003A383E"/>
    <w:rsid w:val="003A4A40"/>
    <w:rsid w:val="003A4BC0"/>
    <w:rsid w:val="003A5904"/>
    <w:rsid w:val="003A61AD"/>
    <w:rsid w:val="003A6E53"/>
    <w:rsid w:val="003A7242"/>
    <w:rsid w:val="003A79F9"/>
    <w:rsid w:val="003B08DE"/>
    <w:rsid w:val="003B15D5"/>
    <w:rsid w:val="003B273A"/>
    <w:rsid w:val="003B2C81"/>
    <w:rsid w:val="003B3A2E"/>
    <w:rsid w:val="003B4281"/>
    <w:rsid w:val="003B604A"/>
    <w:rsid w:val="003B6166"/>
    <w:rsid w:val="003B6CD5"/>
    <w:rsid w:val="003B6F6B"/>
    <w:rsid w:val="003B78C7"/>
    <w:rsid w:val="003C0955"/>
    <w:rsid w:val="003C0E1E"/>
    <w:rsid w:val="003C5382"/>
    <w:rsid w:val="003C5A72"/>
    <w:rsid w:val="003D0659"/>
    <w:rsid w:val="003D0D53"/>
    <w:rsid w:val="003D1EA5"/>
    <w:rsid w:val="003D2886"/>
    <w:rsid w:val="003D457E"/>
    <w:rsid w:val="003D471A"/>
    <w:rsid w:val="003D4739"/>
    <w:rsid w:val="003D4A67"/>
    <w:rsid w:val="003D4D9B"/>
    <w:rsid w:val="003D51B3"/>
    <w:rsid w:val="003D54BD"/>
    <w:rsid w:val="003D5CD8"/>
    <w:rsid w:val="003D689F"/>
    <w:rsid w:val="003D7D68"/>
    <w:rsid w:val="003E2567"/>
    <w:rsid w:val="003E31FB"/>
    <w:rsid w:val="003E3DA9"/>
    <w:rsid w:val="003E53FF"/>
    <w:rsid w:val="003E5E88"/>
    <w:rsid w:val="003E67B7"/>
    <w:rsid w:val="003F0404"/>
    <w:rsid w:val="003F344E"/>
    <w:rsid w:val="003F6583"/>
    <w:rsid w:val="003F6858"/>
    <w:rsid w:val="003F7778"/>
    <w:rsid w:val="003F789A"/>
    <w:rsid w:val="004001BD"/>
    <w:rsid w:val="00400203"/>
    <w:rsid w:val="00402047"/>
    <w:rsid w:val="00403799"/>
    <w:rsid w:val="00403BED"/>
    <w:rsid w:val="004079A8"/>
    <w:rsid w:val="00410518"/>
    <w:rsid w:val="0041182A"/>
    <w:rsid w:val="004127C2"/>
    <w:rsid w:val="004138AA"/>
    <w:rsid w:val="004138F7"/>
    <w:rsid w:val="00414890"/>
    <w:rsid w:val="00414E7A"/>
    <w:rsid w:val="00415DA9"/>
    <w:rsid w:val="00420162"/>
    <w:rsid w:val="00420291"/>
    <w:rsid w:val="0042052D"/>
    <w:rsid w:val="004211FB"/>
    <w:rsid w:val="00423E55"/>
    <w:rsid w:val="00423F78"/>
    <w:rsid w:val="004241E6"/>
    <w:rsid w:val="00426548"/>
    <w:rsid w:val="00426593"/>
    <w:rsid w:val="00431427"/>
    <w:rsid w:val="00431FD9"/>
    <w:rsid w:val="00433332"/>
    <w:rsid w:val="0043352E"/>
    <w:rsid w:val="0043363F"/>
    <w:rsid w:val="004349CE"/>
    <w:rsid w:val="004350CA"/>
    <w:rsid w:val="004358E5"/>
    <w:rsid w:val="00435A2E"/>
    <w:rsid w:val="00435B44"/>
    <w:rsid w:val="004365E3"/>
    <w:rsid w:val="00436B8C"/>
    <w:rsid w:val="004378D5"/>
    <w:rsid w:val="00440092"/>
    <w:rsid w:val="004414E3"/>
    <w:rsid w:val="00441D5B"/>
    <w:rsid w:val="00442C5C"/>
    <w:rsid w:val="00442E67"/>
    <w:rsid w:val="004440F6"/>
    <w:rsid w:val="0044721F"/>
    <w:rsid w:val="00450DF6"/>
    <w:rsid w:val="00451819"/>
    <w:rsid w:val="0045310A"/>
    <w:rsid w:val="00453377"/>
    <w:rsid w:val="00453EFB"/>
    <w:rsid w:val="00454772"/>
    <w:rsid w:val="00455E80"/>
    <w:rsid w:val="00456762"/>
    <w:rsid w:val="004576D5"/>
    <w:rsid w:val="00460418"/>
    <w:rsid w:val="00460E99"/>
    <w:rsid w:val="00461091"/>
    <w:rsid w:val="00462923"/>
    <w:rsid w:val="00462AE3"/>
    <w:rsid w:val="0046327D"/>
    <w:rsid w:val="00464601"/>
    <w:rsid w:val="00464C73"/>
    <w:rsid w:val="00467112"/>
    <w:rsid w:val="00471308"/>
    <w:rsid w:val="00471AD3"/>
    <w:rsid w:val="004762E3"/>
    <w:rsid w:val="004808AB"/>
    <w:rsid w:val="00480FD3"/>
    <w:rsid w:val="00481881"/>
    <w:rsid w:val="00483286"/>
    <w:rsid w:val="00487998"/>
    <w:rsid w:val="0049212F"/>
    <w:rsid w:val="00493CD5"/>
    <w:rsid w:val="00495BCD"/>
    <w:rsid w:val="00495F56"/>
    <w:rsid w:val="004A092E"/>
    <w:rsid w:val="004A0ED5"/>
    <w:rsid w:val="004A12AF"/>
    <w:rsid w:val="004A132B"/>
    <w:rsid w:val="004A1EE0"/>
    <w:rsid w:val="004A293C"/>
    <w:rsid w:val="004A42E7"/>
    <w:rsid w:val="004A75C3"/>
    <w:rsid w:val="004A7798"/>
    <w:rsid w:val="004B0443"/>
    <w:rsid w:val="004B1324"/>
    <w:rsid w:val="004B2E60"/>
    <w:rsid w:val="004B436D"/>
    <w:rsid w:val="004B5B52"/>
    <w:rsid w:val="004B73E6"/>
    <w:rsid w:val="004B7E64"/>
    <w:rsid w:val="004C0FFE"/>
    <w:rsid w:val="004C2871"/>
    <w:rsid w:val="004C2B0C"/>
    <w:rsid w:val="004C4734"/>
    <w:rsid w:val="004C4D9B"/>
    <w:rsid w:val="004C6B9C"/>
    <w:rsid w:val="004C7EB8"/>
    <w:rsid w:val="004D1269"/>
    <w:rsid w:val="004D1556"/>
    <w:rsid w:val="004D2138"/>
    <w:rsid w:val="004D24B0"/>
    <w:rsid w:val="004D26D7"/>
    <w:rsid w:val="004D34A5"/>
    <w:rsid w:val="004D3792"/>
    <w:rsid w:val="004D3DE4"/>
    <w:rsid w:val="004D3F59"/>
    <w:rsid w:val="004D4A0F"/>
    <w:rsid w:val="004D5C84"/>
    <w:rsid w:val="004D6EC4"/>
    <w:rsid w:val="004D6F63"/>
    <w:rsid w:val="004D73B7"/>
    <w:rsid w:val="004D74E9"/>
    <w:rsid w:val="004E2D28"/>
    <w:rsid w:val="004E3846"/>
    <w:rsid w:val="004F11D2"/>
    <w:rsid w:val="004F3067"/>
    <w:rsid w:val="004F336F"/>
    <w:rsid w:val="004F3BDA"/>
    <w:rsid w:val="004F40FB"/>
    <w:rsid w:val="004F505C"/>
    <w:rsid w:val="004F7936"/>
    <w:rsid w:val="005018B0"/>
    <w:rsid w:val="00501DE1"/>
    <w:rsid w:val="00502D2B"/>
    <w:rsid w:val="00502DF0"/>
    <w:rsid w:val="00504DB8"/>
    <w:rsid w:val="005052AE"/>
    <w:rsid w:val="00506E24"/>
    <w:rsid w:val="00506EC2"/>
    <w:rsid w:val="005073E7"/>
    <w:rsid w:val="0050765E"/>
    <w:rsid w:val="0051049F"/>
    <w:rsid w:val="00510E97"/>
    <w:rsid w:val="00514033"/>
    <w:rsid w:val="00514A12"/>
    <w:rsid w:val="005150AA"/>
    <w:rsid w:val="00515300"/>
    <w:rsid w:val="00515579"/>
    <w:rsid w:val="0051673D"/>
    <w:rsid w:val="0051697E"/>
    <w:rsid w:val="00520625"/>
    <w:rsid w:val="0052128F"/>
    <w:rsid w:val="0052232F"/>
    <w:rsid w:val="0052247A"/>
    <w:rsid w:val="00522BD3"/>
    <w:rsid w:val="00523816"/>
    <w:rsid w:val="005253A6"/>
    <w:rsid w:val="00525BFA"/>
    <w:rsid w:val="00526CA0"/>
    <w:rsid w:val="00531798"/>
    <w:rsid w:val="00531A71"/>
    <w:rsid w:val="00531FEF"/>
    <w:rsid w:val="00535E0C"/>
    <w:rsid w:val="00536A8E"/>
    <w:rsid w:val="00537390"/>
    <w:rsid w:val="005402B7"/>
    <w:rsid w:val="00540A67"/>
    <w:rsid w:val="00542595"/>
    <w:rsid w:val="00542A7C"/>
    <w:rsid w:val="00543DF8"/>
    <w:rsid w:val="00543EC9"/>
    <w:rsid w:val="00544D99"/>
    <w:rsid w:val="00545694"/>
    <w:rsid w:val="00545E3F"/>
    <w:rsid w:val="00546FA7"/>
    <w:rsid w:val="005475AC"/>
    <w:rsid w:val="0055266D"/>
    <w:rsid w:val="00553CE7"/>
    <w:rsid w:val="00553EBE"/>
    <w:rsid w:val="005551E4"/>
    <w:rsid w:val="00556269"/>
    <w:rsid w:val="00556C5D"/>
    <w:rsid w:val="00557437"/>
    <w:rsid w:val="00560A61"/>
    <w:rsid w:val="00562490"/>
    <w:rsid w:val="00562AE8"/>
    <w:rsid w:val="00564E36"/>
    <w:rsid w:val="00566C98"/>
    <w:rsid w:val="005673BB"/>
    <w:rsid w:val="00575460"/>
    <w:rsid w:val="00575692"/>
    <w:rsid w:val="00580718"/>
    <w:rsid w:val="00580F5D"/>
    <w:rsid w:val="00582B0E"/>
    <w:rsid w:val="005846D9"/>
    <w:rsid w:val="00585059"/>
    <w:rsid w:val="005856B6"/>
    <w:rsid w:val="005860C0"/>
    <w:rsid w:val="00587320"/>
    <w:rsid w:val="00587A32"/>
    <w:rsid w:val="00590914"/>
    <w:rsid w:val="00591F65"/>
    <w:rsid w:val="00592770"/>
    <w:rsid w:val="00592ABF"/>
    <w:rsid w:val="00594BE0"/>
    <w:rsid w:val="00594CAF"/>
    <w:rsid w:val="0059592A"/>
    <w:rsid w:val="00596533"/>
    <w:rsid w:val="005966DC"/>
    <w:rsid w:val="005A0B34"/>
    <w:rsid w:val="005A0DDD"/>
    <w:rsid w:val="005A1139"/>
    <w:rsid w:val="005A1317"/>
    <w:rsid w:val="005A18B8"/>
    <w:rsid w:val="005A21F1"/>
    <w:rsid w:val="005A3169"/>
    <w:rsid w:val="005A4941"/>
    <w:rsid w:val="005A6F4C"/>
    <w:rsid w:val="005B0DA3"/>
    <w:rsid w:val="005B1E1F"/>
    <w:rsid w:val="005B3C41"/>
    <w:rsid w:val="005B3FA8"/>
    <w:rsid w:val="005B533D"/>
    <w:rsid w:val="005B7654"/>
    <w:rsid w:val="005B7717"/>
    <w:rsid w:val="005B7DA9"/>
    <w:rsid w:val="005C1A26"/>
    <w:rsid w:val="005C7169"/>
    <w:rsid w:val="005D3854"/>
    <w:rsid w:val="005D4475"/>
    <w:rsid w:val="005D519D"/>
    <w:rsid w:val="005D644A"/>
    <w:rsid w:val="005D67B3"/>
    <w:rsid w:val="005D7D0A"/>
    <w:rsid w:val="005E0929"/>
    <w:rsid w:val="005E0CFE"/>
    <w:rsid w:val="005E0F27"/>
    <w:rsid w:val="005E1835"/>
    <w:rsid w:val="005E4096"/>
    <w:rsid w:val="005E4260"/>
    <w:rsid w:val="005E58F1"/>
    <w:rsid w:val="005E680B"/>
    <w:rsid w:val="005E6DE6"/>
    <w:rsid w:val="005F3DC3"/>
    <w:rsid w:val="005F45B0"/>
    <w:rsid w:val="005F7B8D"/>
    <w:rsid w:val="005F7C95"/>
    <w:rsid w:val="006007D8"/>
    <w:rsid w:val="00600F40"/>
    <w:rsid w:val="00602CCC"/>
    <w:rsid w:val="00607565"/>
    <w:rsid w:val="0060782B"/>
    <w:rsid w:val="006103A1"/>
    <w:rsid w:val="006133D9"/>
    <w:rsid w:val="006146E3"/>
    <w:rsid w:val="006162E4"/>
    <w:rsid w:val="006175AC"/>
    <w:rsid w:val="0062023C"/>
    <w:rsid w:val="006202A6"/>
    <w:rsid w:val="006213E5"/>
    <w:rsid w:val="006234ED"/>
    <w:rsid w:val="006235D9"/>
    <w:rsid w:val="006250C9"/>
    <w:rsid w:val="00625D49"/>
    <w:rsid w:val="0062727C"/>
    <w:rsid w:val="006300BD"/>
    <w:rsid w:val="0063119F"/>
    <w:rsid w:val="0063123E"/>
    <w:rsid w:val="00631E94"/>
    <w:rsid w:val="00632452"/>
    <w:rsid w:val="00632695"/>
    <w:rsid w:val="006328AF"/>
    <w:rsid w:val="00632B84"/>
    <w:rsid w:val="00632D96"/>
    <w:rsid w:val="00633340"/>
    <w:rsid w:val="00636411"/>
    <w:rsid w:val="00640D67"/>
    <w:rsid w:val="00640EC2"/>
    <w:rsid w:val="0064286D"/>
    <w:rsid w:val="00642A28"/>
    <w:rsid w:val="00643689"/>
    <w:rsid w:val="00643C23"/>
    <w:rsid w:val="006446C3"/>
    <w:rsid w:val="006478DA"/>
    <w:rsid w:val="0064793E"/>
    <w:rsid w:val="006553F5"/>
    <w:rsid w:val="006559BF"/>
    <w:rsid w:val="00655BCF"/>
    <w:rsid w:val="0065602A"/>
    <w:rsid w:val="006564BB"/>
    <w:rsid w:val="006568F9"/>
    <w:rsid w:val="00656EB7"/>
    <w:rsid w:val="00662A67"/>
    <w:rsid w:val="006632FE"/>
    <w:rsid w:val="0066471A"/>
    <w:rsid w:val="00664D21"/>
    <w:rsid w:val="0066609A"/>
    <w:rsid w:val="006678A4"/>
    <w:rsid w:val="0066791B"/>
    <w:rsid w:val="00667BE5"/>
    <w:rsid w:val="00667C65"/>
    <w:rsid w:val="00667CC6"/>
    <w:rsid w:val="00670BCC"/>
    <w:rsid w:val="00670E7A"/>
    <w:rsid w:val="00670F54"/>
    <w:rsid w:val="00671133"/>
    <w:rsid w:val="00672A6E"/>
    <w:rsid w:val="006742A8"/>
    <w:rsid w:val="00676D51"/>
    <w:rsid w:val="00681188"/>
    <w:rsid w:val="006820D2"/>
    <w:rsid w:val="00682524"/>
    <w:rsid w:val="00682DD1"/>
    <w:rsid w:val="006833E4"/>
    <w:rsid w:val="0068469E"/>
    <w:rsid w:val="006866D0"/>
    <w:rsid w:val="006915D8"/>
    <w:rsid w:val="006920A0"/>
    <w:rsid w:val="006920E5"/>
    <w:rsid w:val="00692771"/>
    <w:rsid w:val="00692F2A"/>
    <w:rsid w:val="0069400B"/>
    <w:rsid w:val="00695DCD"/>
    <w:rsid w:val="00697B29"/>
    <w:rsid w:val="006A02D3"/>
    <w:rsid w:val="006A05F5"/>
    <w:rsid w:val="006A05FE"/>
    <w:rsid w:val="006A1B0F"/>
    <w:rsid w:val="006A218C"/>
    <w:rsid w:val="006A240C"/>
    <w:rsid w:val="006A287D"/>
    <w:rsid w:val="006A3FFF"/>
    <w:rsid w:val="006A5B26"/>
    <w:rsid w:val="006A5FBF"/>
    <w:rsid w:val="006A7CE6"/>
    <w:rsid w:val="006A7ED9"/>
    <w:rsid w:val="006B05B5"/>
    <w:rsid w:val="006B13A8"/>
    <w:rsid w:val="006B1E9E"/>
    <w:rsid w:val="006B257D"/>
    <w:rsid w:val="006B2F2D"/>
    <w:rsid w:val="006B3426"/>
    <w:rsid w:val="006B5CB3"/>
    <w:rsid w:val="006B6A07"/>
    <w:rsid w:val="006B7011"/>
    <w:rsid w:val="006C313C"/>
    <w:rsid w:val="006C4C8B"/>
    <w:rsid w:val="006C5748"/>
    <w:rsid w:val="006D21E0"/>
    <w:rsid w:val="006D366E"/>
    <w:rsid w:val="006D6D4C"/>
    <w:rsid w:val="006D7674"/>
    <w:rsid w:val="006E1BB9"/>
    <w:rsid w:val="006E1E78"/>
    <w:rsid w:val="006E1FAB"/>
    <w:rsid w:val="006E347B"/>
    <w:rsid w:val="006E3607"/>
    <w:rsid w:val="006E6CA9"/>
    <w:rsid w:val="006E6E19"/>
    <w:rsid w:val="006E6E4D"/>
    <w:rsid w:val="006F05DE"/>
    <w:rsid w:val="006F2CFD"/>
    <w:rsid w:val="006F3CC5"/>
    <w:rsid w:val="006F3D7E"/>
    <w:rsid w:val="006F43A3"/>
    <w:rsid w:val="006F514F"/>
    <w:rsid w:val="006F55E9"/>
    <w:rsid w:val="006F5D0F"/>
    <w:rsid w:val="006F6321"/>
    <w:rsid w:val="0070001E"/>
    <w:rsid w:val="007000F1"/>
    <w:rsid w:val="00702048"/>
    <w:rsid w:val="0070285E"/>
    <w:rsid w:val="00704834"/>
    <w:rsid w:val="007075CC"/>
    <w:rsid w:val="00707F6D"/>
    <w:rsid w:val="00707FEE"/>
    <w:rsid w:val="00712761"/>
    <w:rsid w:val="00713036"/>
    <w:rsid w:val="00715AF7"/>
    <w:rsid w:val="007162B9"/>
    <w:rsid w:val="007163D9"/>
    <w:rsid w:val="00717E5F"/>
    <w:rsid w:val="0072325B"/>
    <w:rsid w:val="00723791"/>
    <w:rsid w:val="007276C1"/>
    <w:rsid w:val="007277DF"/>
    <w:rsid w:val="00727B9D"/>
    <w:rsid w:val="00730B21"/>
    <w:rsid w:val="00732FCD"/>
    <w:rsid w:val="007352BD"/>
    <w:rsid w:val="00735DA7"/>
    <w:rsid w:val="00735ED8"/>
    <w:rsid w:val="007361A8"/>
    <w:rsid w:val="00737002"/>
    <w:rsid w:val="00737CB8"/>
    <w:rsid w:val="00740803"/>
    <w:rsid w:val="00741AC0"/>
    <w:rsid w:val="00741C0D"/>
    <w:rsid w:val="00744719"/>
    <w:rsid w:val="00744B67"/>
    <w:rsid w:val="00745EB4"/>
    <w:rsid w:val="007467F6"/>
    <w:rsid w:val="00746DC1"/>
    <w:rsid w:val="00752FD7"/>
    <w:rsid w:val="00754012"/>
    <w:rsid w:val="00754346"/>
    <w:rsid w:val="007543D2"/>
    <w:rsid w:val="007547D6"/>
    <w:rsid w:val="0075696F"/>
    <w:rsid w:val="0076042E"/>
    <w:rsid w:val="00760D30"/>
    <w:rsid w:val="00761DD7"/>
    <w:rsid w:val="0076394D"/>
    <w:rsid w:val="00764A89"/>
    <w:rsid w:val="00765BBD"/>
    <w:rsid w:val="007716A2"/>
    <w:rsid w:val="0077189D"/>
    <w:rsid w:val="00771CCE"/>
    <w:rsid w:val="00772074"/>
    <w:rsid w:val="0077263A"/>
    <w:rsid w:val="00772EEE"/>
    <w:rsid w:val="00774EE1"/>
    <w:rsid w:val="00777393"/>
    <w:rsid w:val="007814F5"/>
    <w:rsid w:val="007839AC"/>
    <w:rsid w:val="00783BF2"/>
    <w:rsid w:val="00784C71"/>
    <w:rsid w:val="00790156"/>
    <w:rsid w:val="007908AA"/>
    <w:rsid w:val="00792303"/>
    <w:rsid w:val="007941A1"/>
    <w:rsid w:val="00796F46"/>
    <w:rsid w:val="00797AFF"/>
    <w:rsid w:val="007A0176"/>
    <w:rsid w:val="007A094C"/>
    <w:rsid w:val="007A0B9D"/>
    <w:rsid w:val="007A40D0"/>
    <w:rsid w:val="007A48D6"/>
    <w:rsid w:val="007A67F7"/>
    <w:rsid w:val="007A6B32"/>
    <w:rsid w:val="007B084F"/>
    <w:rsid w:val="007B3397"/>
    <w:rsid w:val="007B3C67"/>
    <w:rsid w:val="007C06DE"/>
    <w:rsid w:val="007C2084"/>
    <w:rsid w:val="007C2C06"/>
    <w:rsid w:val="007C2F37"/>
    <w:rsid w:val="007C3C5E"/>
    <w:rsid w:val="007C3CBB"/>
    <w:rsid w:val="007C5351"/>
    <w:rsid w:val="007C6F47"/>
    <w:rsid w:val="007C7BA4"/>
    <w:rsid w:val="007C7D0F"/>
    <w:rsid w:val="007D2690"/>
    <w:rsid w:val="007D2BEB"/>
    <w:rsid w:val="007D4207"/>
    <w:rsid w:val="007D659D"/>
    <w:rsid w:val="007D7188"/>
    <w:rsid w:val="007D7BCA"/>
    <w:rsid w:val="007E0F8B"/>
    <w:rsid w:val="007E1BF0"/>
    <w:rsid w:val="007E3F16"/>
    <w:rsid w:val="007E5506"/>
    <w:rsid w:val="007E5809"/>
    <w:rsid w:val="007E5B72"/>
    <w:rsid w:val="007E6A65"/>
    <w:rsid w:val="007F19DF"/>
    <w:rsid w:val="007F1CAA"/>
    <w:rsid w:val="007F1D16"/>
    <w:rsid w:val="007F2331"/>
    <w:rsid w:val="007F23AD"/>
    <w:rsid w:val="007F2728"/>
    <w:rsid w:val="007F3195"/>
    <w:rsid w:val="007F3625"/>
    <w:rsid w:val="007F3717"/>
    <w:rsid w:val="007F6065"/>
    <w:rsid w:val="007F63E9"/>
    <w:rsid w:val="007F6821"/>
    <w:rsid w:val="008002C0"/>
    <w:rsid w:val="00800AA4"/>
    <w:rsid w:val="00803669"/>
    <w:rsid w:val="008056C9"/>
    <w:rsid w:val="008056D4"/>
    <w:rsid w:val="00806261"/>
    <w:rsid w:val="00806B1D"/>
    <w:rsid w:val="00806CAA"/>
    <w:rsid w:val="00807A13"/>
    <w:rsid w:val="008118BE"/>
    <w:rsid w:val="00814E84"/>
    <w:rsid w:val="0081511F"/>
    <w:rsid w:val="0081554A"/>
    <w:rsid w:val="00815933"/>
    <w:rsid w:val="00815CBC"/>
    <w:rsid w:val="00820957"/>
    <w:rsid w:val="00821603"/>
    <w:rsid w:val="00824593"/>
    <w:rsid w:val="008247C3"/>
    <w:rsid w:val="00824992"/>
    <w:rsid w:val="00830D96"/>
    <w:rsid w:val="0083151A"/>
    <w:rsid w:val="008333E8"/>
    <w:rsid w:val="008334F5"/>
    <w:rsid w:val="008337F3"/>
    <w:rsid w:val="008339DB"/>
    <w:rsid w:val="008342F2"/>
    <w:rsid w:val="00834474"/>
    <w:rsid w:val="00834C91"/>
    <w:rsid w:val="00835447"/>
    <w:rsid w:val="00835839"/>
    <w:rsid w:val="00835F1E"/>
    <w:rsid w:val="00836569"/>
    <w:rsid w:val="00836DDC"/>
    <w:rsid w:val="0084038A"/>
    <w:rsid w:val="00840FE8"/>
    <w:rsid w:val="00841DC1"/>
    <w:rsid w:val="00842BD4"/>
    <w:rsid w:val="00843F5A"/>
    <w:rsid w:val="00844949"/>
    <w:rsid w:val="00845C4F"/>
    <w:rsid w:val="008479C6"/>
    <w:rsid w:val="00852CD3"/>
    <w:rsid w:val="00852EEE"/>
    <w:rsid w:val="0085513D"/>
    <w:rsid w:val="00855C6B"/>
    <w:rsid w:val="00856C07"/>
    <w:rsid w:val="008609F3"/>
    <w:rsid w:val="00860C77"/>
    <w:rsid w:val="0086142B"/>
    <w:rsid w:val="0086282E"/>
    <w:rsid w:val="0086291C"/>
    <w:rsid w:val="0086308E"/>
    <w:rsid w:val="00865412"/>
    <w:rsid w:val="00866928"/>
    <w:rsid w:val="00867980"/>
    <w:rsid w:val="008679B4"/>
    <w:rsid w:val="00872566"/>
    <w:rsid w:val="00872C0F"/>
    <w:rsid w:val="008736B8"/>
    <w:rsid w:val="00873756"/>
    <w:rsid w:val="0087575F"/>
    <w:rsid w:val="00876D79"/>
    <w:rsid w:val="00876E86"/>
    <w:rsid w:val="00880687"/>
    <w:rsid w:val="0088277B"/>
    <w:rsid w:val="00882ADE"/>
    <w:rsid w:val="008838D0"/>
    <w:rsid w:val="00883EF0"/>
    <w:rsid w:val="00883F12"/>
    <w:rsid w:val="0088612B"/>
    <w:rsid w:val="0088647C"/>
    <w:rsid w:val="00886689"/>
    <w:rsid w:val="00886784"/>
    <w:rsid w:val="0089002E"/>
    <w:rsid w:val="00891EC8"/>
    <w:rsid w:val="00892ACD"/>
    <w:rsid w:val="00892C38"/>
    <w:rsid w:val="008951A5"/>
    <w:rsid w:val="00895CF9"/>
    <w:rsid w:val="008A0DDA"/>
    <w:rsid w:val="008A0EA6"/>
    <w:rsid w:val="008A10F4"/>
    <w:rsid w:val="008A130C"/>
    <w:rsid w:val="008A22EB"/>
    <w:rsid w:val="008A30F9"/>
    <w:rsid w:val="008A43D8"/>
    <w:rsid w:val="008A6617"/>
    <w:rsid w:val="008B1937"/>
    <w:rsid w:val="008B2717"/>
    <w:rsid w:val="008B5697"/>
    <w:rsid w:val="008B57D8"/>
    <w:rsid w:val="008B5972"/>
    <w:rsid w:val="008B5D76"/>
    <w:rsid w:val="008B5E21"/>
    <w:rsid w:val="008B62DB"/>
    <w:rsid w:val="008B67BD"/>
    <w:rsid w:val="008B6C37"/>
    <w:rsid w:val="008B7096"/>
    <w:rsid w:val="008B7D0A"/>
    <w:rsid w:val="008C0EEB"/>
    <w:rsid w:val="008C1423"/>
    <w:rsid w:val="008C229E"/>
    <w:rsid w:val="008C2E53"/>
    <w:rsid w:val="008C3421"/>
    <w:rsid w:val="008C4CFE"/>
    <w:rsid w:val="008C58B8"/>
    <w:rsid w:val="008C7800"/>
    <w:rsid w:val="008C7D4A"/>
    <w:rsid w:val="008D2469"/>
    <w:rsid w:val="008D3854"/>
    <w:rsid w:val="008D3E89"/>
    <w:rsid w:val="008D4AE7"/>
    <w:rsid w:val="008D5949"/>
    <w:rsid w:val="008D5F39"/>
    <w:rsid w:val="008D6945"/>
    <w:rsid w:val="008D6B11"/>
    <w:rsid w:val="008E0C79"/>
    <w:rsid w:val="008E1165"/>
    <w:rsid w:val="008E16AB"/>
    <w:rsid w:val="008E4C14"/>
    <w:rsid w:val="008E628E"/>
    <w:rsid w:val="008F0CAB"/>
    <w:rsid w:val="008F0F1A"/>
    <w:rsid w:val="008F20DF"/>
    <w:rsid w:val="008F214D"/>
    <w:rsid w:val="008F248A"/>
    <w:rsid w:val="008F309F"/>
    <w:rsid w:val="008F3ADC"/>
    <w:rsid w:val="008F4825"/>
    <w:rsid w:val="008F4B04"/>
    <w:rsid w:val="008F582B"/>
    <w:rsid w:val="008F6967"/>
    <w:rsid w:val="008F6AA0"/>
    <w:rsid w:val="009010DE"/>
    <w:rsid w:val="00901E51"/>
    <w:rsid w:val="00903D60"/>
    <w:rsid w:val="009045E0"/>
    <w:rsid w:val="009061AD"/>
    <w:rsid w:val="0090792E"/>
    <w:rsid w:val="00907E9F"/>
    <w:rsid w:val="009129D5"/>
    <w:rsid w:val="0091347B"/>
    <w:rsid w:val="00914DF0"/>
    <w:rsid w:val="00916153"/>
    <w:rsid w:val="00916161"/>
    <w:rsid w:val="0091660A"/>
    <w:rsid w:val="009203CA"/>
    <w:rsid w:val="009203F0"/>
    <w:rsid w:val="00920A59"/>
    <w:rsid w:val="009247DA"/>
    <w:rsid w:val="0092679E"/>
    <w:rsid w:val="00926F22"/>
    <w:rsid w:val="009272C7"/>
    <w:rsid w:val="00927638"/>
    <w:rsid w:val="0092764D"/>
    <w:rsid w:val="00927655"/>
    <w:rsid w:val="009314C3"/>
    <w:rsid w:val="0093208A"/>
    <w:rsid w:val="00936A44"/>
    <w:rsid w:val="00937572"/>
    <w:rsid w:val="0094111C"/>
    <w:rsid w:val="009425DD"/>
    <w:rsid w:val="00942D7A"/>
    <w:rsid w:val="00944A03"/>
    <w:rsid w:val="0094512E"/>
    <w:rsid w:val="0094750A"/>
    <w:rsid w:val="00947935"/>
    <w:rsid w:val="00950528"/>
    <w:rsid w:val="009513E9"/>
    <w:rsid w:val="00952410"/>
    <w:rsid w:val="00953406"/>
    <w:rsid w:val="009542C2"/>
    <w:rsid w:val="00954DC6"/>
    <w:rsid w:val="009554A9"/>
    <w:rsid w:val="00956EE5"/>
    <w:rsid w:val="00957177"/>
    <w:rsid w:val="009572C4"/>
    <w:rsid w:val="0095768C"/>
    <w:rsid w:val="0095785B"/>
    <w:rsid w:val="00960D0D"/>
    <w:rsid w:val="00960F24"/>
    <w:rsid w:val="00962BBD"/>
    <w:rsid w:val="00964C9E"/>
    <w:rsid w:val="00964F82"/>
    <w:rsid w:val="0096716E"/>
    <w:rsid w:val="0096779E"/>
    <w:rsid w:val="00967C8A"/>
    <w:rsid w:val="009701BA"/>
    <w:rsid w:val="009701DC"/>
    <w:rsid w:val="009727C5"/>
    <w:rsid w:val="00974337"/>
    <w:rsid w:val="00974B11"/>
    <w:rsid w:val="009750FF"/>
    <w:rsid w:val="009762B8"/>
    <w:rsid w:val="009825FC"/>
    <w:rsid w:val="009840F2"/>
    <w:rsid w:val="00986635"/>
    <w:rsid w:val="00986F7A"/>
    <w:rsid w:val="00994C48"/>
    <w:rsid w:val="00995D5D"/>
    <w:rsid w:val="00995D87"/>
    <w:rsid w:val="00996180"/>
    <w:rsid w:val="00997AF8"/>
    <w:rsid w:val="00997BB6"/>
    <w:rsid w:val="009A0726"/>
    <w:rsid w:val="009A3F15"/>
    <w:rsid w:val="009A4F0E"/>
    <w:rsid w:val="009A6A0E"/>
    <w:rsid w:val="009A6CAB"/>
    <w:rsid w:val="009A75CC"/>
    <w:rsid w:val="009B0219"/>
    <w:rsid w:val="009B38F0"/>
    <w:rsid w:val="009B4BF7"/>
    <w:rsid w:val="009B4C11"/>
    <w:rsid w:val="009B5FB4"/>
    <w:rsid w:val="009B77CA"/>
    <w:rsid w:val="009C5B45"/>
    <w:rsid w:val="009C7A90"/>
    <w:rsid w:val="009C7C6C"/>
    <w:rsid w:val="009C7CFD"/>
    <w:rsid w:val="009C7DD7"/>
    <w:rsid w:val="009D04BE"/>
    <w:rsid w:val="009D1865"/>
    <w:rsid w:val="009D4C48"/>
    <w:rsid w:val="009D511A"/>
    <w:rsid w:val="009D5B25"/>
    <w:rsid w:val="009D64AA"/>
    <w:rsid w:val="009D77F0"/>
    <w:rsid w:val="009E090E"/>
    <w:rsid w:val="009E0A90"/>
    <w:rsid w:val="009E0EB5"/>
    <w:rsid w:val="009E1CBC"/>
    <w:rsid w:val="009E4CF2"/>
    <w:rsid w:val="009E5B59"/>
    <w:rsid w:val="009E5C81"/>
    <w:rsid w:val="009E7AF9"/>
    <w:rsid w:val="009E7F04"/>
    <w:rsid w:val="009F19E5"/>
    <w:rsid w:val="009F277D"/>
    <w:rsid w:val="009F5099"/>
    <w:rsid w:val="009F5CEC"/>
    <w:rsid w:val="00A008DB"/>
    <w:rsid w:val="00A00B1E"/>
    <w:rsid w:val="00A00CC2"/>
    <w:rsid w:val="00A00E4E"/>
    <w:rsid w:val="00A0160F"/>
    <w:rsid w:val="00A019C2"/>
    <w:rsid w:val="00A01AD4"/>
    <w:rsid w:val="00A0230D"/>
    <w:rsid w:val="00A0280A"/>
    <w:rsid w:val="00A03CD8"/>
    <w:rsid w:val="00A04F09"/>
    <w:rsid w:val="00A056B2"/>
    <w:rsid w:val="00A07094"/>
    <w:rsid w:val="00A104A3"/>
    <w:rsid w:val="00A1247C"/>
    <w:rsid w:val="00A153EB"/>
    <w:rsid w:val="00A1548C"/>
    <w:rsid w:val="00A156F9"/>
    <w:rsid w:val="00A15DF2"/>
    <w:rsid w:val="00A16AAA"/>
    <w:rsid w:val="00A174CC"/>
    <w:rsid w:val="00A20B4E"/>
    <w:rsid w:val="00A20BE1"/>
    <w:rsid w:val="00A20E23"/>
    <w:rsid w:val="00A2243B"/>
    <w:rsid w:val="00A241F8"/>
    <w:rsid w:val="00A27964"/>
    <w:rsid w:val="00A30BDC"/>
    <w:rsid w:val="00A32A9C"/>
    <w:rsid w:val="00A3408D"/>
    <w:rsid w:val="00A40D83"/>
    <w:rsid w:val="00A41068"/>
    <w:rsid w:val="00A414F9"/>
    <w:rsid w:val="00A42F70"/>
    <w:rsid w:val="00A43760"/>
    <w:rsid w:val="00A43B7C"/>
    <w:rsid w:val="00A45AC4"/>
    <w:rsid w:val="00A52C0D"/>
    <w:rsid w:val="00A5520F"/>
    <w:rsid w:val="00A55C6F"/>
    <w:rsid w:val="00A5673F"/>
    <w:rsid w:val="00A56E1A"/>
    <w:rsid w:val="00A616DD"/>
    <w:rsid w:val="00A6368B"/>
    <w:rsid w:val="00A64691"/>
    <w:rsid w:val="00A649D9"/>
    <w:rsid w:val="00A65C5E"/>
    <w:rsid w:val="00A67B97"/>
    <w:rsid w:val="00A7266F"/>
    <w:rsid w:val="00A73007"/>
    <w:rsid w:val="00A730C7"/>
    <w:rsid w:val="00A7334F"/>
    <w:rsid w:val="00A73D42"/>
    <w:rsid w:val="00A75B06"/>
    <w:rsid w:val="00A760A2"/>
    <w:rsid w:val="00A7641B"/>
    <w:rsid w:val="00A803EC"/>
    <w:rsid w:val="00A81BD2"/>
    <w:rsid w:val="00A821B3"/>
    <w:rsid w:val="00A82627"/>
    <w:rsid w:val="00A82806"/>
    <w:rsid w:val="00A82C28"/>
    <w:rsid w:val="00A83B09"/>
    <w:rsid w:val="00A84587"/>
    <w:rsid w:val="00A87415"/>
    <w:rsid w:val="00A875E6"/>
    <w:rsid w:val="00A90250"/>
    <w:rsid w:val="00A9097D"/>
    <w:rsid w:val="00A91A07"/>
    <w:rsid w:val="00A93611"/>
    <w:rsid w:val="00A942AC"/>
    <w:rsid w:val="00A9543A"/>
    <w:rsid w:val="00A95F97"/>
    <w:rsid w:val="00A9772E"/>
    <w:rsid w:val="00AA019B"/>
    <w:rsid w:val="00AA2C30"/>
    <w:rsid w:val="00AA3372"/>
    <w:rsid w:val="00AA3CB5"/>
    <w:rsid w:val="00AA4173"/>
    <w:rsid w:val="00AA54AB"/>
    <w:rsid w:val="00AA58D8"/>
    <w:rsid w:val="00AA7AB9"/>
    <w:rsid w:val="00AB05EC"/>
    <w:rsid w:val="00AB1E61"/>
    <w:rsid w:val="00AB34EC"/>
    <w:rsid w:val="00AB5984"/>
    <w:rsid w:val="00AB762D"/>
    <w:rsid w:val="00AB7FE5"/>
    <w:rsid w:val="00AC32A4"/>
    <w:rsid w:val="00AC40E3"/>
    <w:rsid w:val="00AC536C"/>
    <w:rsid w:val="00AC5BCE"/>
    <w:rsid w:val="00AC6DD9"/>
    <w:rsid w:val="00AC785C"/>
    <w:rsid w:val="00AC7D85"/>
    <w:rsid w:val="00AD1E83"/>
    <w:rsid w:val="00AD3812"/>
    <w:rsid w:val="00AD4AFC"/>
    <w:rsid w:val="00AD62E5"/>
    <w:rsid w:val="00AD7973"/>
    <w:rsid w:val="00AE0DB9"/>
    <w:rsid w:val="00AE0F25"/>
    <w:rsid w:val="00AE1331"/>
    <w:rsid w:val="00AE1ABD"/>
    <w:rsid w:val="00AE36CF"/>
    <w:rsid w:val="00AE6055"/>
    <w:rsid w:val="00AE7AF9"/>
    <w:rsid w:val="00AF03C4"/>
    <w:rsid w:val="00AF0D24"/>
    <w:rsid w:val="00AF2AB9"/>
    <w:rsid w:val="00AF3CF0"/>
    <w:rsid w:val="00AF45AD"/>
    <w:rsid w:val="00AF53CB"/>
    <w:rsid w:val="00AF623D"/>
    <w:rsid w:val="00AF73FE"/>
    <w:rsid w:val="00AF795E"/>
    <w:rsid w:val="00B00DDB"/>
    <w:rsid w:val="00B02180"/>
    <w:rsid w:val="00B02AC1"/>
    <w:rsid w:val="00B03C37"/>
    <w:rsid w:val="00B0479D"/>
    <w:rsid w:val="00B04986"/>
    <w:rsid w:val="00B06324"/>
    <w:rsid w:val="00B11326"/>
    <w:rsid w:val="00B116A7"/>
    <w:rsid w:val="00B11A63"/>
    <w:rsid w:val="00B128A3"/>
    <w:rsid w:val="00B144AD"/>
    <w:rsid w:val="00B145A3"/>
    <w:rsid w:val="00B15230"/>
    <w:rsid w:val="00B152AD"/>
    <w:rsid w:val="00B20A55"/>
    <w:rsid w:val="00B2195F"/>
    <w:rsid w:val="00B21C87"/>
    <w:rsid w:val="00B2472D"/>
    <w:rsid w:val="00B255B3"/>
    <w:rsid w:val="00B30605"/>
    <w:rsid w:val="00B30A00"/>
    <w:rsid w:val="00B3315B"/>
    <w:rsid w:val="00B33DD8"/>
    <w:rsid w:val="00B33E06"/>
    <w:rsid w:val="00B33E17"/>
    <w:rsid w:val="00B344B4"/>
    <w:rsid w:val="00B34C8C"/>
    <w:rsid w:val="00B34E39"/>
    <w:rsid w:val="00B36821"/>
    <w:rsid w:val="00B36B4B"/>
    <w:rsid w:val="00B406B0"/>
    <w:rsid w:val="00B40D8E"/>
    <w:rsid w:val="00B40F83"/>
    <w:rsid w:val="00B41603"/>
    <w:rsid w:val="00B41A84"/>
    <w:rsid w:val="00B4216F"/>
    <w:rsid w:val="00B4299E"/>
    <w:rsid w:val="00B431CE"/>
    <w:rsid w:val="00B435CF"/>
    <w:rsid w:val="00B4594C"/>
    <w:rsid w:val="00B45F0E"/>
    <w:rsid w:val="00B460B1"/>
    <w:rsid w:val="00B46BC5"/>
    <w:rsid w:val="00B47A29"/>
    <w:rsid w:val="00B47EED"/>
    <w:rsid w:val="00B5219B"/>
    <w:rsid w:val="00B5275B"/>
    <w:rsid w:val="00B53358"/>
    <w:rsid w:val="00B56E13"/>
    <w:rsid w:val="00B579CD"/>
    <w:rsid w:val="00B605B6"/>
    <w:rsid w:val="00B623C4"/>
    <w:rsid w:val="00B62E17"/>
    <w:rsid w:val="00B63645"/>
    <w:rsid w:val="00B63AB7"/>
    <w:rsid w:val="00B643F0"/>
    <w:rsid w:val="00B6447E"/>
    <w:rsid w:val="00B66739"/>
    <w:rsid w:val="00B70864"/>
    <w:rsid w:val="00B7298D"/>
    <w:rsid w:val="00B73CEE"/>
    <w:rsid w:val="00B75AE6"/>
    <w:rsid w:val="00B75D8A"/>
    <w:rsid w:val="00B76539"/>
    <w:rsid w:val="00B76980"/>
    <w:rsid w:val="00B77675"/>
    <w:rsid w:val="00B77C96"/>
    <w:rsid w:val="00B809BF"/>
    <w:rsid w:val="00B80C81"/>
    <w:rsid w:val="00B81233"/>
    <w:rsid w:val="00B82CD7"/>
    <w:rsid w:val="00B82E57"/>
    <w:rsid w:val="00B83098"/>
    <w:rsid w:val="00B86150"/>
    <w:rsid w:val="00B87189"/>
    <w:rsid w:val="00B9268E"/>
    <w:rsid w:val="00B92D42"/>
    <w:rsid w:val="00B9372D"/>
    <w:rsid w:val="00B93FC7"/>
    <w:rsid w:val="00B94328"/>
    <w:rsid w:val="00B95198"/>
    <w:rsid w:val="00B95BC7"/>
    <w:rsid w:val="00BA11A3"/>
    <w:rsid w:val="00BA12D1"/>
    <w:rsid w:val="00BA1DF9"/>
    <w:rsid w:val="00BA201E"/>
    <w:rsid w:val="00BA57EC"/>
    <w:rsid w:val="00BA5F70"/>
    <w:rsid w:val="00BA6E57"/>
    <w:rsid w:val="00BA7ACB"/>
    <w:rsid w:val="00BA7BB4"/>
    <w:rsid w:val="00BB0122"/>
    <w:rsid w:val="00BB0DC8"/>
    <w:rsid w:val="00BB25BF"/>
    <w:rsid w:val="00BB277B"/>
    <w:rsid w:val="00BB417F"/>
    <w:rsid w:val="00BB4326"/>
    <w:rsid w:val="00BB4CB8"/>
    <w:rsid w:val="00BB4DF7"/>
    <w:rsid w:val="00BB5933"/>
    <w:rsid w:val="00BC0F94"/>
    <w:rsid w:val="00BC1FDA"/>
    <w:rsid w:val="00BC3883"/>
    <w:rsid w:val="00BC5374"/>
    <w:rsid w:val="00BC5455"/>
    <w:rsid w:val="00BC59F2"/>
    <w:rsid w:val="00BC717C"/>
    <w:rsid w:val="00BC7871"/>
    <w:rsid w:val="00BD0048"/>
    <w:rsid w:val="00BD18B2"/>
    <w:rsid w:val="00BD2FE1"/>
    <w:rsid w:val="00BD3B6C"/>
    <w:rsid w:val="00BD5450"/>
    <w:rsid w:val="00BD5CA5"/>
    <w:rsid w:val="00BD710E"/>
    <w:rsid w:val="00BD7901"/>
    <w:rsid w:val="00BE0B66"/>
    <w:rsid w:val="00BE1DDF"/>
    <w:rsid w:val="00BE2C09"/>
    <w:rsid w:val="00BE2DC6"/>
    <w:rsid w:val="00BE2E73"/>
    <w:rsid w:val="00BE608B"/>
    <w:rsid w:val="00BE6530"/>
    <w:rsid w:val="00BE6545"/>
    <w:rsid w:val="00BE691E"/>
    <w:rsid w:val="00BE6C20"/>
    <w:rsid w:val="00BF056D"/>
    <w:rsid w:val="00BF1545"/>
    <w:rsid w:val="00BF1546"/>
    <w:rsid w:val="00BF176C"/>
    <w:rsid w:val="00BF1B68"/>
    <w:rsid w:val="00BF20AB"/>
    <w:rsid w:val="00BF2277"/>
    <w:rsid w:val="00BF25B5"/>
    <w:rsid w:val="00BF3A6F"/>
    <w:rsid w:val="00BF4B96"/>
    <w:rsid w:val="00BF5A24"/>
    <w:rsid w:val="00BF5E2D"/>
    <w:rsid w:val="00C01354"/>
    <w:rsid w:val="00C01976"/>
    <w:rsid w:val="00C02398"/>
    <w:rsid w:val="00C04451"/>
    <w:rsid w:val="00C07C48"/>
    <w:rsid w:val="00C108CC"/>
    <w:rsid w:val="00C129E0"/>
    <w:rsid w:val="00C13F49"/>
    <w:rsid w:val="00C1451A"/>
    <w:rsid w:val="00C154CF"/>
    <w:rsid w:val="00C15C41"/>
    <w:rsid w:val="00C1616F"/>
    <w:rsid w:val="00C20E6A"/>
    <w:rsid w:val="00C21AAF"/>
    <w:rsid w:val="00C239F4"/>
    <w:rsid w:val="00C24093"/>
    <w:rsid w:val="00C24178"/>
    <w:rsid w:val="00C2464F"/>
    <w:rsid w:val="00C255B6"/>
    <w:rsid w:val="00C26B8C"/>
    <w:rsid w:val="00C26BB2"/>
    <w:rsid w:val="00C3039D"/>
    <w:rsid w:val="00C304C8"/>
    <w:rsid w:val="00C3210A"/>
    <w:rsid w:val="00C3239F"/>
    <w:rsid w:val="00C32DB4"/>
    <w:rsid w:val="00C3365C"/>
    <w:rsid w:val="00C33E57"/>
    <w:rsid w:val="00C342E2"/>
    <w:rsid w:val="00C3556F"/>
    <w:rsid w:val="00C371AC"/>
    <w:rsid w:val="00C4112B"/>
    <w:rsid w:val="00C446C5"/>
    <w:rsid w:val="00C510CC"/>
    <w:rsid w:val="00C5415A"/>
    <w:rsid w:val="00C56396"/>
    <w:rsid w:val="00C569FC"/>
    <w:rsid w:val="00C60369"/>
    <w:rsid w:val="00C6480B"/>
    <w:rsid w:val="00C64B9D"/>
    <w:rsid w:val="00C658F0"/>
    <w:rsid w:val="00C6655F"/>
    <w:rsid w:val="00C66FFA"/>
    <w:rsid w:val="00C67674"/>
    <w:rsid w:val="00C7014B"/>
    <w:rsid w:val="00C713E3"/>
    <w:rsid w:val="00C71D59"/>
    <w:rsid w:val="00C71FD5"/>
    <w:rsid w:val="00C726D2"/>
    <w:rsid w:val="00C73150"/>
    <w:rsid w:val="00C741D1"/>
    <w:rsid w:val="00C76306"/>
    <w:rsid w:val="00C76A07"/>
    <w:rsid w:val="00C80159"/>
    <w:rsid w:val="00C81563"/>
    <w:rsid w:val="00C82E49"/>
    <w:rsid w:val="00C856CB"/>
    <w:rsid w:val="00C869D8"/>
    <w:rsid w:val="00C86E74"/>
    <w:rsid w:val="00C8765B"/>
    <w:rsid w:val="00C87EB4"/>
    <w:rsid w:val="00C900C7"/>
    <w:rsid w:val="00C9139B"/>
    <w:rsid w:val="00C92AE7"/>
    <w:rsid w:val="00C92EFA"/>
    <w:rsid w:val="00C94714"/>
    <w:rsid w:val="00C95C90"/>
    <w:rsid w:val="00C966D6"/>
    <w:rsid w:val="00C96C1B"/>
    <w:rsid w:val="00CA00BC"/>
    <w:rsid w:val="00CA170B"/>
    <w:rsid w:val="00CA3034"/>
    <w:rsid w:val="00CA3FBA"/>
    <w:rsid w:val="00CA4198"/>
    <w:rsid w:val="00CA62CB"/>
    <w:rsid w:val="00CA644E"/>
    <w:rsid w:val="00CB1AD7"/>
    <w:rsid w:val="00CB2ACD"/>
    <w:rsid w:val="00CB37C1"/>
    <w:rsid w:val="00CB4757"/>
    <w:rsid w:val="00CB4CD5"/>
    <w:rsid w:val="00CB4EC4"/>
    <w:rsid w:val="00CB5DF4"/>
    <w:rsid w:val="00CB63CA"/>
    <w:rsid w:val="00CB79E1"/>
    <w:rsid w:val="00CC14B8"/>
    <w:rsid w:val="00CC1A98"/>
    <w:rsid w:val="00CC2C7D"/>
    <w:rsid w:val="00CC3402"/>
    <w:rsid w:val="00CC36CF"/>
    <w:rsid w:val="00CC4E3F"/>
    <w:rsid w:val="00CC6667"/>
    <w:rsid w:val="00CC6B6D"/>
    <w:rsid w:val="00CC7426"/>
    <w:rsid w:val="00CD20F8"/>
    <w:rsid w:val="00CD38F3"/>
    <w:rsid w:val="00CD4F7A"/>
    <w:rsid w:val="00CD5C03"/>
    <w:rsid w:val="00CD6889"/>
    <w:rsid w:val="00CD7E7F"/>
    <w:rsid w:val="00CE2768"/>
    <w:rsid w:val="00CE336B"/>
    <w:rsid w:val="00CE4900"/>
    <w:rsid w:val="00CE78ED"/>
    <w:rsid w:val="00CF02D6"/>
    <w:rsid w:val="00CF09FE"/>
    <w:rsid w:val="00CF5528"/>
    <w:rsid w:val="00CF6C12"/>
    <w:rsid w:val="00D01987"/>
    <w:rsid w:val="00D02AC0"/>
    <w:rsid w:val="00D03BF5"/>
    <w:rsid w:val="00D0448B"/>
    <w:rsid w:val="00D05657"/>
    <w:rsid w:val="00D05B24"/>
    <w:rsid w:val="00D06A26"/>
    <w:rsid w:val="00D101CC"/>
    <w:rsid w:val="00D11679"/>
    <w:rsid w:val="00D15629"/>
    <w:rsid w:val="00D166D9"/>
    <w:rsid w:val="00D21424"/>
    <w:rsid w:val="00D236B1"/>
    <w:rsid w:val="00D2397E"/>
    <w:rsid w:val="00D24032"/>
    <w:rsid w:val="00D25044"/>
    <w:rsid w:val="00D26859"/>
    <w:rsid w:val="00D27E88"/>
    <w:rsid w:val="00D31E78"/>
    <w:rsid w:val="00D31EAE"/>
    <w:rsid w:val="00D32976"/>
    <w:rsid w:val="00D32A4E"/>
    <w:rsid w:val="00D32F19"/>
    <w:rsid w:val="00D36982"/>
    <w:rsid w:val="00D370DC"/>
    <w:rsid w:val="00D4044A"/>
    <w:rsid w:val="00D4266C"/>
    <w:rsid w:val="00D435C7"/>
    <w:rsid w:val="00D439E5"/>
    <w:rsid w:val="00D45736"/>
    <w:rsid w:val="00D457FB"/>
    <w:rsid w:val="00D45A19"/>
    <w:rsid w:val="00D478AA"/>
    <w:rsid w:val="00D51661"/>
    <w:rsid w:val="00D53C79"/>
    <w:rsid w:val="00D5469A"/>
    <w:rsid w:val="00D55DA9"/>
    <w:rsid w:val="00D5677B"/>
    <w:rsid w:val="00D56DDD"/>
    <w:rsid w:val="00D62443"/>
    <w:rsid w:val="00D67C0C"/>
    <w:rsid w:val="00D70EE9"/>
    <w:rsid w:val="00D72D83"/>
    <w:rsid w:val="00D738BF"/>
    <w:rsid w:val="00D75CA0"/>
    <w:rsid w:val="00D76573"/>
    <w:rsid w:val="00D7672F"/>
    <w:rsid w:val="00D7697E"/>
    <w:rsid w:val="00D77011"/>
    <w:rsid w:val="00D81AE0"/>
    <w:rsid w:val="00D820AF"/>
    <w:rsid w:val="00D82AA2"/>
    <w:rsid w:val="00D82E8C"/>
    <w:rsid w:val="00D837FB"/>
    <w:rsid w:val="00D84383"/>
    <w:rsid w:val="00D8444A"/>
    <w:rsid w:val="00D905A8"/>
    <w:rsid w:val="00D90A5A"/>
    <w:rsid w:val="00D92AD2"/>
    <w:rsid w:val="00D9462E"/>
    <w:rsid w:val="00D965EE"/>
    <w:rsid w:val="00D9698B"/>
    <w:rsid w:val="00D971A1"/>
    <w:rsid w:val="00DA1C89"/>
    <w:rsid w:val="00DA23B6"/>
    <w:rsid w:val="00DA2A6B"/>
    <w:rsid w:val="00DA2C58"/>
    <w:rsid w:val="00DA2F47"/>
    <w:rsid w:val="00DA408D"/>
    <w:rsid w:val="00DA5312"/>
    <w:rsid w:val="00DB01FB"/>
    <w:rsid w:val="00DB147F"/>
    <w:rsid w:val="00DB1D51"/>
    <w:rsid w:val="00DB4362"/>
    <w:rsid w:val="00DB4764"/>
    <w:rsid w:val="00DB4955"/>
    <w:rsid w:val="00DC392B"/>
    <w:rsid w:val="00DC4212"/>
    <w:rsid w:val="00DC5533"/>
    <w:rsid w:val="00DC6B24"/>
    <w:rsid w:val="00DC7954"/>
    <w:rsid w:val="00DC7C3D"/>
    <w:rsid w:val="00DD00F9"/>
    <w:rsid w:val="00DD0796"/>
    <w:rsid w:val="00DD1887"/>
    <w:rsid w:val="00DD1AF0"/>
    <w:rsid w:val="00DD451B"/>
    <w:rsid w:val="00DE2681"/>
    <w:rsid w:val="00DE33F2"/>
    <w:rsid w:val="00DE47B4"/>
    <w:rsid w:val="00DE49BA"/>
    <w:rsid w:val="00DE586E"/>
    <w:rsid w:val="00DE6FAF"/>
    <w:rsid w:val="00DF080C"/>
    <w:rsid w:val="00DF15AC"/>
    <w:rsid w:val="00DF18BE"/>
    <w:rsid w:val="00DF372A"/>
    <w:rsid w:val="00DF395D"/>
    <w:rsid w:val="00DF3AFF"/>
    <w:rsid w:val="00DF4C3C"/>
    <w:rsid w:val="00DF64FD"/>
    <w:rsid w:val="00DF7475"/>
    <w:rsid w:val="00DF752A"/>
    <w:rsid w:val="00DF7DFE"/>
    <w:rsid w:val="00E00699"/>
    <w:rsid w:val="00E00AF3"/>
    <w:rsid w:val="00E00F28"/>
    <w:rsid w:val="00E016D7"/>
    <w:rsid w:val="00E02773"/>
    <w:rsid w:val="00E02D19"/>
    <w:rsid w:val="00E0404B"/>
    <w:rsid w:val="00E07A9A"/>
    <w:rsid w:val="00E106AA"/>
    <w:rsid w:val="00E125E3"/>
    <w:rsid w:val="00E12FBA"/>
    <w:rsid w:val="00E1464B"/>
    <w:rsid w:val="00E159C1"/>
    <w:rsid w:val="00E1675B"/>
    <w:rsid w:val="00E17D74"/>
    <w:rsid w:val="00E2035D"/>
    <w:rsid w:val="00E216A4"/>
    <w:rsid w:val="00E21A84"/>
    <w:rsid w:val="00E227FC"/>
    <w:rsid w:val="00E22942"/>
    <w:rsid w:val="00E230D3"/>
    <w:rsid w:val="00E2324A"/>
    <w:rsid w:val="00E241EE"/>
    <w:rsid w:val="00E26E9C"/>
    <w:rsid w:val="00E27B36"/>
    <w:rsid w:val="00E30A88"/>
    <w:rsid w:val="00E31968"/>
    <w:rsid w:val="00E3261C"/>
    <w:rsid w:val="00E33000"/>
    <w:rsid w:val="00E3359A"/>
    <w:rsid w:val="00E34CBC"/>
    <w:rsid w:val="00E34FD7"/>
    <w:rsid w:val="00E35142"/>
    <w:rsid w:val="00E3547B"/>
    <w:rsid w:val="00E358F2"/>
    <w:rsid w:val="00E35987"/>
    <w:rsid w:val="00E366C0"/>
    <w:rsid w:val="00E446FE"/>
    <w:rsid w:val="00E466B6"/>
    <w:rsid w:val="00E4698F"/>
    <w:rsid w:val="00E46A3B"/>
    <w:rsid w:val="00E50372"/>
    <w:rsid w:val="00E50938"/>
    <w:rsid w:val="00E50A2F"/>
    <w:rsid w:val="00E50B84"/>
    <w:rsid w:val="00E511C2"/>
    <w:rsid w:val="00E53588"/>
    <w:rsid w:val="00E53776"/>
    <w:rsid w:val="00E53887"/>
    <w:rsid w:val="00E53AD0"/>
    <w:rsid w:val="00E5655B"/>
    <w:rsid w:val="00E571B0"/>
    <w:rsid w:val="00E57692"/>
    <w:rsid w:val="00E60143"/>
    <w:rsid w:val="00E610AE"/>
    <w:rsid w:val="00E646C3"/>
    <w:rsid w:val="00E659E5"/>
    <w:rsid w:val="00E65A5E"/>
    <w:rsid w:val="00E67B87"/>
    <w:rsid w:val="00E703CD"/>
    <w:rsid w:val="00E70492"/>
    <w:rsid w:val="00E71466"/>
    <w:rsid w:val="00E722CD"/>
    <w:rsid w:val="00E72C6F"/>
    <w:rsid w:val="00E73055"/>
    <w:rsid w:val="00E7497A"/>
    <w:rsid w:val="00E752B5"/>
    <w:rsid w:val="00E75F45"/>
    <w:rsid w:val="00E77763"/>
    <w:rsid w:val="00E80830"/>
    <w:rsid w:val="00E81094"/>
    <w:rsid w:val="00E819AC"/>
    <w:rsid w:val="00E821DF"/>
    <w:rsid w:val="00E84860"/>
    <w:rsid w:val="00E85ADA"/>
    <w:rsid w:val="00E86571"/>
    <w:rsid w:val="00E87392"/>
    <w:rsid w:val="00E900F4"/>
    <w:rsid w:val="00E91AB3"/>
    <w:rsid w:val="00E91E5F"/>
    <w:rsid w:val="00E93A7C"/>
    <w:rsid w:val="00E949C7"/>
    <w:rsid w:val="00E95875"/>
    <w:rsid w:val="00E959FE"/>
    <w:rsid w:val="00E96150"/>
    <w:rsid w:val="00E97587"/>
    <w:rsid w:val="00E978AB"/>
    <w:rsid w:val="00E97DED"/>
    <w:rsid w:val="00EA1D61"/>
    <w:rsid w:val="00EA4818"/>
    <w:rsid w:val="00EA4E6B"/>
    <w:rsid w:val="00EA64E4"/>
    <w:rsid w:val="00EA6549"/>
    <w:rsid w:val="00EB0640"/>
    <w:rsid w:val="00EB1D2C"/>
    <w:rsid w:val="00EB21B5"/>
    <w:rsid w:val="00EB4BD7"/>
    <w:rsid w:val="00EB4C6F"/>
    <w:rsid w:val="00EB4DD0"/>
    <w:rsid w:val="00EB5333"/>
    <w:rsid w:val="00EB78DF"/>
    <w:rsid w:val="00EB7E73"/>
    <w:rsid w:val="00EC0477"/>
    <w:rsid w:val="00EC0493"/>
    <w:rsid w:val="00EC07BA"/>
    <w:rsid w:val="00EC0F62"/>
    <w:rsid w:val="00EC34AB"/>
    <w:rsid w:val="00EC4C6F"/>
    <w:rsid w:val="00EC4CF7"/>
    <w:rsid w:val="00EC5E8C"/>
    <w:rsid w:val="00ED1CCD"/>
    <w:rsid w:val="00ED222D"/>
    <w:rsid w:val="00ED31DC"/>
    <w:rsid w:val="00ED3379"/>
    <w:rsid w:val="00ED3842"/>
    <w:rsid w:val="00ED46D5"/>
    <w:rsid w:val="00ED4DB1"/>
    <w:rsid w:val="00ED6676"/>
    <w:rsid w:val="00ED694E"/>
    <w:rsid w:val="00ED7E38"/>
    <w:rsid w:val="00EE0428"/>
    <w:rsid w:val="00EE0DA4"/>
    <w:rsid w:val="00EE3CD6"/>
    <w:rsid w:val="00EE57E6"/>
    <w:rsid w:val="00EF34C9"/>
    <w:rsid w:val="00EF40E4"/>
    <w:rsid w:val="00EF51B0"/>
    <w:rsid w:val="00EF51F0"/>
    <w:rsid w:val="00EF74FE"/>
    <w:rsid w:val="00EF793C"/>
    <w:rsid w:val="00F01157"/>
    <w:rsid w:val="00F024D0"/>
    <w:rsid w:val="00F03113"/>
    <w:rsid w:val="00F05821"/>
    <w:rsid w:val="00F05E83"/>
    <w:rsid w:val="00F061E5"/>
    <w:rsid w:val="00F0635F"/>
    <w:rsid w:val="00F077F8"/>
    <w:rsid w:val="00F10BBA"/>
    <w:rsid w:val="00F20083"/>
    <w:rsid w:val="00F20D71"/>
    <w:rsid w:val="00F259AC"/>
    <w:rsid w:val="00F260FC"/>
    <w:rsid w:val="00F27AF7"/>
    <w:rsid w:val="00F27DF7"/>
    <w:rsid w:val="00F27FFD"/>
    <w:rsid w:val="00F304A1"/>
    <w:rsid w:val="00F326FF"/>
    <w:rsid w:val="00F334BE"/>
    <w:rsid w:val="00F35233"/>
    <w:rsid w:val="00F352C0"/>
    <w:rsid w:val="00F354A5"/>
    <w:rsid w:val="00F354AC"/>
    <w:rsid w:val="00F376CB"/>
    <w:rsid w:val="00F4011C"/>
    <w:rsid w:val="00F42525"/>
    <w:rsid w:val="00F44264"/>
    <w:rsid w:val="00F44C59"/>
    <w:rsid w:val="00F45A9F"/>
    <w:rsid w:val="00F47704"/>
    <w:rsid w:val="00F47EDD"/>
    <w:rsid w:val="00F51451"/>
    <w:rsid w:val="00F52672"/>
    <w:rsid w:val="00F534B1"/>
    <w:rsid w:val="00F55C38"/>
    <w:rsid w:val="00F55E88"/>
    <w:rsid w:val="00F5664B"/>
    <w:rsid w:val="00F57667"/>
    <w:rsid w:val="00F57997"/>
    <w:rsid w:val="00F60204"/>
    <w:rsid w:val="00F60515"/>
    <w:rsid w:val="00F607F0"/>
    <w:rsid w:val="00F60A42"/>
    <w:rsid w:val="00F63320"/>
    <w:rsid w:val="00F64187"/>
    <w:rsid w:val="00F6439D"/>
    <w:rsid w:val="00F645DD"/>
    <w:rsid w:val="00F65DCB"/>
    <w:rsid w:val="00F67B76"/>
    <w:rsid w:val="00F70958"/>
    <w:rsid w:val="00F72242"/>
    <w:rsid w:val="00F726AF"/>
    <w:rsid w:val="00F73859"/>
    <w:rsid w:val="00F75EF1"/>
    <w:rsid w:val="00F770A6"/>
    <w:rsid w:val="00F84FF1"/>
    <w:rsid w:val="00F8583E"/>
    <w:rsid w:val="00F86253"/>
    <w:rsid w:val="00F86472"/>
    <w:rsid w:val="00F87557"/>
    <w:rsid w:val="00F90108"/>
    <w:rsid w:val="00F90C5C"/>
    <w:rsid w:val="00F9136C"/>
    <w:rsid w:val="00F92E26"/>
    <w:rsid w:val="00F95B34"/>
    <w:rsid w:val="00F96BE8"/>
    <w:rsid w:val="00F97032"/>
    <w:rsid w:val="00F976F6"/>
    <w:rsid w:val="00FA02E7"/>
    <w:rsid w:val="00FA1052"/>
    <w:rsid w:val="00FA5073"/>
    <w:rsid w:val="00FA51C6"/>
    <w:rsid w:val="00FA5380"/>
    <w:rsid w:val="00FA63D1"/>
    <w:rsid w:val="00FB1A0A"/>
    <w:rsid w:val="00FB1B14"/>
    <w:rsid w:val="00FB2636"/>
    <w:rsid w:val="00FB2F2C"/>
    <w:rsid w:val="00FB439F"/>
    <w:rsid w:val="00FB541B"/>
    <w:rsid w:val="00FB6043"/>
    <w:rsid w:val="00FB71DA"/>
    <w:rsid w:val="00FC03C6"/>
    <w:rsid w:val="00FC04A7"/>
    <w:rsid w:val="00FC0E06"/>
    <w:rsid w:val="00FC4864"/>
    <w:rsid w:val="00FC4B79"/>
    <w:rsid w:val="00FC4D22"/>
    <w:rsid w:val="00FC4FAC"/>
    <w:rsid w:val="00FC5136"/>
    <w:rsid w:val="00FC574E"/>
    <w:rsid w:val="00FC598E"/>
    <w:rsid w:val="00FC7C6D"/>
    <w:rsid w:val="00FD095E"/>
    <w:rsid w:val="00FD18B3"/>
    <w:rsid w:val="00FD2812"/>
    <w:rsid w:val="00FD2D14"/>
    <w:rsid w:val="00FD4246"/>
    <w:rsid w:val="00FD4812"/>
    <w:rsid w:val="00FD6C02"/>
    <w:rsid w:val="00FE1972"/>
    <w:rsid w:val="00FE28F9"/>
    <w:rsid w:val="00FE291D"/>
    <w:rsid w:val="00FE3648"/>
    <w:rsid w:val="00FE4207"/>
    <w:rsid w:val="00FE44E4"/>
    <w:rsid w:val="00FE4FC7"/>
    <w:rsid w:val="00FE6C12"/>
    <w:rsid w:val="00FE7EC3"/>
    <w:rsid w:val="00FF1A67"/>
    <w:rsid w:val="00FF274F"/>
    <w:rsid w:val="00FF30A1"/>
    <w:rsid w:val="00FF46FE"/>
    <w:rsid w:val="00FF4EEF"/>
    <w:rsid w:val="00FF77B5"/>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9E0A90"/>
  </w:style>
  <w:style w:type="paragraph" w:styleId="Heading1">
    <w:name w:val="heading 1"/>
    <w:basedOn w:val="Normal"/>
    <w:next w:val="Normal"/>
    <w:link w:val="Heading1Char"/>
    <w:qFormat/>
    <w:rsid w:val="00852EEE"/>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852EEE"/>
    <w:pPr>
      <w:keepNext/>
      <w:overflowPunct w:val="0"/>
      <w:autoSpaceDE w:val="0"/>
      <w:autoSpaceDN w:val="0"/>
      <w:adjustRightInd w:val="0"/>
      <w:spacing w:before="240" w:after="60" w:line="240" w:lineRule="auto"/>
      <w:textAlignment w:val="baseline"/>
      <w:outlineLvl w:val="1"/>
    </w:pPr>
    <w:rPr>
      <w:rFonts w:ascii="Arial" w:eastAsia="Times New Roman" w:hAnsi="Arial" w:cs="Times New Roman"/>
      <w:b/>
      <w:i/>
      <w:sz w:val="24"/>
      <w:szCs w:val="20"/>
    </w:rPr>
  </w:style>
  <w:style w:type="paragraph" w:styleId="Heading3">
    <w:name w:val="heading 3"/>
    <w:basedOn w:val="Normal"/>
    <w:next w:val="Normal"/>
    <w:link w:val="Heading3Char"/>
    <w:qFormat/>
    <w:rsid w:val="00852EEE"/>
    <w:pPr>
      <w:keepNext/>
      <w:overflowPunct w:val="0"/>
      <w:autoSpaceDE w:val="0"/>
      <w:autoSpaceDN w:val="0"/>
      <w:adjustRightInd w:val="0"/>
      <w:spacing w:before="240" w:after="60" w:line="240" w:lineRule="auto"/>
      <w:textAlignment w:val="baseline"/>
      <w:outlineLvl w:val="2"/>
    </w:pPr>
    <w:rPr>
      <w:rFonts w:ascii="Arial" w:eastAsia="Times New Roman" w:hAnsi="Arial" w:cs="Times New Roman"/>
      <w:sz w:val="24"/>
      <w:szCs w:val="20"/>
    </w:rPr>
  </w:style>
  <w:style w:type="paragraph" w:styleId="Heading4">
    <w:name w:val="heading 4"/>
    <w:basedOn w:val="Normal"/>
    <w:next w:val="Normal"/>
    <w:link w:val="Heading4Char"/>
    <w:rsid w:val="00852EEE"/>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852EE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901B3"/>
    <w:rPr>
      <w:rFonts w:ascii="Lucida Grande" w:hAnsi="Lucida Grande" w:cs="Lucida Grande"/>
      <w:sz w:val="18"/>
      <w:szCs w:val="18"/>
    </w:rPr>
  </w:style>
  <w:style w:type="character" w:styleId="Hyperlink">
    <w:name w:val="Hyperlink"/>
    <w:basedOn w:val="DefaultParagraphFont"/>
    <w:uiPriority w:val="99"/>
    <w:unhideWhenUsed/>
    <w:rsid w:val="00013505"/>
    <w:rPr>
      <w:color w:val="0000FF" w:themeColor="hyperlink"/>
      <w:u w:val="single"/>
    </w:rPr>
  </w:style>
  <w:style w:type="character" w:customStyle="1" w:styleId="FootnoteTextChar">
    <w:name w:val="Footnote Text Char"/>
    <w:basedOn w:val="DefaultParagraphFont"/>
    <w:link w:val="FootnoteText"/>
    <w:uiPriority w:val="99"/>
    <w:rsid w:val="00E95875"/>
    <w:rPr>
      <w:sz w:val="24"/>
      <w:szCs w:val="24"/>
    </w:rPr>
  </w:style>
  <w:style w:type="paragraph" w:styleId="FootnoteText">
    <w:name w:val="footnote text"/>
    <w:basedOn w:val="Normal"/>
    <w:link w:val="FootnoteTextChar"/>
    <w:uiPriority w:val="99"/>
    <w:unhideWhenUsed/>
    <w:rsid w:val="00E95875"/>
    <w:pPr>
      <w:spacing w:after="0" w:line="240" w:lineRule="auto"/>
    </w:pPr>
    <w:rPr>
      <w:sz w:val="24"/>
      <w:szCs w:val="24"/>
    </w:rPr>
  </w:style>
  <w:style w:type="character" w:customStyle="1" w:styleId="FootnoteTextChar1">
    <w:name w:val="Footnote Text Char1"/>
    <w:basedOn w:val="DefaultParagraphFont"/>
    <w:link w:val="FootnoteText"/>
    <w:uiPriority w:val="99"/>
    <w:semiHidden/>
    <w:rsid w:val="00E95875"/>
    <w:rPr>
      <w:sz w:val="24"/>
      <w:szCs w:val="24"/>
    </w:rPr>
  </w:style>
  <w:style w:type="character" w:styleId="FootnoteReference">
    <w:name w:val="footnote reference"/>
    <w:basedOn w:val="DefaultParagraphFont"/>
    <w:uiPriority w:val="99"/>
    <w:unhideWhenUsed/>
    <w:rsid w:val="00E95875"/>
    <w:rPr>
      <w:vertAlign w:val="superscript"/>
    </w:rPr>
  </w:style>
  <w:style w:type="character" w:customStyle="1" w:styleId="Heading1Char">
    <w:name w:val="Heading 1 Char"/>
    <w:basedOn w:val="DefaultParagraphFont"/>
    <w:link w:val="Heading1"/>
    <w:rsid w:val="00852EE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852EEE"/>
    <w:rPr>
      <w:rFonts w:ascii="Arial" w:eastAsia="Times New Roman" w:hAnsi="Arial" w:cs="Times New Roman"/>
      <w:b/>
      <w:i/>
      <w:sz w:val="24"/>
      <w:szCs w:val="20"/>
    </w:rPr>
  </w:style>
  <w:style w:type="character" w:customStyle="1" w:styleId="Heading3Char">
    <w:name w:val="Heading 3 Char"/>
    <w:basedOn w:val="DefaultParagraphFont"/>
    <w:link w:val="Heading3"/>
    <w:rsid w:val="00852EEE"/>
    <w:rPr>
      <w:rFonts w:ascii="Arial" w:eastAsia="Times New Roman" w:hAnsi="Arial" w:cs="Times New Roman"/>
      <w:sz w:val="24"/>
      <w:szCs w:val="20"/>
    </w:rPr>
  </w:style>
  <w:style w:type="character" w:customStyle="1" w:styleId="Heading4Char">
    <w:name w:val="Heading 4 Char"/>
    <w:basedOn w:val="DefaultParagraphFont"/>
    <w:link w:val="Heading4"/>
    <w:rsid w:val="00852EEE"/>
    <w:rPr>
      <w:rFonts w:asciiTheme="majorHAnsi" w:eastAsiaTheme="majorEastAsia" w:hAnsiTheme="majorHAnsi" w:cstheme="majorBidi"/>
      <w:b/>
      <w:bCs/>
      <w:i/>
      <w:iCs/>
      <w:color w:val="4F81BD" w:themeColor="accent1"/>
      <w:sz w:val="24"/>
      <w:szCs w:val="24"/>
    </w:rPr>
  </w:style>
  <w:style w:type="character" w:customStyle="1" w:styleId="a">
    <w:name w:val="a"/>
    <w:basedOn w:val="DefaultParagraphFont"/>
    <w:rsid w:val="00852EEE"/>
    <w:rPr>
      <w:b/>
      <w:color w:val="0033CC"/>
      <w:vertAlign w:val="baseline"/>
    </w:rPr>
  </w:style>
  <w:style w:type="character" w:styleId="FollowedHyperlink">
    <w:name w:val="FollowedHyperlink"/>
    <w:basedOn w:val="DefaultParagraphFont"/>
    <w:unhideWhenUsed/>
    <w:rsid w:val="00852EEE"/>
    <w:rPr>
      <w:color w:val="800080" w:themeColor="followedHyperlink"/>
      <w:u w:val="single"/>
    </w:rPr>
  </w:style>
  <w:style w:type="paragraph" w:styleId="Header">
    <w:name w:val="header"/>
    <w:basedOn w:val="Normal"/>
    <w:link w:val="HeaderChar"/>
    <w:uiPriority w:val="99"/>
    <w:unhideWhenUsed/>
    <w:rsid w:val="00852EEE"/>
    <w:pPr>
      <w:tabs>
        <w:tab w:val="center" w:pos="4320"/>
        <w:tab w:val="right" w:pos="8640"/>
      </w:tabs>
      <w:spacing w:after="0" w:line="240" w:lineRule="auto"/>
    </w:pPr>
    <w:rPr>
      <w:sz w:val="24"/>
      <w:szCs w:val="24"/>
    </w:rPr>
  </w:style>
  <w:style w:type="character" w:customStyle="1" w:styleId="HeaderChar">
    <w:name w:val="Header Char"/>
    <w:basedOn w:val="DefaultParagraphFont"/>
    <w:link w:val="Header"/>
    <w:uiPriority w:val="99"/>
    <w:rsid w:val="00852EEE"/>
    <w:rPr>
      <w:sz w:val="24"/>
      <w:szCs w:val="24"/>
    </w:rPr>
  </w:style>
  <w:style w:type="character" w:styleId="PageNumber">
    <w:name w:val="page number"/>
    <w:basedOn w:val="DefaultParagraphFont"/>
    <w:uiPriority w:val="99"/>
    <w:unhideWhenUsed/>
    <w:rsid w:val="00852EEE"/>
  </w:style>
  <w:style w:type="paragraph" w:styleId="Footer">
    <w:name w:val="footer"/>
    <w:basedOn w:val="Normal"/>
    <w:link w:val="FooterChar"/>
    <w:uiPriority w:val="99"/>
    <w:unhideWhenUsed/>
    <w:rsid w:val="00852EEE"/>
    <w:pPr>
      <w:tabs>
        <w:tab w:val="center" w:pos="4320"/>
        <w:tab w:val="right" w:pos="8640"/>
      </w:tabs>
      <w:spacing w:after="0" w:line="240" w:lineRule="auto"/>
    </w:pPr>
    <w:rPr>
      <w:sz w:val="24"/>
      <w:szCs w:val="24"/>
    </w:rPr>
  </w:style>
  <w:style w:type="character" w:customStyle="1" w:styleId="FooterChar">
    <w:name w:val="Footer Char"/>
    <w:basedOn w:val="DefaultParagraphFont"/>
    <w:link w:val="Footer"/>
    <w:uiPriority w:val="99"/>
    <w:rsid w:val="00852EEE"/>
    <w:rPr>
      <w:sz w:val="24"/>
      <w:szCs w:val="24"/>
    </w:rPr>
  </w:style>
  <w:style w:type="paragraph" w:styleId="ListParagraph">
    <w:name w:val="List Paragraph"/>
    <w:basedOn w:val="Normal"/>
    <w:uiPriority w:val="34"/>
    <w:qFormat/>
    <w:rsid w:val="00852EEE"/>
    <w:pPr>
      <w:spacing w:after="0" w:line="240" w:lineRule="auto"/>
      <w:ind w:left="720"/>
      <w:contextualSpacing/>
    </w:pPr>
    <w:rPr>
      <w:sz w:val="24"/>
      <w:szCs w:val="24"/>
    </w:rPr>
  </w:style>
  <w:style w:type="paragraph" w:styleId="NormalWeb">
    <w:name w:val="Normal (Web)"/>
    <w:basedOn w:val="Normal"/>
    <w:rsid w:val="00852EEE"/>
    <w:pPr>
      <w:overflowPunct w:val="0"/>
      <w:autoSpaceDE w:val="0"/>
      <w:autoSpaceDN w:val="0"/>
      <w:adjustRightInd w:val="0"/>
      <w:spacing w:before="100" w:after="100" w:line="240" w:lineRule="auto"/>
      <w:textAlignment w:val="baseline"/>
    </w:pPr>
    <w:rPr>
      <w:rFonts w:ascii="Times New Roman" w:eastAsia="Times New Roman" w:hAnsi="Times New Roman" w:cs="Times New Roman"/>
      <w:sz w:val="24"/>
      <w:szCs w:val="20"/>
    </w:rPr>
  </w:style>
  <w:style w:type="character" w:styleId="Strong">
    <w:name w:val="Strong"/>
    <w:basedOn w:val="DefaultParagraphFont"/>
    <w:qFormat/>
    <w:rsid w:val="00852EEE"/>
    <w:rPr>
      <w:b/>
    </w:rPr>
  </w:style>
  <w:style w:type="character" w:styleId="HTMLTypewriter">
    <w:name w:val="HTML Typewriter"/>
    <w:basedOn w:val="DefaultParagraphFont"/>
    <w:rsid w:val="00852EEE"/>
    <w:rPr>
      <w:rFonts w:ascii="Courier New" w:hAnsi="Courier New"/>
      <w:sz w:val="20"/>
    </w:rPr>
  </w:style>
  <w:style w:type="paragraph" w:styleId="PlainText">
    <w:name w:val="Plain Text"/>
    <w:basedOn w:val="Normal"/>
    <w:link w:val="PlainTextChar"/>
    <w:rsid w:val="00852EEE"/>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852EEE"/>
    <w:rPr>
      <w:rFonts w:ascii="Courier New" w:eastAsia="Times New Roman" w:hAnsi="Courier New" w:cs="Times New Roman"/>
      <w:sz w:val="20"/>
      <w:szCs w:val="20"/>
    </w:rPr>
  </w:style>
  <w:style w:type="paragraph" w:customStyle="1" w:styleId="BlockQuote">
    <w:name w:val="Block Quote"/>
    <w:basedOn w:val="Normal"/>
    <w:next w:val="Normal"/>
    <w:rsid w:val="00852EEE"/>
    <w:pPr>
      <w:spacing w:after="240" w:line="240" w:lineRule="auto"/>
      <w:ind w:left="720" w:right="720"/>
    </w:pPr>
    <w:rPr>
      <w:rFonts w:ascii="Times New Roman" w:eastAsia="Times New Roman" w:hAnsi="Times New Roman" w:cs="Times New Roman"/>
      <w:color w:val="000000"/>
      <w:sz w:val="24"/>
      <w:szCs w:val="24"/>
    </w:rPr>
  </w:style>
  <w:style w:type="character" w:customStyle="1" w:styleId="BalloonTextChar1">
    <w:name w:val="Balloon Text Char1"/>
    <w:basedOn w:val="DefaultParagraphFont"/>
    <w:link w:val="BalloonText"/>
    <w:uiPriority w:val="99"/>
    <w:rsid w:val="00852EEE"/>
    <w:rPr>
      <w:rFonts w:ascii="Lucida Grande" w:hAnsi="Lucida Grande"/>
      <w:sz w:val="18"/>
      <w:szCs w:val="18"/>
    </w:rPr>
  </w:style>
  <w:style w:type="character" w:customStyle="1" w:styleId="CommentTextChar">
    <w:name w:val="Comment Text Char"/>
    <w:basedOn w:val="DefaultParagraphFont"/>
    <w:link w:val="CommentText"/>
    <w:uiPriority w:val="99"/>
    <w:rsid w:val="00852EEE"/>
    <w:rPr>
      <w:rFonts w:ascii="Cambria" w:eastAsia="Cambria" w:hAnsi="Cambria" w:cs="Times New Roman"/>
      <w:sz w:val="20"/>
      <w:szCs w:val="20"/>
    </w:rPr>
  </w:style>
  <w:style w:type="paragraph" w:styleId="CommentText">
    <w:name w:val="annotation text"/>
    <w:basedOn w:val="Normal"/>
    <w:link w:val="CommentTextChar"/>
    <w:uiPriority w:val="99"/>
    <w:rsid w:val="00852EEE"/>
    <w:pPr>
      <w:spacing w:after="0" w:line="240" w:lineRule="auto"/>
    </w:pPr>
    <w:rPr>
      <w:rFonts w:ascii="Cambria" w:eastAsia="Cambria" w:hAnsi="Cambria" w:cs="Times New Roman"/>
      <w:sz w:val="20"/>
      <w:szCs w:val="20"/>
    </w:rPr>
  </w:style>
  <w:style w:type="character" w:customStyle="1" w:styleId="CommentTextChar1">
    <w:name w:val="Comment Text Char1"/>
    <w:basedOn w:val="DefaultParagraphFont"/>
    <w:link w:val="CommentText"/>
    <w:rsid w:val="00852EE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24504-E371-624D-93E7-58578C62C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26</Pages>
  <Words>10917</Words>
  <Characters>62232</Characters>
  <Application>Microsoft Macintosh Word</Application>
  <DocSecurity>0</DocSecurity>
  <Lines>518</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dc:creator>
  <cp:lastModifiedBy>Saul Schwartz</cp:lastModifiedBy>
  <cp:revision>1215</cp:revision>
  <dcterms:created xsi:type="dcterms:W3CDTF">2014-12-20T15:55:00Z</dcterms:created>
  <dcterms:modified xsi:type="dcterms:W3CDTF">2015-06-29T01:32:00Z</dcterms:modified>
</cp:coreProperties>
</file>