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0EC" w:rsidRDefault="006A00EC" w:rsidP="006A00EC">
      <w:pPr>
        <w:pStyle w:val="berschrift1"/>
        <w:rPr>
          <w:lang w:val="en-GB"/>
        </w:rPr>
      </w:pPr>
      <w:r>
        <w:rPr>
          <w:lang w:val="en-GB"/>
        </w:rPr>
        <w:t>Health</w:t>
      </w:r>
    </w:p>
    <w:p w:rsidR="006A00EC" w:rsidRDefault="006A00EC" w:rsidP="006A00EC">
      <w:pPr>
        <w:rPr>
          <w:shd w:val="clear" w:color="auto" w:fill="FFFFFF"/>
          <w:lang w:val="en-GB"/>
        </w:rPr>
      </w:pPr>
      <w:r w:rsidRPr="006A00EC">
        <w:rPr>
          <w:shd w:val="clear" w:color="auto" w:fill="FFFFFF"/>
          <w:lang w:val="en-GB"/>
        </w:rPr>
        <w:t>vaccinate once at 16 weeks</w:t>
      </w:r>
    </w:p>
    <w:p w:rsidR="00916565" w:rsidRPr="0085732B" w:rsidRDefault="00916565" w:rsidP="00916565">
      <w:pPr>
        <w:pStyle w:val="KeinLeerraum"/>
        <w:rPr>
          <w:i/>
          <w:sz w:val="14"/>
          <w:shd w:val="clear" w:color="auto" w:fill="FFFFFF"/>
          <w:lang w:val="en-GB"/>
        </w:rPr>
      </w:pPr>
      <w:r w:rsidRPr="0085732B">
        <w:rPr>
          <w:rStyle w:val="Hervorhebung"/>
          <w:rFonts w:ascii="Arial" w:hAnsi="Arial" w:cs="Arial"/>
          <w:i w:val="0"/>
          <w:color w:val="363636"/>
          <w:sz w:val="20"/>
          <w:szCs w:val="32"/>
          <w:shd w:val="clear" w:color="auto" w:fill="FFFFFF"/>
          <w:lang w:val="en-GB"/>
        </w:rPr>
        <w:t xml:space="preserve">If your new puppy is already vaccinated when you get him, </w:t>
      </w:r>
      <w:proofErr w:type="spellStart"/>
      <w:r w:rsidRPr="0085732B">
        <w:rPr>
          <w:rStyle w:val="Hervorhebung"/>
          <w:rFonts w:ascii="Arial" w:hAnsi="Arial" w:cs="Arial"/>
          <w:i w:val="0"/>
          <w:color w:val="363636"/>
          <w:sz w:val="20"/>
          <w:szCs w:val="32"/>
          <w:shd w:val="clear" w:color="auto" w:fill="FFFFFF"/>
          <w:lang w:val="en-GB"/>
        </w:rPr>
        <w:t>titer</w:t>
      </w:r>
      <w:proofErr w:type="spellEnd"/>
      <w:r w:rsidRPr="0085732B">
        <w:rPr>
          <w:rStyle w:val="Hervorhebung"/>
          <w:rFonts w:ascii="Arial" w:hAnsi="Arial" w:cs="Arial"/>
          <w:i w:val="0"/>
          <w:color w:val="363636"/>
          <w:sz w:val="20"/>
          <w:szCs w:val="32"/>
          <w:shd w:val="clear" w:color="auto" w:fill="FFFFFF"/>
          <w:lang w:val="en-GB"/>
        </w:rPr>
        <w:t xml:space="preserve"> test BEFORE doing another vaccine. </w:t>
      </w:r>
      <w:proofErr w:type="spellStart"/>
      <w:r w:rsidRPr="0085732B">
        <w:rPr>
          <w:rStyle w:val="Hervorhebung"/>
          <w:rFonts w:ascii="Arial" w:hAnsi="Arial" w:cs="Arial"/>
          <w:i w:val="0"/>
          <w:color w:val="363636"/>
          <w:sz w:val="20"/>
          <w:szCs w:val="32"/>
          <w:shd w:val="clear" w:color="auto" w:fill="FFFFFF"/>
        </w:rPr>
        <w:t>You</w:t>
      </w:r>
      <w:proofErr w:type="spellEnd"/>
      <w:r w:rsidRPr="0085732B">
        <w:rPr>
          <w:rStyle w:val="Hervorhebung"/>
          <w:rFonts w:ascii="Arial" w:hAnsi="Arial" w:cs="Arial"/>
          <w:i w:val="0"/>
          <w:color w:val="363636"/>
          <w:sz w:val="20"/>
          <w:szCs w:val="32"/>
          <w:shd w:val="clear" w:color="auto" w:fill="FFFFFF"/>
        </w:rPr>
        <w:t xml:space="preserve"> </w:t>
      </w:r>
      <w:proofErr w:type="spellStart"/>
      <w:r w:rsidRPr="0085732B">
        <w:rPr>
          <w:rStyle w:val="Hervorhebung"/>
          <w:rFonts w:ascii="Arial" w:hAnsi="Arial" w:cs="Arial"/>
          <w:i w:val="0"/>
          <w:color w:val="363636"/>
          <w:sz w:val="20"/>
          <w:szCs w:val="32"/>
          <w:shd w:val="clear" w:color="auto" w:fill="FFFFFF"/>
        </w:rPr>
        <w:t>might</w:t>
      </w:r>
      <w:proofErr w:type="spellEnd"/>
      <w:r w:rsidRPr="0085732B">
        <w:rPr>
          <w:rStyle w:val="Hervorhebung"/>
          <w:rFonts w:ascii="Arial" w:hAnsi="Arial" w:cs="Arial"/>
          <w:i w:val="0"/>
          <w:color w:val="363636"/>
          <w:sz w:val="20"/>
          <w:szCs w:val="32"/>
          <w:shd w:val="clear" w:color="auto" w:fill="FFFFFF"/>
        </w:rPr>
        <w:t xml:space="preserve"> </w:t>
      </w:r>
      <w:proofErr w:type="spellStart"/>
      <w:r w:rsidRPr="0085732B">
        <w:rPr>
          <w:rStyle w:val="Hervorhebung"/>
          <w:rFonts w:ascii="Arial" w:hAnsi="Arial" w:cs="Arial"/>
          <w:i w:val="0"/>
          <w:color w:val="363636"/>
          <w:sz w:val="20"/>
          <w:szCs w:val="32"/>
          <w:shd w:val="clear" w:color="auto" w:fill="FFFFFF"/>
        </w:rPr>
        <w:t>be</w:t>
      </w:r>
      <w:proofErr w:type="spellEnd"/>
      <w:r w:rsidRPr="0085732B">
        <w:rPr>
          <w:rStyle w:val="Hervorhebung"/>
          <w:rFonts w:ascii="Arial" w:hAnsi="Arial" w:cs="Arial"/>
          <w:i w:val="0"/>
          <w:color w:val="363636"/>
          <w:sz w:val="20"/>
          <w:szCs w:val="32"/>
          <w:shd w:val="clear" w:color="auto" w:fill="FFFFFF"/>
        </w:rPr>
        <w:t xml:space="preserve"> </w:t>
      </w:r>
      <w:proofErr w:type="spellStart"/>
      <w:r w:rsidRPr="0085732B">
        <w:rPr>
          <w:rStyle w:val="Hervorhebung"/>
          <w:rFonts w:ascii="Arial" w:hAnsi="Arial" w:cs="Arial"/>
          <w:i w:val="0"/>
          <w:color w:val="363636"/>
          <w:sz w:val="20"/>
          <w:szCs w:val="32"/>
          <w:shd w:val="clear" w:color="auto" w:fill="FFFFFF"/>
        </w:rPr>
        <w:t>surprised</w:t>
      </w:r>
      <w:proofErr w:type="spellEnd"/>
      <w:r w:rsidRPr="0085732B">
        <w:rPr>
          <w:rStyle w:val="Hervorhebung"/>
          <w:rFonts w:ascii="Arial" w:hAnsi="Arial" w:cs="Arial"/>
          <w:i w:val="0"/>
          <w:color w:val="363636"/>
          <w:sz w:val="20"/>
          <w:szCs w:val="32"/>
          <w:shd w:val="clear" w:color="auto" w:fill="FFFFFF"/>
        </w:rPr>
        <w:t xml:space="preserve"> </w:t>
      </w:r>
      <w:proofErr w:type="spellStart"/>
      <w:r w:rsidRPr="0085732B">
        <w:rPr>
          <w:rStyle w:val="Hervorhebung"/>
          <w:rFonts w:ascii="Arial" w:hAnsi="Arial" w:cs="Arial"/>
          <w:i w:val="0"/>
          <w:color w:val="363636"/>
          <w:sz w:val="20"/>
          <w:szCs w:val="32"/>
          <w:shd w:val="clear" w:color="auto" w:fill="FFFFFF"/>
        </w:rPr>
        <w:t>to</w:t>
      </w:r>
      <w:proofErr w:type="spellEnd"/>
      <w:r w:rsidRPr="0085732B">
        <w:rPr>
          <w:rStyle w:val="Hervorhebung"/>
          <w:rFonts w:ascii="Arial" w:hAnsi="Arial" w:cs="Arial"/>
          <w:i w:val="0"/>
          <w:color w:val="363636"/>
          <w:sz w:val="20"/>
          <w:szCs w:val="32"/>
          <w:shd w:val="clear" w:color="auto" w:fill="FFFFFF"/>
        </w:rPr>
        <w:t xml:space="preserve"> </w:t>
      </w:r>
      <w:proofErr w:type="spellStart"/>
      <w:r w:rsidRPr="0085732B">
        <w:rPr>
          <w:rStyle w:val="Hervorhebung"/>
          <w:rFonts w:ascii="Arial" w:hAnsi="Arial" w:cs="Arial"/>
          <w:i w:val="0"/>
          <w:color w:val="363636"/>
          <w:sz w:val="20"/>
          <w:szCs w:val="32"/>
          <w:shd w:val="clear" w:color="auto" w:fill="FFFFFF"/>
        </w:rPr>
        <w:t>see</w:t>
      </w:r>
      <w:proofErr w:type="spellEnd"/>
      <w:r w:rsidRPr="0085732B">
        <w:rPr>
          <w:rStyle w:val="Hervorhebung"/>
          <w:rFonts w:ascii="Arial" w:hAnsi="Arial" w:cs="Arial"/>
          <w:i w:val="0"/>
          <w:color w:val="363636"/>
          <w:sz w:val="20"/>
          <w:szCs w:val="32"/>
          <w:shd w:val="clear" w:color="auto" w:fill="FFFFFF"/>
        </w:rPr>
        <w:t xml:space="preserve"> </w:t>
      </w:r>
      <w:proofErr w:type="spellStart"/>
      <w:r w:rsidRPr="0085732B">
        <w:rPr>
          <w:rStyle w:val="Hervorhebung"/>
          <w:rFonts w:ascii="Arial" w:hAnsi="Arial" w:cs="Arial"/>
          <w:i w:val="0"/>
          <w:color w:val="363636"/>
          <w:sz w:val="20"/>
          <w:szCs w:val="32"/>
          <w:shd w:val="clear" w:color="auto" w:fill="FFFFFF"/>
        </w:rPr>
        <w:t>he’s</w:t>
      </w:r>
      <w:proofErr w:type="spellEnd"/>
      <w:r w:rsidRPr="0085732B">
        <w:rPr>
          <w:rStyle w:val="Hervorhebung"/>
          <w:rFonts w:ascii="Arial" w:hAnsi="Arial" w:cs="Arial"/>
          <w:i w:val="0"/>
          <w:color w:val="363636"/>
          <w:sz w:val="20"/>
          <w:szCs w:val="32"/>
          <w:shd w:val="clear" w:color="auto" w:fill="FFFFFF"/>
        </w:rPr>
        <w:t xml:space="preserve"> </w:t>
      </w:r>
      <w:proofErr w:type="spellStart"/>
      <w:r w:rsidRPr="0085732B">
        <w:rPr>
          <w:rStyle w:val="Hervorhebung"/>
          <w:rFonts w:ascii="Arial" w:hAnsi="Arial" w:cs="Arial"/>
          <w:i w:val="0"/>
          <w:color w:val="363636"/>
          <w:sz w:val="20"/>
          <w:szCs w:val="32"/>
          <w:shd w:val="clear" w:color="auto" w:fill="FFFFFF"/>
        </w:rPr>
        <w:t>already</w:t>
      </w:r>
      <w:proofErr w:type="spellEnd"/>
      <w:r w:rsidRPr="0085732B">
        <w:rPr>
          <w:rStyle w:val="Hervorhebung"/>
          <w:rFonts w:ascii="Arial" w:hAnsi="Arial" w:cs="Arial"/>
          <w:i w:val="0"/>
          <w:color w:val="363636"/>
          <w:sz w:val="20"/>
          <w:szCs w:val="32"/>
          <w:shd w:val="clear" w:color="auto" w:fill="FFFFFF"/>
        </w:rPr>
        <w:t xml:space="preserve"> </w:t>
      </w:r>
      <w:proofErr w:type="spellStart"/>
      <w:r w:rsidRPr="0085732B">
        <w:rPr>
          <w:rStyle w:val="Hervorhebung"/>
          <w:rFonts w:ascii="Arial" w:hAnsi="Arial" w:cs="Arial"/>
          <w:i w:val="0"/>
          <w:color w:val="363636"/>
          <w:sz w:val="20"/>
          <w:szCs w:val="32"/>
          <w:shd w:val="clear" w:color="auto" w:fill="FFFFFF"/>
        </w:rPr>
        <w:t>protected</w:t>
      </w:r>
      <w:proofErr w:type="spellEnd"/>
      <w:r w:rsidRPr="0085732B">
        <w:rPr>
          <w:rStyle w:val="Hervorhebung"/>
          <w:rFonts w:ascii="Arial" w:hAnsi="Arial" w:cs="Arial"/>
          <w:i w:val="0"/>
          <w:color w:val="363636"/>
          <w:sz w:val="20"/>
          <w:szCs w:val="32"/>
          <w:shd w:val="clear" w:color="auto" w:fill="FFFFFF"/>
        </w:rPr>
        <w:t>.</w:t>
      </w:r>
    </w:p>
    <w:p w:rsidR="006A00EC" w:rsidRPr="006A00EC" w:rsidRDefault="006A00EC" w:rsidP="006A00EC">
      <w:pPr>
        <w:rPr>
          <w:shd w:val="clear" w:color="auto" w:fill="FFFFFF"/>
          <w:lang w:val="en-GB"/>
        </w:rPr>
      </w:pPr>
    </w:p>
    <w:p w:rsidR="006A00EC" w:rsidRDefault="006A00EC" w:rsidP="006A00EC">
      <w:pPr>
        <w:pStyle w:val="berschrift1"/>
        <w:rPr>
          <w:lang w:val="en-GB"/>
        </w:rPr>
      </w:pPr>
      <w:r>
        <w:rPr>
          <w:lang w:val="en-GB"/>
        </w:rPr>
        <w:t>Raising</w:t>
      </w:r>
    </w:p>
    <w:p w:rsidR="005533D0" w:rsidRDefault="00F674E3">
      <w:pPr>
        <w:rPr>
          <w:lang w:val="en-GB"/>
        </w:rPr>
      </w:pPr>
      <w:r w:rsidRPr="00F674E3">
        <w:rPr>
          <w:lang w:val="en-GB"/>
        </w:rPr>
        <w:t xml:space="preserve">Raising is one of the most important things for the dog owner and of course for the dog. It is </w:t>
      </w:r>
      <w:r w:rsidR="00441D9C" w:rsidRPr="00F674E3">
        <w:rPr>
          <w:lang w:val="en-GB"/>
        </w:rPr>
        <w:t>necessary</w:t>
      </w:r>
      <w:r w:rsidRPr="00F674E3">
        <w:rPr>
          <w:lang w:val="en-GB"/>
        </w:rPr>
        <w:t>, that you have enough time and patience for your dog's training.</w:t>
      </w:r>
    </w:p>
    <w:p w:rsidR="0085732B" w:rsidRDefault="0085732B">
      <w:pPr>
        <w:rPr>
          <w:lang w:val="en-GB"/>
        </w:rPr>
      </w:pPr>
      <w:hyperlink r:id="rId6" w:history="1">
        <w:r w:rsidRPr="00A362E8">
          <w:rPr>
            <w:rStyle w:val="Hyperlink"/>
            <w:lang w:val="en-GB"/>
          </w:rPr>
          <w:t>https://www.health.com/health/gallery/0,,20859592,00.html?slide=119814#119814</w:t>
        </w:r>
      </w:hyperlink>
      <w:r>
        <w:rPr>
          <w:lang w:val="en-GB"/>
        </w:rPr>
        <w:t xml:space="preserve"> </w:t>
      </w:r>
      <w:bookmarkStart w:id="0" w:name="_GoBack"/>
      <w:bookmarkEnd w:id="0"/>
    </w:p>
    <w:p w:rsidR="00441D9C" w:rsidRDefault="00441D9C">
      <w:pPr>
        <w:rPr>
          <w:lang w:val="en-GB"/>
        </w:rPr>
      </w:pPr>
    </w:p>
    <w:p w:rsidR="00441D9C" w:rsidRDefault="00441D9C" w:rsidP="00916565">
      <w:pPr>
        <w:pStyle w:val="berschrift3"/>
        <w:rPr>
          <w:lang w:val="en-GB"/>
        </w:rPr>
      </w:pPr>
      <w:r>
        <w:rPr>
          <w:lang w:val="en-GB"/>
        </w:rPr>
        <w:t>Puppy version</w:t>
      </w:r>
    </w:p>
    <w:p w:rsidR="00441D9C" w:rsidRDefault="00441D9C">
      <w:pPr>
        <w:rPr>
          <w:lang w:val="en-GB"/>
        </w:rPr>
      </w:pPr>
    </w:p>
    <w:p w:rsidR="00441D9C" w:rsidRDefault="00441D9C">
      <w:pPr>
        <w:rPr>
          <w:lang w:val="en-GB"/>
        </w:rPr>
      </w:pPr>
    </w:p>
    <w:p w:rsidR="00441D9C" w:rsidRDefault="00441D9C">
      <w:pPr>
        <w:rPr>
          <w:lang w:val="en-GB"/>
        </w:rPr>
      </w:pPr>
    </w:p>
    <w:p w:rsidR="00441D9C" w:rsidRDefault="00441D9C" w:rsidP="00916565">
      <w:pPr>
        <w:pStyle w:val="berschrift3"/>
        <w:rPr>
          <w:lang w:val="en-GB"/>
        </w:rPr>
      </w:pPr>
      <w:r>
        <w:rPr>
          <w:lang w:val="en-GB"/>
        </w:rPr>
        <w:t>Older Dog Version</w:t>
      </w:r>
    </w:p>
    <w:p w:rsidR="00441D9C" w:rsidRDefault="00441D9C">
      <w:pPr>
        <w:rPr>
          <w:lang w:val="en-GB"/>
        </w:rPr>
      </w:pPr>
      <w:r>
        <w:rPr>
          <w:lang w:val="en-GB"/>
        </w:rPr>
        <w:t xml:space="preserve">Your Dog should be trained already. It manages basic things like potty Training or common </w:t>
      </w:r>
      <w:proofErr w:type="gramStart"/>
      <w:r>
        <w:rPr>
          <w:lang w:val="en-GB"/>
        </w:rPr>
        <w:t>tricks</w:t>
      </w:r>
      <w:proofErr w:type="gramEnd"/>
      <w:r>
        <w:rPr>
          <w:lang w:val="en-GB"/>
        </w:rPr>
        <w:t xml:space="preserve"> but you have to continue with the Training. Try to teach more difficult things or combinations. You can try to get rid of bad habits your dog might have developed over the time or you can keep older achievements up to date. Underneath you find a checklist of things your dog learned already. You can modify and add new things on</w:t>
      </w:r>
      <w:r w:rsidR="006A00EC">
        <w:rPr>
          <w:lang w:val="en-GB"/>
        </w:rPr>
        <w:t xml:space="preserve"> Activity</w:t>
      </w:r>
      <w:r>
        <w:rPr>
          <w:lang w:val="en-GB"/>
        </w:rPr>
        <w:t>.</w:t>
      </w:r>
    </w:p>
    <w:p w:rsidR="006A00EC" w:rsidRDefault="006A00EC">
      <w:pPr>
        <w:rPr>
          <w:lang w:val="en-GB"/>
        </w:rPr>
      </w:pPr>
    </w:p>
    <w:p w:rsidR="006A00EC" w:rsidRDefault="006A00EC" w:rsidP="006A00EC">
      <w:pPr>
        <w:pStyle w:val="berschrift1"/>
        <w:rPr>
          <w:lang w:val="en-GB"/>
        </w:rPr>
      </w:pPr>
      <w:r>
        <w:rPr>
          <w:lang w:val="en-GB"/>
        </w:rPr>
        <w:t>Feeding</w:t>
      </w:r>
    </w:p>
    <w:p w:rsidR="006A00EC" w:rsidRDefault="006A00EC" w:rsidP="006A00EC">
      <w:pPr>
        <w:rPr>
          <w:lang w:val="en-GB"/>
        </w:rPr>
      </w:pPr>
    </w:p>
    <w:p w:rsidR="006A00EC" w:rsidRDefault="006A00EC" w:rsidP="006A00EC">
      <w:pPr>
        <w:rPr>
          <w:lang w:val="en-GB"/>
        </w:rPr>
      </w:pPr>
    </w:p>
    <w:p w:rsidR="006A00EC" w:rsidRPr="006A00EC" w:rsidRDefault="006A00EC" w:rsidP="006A00EC">
      <w:pPr>
        <w:rPr>
          <w:lang w:val="en-GB"/>
        </w:rPr>
      </w:pPr>
    </w:p>
    <w:p w:rsidR="006A00EC" w:rsidRDefault="006A00EC" w:rsidP="006A00EC">
      <w:pPr>
        <w:pStyle w:val="berschrift1"/>
        <w:rPr>
          <w:lang w:val="en-GB"/>
        </w:rPr>
      </w:pPr>
      <w:r>
        <w:rPr>
          <w:lang w:val="en-GB"/>
        </w:rPr>
        <w:t>Activity</w:t>
      </w:r>
    </w:p>
    <w:p w:rsidR="0085732B" w:rsidRPr="0085732B" w:rsidRDefault="0085732B" w:rsidP="0085732B">
      <w:pPr>
        <w:numPr>
          <w:ilvl w:val="0"/>
          <w:numId w:val="1"/>
        </w:numPr>
        <w:shd w:val="clear" w:color="auto" w:fill="FFFFFF"/>
        <w:spacing w:before="100" w:beforeAutospacing="1" w:after="105" w:line="240" w:lineRule="auto"/>
        <w:ind w:left="600"/>
        <w:rPr>
          <w:rFonts w:ascii="Arial" w:eastAsia="Times New Roman" w:hAnsi="Arial" w:cs="Arial"/>
          <w:color w:val="191919"/>
          <w:sz w:val="27"/>
          <w:szCs w:val="27"/>
          <w:lang w:val="en-GB" w:eastAsia="de-DE"/>
        </w:rPr>
      </w:pPr>
      <w:r w:rsidRPr="0085732B">
        <w:rPr>
          <w:rFonts w:ascii="Arial" w:eastAsia="Times New Roman" w:hAnsi="Arial" w:cs="Arial"/>
          <w:color w:val="191919"/>
          <w:sz w:val="27"/>
          <w:szCs w:val="27"/>
          <w:lang w:val="en-GB" w:eastAsia="de-DE"/>
        </w:rPr>
        <w:t>5 minutes of exercise for every month of age</w:t>
      </w:r>
    </w:p>
    <w:p w:rsidR="0085732B" w:rsidRPr="0085732B" w:rsidRDefault="0085732B" w:rsidP="0085732B">
      <w:pPr>
        <w:numPr>
          <w:ilvl w:val="0"/>
          <w:numId w:val="1"/>
        </w:numPr>
        <w:shd w:val="clear" w:color="auto" w:fill="FFFFFF"/>
        <w:spacing w:before="100" w:beforeAutospacing="1" w:after="105" w:line="240" w:lineRule="auto"/>
        <w:ind w:left="600"/>
        <w:rPr>
          <w:rFonts w:ascii="Arial" w:eastAsia="Times New Roman" w:hAnsi="Arial" w:cs="Arial"/>
          <w:color w:val="191919"/>
          <w:sz w:val="27"/>
          <w:szCs w:val="27"/>
          <w:lang w:val="en-GB" w:eastAsia="de-DE"/>
        </w:rPr>
      </w:pPr>
      <w:r w:rsidRPr="0085732B">
        <w:rPr>
          <w:rFonts w:ascii="Arial" w:eastAsia="Times New Roman" w:hAnsi="Arial" w:cs="Arial"/>
          <w:color w:val="191919"/>
          <w:sz w:val="27"/>
          <w:szCs w:val="27"/>
          <w:lang w:val="en-GB" w:eastAsia="de-DE"/>
        </w:rPr>
        <w:t>Take him out 2-3 times a day for short fun bouts of exercise</w:t>
      </w:r>
    </w:p>
    <w:p w:rsidR="0085732B" w:rsidRPr="0085732B" w:rsidRDefault="0085732B" w:rsidP="0085732B">
      <w:pPr>
        <w:numPr>
          <w:ilvl w:val="0"/>
          <w:numId w:val="1"/>
        </w:numPr>
        <w:shd w:val="clear" w:color="auto" w:fill="FFFFFF"/>
        <w:spacing w:before="100" w:beforeAutospacing="1" w:after="105" w:line="240" w:lineRule="auto"/>
        <w:ind w:left="600"/>
        <w:rPr>
          <w:rFonts w:ascii="Arial" w:eastAsia="Times New Roman" w:hAnsi="Arial" w:cs="Arial"/>
          <w:color w:val="191919"/>
          <w:sz w:val="27"/>
          <w:szCs w:val="27"/>
          <w:lang w:val="en-GB" w:eastAsia="de-DE"/>
        </w:rPr>
      </w:pPr>
      <w:r w:rsidRPr="0085732B">
        <w:rPr>
          <w:rFonts w:ascii="Arial" w:eastAsia="Times New Roman" w:hAnsi="Arial" w:cs="Arial"/>
          <w:color w:val="191919"/>
          <w:sz w:val="27"/>
          <w:szCs w:val="27"/>
          <w:lang w:val="en-GB" w:eastAsia="de-DE"/>
        </w:rPr>
        <w:t>It’s better if you give him a bit of freedom by allowing this exercise fun to be off leash</w:t>
      </w:r>
    </w:p>
    <w:p w:rsidR="0085732B" w:rsidRPr="0085732B" w:rsidRDefault="0085732B" w:rsidP="0085732B">
      <w:pPr>
        <w:numPr>
          <w:ilvl w:val="0"/>
          <w:numId w:val="1"/>
        </w:numPr>
        <w:shd w:val="clear" w:color="auto" w:fill="FFFFFF"/>
        <w:spacing w:before="100" w:beforeAutospacing="1" w:after="105" w:line="240" w:lineRule="auto"/>
        <w:ind w:left="600"/>
        <w:rPr>
          <w:rFonts w:ascii="Arial" w:eastAsia="Times New Roman" w:hAnsi="Arial" w:cs="Arial"/>
          <w:color w:val="191919"/>
          <w:sz w:val="27"/>
          <w:szCs w:val="27"/>
          <w:lang w:val="en-GB" w:eastAsia="de-DE"/>
        </w:rPr>
      </w:pPr>
      <w:r w:rsidRPr="0085732B">
        <w:rPr>
          <w:rFonts w:ascii="Arial" w:eastAsia="Times New Roman" w:hAnsi="Arial" w:cs="Arial"/>
          <w:color w:val="191919"/>
          <w:sz w:val="27"/>
          <w:szCs w:val="27"/>
          <w:lang w:val="en-GB" w:eastAsia="de-DE"/>
        </w:rPr>
        <w:t>Short walks are good too, but if he starts to sit down it’s time to rest</w:t>
      </w:r>
    </w:p>
    <w:p w:rsidR="0085732B" w:rsidRPr="0085732B" w:rsidRDefault="0085732B" w:rsidP="0085732B">
      <w:pPr>
        <w:numPr>
          <w:ilvl w:val="0"/>
          <w:numId w:val="1"/>
        </w:numPr>
        <w:shd w:val="clear" w:color="auto" w:fill="FFFFFF"/>
        <w:spacing w:before="100" w:beforeAutospacing="1" w:after="105" w:line="240" w:lineRule="auto"/>
        <w:ind w:left="600"/>
        <w:rPr>
          <w:rFonts w:ascii="Arial" w:eastAsia="Times New Roman" w:hAnsi="Arial" w:cs="Arial"/>
          <w:color w:val="191919"/>
          <w:sz w:val="27"/>
          <w:szCs w:val="27"/>
          <w:lang w:val="en-GB" w:eastAsia="de-DE"/>
        </w:rPr>
      </w:pPr>
      <w:r w:rsidRPr="0085732B">
        <w:rPr>
          <w:rFonts w:ascii="Arial" w:eastAsia="Times New Roman" w:hAnsi="Arial" w:cs="Arial"/>
          <w:color w:val="191919"/>
          <w:sz w:val="27"/>
          <w:szCs w:val="27"/>
          <w:lang w:val="en-GB" w:eastAsia="de-DE"/>
        </w:rPr>
        <w:t>Use common sense. Don’t force your dog to keep going if he’s tired and don’t just let him run wild at full speed for hours on end</w:t>
      </w:r>
    </w:p>
    <w:p w:rsidR="0085732B" w:rsidRPr="0085732B" w:rsidRDefault="0085732B" w:rsidP="0085732B">
      <w:pPr>
        <w:rPr>
          <w:lang w:val="en-GB"/>
        </w:rPr>
      </w:pPr>
    </w:p>
    <w:p w:rsidR="00441D9C" w:rsidRDefault="00441D9C">
      <w:pPr>
        <w:rPr>
          <w:lang w:val="en-GB"/>
        </w:rPr>
      </w:pPr>
    </w:p>
    <w:p w:rsidR="00441D9C" w:rsidRPr="00F674E3" w:rsidRDefault="00441D9C">
      <w:pPr>
        <w:rPr>
          <w:lang w:val="en-GB"/>
        </w:rPr>
      </w:pPr>
    </w:p>
    <w:sectPr w:rsidR="00441D9C" w:rsidRPr="00F674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01575"/>
    <w:multiLevelType w:val="multilevel"/>
    <w:tmpl w:val="E156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E3"/>
    <w:rsid w:val="00227CA2"/>
    <w:rsid w:val="004314A5"/>
    <w:rsid w:val="00441D9C"/>
    <w:rsid w:val="005533D0"/>
    <w:rsid w:val="006A00EC"/>
    <w:rsid w:val="0085732B"/>
    <w:rsid w:val="00916565"/>
    <w:rsid w:val="00960161"/>
    <w:rsid w:val="00D919BA"/>
    <w:rsid w:val="00ED310D"/>
    <w:rsid w:val="00F674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E5EBB"/>
  <w15:chartTrackingRefBased/>
  <w15:docId w15:val="{6C14710F-9D86-44F1-9CF2-81638AEA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A00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A00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A0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6A00E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6A00EC"/>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6A00EC"/>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6A00E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unhideWhenUsed/>
    <w:qFormat/>
    <w:rsid w:val="006A00E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6A00E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00E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A00E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A00EC"/>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6A00E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6A00E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6A00E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6A00E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rsid w:val="006A00E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6A00EC"/>
    <w:rPr>
      <w:rFonts w:asciiTheme="majorHAnsi" w:eastAsiaTheme="majorEastAsia" w:hAnsiTheme="majorHAnsi" w:cstheme="majorBidi"/>
      <w:i/>
      <w:iCs/>
      <w:color w:val="272727" w:themeColor="text1" w:themeTint="D8"/>
      <w:sz w:val="21"/>
      <w:szCs w:val="21"/>
    </w:rPr>
  </w:style>
  <w:style w:type="character" w:styleId="Hervorhebung">
    <w:name w:val="Emphasis"/>
    <w:basedOn w:val="Absatz-Standardschriftart"/>
    <w:uiPriority w:val="20"/>
    <w:qFormat/>
    <w:rsid w:val="00916565"/>
    <w:rPr>
      <w:i/>
      <w:iCs/>
    </w:rPr>
  </w:style>
  <w:style w:type="paragraph" w:styleId="KeinLeerraum">
    <w:name w:val="No Spacing"/>
    <w:uiPriority w:val="1"/>
    <w:qFormat/>
    <w:rsid w:val="00916565"/>
    <w:pPr>
      <w:spacing w:after="0" w:line="240" w:lineRule="auto"/>
    </w:pPr>
  </w:style>
  <w:style w:type="character" w:styleId="Hyperlink">
    <w:name w:val="Hyperlink"/>
    <w:basedOn w:val="Absatz-Standardschriftart"/>
    <w:uiPriority w:val="99"/>
    <w:unhideWhenUsed/>
    <w:rsid w:val="0085732B"/>
    <w:rPr>
      <w:color w:val="0563C1" w:themeColor="hyperlink"/>
      <w:u w:val="single"/>
    </w:rPr>
  </w:style>
  <w:style w:type="character" w:styleId="NichtaufgelsteErwhnung">
    <w:name w:val="Unresolved Mention"/>
    <w:basedOn w:val="Absatz-Standardschriftart"/>
    <w:uiPriority w:val="99"/>
    <w:semiHidden/>
    <w:unhideWhenUsed/>
    <w:rsid w:val="008573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0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ealth.com/health/gallery/0,,20859592,00.html?slide=119814#11981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FFBF484-5C1B-42B7-B60C-6ED03E5E3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196</Words>
  <Characters>1239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ms291035</dc:creator>
  <cp:keywords/>
  <dc:description/>
  <cp:lastModifiedBy>ms291035</cp:lastModifiedBy>
  <cp:revision>2</cp:revision>
  <dcterms:created xsi:type="dcterms:W3CDTF">2019-02-19T15:00:00Z</dcterms:created>
  <dcterms:modified xsi:type="dcterms:W3CDTF">2019-02-19T15:39:00Z</dcterms:modified>
</cp:coreProperties>
</file>