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AA2C4" w14:textId="77777777" w:rsidR="005455C3" w:rsidRDefault="00000000">
      <w:pPr>
        <w:pStyle w:val="Ttulo1"/>
      </w:pPr>
      <w:r>
        <w:t>Plano de Gestão do Montado — Torre do Carvalhal</w:t>
      </w:r>
    </w:p>
    <w:p w14:paraId="0C62EA82" w14:textId="77777777" w:rsidR="005455C3" w:rsidRDefault="00000000">
      <w:r>
        <w:rPr>
          <w:b/>
        </w:rPr>
        <w:t>Área:</w:t>
      </w:r>
      <w:r>
        <w:t xml:space="preserve"> 600-800 hectares de montado de sobro e azinho</w:t>
      </w:r>
    </w:p>
    <w:p w14:paraId="49CB44A2" w14:textId="77777777" w:rsidR="005455C3" w:rsidRDefault="00000000">
      <w:r>
        <w:rPr>
          <w:b/>
        </w:rPr>
        <w:t>Data:</w:t>
      </w:r>
      <w:r>
        <w:t xml:space="preserve"> Março de 2026</w:t>
      </w:r>
    </w:p>
    <w:p w14:paraId="06D9250E" w14:textId="77777777" w:rsidR="005455C3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36F45CE" w14:textId="77777777" w:rsidR="005455C3" w:rsidRDefault="00000000">
      <w:pPr>
        <w:pStyle w:val="Ttulo2"/>
      </w:pPr>
      <w:r>
        <w:t>1. Enquadramento</w:t>
      </w:r>
    </w:p>
    <w:p w14:paraId="6ED5C0C2" w14:textId="77777777" w:rsidR="005455C3" w:rsidRDefault="00000000">
      <w:r>
        <w:t xml:space="preserve">O montado de sobro e azinho da Torre do Carvalhal constitui um dos maiores e mais bem preservados ecossistemas agro-silvo-pastoris do Alentejo. Classificado como </w:t>
      </w:r>
      <w:r>
        <w:rPr>
          <w:b/>
        </w:rPr>
        <w:t>Habitat Prioritário 6310</w:t>
      </w:r>
      <w:r>
        <w:t xml:space="preserve"> pela Diretiva Habitats da União Europeia, o montado é simultaneamente um recurso económico (cortiça, mel, cogumelos, pastoreio), um sumidouro de carbono e um reservatório de biodiversidade. O presente plano de gestão visa assegurar a sustentabilidade ecológica e económica do montado, integrando-o no modelo de turismo rural e formação profissional do projeto.</w:t>
      </w:r>
    </w:p>
    <w:p w14:paraId="1950B2E9" w14:textId="77777777" w:rsidR="005455C3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7EC65CB" w14:textId="77777777" w:rsidR="005455C3" w:rsidRDefault="00000000">
      <w:pPr>
        <w:pStyle w:val="Ttulo2"/>
      </w:pPr>
      <w:r>
        <w:t>2. Diagnóstico</w:t>
      </w:r>
    </w:p>
    <w:p w14:paraId="5309EBB8" w14:textId="77777777" w:rsidR="005455C3" w:rsidRDefault="00000000">
      <w:pPr>
        <w:pStyle w:val="Ttulo3"/>
      </w:pPr>
      <w:r>
        <w:t>2.1. Caracterização do Montado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455C3" w14:paraId="5A52FCA7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3EA4DCEB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Parâmetro</w:t>
            </w:r>
          </w:p>
        </w:tc>
        <w:tc>
          <w:tcPr>
            <w:tcW w:w="3135" w:type="dxa"/>
            <w:shd w:val="clear" w:color="auto" w:fill="1A1A1A"/>
          </w:tcPr>
          <w:p w14:paraId="55BBEC80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Estimativa</w:t>
            </w:r>
          </w:p>
        </w:tc>
        <w:tc>
          <w:tcPr>
            <w:tcW w:w="3135" w:type="dxa"/>
            <w:shd w:val="clear" w:color="auto" w:fill="1A1A1A"/>
          </w:tcPr>
          <w:p w14:paraId="256CCF21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Observações</w:t>
            </w:r>
          </w:p>
        </w:tc>
      </w:tr>
      <w:tr w:rsidR="005455C3" w14:paraId="26E54014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CB38070" w14:textId="77777777" w:rsidR="005455C3" w:rsidRDefault="00000000">
            <w:r>
              <w:rPr>
                <w:sz w:val="20"/>
              </w:rPr>
              <w:t>Área total</w:t>
            </w:r>
          </w:p>
        </w:tc>
        <w:tc>
          <w:tcPr>
            <w:tcW w:w="3135" w:type="dxa"/>
            <w:shd w:val="clear" w:color="auto" w:fill="F5F5F5"/>
          </w:tcPr>
          <w:p w14:paraId="4D53267F" w14:textId="77777777" w:rsidR="005455C3" w:rsidRDefault="00000000">
            <w:r>
              <w:rPr>
                <w:sz w:val="20"/>
              </w:rPr>
              <w:t>600-800 ha</w:t>
            </w:r>
          </w:p>
        </w:tc>
        <w:tc>
          <w:tcPr>
            <w:tcW w:w="3135" w:type="dxa"/>
            <w:shd w:val="clear" w:color="auto" w:fill="F5F5F5"/>
          </w:tcPr>
          <w:p w14:paraId="09F8BFDD" w14:textId="77777777" w:rsidR="005455C3" w:rsidRDefault="00000000">
            <w:r>
              <w:rPr>
                <w:sz w:val="20"/>
              </w:rPr>
              <w:t>A confirmar por levantamento topográfico</w:t>
            </w:r>
          </w:p>
        </w:tc>
      </w:tr>
      <w:tr w:rsidR="005455C3" w14:paraId="446DDF9E" w14:textId="77777777">
        <w:trPr>
          <w:jc w:val="center"/>
        </w:trPr>
        <w:tc>
          <w:tcPr>
            <w:tcW w:w="3135" w:type="dxa"/>
          </w:tcPr>
          <w:p w14:paraId="43D7FAFC" w14:textId="77777777" w:rsidR="005455C3" w:rsidRDefault="00000000">
            <w:r>
              <w:rPr>
                <w:sz w:val="20"/>
              </w:rPr>
              <w:t>Espécies dominantes</w:t>
            </w:r>
          </w:p>
        </w:tc>
        <w:tc>
          <w:tcPr>
            <w:tcW w:w="3135" w:type="dxa"/>
          </w:tcPr>
          <w:p w14:paraId="4FC46678" w14:textId="77777777" w:rsidR="005455C3" w:rsidRDefault="00000000">
            <w:r>
              <w:rPr>
                <w:sz w:val="20"/>
              </w:rPr>
              <w:t>Sobreiro (</w:t>
            </w:r>
            <w:r>
              <w:rPr>
                <w:i/>
                <w:sz w:val="20"/>
              </w:rPr>
              <w:t>Quercus suber</w:t>
            </w:r>
            <w:r>
              <w:rPr>
                <w:sz w:val="20"/>
              </w:rPr>
              <w:t>) e azinheira (</w:t>
            </w:r>
            <w:r>
              <w:rPr>
                <w:i/>
                <w:sz w:val="20"/>
              </w:rPr>
              <w:t>Quercus rotundifolia</w:t>
            </w:r>
            <w:r>
              <w:rPr>
                <w:sz w:val="20"/>
              </w:rPr>
              <w:t>)</w:t>
            </w:r>
          </w:p>
        </w:tc>
        <w:tc>
          <w:tcPr>
            <w:tcW w:w="3135" w:type="dxa"/>
          </w:tcPr>
          <w:p w14:paraId="3C9BEA07" w14:textId="77777777" w:rsidR="005455C3" w:rsidRDefault="00000000">
            <w:r>
              <w:rPr>
                <w:sz w:val="20"/>
              </w:rPr>
              <w:t>Montado misto</w:t>
            </w:r>
          </w:p>
        </w:tc>
      </w:tr>
      <w:tr w:rsidR="005455C3" w14:paraId="1C4C0689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6287868" w14:textId="77777777" w:rsidR="005455C3" w:rsidRDefault="00000000">
            <w:r>
              <w:rPr>
                <w:sz w:val="20"/>
              </w:rPr>
              <w:t>Densidade média</w:t>
            </w:r>
          </w:p>
        </w:tc>
        <w:tc>
          <w:tcPr>
            <w:tcW w:w="3135" w:type="dxa"/>
            <w:shd w:val="clear" w:color="auto" w:fill="F5F5F5"/>
          </w:tcPr>
          <w:p w14:paraId="199FF69D" w14:textId="77777777" w:rsidR="005455C3" w:rsidRDefault="00000000">
            <w:r>
              <w:rPr>
                <w:sz w:val="20"/>
              </w:rPr>
              <w:t>40-60 árvores/ha</w:t>
            </w:r>
          </w:p>
        </w:tc>
        <w:tc>
          <w:tcPr>
            <w:tcW w:w="3135" w:type="dxa"/>
            <w:shd w:val="clear" w:color="auto" w:fill="F5F5F5"/>
          </w:tcPr>
          <w:p w14:paraId="28C4ADCB" w14:textId="77777777" w:rsidR="005455C3" w:rsidRDefault="00000000">
            <w:r>
              <w:rPr>
                <w:sz w:val="20"/>
              </w:rPr>
              <w:t>Densidade típica do Alentejo</w:t>
            </w:r>
          </w:p>
        </w:tc>
      </w:tr>
      <w:tr w:rsidR="005455C3" w14:paraId="38D993B6" w14:textId="77777777">
        <w:trPr>
          <w:jc w:val="center"/>
        </w:trPr>
        <w:tc>
          <w:tcPr>
            <w:tcW w:w="3135" w:type="dxa"/>
          </w:tcPr>
          <w:p w14:paraId="2BA37BAE" w14:textId="77777777" w:rsidR="005455C3" w:rsidRDefault="00000000">
            <w:r>
              <w:rPr>
                <w:sz w:val="20"/>
              </w:rPr>
              <w:t>Idade média dos sobreiros</w:t>
            </w:r>
          </w:p>
        </w:tc>
        <w:tc>
          <w:tcPr>
            <w:tcW w:w="3135" w:type="dxa"/>
          </w:tcPr>
          <w:p w14:paraId="39CC87BF" w14:textId="77777777" w:rsidR="005455C3" w:rsidRDefault="00000000">
            <w:r>
              <w:rPr>
                <w:sz w:val="20"/>
              </w:rPr>
              <w:t>80-120 anos</w:t>
            </w:r>
          </w:p>
        </w:tc>
        <w:tc>
          <w:tcPr>
            <w:tcW w:w="3135" w:type="dxa"/>
          </w:tcPr>
          <w:p w14:paraId="76807370" w14:textId="77777777" w:rsidR="005455C3" w:rsidRDefault="00000000">
            <w:r>
              <w:rPr>
                <w:sz w:val="20"/>
              </w:rPr>
              <w:t>Árvores maduras, produtivas</w:t>
            </w:r>
          </w:p>
        </w:tc>
      </w:tr>
      <w:tr w:rsidR="005455C3" w14:paraId="33626BA9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E0488E8" w14:textId="77777777" w:rsidR="005455C3" w:rsidRDefault="00000000">
            <w:r>
              <w:rPr>
                <w:sz w:val="20"/>
              </w:rPr>
              <w:t>Último descortiçamento</w:t>
            </w:r>
          </w:p>
        </w:tc>
        <w:tc>
          <w:tcPr>
            <w:tcW w:w="3135" w:type="dxa"/>
            <w:shd w:val="clear" w:color="auto" w:fill="F5F5F5"/>
          </w:tcPr>
          <w:p w14:paraId="5F04F350" w14:textId="77777777" w:rsidR="005455C3" w:rsidRDefault="00000000">
            <w:r>
              <w:rPr>
                <w:sz w:val="20"/>
              </w:rPr>
              <w:t>A confirmar</w:t>
            </w:r>
          </w:p>
        </w:tc>
        <w:tc>
          <w:tcPr>
            <w:tcW w:w="3135" w:type="dxa"/>
            <w:shd w:val="clear" w:color="auto" w:fill="F5F5F5"/>
          </w:tcPr>
          <w:p w14:paraId="5BF72565" w14:textId="77777777" w:rsidR="005455C3" w:rsidRDefault="00000000">
            <w:r>
              <w:rPr>
                <w:sz w:val="20"/>
              </w:rPr>
              <w:t>Ciclo de 9 anos</w:t>
            </w:r>
          </w:p>
        </w:tc>
      </w:tr>
      <w:tr w:rsidR="005455C3" w14:paraId="3D0C6A94" w14:textId="77777777">
        <w:trPr>
          <w:jc w:val="center"/>
        </w:trPr>
        <w:tc>
          <w:tcPr>
            <w:tcW w:w="3135" w:type="dxa"/>
          </w:tcPr>
          <w:p w14:paraId="61C8EF4F" w14:textId="77777777" w:rsidR="005455C3" w:rsidRDefault="00000000">
            <w:r>
              <w:rPr>
                <w:sz w:val="20"/>
              </w:rPr>
              <w:t>Sub-coberto</w:t>
            </w:r>
          </w:p>
        </w:tc>
        <w:tc>
          <w:tcPr>
            <w:tcW w:w="3135" w:type="dxa"/>
          </w:tcPr>
          <w:p w14:paraId="74919D63" w14:textId="77777777" w:rsidR="005455C3" w:rsidRDefault="00000000">
            <w:r>
              <w:rPr>
                <w:sz w:val="20"/>
              </w:rPr>
              <w:t>Esteva, rosmaninho, medronheiro, aroeira</w:t>
            </w:r>
          </w:p>
        </w:tc>
        <w:tc>
          <w:tcPr>
            <w:tcW w:w="3135" w:type="dxa"/>
          </w:tcPr>
          <w:p w14:paraId="114FCA31" w14:textId="77777777" w:rsidR="005455C3" w:rsidRDefault="00000000">
            <w:r>
              <w:rPr>
                <w:sz w:val="20"/>
              </w:rPr>
              <w:t>Matos mediterrânicos</w:t>
            </w:r>
          </w:p>
        </w:tc>
      </w:tr>
      <w:tr w:rsidR="005455C3" w14:paraId="7D32CD6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061931F" w14:textId="77777777" w:rsidR="005455C3" w:rsidRDefault="00000000">
            <w:r>
              <w:rPr>
                <w:sz w:val="20"/>
              </w:rPr>
              <w:t>Fauna</w:t>
            </w:r>
          </w:p>
        </w:tc>
        <w:tc>
          <w:tcPr>
            <w:tcW w:w="3135" w:type="dxa"/>
            <w:shd w:val="clear" w:color="auto" w:fill="F5F5F5"/>
          </w:tcPr>
          <w:p w14:paraId="5A55E08E" w14:textId="77777777" w:rsidR="005455C3" w:rsidRDefault="00000000">
            <w:r>
              <w:rPr>
                <w:sz w:val="20"/>
              </w:rPr>
              <w:t>Águia-de-Bonelli, cegonha-preta, lince-ibérico (potencial), grou</w:t>
            </w:r>
          </w:p>
        </w:tc>
        <w:tc>
          <w:tcPr>
            <w:tcW w:w="3135" w:type="dxa"/>
            <w:shd w:val="clear" w:color="auto" w:fill="F5F5F5"/>
          </w:tcPr>
          <w:p w14:paraId="2B948EB0" w14:textId="77777777" w:rsidR="005455C3" w:rsidRDefault="00000000">
            <w:r>
              <w:rPr>
                <w:sz w:val="20"/>
              </w:rPr>
              <w:t>Espécies protegidas</w:t>
            </w:r>
          </w:p>
        </w:tc>
      </w:tr>
    </w:tbl>
    <w:p w14:paraId="20FDDB1B" w14:textId="77777777" w:rsidR="005455C3" w:rsidRDefault="005455C3"/>
    <w:p w14:paraId="45CB5E9E" w14:textId="77777777" w:rsidR="005455C3" w:rsidRDefault="00000000">
      <w:pPr>
        <w:pStyle w:val="Ttulo3"/>
      </w:pPr>
      <w:r>
        <w:t>2.2. Ameaças Identificadas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455C3" w14:paraId="5265FDBC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25F9BC00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Ameaça</w:t>
            </w:r>
          </w:p>
        </w:tc>
        <w:tc>
          <w:tcPr>
            <w:tcW w:w="3135" w:type="dxa"/>
            <w:shd w:val="clear" w:color="auto" w:fill="1A1A1A"/>
          </w:tcPr>
          <w:p w14:paraId="78AE155A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Gravidade</w:t>
            </w:r>
          </w:p>
        </w:tc>
        <w:tc>
          <w:tcPr>
            <w:tcW w:w="3135" w:type="dxa"/>
            <w:shd w:val="clear" w:color="auto" w:fill="1A1A1A"/>
          </w:tcPr>
          <w:p w14:paraId="4976173B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5455C3" w14:paraId="2A71484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DC40431" w14:textId="77777777" w:rsidR="005455C3" w:rsidRDefault="00000000">
            <w:r>
              <w:rPr>
                <w:sz w:val="20"/>
              </w:rPr>
              <w:lastRenderedPageBreak/>
              <w:t>Declínio do sobreiro</w:t>
            </w:r>
          </w:p>
        </w:tc>
        <w:tc>
          <w:tcPr>
            <w:tcW w:w="3135" w:type="dxa"/>
            <w:shd w:val="clear" w:color="auto" w:fill="F5F5F5"/>
          </w:tcPr>
          <w:p w14:paraId="53E19F0C" w14:textId="77777777" w:rsidR="005455C3" w:rsidRDefault="00000000">
            <w:r>
              <w:rPr>
                <w:sz w:val="20"/>
              </w:rPr>
              <w:t>Alta</w:t>
            </w:r>
          </w:p>
        </w:tc>
        <w:tc>
          <w:tcPr>
            <w:tcW w:w="3135" w:type="dxa"/>
            <w:shd w:val="clear" w:color="auto" w:fill="F5F5F5"/>
          </w:tcPr>
          <w:p w14:paraId="119F61A2" w14:textId="77777777" w:rsidR="005455C3" w:rsidRDefault="00000000">
            <w:r>
              <w:rPr>
                <w:sz w:val="20"/>
              </w:rPr>
              <w:t>Phytophthora cinnamomi, seca, alterações climáticas</w:t>
            </w:r>
          </w:p>
        </w:tc>
      </w:tr>
      <w:tr w:rsidR="005455C3" w14:paraId="228367AC" w14:textId="77777777">
        <w:trPr>
          <w:jc w:val="center"/>
        </w:trPr>
        <w:tc>
          <w:tcPr>
            <w:tcW w:w="3135" w:type="dxa"/>
          </w:tcPr>
          <w:p w14:paraId="56EE05F5" w14:textId="77777777" w:rsidR="005455C3" w:rsidRDefault="00000000">
            <w:r>
              <w:rPr>
                <w:sz w:val="20"/>
              </w:rPr>
              <w:t>Incêndios florestais</w:t>
            </w:r>
          </w:p>
        </w:tc>
        <w:tc>
          <w:tcPr>
            <w:tcW w:w="3135" w:type="dxa"/>
          </w:tcPr>
          <w:p w14:paraId="04677D1F" w14:textId="77777777" w:rsidR="005455C3" w:rsidRDefault="00000000">
            <w:r>
              <w:rPr>
                <w:sz w:val="20"/>
              </w:rPr>
              <w:t>Alta</w:t>
            </w:r>
          </w:p>
        </w:tc>
        <w:tc>
          <w:tcPr>
            <w:tcW w:w="3135" w:type="dxa"/>
          </w:tcPr>
          <w:p w14:paraId="1137BE12" w14:textId="77777777" w:rsidR="005455C3" w:rsidRDefault="00000000">
            <w:r>
              <w:rPr>
                <w:sz w:val="20"/>
              </w:rPr>
              <w:t>Acumulação de matos, temperaturas extremas</w:t>
            </w:r>
          </w:p>
        </w:tc>
      </w:tr>
      <w:tr w:rsidR="005455C3" w14:paraId="10244E9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62CEEA1" w14:textId="77777777" w:rsidR="005455C3" w:rsidRDefault="00000000">
            <w:r>
              <w:rPr>
                <w:sz w:val="20"/>
              </w:rPr>
              <w:t>Abandono</w:t>
            </w:r>
          </w:p>
        </w:tc>
        <w:tc>
          <w:tcPr>
            <w:tcW w:w="3135" w:type="dxa"/>
            <w:shd w:val="clear" w:color="auto" w:fill="F5F5F5"/>
          </w:tcPr>
          <w:p w14:paraId="24CB525C" w14:textId="77777777" w:rsidR="005455C3" w:rsidRDefault="00000000">
            <w:r>
              <w:rPr>
                <w:sz w:val="20"/>
              </w:rPr>
              <w:t>Média</w:t>
            </w:r>
          </w:p>
        </w:tc>
        <w:tc>
          <w:tcPr>
            <w:tcW w:w="3135" w:type="dxa"/>
            <w:shd w:val="clear" w:color="auto" w:fill="F5F5F5"/>
          </w:tcPr>
          <w:p w14:paraId="27234BEB" w14:textId="77777777" w:rsidR="005455C3" w:rsidRDefault="00000000">
            <w:r>
              <w:rPr>
                <w:sz w:val="20"/>
              </w:rPr>
              <w:t>Falta de gestão ativa, envelhecimento dos proprietários</w:t>
            </w:r>
          </w:p>
        </w:tc>
      </w:tr>
      <w:tr w:rsidR="005455C3" w14:paraId="0A2D02AB" w14:textId="77777777">
        <w:trPr>
          <w:jc w:val="center"/>
        </w:trPr>
        <w:tc>
          <w:tcPr>
            <w:tcW w:w="3135" w:type="dxa"/>
          </w:tcPr>
          <w:p w14:paraId="5BE6BC22" w14:textId="77777777" w:rsidR="005455C3" w:rsidRDefault="00000000">
            <w:r>
              <w:rPr>
                <w:sz w:val="20"/>
              </w:rPr>
              <w:t>Espécies invasoras</w:t>
            </w:r>
          </w:p>
        </w:tc>
        <w:tc>
          <w:tcPr>
            <w:tcW w:w="3135" w:type="dxa"/>
          </w:tcPr>
          <w:p w14:paraId="3DCC4BAE" w14:textId="77777777" w:rsidR="005455C3" w:rsidRDefault="00000000">
            <w:r>
              <w:rPr>
                <w:sz w:val="20"/>
              </w:rPr>
              <w:t>Média</w:t>
            </w:r>
          </w:p>
        </w:tc>
        <w:tc>
          <w:tcPr>
            <w:tcW w:w="3135" w:type="dxa"/>
          </w:tcPr>
          <w:p w14:paraId="61801831" w14:textId="77777777" w:rsidR="005455C3" w:rsidRDefault="00000000">
            <w:r>
              <w:rPr>
                <w:sz w:val="20"/>
              </w:rPr>
              <w:t>Acácias, háqueas, eucaliptos espontâneos</w:t>
            </w:r>
          </w:p>
        </w:tc>
      </w:tr>
      <w:tr w:rsidR="005455C3" w14:paraId="0D5BE6B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BCC1F0D" w14:textId="77777777" w:rsidR="005455C3" w:rsidRDefault="00000000">
            <w:r>
              <w:rPr>
                <w:sz w:val="20"/>
              </w:rPr>
              <w:t>Erosão do solo</w:t>
            </w:r>
          </w:p>
        </w:tc>
        <w:tc>
          <w:tcPr>
            <w:tcW w:w="3135" w:type="dxa"/>
            <w:shd w:val="clear" w:color="auto" w:fill="F5F5F5"/>
          </w:tcPr>
          <w:p w14:paraId="60D03A1F" w14:textId="77777777" w:rsidR="005455C3" w:rsidRDefault="00000000">
            <w:r>
              <w:rPr>
                <w:sz w:val="20"/>
              </w:rPr>
              <w:t>Média</w:t>
            </w:r>
          </w:p>
        </w:tc>
        <w:tc>
          <w:tcPr>
            <w:tcW w:w="3135" w:type="dxa"/>
            <w:shd w:val="clear" w:color="auto" w:fill="F5F5F5"/>
          </w:tcPr>
          <w:p w14:paraId="2F528F9B" w14:textId="77777777" w:rsidR="005455C3" w:rsidRDefault="00000000">
            <w:r>
              <w:rPr>
                <w:sz w:val="20"/>
              </w:rPr>
              <w:t>Pastoreio excessivo, chuvas torrenciais</w:t>
            </w:r>
          </w:p>
        </w:tc>
      </w:tr>
    </w:tbl>
    <w:p w14:paraId="19AE667A" w14:textId="77777777" w:rsidR="005455C3" w:rsidRDefault="005455C3"/>
    <w:p w14:paraId="529E1D0D" w14:textId="77777777" w:rsidR="005455C3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6CD678C" w14:textId="77777777" w:rsidR="005455C3" w:rsidRDefault="00000000">
      <w:pPr>
        <w:pStyle w:val="Ttulo2"/>
      </w:pPr>
      <w:r>
        <w:t>3. Objetivos de Gestão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455C3" w14:paraId="0C2E01D3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610A27F2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w="3135" w:type="dxa"/>
            <w:shd w:val="clear" w:color="auto" w:fill="1A1A1A"/>
          </w:tcPr>
          <w:p w14:paraId="5DAB50B2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3135" w:type="dxa"/>
            <w:shd w:val="clear" w:color="auto" w:fill="1A1A1A"/>
          </w:tcPr>
          <w:p w14:paraId="10439814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Meta (5 anos)</w:t>
            </w:r>
          </w:p>
        </w:tc>
      </w:tr>
      <w:tr w:rsidR="005455C3" w14:paraId="0B868378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C08A4DD" w14:textId="77777777" w:rsidR="005455C3" w:rsidRDefault="00000000">
            <w:r>
              <w:rPr>
                <w:sz w:val="20"/>
              </w:rPr>
              <w:t>Manter a cobertura arbórea</w:t>
            </w:r>
          </w:p>
        </w:tc>
        <w:tc>
          <w:tcPr>
            <w:tcW w:w="3135" w:type="dxa"/>
            <w:shd w:val="clear" w:color="auto" w:fill="F5F5F5"/>
          </w:tcPr>
          <w:p w14:paraId="52A98860" w14:textId="77777777" w:rsidR="005455C3" w:rsidRDefault="00000000">
            <w:r>
              <w:rPr>
                <w:sz w:val="20"/>
              </w:rPr>
              <w:t>Densidade de sobreiros/ha</w:t>
            </w:r>
          </w:p>
        </w:tc>
        <w:tc>
          <w:tcPr>
            <w:tcW w:w="3135" w:type="dxa"/>
            <w:shd w:val="clear" w:color="auto" w:fill="F5F5F5"/>
          </w:tcPr>
          <w:p w14:paraId="4CE1BFC3" w14:textId="77777777" w:rsidR="005455C3" w:rsidRDefault="00000000">
            <w:r>
              <w:rPr>
                <w:sz w:val="20"/>
              </w:rPr>
              <w:t>≥ 40 árvores/ha</w:t>
            </w:r>
          </w:p>
        </w:tc>
      </w:tr>
      <w:tr w:rsidR="005455C3" w14:paraId="42CE2FA6" w14:textId="77777777">
        <w:trPr>
          <w:jc w:val="center"/>
        </w:trPr>
        <w:tc>
          <w:tcPr>
            <w:tcW w:w="3135" w:type="dxa"/>
          </w:tcPr>
          <w:p w14:paraId="426E4E16" w14:textId="77777777" w:rsidR="005455C3" w:rsidRDefault="00000000">
            <w:r>
              <w:rPr>
                <w:sz w:val="20"/>
              </w:rPr>
              <w:t>Produção sustentável de cortiça</w:t>
            </w:r>
          </w:p>
        </w:tc>
        <w:tc>
          <w:tcPr>
            <w:tcW w:w="3135" w:type="dxa"/>
          </w:tcPr>
          <w:p w14:paraId="1CB68460" w14:textId="77777777" w:rsidR="005455C3" w:rsidRDefault="00000000">
            <w:r>
              <w:rPr>
                <w:sz w:val="20"/>
              </w:rPr>
              <w:t>Toneladas/ciclo</w:t>
            </w:r>
          </w:p>
        </w:tc>
        <w:tc>
          <w:tcPr>
            <w:tcW w:w="3135" w:type="dxa"/>
          </w:tcPr>
          <w:p w14:paraId="21011D4F" w14:textId="77777777" w:rsidR="005455C3" w:rsidRDefault="00000000">
            <w:r>
              <w:rPr>
                <w:sz w:val="20"/>
              </w:rPr>
              <w:t>50-80 t/ciclo (9 anos)</w:t>
            </w:r>
          </w:p>
        </w:tc>
      </w:tr>
      <w:tr w:rsidR="005455C3" w14:paraId="1F2BA18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B06C5DF" w14:textId="77777777" w:rsidR="005455C3" w:rsidRDefault="00000000">
            <w:r>
              <w:rPr>
                <w:sz w:val="20"/>
              </w:rPr>
              <w:t>Biodiversidade</w:t>
            </w:r>
          </w:p>
        </w:tc>
        <w:tc>
          <w:tcPr>
            <w:tcW w:w="3135" w:type="dxa"/>
            <w:shd w:val="clear" w:color="auto" w:fill="F5F5F5"/>
          </w:tcPr>
          <w:p w14:paraId="4DE202A8" w14:textId="77777777" w:rsidR="005455C3" w:rsidRDefault="00000000">
            <w:r>
              <w:rPr>
                <w:sz w:val="20"/>
              </w:rPr>
              <w:t>N.º de espécies monitorizadas</w:t>
            </w:r>
          </w:p>
        </w:tc>
        <w:tc>
          <w:tcPr>
            <w:tcW w:w="3135" w:type="dxa"/>
            <w:shd w:val="clear" w:color="auto" w:fill="F5F5F5"/>
          </w:tcPr>
          <w:p w14:paraId="728CD09A" w14:textId="77777777" w:rsidR="005455C3" w:rsidRDefault="00000000">
            <w:r>
              <w:rPr>
                <w:sz w:val="20"/>
              </w:rPr>
              <w:t>≥ 50 espécies</w:t>
            </w:r>
          </w:p>
        </w:tc>
      </w:tr>
      <w:tr w:rsidR="005455C3" w14:paraId="61C329CE" w14:textId="77777777">
        <w:trPr>
          <w:jc w:val="center"/>
        </w:trPr>
        <w:tc>
          <w:tcPr>
            <w:tcW w:w="3135" w:type="dxa"/>
          </w:tcPr>
          <w:p w14:paraId="67E07C00" w14:textId="77777777" w:rsidR="005455C3" w:rsidRDefault="00000000">
            <w:r>
              <w:rPr>
                <w:sz w:val="20"/>
              </w:rPr>
              <w:t>Sequestro de carbono</w:t>
            </w:r>
          </w:p>
        </w:tc>
        <w:tc>
          <w:tcPr>
            <w:tcW w:w="3135" w:type="dxa"/>
          </w:tcPr>
          <w:p w14:paraId="2A02028A" w14:textId="77777777" w:rsidR="005455C3" w:rsidRDefault="00000000">
            <w:r>
              <w:rPr>
                <w:sz w:val="20"/>
              </w:rPr>
              <w:t>tCO₂e/ano</w:t>
            </w:r>
          </w:p>
        </w:tc>
        <w:tc>
          <w:tcPr>
            <w:tcW w:w="3135" w:type="dxa"/>
          </w:tcPr>
          <w:p w14:paraId="2A28293F" w14:textId="77777777" w:rsidR="005455C3" w:rsidRDefault="00000000">
            <w:r>
              <w:rPr>
                <w:sz w:val="20"/>
              </w:rPr>
              <w:t>500-1.000 tCO₂e/ano</w:t>
            </w:r>
          </w:p>
        </w:tc>
      </w:tr>
      <w:tr w:rsidR="005455C3" w14:paraId="317FA566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727AE76" w14:textId="77777777" w:rsidR="005455C3" w:rsidRDefault="00000000">
            <w:r>
              <w:rPr>
                <w:sz w:val="20"/>
              </w:rPr>
              <w:t>Prevenção de incêndios</w:t>
            </w:r>
          </w:p>
        </w:tc>
        <w:tc>
          <w:tcPr>
            <w:tcW w:w="3135" w:type="dxa"/>
            <w:shd w:val="clear" w:color="auto" w:fill="F5F5F5"/>
          </w:tcPr>
          <w:p w14:paraId="685CAA8C" w14:textId="77777777" w:rsidR="005455C3" w:rsidRDefault="00000000">
            <w:r>
              <w:rPr>
                <w:sz w:val="20"/>
              </w:rPr>
              <w:t>Área de faixa de gestão</w:t>
            </w:r>
          </w:p>
        </w:tc>
        <w:tc>
          <w:tcPr>
            <w:tcW w:w="3135" w:type="dxa"/>
            <w:shd w:val="clear" w:color="auto" w:fill="F5F5F5"/>
          </w:tcPr>
          <w:p w14:paraId="4607BA37" w14:textId="77777777" w:rsidR="005455C3" w:rsidRDefault="00000000">
            <w:r>
              <w:rPr>
                <w:sz w:val="20"/>
              </w:rPr>
              <w:t>100% do perímetro</w:t>
            </w:r>
          </w:p>
        </w:tc>
      </w:tr>
      <w:tr w:rsidR="005455C3" w14:paraId="330FCE60" w14:textId="77777777">
        <w:trPr>
          <w:jc w:val="center"/>
        </w:trPr>
        <w:tc>
          <w:tcPr>
            <w:tcW w:w="3135" w:type="dxa"/>
          </w:tcPr>
          <w:p w14:paraId="08F91698" w14:textId="77777777" w:rsidR="005455C3" w:rsidRDefault="00000000">
            <w:r>
              <w:rPr>
                <w:sz w:val="20"/>
              </w:rPr>
              <w:t>Receita do montado</w:t>
            </w:r>
          </w:p>
        </w:tc>
        <w:tc>
          <w:tcPr>
            <w:tcW w:w="3135" w:type="dxa"/>
          </w:tcPr>
          <w:p w14:paraId="56E48535" w14:textId="77777777" w:rsidR="005455C3" w:rsidRDefault="00000000">
            <w:r>
              <w:rPr>
                <w:sz w:val="20"/>
              </w:rPr>
              <w:t>€/ano</w:t>
            </w:r>
          </w:p>
        </w:tc>
        <w:tc>
          <w:tcPr>
            <w:tcW w:w="3135" w:type="dxa"/>
          </w:tcPr>
          <w:p w14:paraId="17D720BE" w14:textId="77777777" w:rsidR="005455C3" w:rsidRDefault="00000000">
            <w:r>
              <w:rPr>
                <w:sz w:val="20"/>
              </w:rPr>
              <w:t>€30.000-€50.000</w:t>
            </w:r>
          </w:p>
        </w:tc>
      </w:tr>
    </w:tbl>
    <w:p w14:paraId="006CF8F1" w14:textId="77777777" w:rsidR="005455C3" w:rsidRDefault="005455C3"/>
    <w:p w14:paraId="6F96F4A3" w14:textId="77777777" w:rsidR="005455C3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D340F2D" w14:textId="77777777" w:rsidR="005455C3" w:rsidRDefault="00000000">
      <w:pPr>
        <w:pStyle w:val="Ttulo2"/>
      </w:pPr>
      <w:r>
        <w:t>4. Ações de Gestão</w:t>
      </w:r>
    </w:p>
    <w:p w14:paraId="2136D6E4" w14:textId="77777777" w:rsidR="005455C3" w:rsidRDefault="00000000">
      <w:pPr>
        <w:pStyle w:val="Ttulo3"/>
      </w:pPr>
      <w:r>
        <w:t>4.1. Gestão Florestal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455C3" w14:paraId="6D5623D2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4FDE9C61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w="2351" w:type="dxa"/>
            <w:shd w:val="clear" w:color="auto" w:fill="1A1A1A"/>
          </w:tcPr>
          <w:p w14:paraId="2A220DE1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2351" w:type="dxa"/>
            <w:shd w:val="clear" w:color="auto" w:fill="1A1A1A"/>
          </w:tcPr>
          <w:p w14:paraId="777B4601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Periodicidade</w:t>
            </w:r>
          </w:p>
        </w:tc>
        <w:tc>
          <w:tcPr>
            <w:tcW w:w="2351" w:type="dxa"/>
            <w:shd w:val="clear" w:color="auto" w:fill="1A1A1A"/>
          </w:tcPr>
          <w:p w14:paraId="4F398953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Custo Estimado</w:t>
            </w:r>
          </w:p>
        </w:tc>
      </w:tr>
      <w:tr w:rsidR="005455C3" w14:paraId="16BB062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CA913FF" w14:textId="77777777" w:rsidR="005455C3" w:rsidRDefault="00000000">
            <w:r>
              <w:rPr>
                <w:sz w:val="20"/>
              </w:rPr>
              <w:t>Limpeza de matos</w:t>
            </w:r>
          </w:p>
        </w:tc>
        <w:tc>
          <w:tcPr>
            <w:tcW w:w="2351" w:type="dxa"/>
            <w:shd w:val="clear" w:color="auto" w:fill="F5F5F5"/>
          </w:tcPr>
          <w:p w14:paraId="1D70D5E9" w14:textId="77777777" w:rsidR="005455C3" w:rsidRDefault="00000000">
            <w:r>
              <w:rPr>
                <w:sz w:val="20"/>
              </w:rPr>
              <w:t>Desmatação seletiva do sub-coberto</w:t>
            </w:r>
          </w:p>
        </w:tc>
        <w:tc>
          <w:tcPr>
            <w:tcW w:w="2351" w:type="dxa"/>
            <w:shd w:val="clear" w:color="auto" w:fill="F5F5F5"/>
          </w:tcPr>
          <w:p w14:paraId="0CCB0EEF" w14:textId="77777777" w:rsidR="005455C3" w:rsidRDefault="00000000">
            <w:r>
              <w:rPr>
                <w:sz w:val="20"/>
              </w:rPr>
              <w:t>Anual (outono)</w:t>
            </w:r>
          </w:p>
        </w:tc>
        <w:tc>
          <w:tcPr>
            <w:tcW w:w="2351" w:type="dxa"/>
            <w:shd w:val="clear" w:color="auto" w:fill="F5F5F5"/>
          </w:tcPr>
          <w:p w14:paraId="65089EA5" w14:textId="77777777" w:rsidR="005455C3" w:rsidRDefault="00000000">
            <w:r>
              <w:rPr>
                <w:sz w:val="20"/>
              </w:rPr>
              <w:t>€15.000/ano</w:t>
            </w:r>
          </w:p>
        </w:tc>
      </w:tr>
      <w:tr w:rsidR="005455C3" w14:paraId="6FBD32B9" w14:textId="77777777">
        <w:trPr>
          <w:jc w:val="center"/>
        </w:trPr>
        <w:tc>
          <w:tcPr>
            <w:tcW w:w="2351" w:type="dxa"/>
          </w:tcPr>
          <w:p w14:paraId="1FE789FE" w14:textId="77777777" w:rsidR="005455C3" w:rsidRDefault="00000000">
            <w:r>
              <w:rPr>
                <w:sz w:val="20"/>
              </w:rPr>
              <w:t>Poda de formação</w:t>
            </w:r>
          </w:p>
        </w:tc>
        <w:tc>
          <w:tcPr>
            <w:tcW w:w="2351" w:type="dxa"/>
          </w:tcPr>
          <w:p w14:paraId="10A592DE" w14:textId="77777777" w:rsidR="005455C3" w:rsidRDefault="00000000">
            <w:r>
              <w:rPr>
                <w:sz w:val="20"/>
              </w:rPr>
              <w:t>Poda de sobreiros jovens</w:t>
            </w:r>
          </w:p>
        </w:tc>
        <w:tc>
          <w:tcPr>
            <w:tcW w:w="2351" w:type="dxa"/>
          </w:tcPr>
          <w:p w14:paraId="3B000DF7" w14:textId="77777777" w:rsidR="005455C3" w:rsidRDefault="00000000">
            <w:r>
              <w:rPr>
                <w:sz w:val="20"/>
              </w:rPr>
              <w:t>A cada 3 anos</w:t>
            </w:r>
          </w:p>
        </w:tc>
        <w:tc>
          <w:tcPr>
            <w:tcW w:w="2351" w:type="dxa"/>
          </w:tcPr>
          <w:p w14:paraId="0C2482DE" w14:textId="77777777" w:rsidR="005455C3" w:rsidRDefault="00000000">
            <w:r>
              <w:rPr>
                <w:sz w:val="20"/>
              </w:rPr>
              <w:t>€5.000</w:t>
            </w:r>
          </w:p>
        </w:tc>
      </w:tr>
      <w:tr w:rsidR="005455C3" w14:paraId="3544F3E2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84FC643" w14:textId="77777777" w:rsidR="005455C3" w:rsidRDefault="00000000">
            <w:r>
              <w:rPr>
                <w:sz w:val="20"/>
              </w:rPr>
              <w:t>Replantação</w:t>
            </w:r>
          </w:p>
        </w:tc>
        <w:tc>
          <w:tcPr>
            <w:tcW w:w="2351" w:type="dxa"/>
            <w:shd w:val="clear" w:color="auto" w:fill="F5F5F5"/>
          </w:tcPr>
          <w:p w14:paraId="3775D720" w14:textId="77777777" w:rsidR="005455C3" w:rsidRDefault="00000000">
            <w:r>
              <w:rPr>
                <w:sz w:val="20"/>
              </w:rPr>
              <w:t>Plantação de sobreiros em clareiras</w:t>
            </w:r>
          </w:p>
        </w:tc>
        <w:tc>
          <w:tcPr>
            <w:tcW w:w="2351" w:type="dxa"/>
            <w:shd w:val="clear" w:color="auto" w:fill="F5F5F5"/>
          </w:tcPr>
          <w:p w14:paraId="3ECAB7D9" w14:textId="77777777" w:rsidR="005455C3" w:rsidRDefault="00000000">
            <w:r>
              <w:rPr>
                <w:sz w:val="20"/>
              </w:rPr>
              <w:t>Anual (inverno)</w:t>
            </w:r>
          </w:p>
        </w:tc>
        <w:tc>
          <w:tcPr>
            <w:tcW w:w="2351" w:type="dxa"/>
            <w:shd w:val="clear" w:color="auto" w:fill="F5F5F5"/>
          </w:tcPr>
          <w:p w14:paraId="01FBD5C7" w14:textId="77777777" w:rsidR="005455C3" w:rsidRDefault="00000000">
            <w:r>
              <w:rPr>
                <w:sz w:val="20"/>
              </w:rPr>
              <w:t>€8.000/ano</w:t>
            </w:r>
          </w:p>
        </w:tc>
      </w:tr>
      <w:tr w:rsidR="005455C3" w14:paraId="18F03043" w14:textId="77777777">
        <w:trPr>
          <w:jc w:val="center"/>
        </w:trPr>
        <w:tc>
          <w:tcPr>
            <w:tcW w:w="2351" w:type="dxa"/>
          </w:tcPr>
          <w:p w14:paraId="314CEE9C" w14:textId="77777777" w:rsidR="005455C3" w:rsidRDefault="00000000">
            <w:r>
              <w:rPr>
                <w:sz w:val="20"/>
              </w:rPr>
              <w:t>Controlo de invasoras</w:t>
            </w:r>
          </w:p>
        </w:tc>
        <w:tc>
          <w:tcPr>
            <w:tcW w:w="2351" w:type="dxa"/>
          </w:tcPr>
          <w:p w14:paraId="6F6AA86B" w14:textId="77777777" w:rsidR="005455C3" w:rsidRDefault="00000000">
            <w:r>
              <w:rPr>
                <w:sz w:val="20"/>
              </w:rPr>
              <w:t xml:space="preserve">Remoção de acácias e </w:t>
            </w:r>
            <w:r>
              <w:rPr>
                <w:sz w:val="20"/>
              </w:rPr>
              <w:lastRenderedPageBreak/>
              <w:t>eucaliptos</w:t>
            </w:r>
          </w:p>
        </w:tc>
        <w:tc>
          <w:tcPr>
            <w:tcW w:w="2351" w:type="dxa"/>
          </w:tcPr>
          <w:p w14:paraId="69CBF13A" w14:textId="77777777" w:rsidR="005455C3" w:rsidRDefault="00000000">
            <w:r>
              <w:rPr>
                <w:sz w:val="20"/>
              </w:rPr>
              <w:lastRenderedPageBreak/>
              <w:t>Semestral</w:t>
            </w:r>
          </w:p>
        </w:tc>
        <w:tc>
          <w:tcPr>
            <w:tcW w:w="2351" w:type="dxa"/>
          </w:tcPr>
          <w:p w14:paraId="4FF22E89" w14:textId="77777777" w:rsidR="005455C3" w:rsidRDefault="00000000">
            <w:r>
              <w:rPr>
                <w:sz w:val="20"/>
              </w:rPr>
              <w:t>€4.000/ano</w:t>
            </w:r>
          </w:p>
        </w:tc>
      </w:tr>
      <w:tr w:rsidR="005455C3" w14:paraId="786C5CA4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17842CB" w14:textId="77777777" w:rsidR="005455C3" w:rsidRDefault="00000000">
            <w:r>
              <w:rPr>
                <w:sz w:val="20"/>
              </w:rPr>
              <w:t>Faixas de gestão de combustível</w:t>
            </w:r>
          </w:p>
        </w:tc>
        <w:tc>
          <w:tcPr>
            <w:tcW w:w="2351" w:type="dxa"/>
            <w:shd w:val="clear" w:color="auto" w:fill="F5F5F5"/>
          </w:tcPr>
          <w:p w14:paraId="0DA75864" w14:textId="77777777" w:rsidR="005455C3" w:rsidRDefault="00000000">
            <w:r>
              <w:rPr>
                <w:sz w:val="20"/>
              </w:rPr>
              <w:t>Manutenção de faixas corta-fogo</w:t>
            </w:r>
          </w:p>
        </w:tc>
        <w:tc>
          <w:tcPr>
            <w:tcW w:w="2351" w:type="dxa"/>
            <w:shd w:val="clear" w:color="auto" w:fill="F5F5F5"/>
          </w:tcPr>
          <w:p w14:paraId="67F6A45B" w14:textId="77777777" w:rsidR="005455C3" w:rsidRDefault="00000000">
            <w:r>
              <w:rPr>
                <w:sz w:val="20"/>
              </w:rPr>
              <w:t>Anual</w:t>
            </w:r>
          </w:p>
        </w:tc>
        <w:tc>
          <w:tcPr>
            <w:tcW w:w="2351" w:type="dxa"/>
            <w:shd w:val="clear" w:color="auto" w:fill="F5F5F5"/>
          </w:tcPr>
          <w:p w14:paraId="7C0C2174" w14:textId="77777777" w:rsidR="005455C3" w:rsidRDefault="00000000">
            <w:r>
              <w:rPr>
                <w:sz w:val="20"/>
              </w:rPr>
              <w:t>€6.000/ano</w:t>
            </w:r>
          </w:p>
        </w:tc>
      </w:tr>
    </w:tbl>
    <w:p w14:paraId="702B095E" w14:textId="77777777" w:rsidR="005455C3" w:rsidRDefault="005455C3"/>
    <w:p w14:paraId="3E135CDA" w14:textId="77777777" w:rsidR="005455C3" w:rsidRDefault="00000000">
      <w:pPr>
        <w:pStyle w:val="Ttulo3"/>
      </w:pPr>
      <w:r>
        <w:t>4.2. Produção de Cortiça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455C3" w14:paraId="2C27B0D3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07DDDADC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w="2351" w:type="dxa"/>
            <w:shd w:val="clear" w:color="auto" w:fill="1A1A1A"/>
          </w:tcPr>
          <w:p w14:paraId="6521DE38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2351" w:type="dxa"/>
            <w:shd w:val="clear" w:color="auto" w:fill="1A1A1A"/>
          </w:tcPr>
          <w:p w14:paraId="5F57024D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Periodicidade</w:t>
            </w:r>
          </w:p>
        </w:tc>
        <w:tc>
          <w:tcPr>
            <w:tcW w:w="2351" w:type="dxa"/>
            <w:shd w:val="clear" w:color="auto" w:fill="1A1A1A"/>
          </w:tcPr>
          <w:p w14:paraId="28003CC2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Receita Estimada</w:t>
            </w:r>
          </w:p>
        </w:tc>
      </w:tr>
      <w:tr w:rsidR="005455C3" w14:paraId="7998F158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9B75A09" w14:textId="77777777" w:rsidR="005455C3" w:rsidRDefault="00000000">
            <w:r>
              <w:rPr>
                <w:sz w:val="20"/>
              </w:rPr>
              <w:t>Descortiçamento</w:t>
            </w:r>
          </w:p>
        </w:tc>
        <w:tc>
          <w:tcPr>
            <w:tcW w:w="2351" w:type="dxa"/>
            <w:shd w:val="clear" w:color="auto" w:fill="F5F5F5"/>
          </w:tcPr>
          <w:p w14:paraId="5A05B467" w14:textId="77777777" w:rsidR="005455C3" w:rsidRDefault="00000000">
            <w:r>
              <w:rPr>
                <w:sz w:val="20"/>
              </w:rPr>
              <w:t>Extração de cortiça (ciclo de 9 anos)</w:t>
            </w:r>
          </w:p>
        </w:tc>
        <w:tc>
          <w:tcPr>
            <w:tcW w:w="2351" w:type="dxa"/>
            <w:shd w:val="clear" w:color="auto" w:fill="F5F5F5"/>
          </w:tcPr>
          <w:p w14:paraId="27E6C8E8" w14:textId="77777777" w:rsidR="005455C3" w:rsidRDefault="00000000">
            <w:r>
              <w:rPr>
                <w:sz w:val="20"/>
              </w:rPr>
              <w:t>A cada 9 anos</w:t>
            </w:r>
          </w:p>
        </w:tc>
        <w:tc>
          <w:tcPr>
            <w:tcW w:w="2351" w:type="dxa"/>
            <w:shd w:val="clear" w:color="auto" w:fill="F5F5F5"/>
          </w:tcPr>
          <w:p w14:paraId="5BB63EED" w14:textId="77777777" w:rsidR="005455C3" w:rsidRDefault="00000000">
            <w:r>
              <w:rPr>
                <w:sz w:val="20"/>
              </w:rPr>
              <w:t>€30.000-€50.000/ciclo</w:t>
            </w:r>
          </w:p>
        </w:tc>
      </w:tr>
      <w:tr w:rsidR="005455C3" w14:paraId="257EBC8A" w14:textId="77777777">
        <w:trPr>
          <w:jc w:val="center"/>
        </w:trPr>
        <w:tc>
          <w:tcPr>
            <w:tcW w:w="2351" w:type="dxa"/>
          </w:tcPr>
          <w:p w14:paraId="7B6FC8B5" w14:textId="77777777" w:rsidR="005455C3" w:rsidRDefault="00000000">
            <w:r>
              <w:rPr>
                <w:sz w:val="20"/>
              </w:rPr>
              <w:t>Classificação</w:t>
            </w:r>
          </w:p>
        </w:tc>
        <w:tc>
          <w:tcPr>
            <w:tcW w:w="2351" w:type="dxa"/>
          </w:tcPr>
          <w:p w14:paraId="0A73BED2" w14:textId="77777777" w:rsidR="005455C3" w:rsidRDefault="00000000">
            <w:r>
              <w:rPr>
                <w:sz w:val="20"/>
              </w:rPr>
              <w:t>Triagem por qualidade (amadia, virgem, secundeira)</w:t>
            </w:r>
          </w:p>
        </w:tc>
        <w:tc>
          <w:tcPr>
            <w:tcW w:w="2351" w:type="dxa"/>
          </w:tcPr>
          <w:p w14:paraId="156C2388" w14:textId="77777777" w:rsidR="005455C3" w:rsidRDefault="00000000">
            <w:r>
              <w:rPr>
                <w:sz w:val="20"/>
              </w:rPr>
              <w:t>Após extração</w:t>
            </w:r>
          </w:p>
        </w:tc>
        <w:tc>
          <w:tcPr>
            <w:tcW w:w="2351" w:type="dxa"/>
          </w:tcPr>
          <w:p w14:paraId="709BD672" w14:textId="77777777" w:rsidR="005455C3" w:rsidRDefault="00000000">
            <w:r>
              <w:rPr>
                <w:sz w:val="20"/>
              </w:rPr>
              <w:t>Incluído</w:t>
            </w:r>
          </w:p>
        </w:tc>
      </w:tr>
      <w:tr w:rsidR="005455C3" w14:paraId="162A3E77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A13CDFB" w14:textId="77777777" w:rsidR="005455C3" w:rsidRDefault="00000000">
            <w:r>
              <w:rPr>
                <w:sz w:val="20"/>
              </w:rPr>
              <w:t>Comercialização</w:t>
            </w:r>
          </w:p>
        </w:tc>
        <w:tc>
          <w:tcPr>
            <w:tcW w:w="2351" w:type="dxa"/>
            <w:shd w:val="clear" w:color="auto" w:fill="F5F5F5"/>
          </w:tcPr>
          <w:p w14:paraId="34D1D37A" w14:textId="77777777" w:rsidR="005455C3" w:rsidRDefault="00000000">
            <w:r>
              <w:rPr>
                <w:sz w:val="20"/>
              </w:rPr>
              <w:t>Venda a empresas corticeiras (Amorim, etc.)</w:t>
            </w:r>
          </w:p>
        </w:tc>
        <w:tc>
          <w:tcPr>
            <w:tcW w:w="2351" w:type="dxa"/>
            <w:shd w:val="clear" w:color="auto" w:fill="F5F5F5"/>
          </w:tcPr>
          <w:p w14:paraId="70AAB91F" w14:textId="77777777" w:rsidR="005455C3" w:rsidRDefault="00000000">
            <w:r>
              <w:rPr>
                <w:sz w:val="20"/>
              </w:rPr>
              <w:t>Após classificação</w:t>
            </w:r>
          </w:p>
        </w:tc>
        <w:tc>
          <w:tcPr>
            <w:tcW w:w="2351" w:type="dxa"/>
            <w:shd w:val="clear" w:color="auto" w:fill="F5F5F5"/>
          </w:tcPr>
          <w:p w14:paraId="608CD73E" w14:textId="77777777" w:rsidR="005455C3" w:rsidRDefault="00000000">
            <w:r>
              <w:rPr>
                <w:sz w:val="20"/>
              </w:rPr>
              <w:t>Incluído</w:t>
            </w:r>
          </w:p>
        </w:tc>
      </w:tr>
      <w:tr w:rsidR="005455C3" w14:paraId="20B2311E" w14:textId="77777777">
        <w:trPr>
          <w:jc w:val="center"/>
        </w:trPr>
        <w:tc>
          <w:tcPr>
            <w:tcW w:w="2351" w:type="dxa"/>
          </w:tcPr>
          <w:p w14:paraId="6DAB2602" w14:textId="77777777" w:rsidR="005455C3" w:rsidRDefault="00000000">
            <w:r>
              <w:rPr>
                <w:sz w:val="20"/>
              </w:rPr>
              <w:t>Formação em subericultura</w:t>
            </w:r>
          </w:p>
        </w:tc>
        <w:tc>
          <w:tcPr>
            <w:tcW w:w="2351" w:type="dxa"/>
          </w:tcPr>
          <w:p w14:paraId="59DDFF34" w14:textId="77777777" w:rsidR="005455C3" w:rsidRDefault="00000000">
            <w:r>
              <w:rPr>
                <w:sz w:val="20"/>
              </w:rPr>
              <w:t>Cursos para formandos</w:t>
            </w:r>
          </w:p>
        </w:tc>
        <w:tc>
          <w:tcPr>
            <w:tcW w:w="2351" w:type="dxa"/>
          </w:tcPr>
          <w:p w14:paraId="34945E0F" w14:textId="77777777" w:rsidR="005455C3" w:rsidRDefault="00000000">
            <w:r>
              <w:rPr>
                <w:sz w:val="20"/>
              </w:rPr>
              <w:t>Anual</w:t>
            </w:r>
          </w:p>
        </w:tc>
        <w:tc>
          <w:tcPr>
            <w:tcW w:w="2351" w:type="dxa"/>
          </w:tcPr>
          <w:p w14:paraId="3AE93C11" w14:textId="77777777" w:rsidR="005455C3" w:rsidRDefault="00000000">
            <w:r>
              <w:rPr>
                <w:sz w:val="20"/>
              </w:rPr>
              <w:t>Receita de formação</w:t>
            </w:r>
          </w:p>
        </w:tc>
      </w:tr>
    </w:tbl>
    <w:p w14:paraId="6F1316AD" w14:textId="77777777" w:rsidR="005455C3" w:rsidRDefault="005455C3"/>
    <w:p w14:paraId="4A59CF54" w14:textId="77777777" w:rsidR="005455C3" w:rsidRDefault="00000000">
      <w:pPr>
        <w:pStyle w:val="Ttulo3"/>
      </w:pPr>
      <w:r>
        <w:t>4.3. Produção Complementar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455C3" w14:paraId="104478FD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72739351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Produto</w:t>
            </w:r>
          </w:p>
        </w:tc>
        <w:tc>
          <w:tcPr>
            <w:tcW w:w="3135" w:type="dxa"/>
            <w:shd w:val="clear" w:color="auto" w:fill="1A1A1A"/>
          </w:tcPr>
          <w:p w14:paraId="56E78768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3135" w:type="dxa"/>
            <w:shd w:val="clear" w:color="auto" w:fill="1A1A1A"/>
          </w:tcPr>
          <w:p w14:paraId="0B4279BA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Receita Estimada/Ano</w:t>
            </w:r>
          </w:p>
        </w:tc>
      </w:tr>
      <w:tr w:rsidR="005455C3" w14:paraId="6E3B1B5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DE24007" w14:textId="77777777" w:rsidR="005455C3" w:rsidRDefault="00000000">
            <w:r>
              <w:rPr>
                <w:sz w:val="20"/>
              </w:rPr>
              <w:t>Mel</w:t>
            </w:r>
          </w:p>
        </w:tc>
        <w:tc>
          <w:tcPr>
            <w:tcW w:w="3135" w:type="dxa"/>
            <w:shd w:val="clear" w:color="auto" w:fill="F5F5F5"/>
          </w:tcPr>
          <w:p w14:paraId="5BBF1645" w14:textId="77777777" w:rsidR="005455C3" w:rsidRDefault="00000000">
            <w:r>
              <w:rPr>
                <w:sz w:val="20"/>
              </w:rPr>
              <w:t>Apiários no montado (20-30 colmeias)</w:t>
            </w:r>
          </w:p>
        </w:tc>
        <w:tc>
          <w:tcPr>
            <w:tcW w:w="3135" w:type="dxa"/>
            <w:shd w:val="clear" w:color="auto" w:fill="F5F5F5"/>
          </w:tcPr>
          <w:p w14:paraId="4CC64B14" w14:textId="77777777" w:rsidR="005455C3" w:rsidRDefault="00000000">
            <w:r>
              <w:rPr>
                <w:sz w:val="20"/>
              </w:rPr>
              <w:t>€3.000-€5.000</w:t>
            </w:r>
          </w:p>
        </w:tc>
      </w:tr>
      <w:tr w:rsidR="005455C3" w14:paraId="0973505F" w14:textId="77777777">
        <w:trPr>
          <w:jc w:val="center"/>
        </w:trPr>
        <w:tc>
          <w:tcPr>
            <w:tcW w:w="3135" w:type="dxa"/>
          </w:tcPr>
          <w:p w14:paraId="6C942FEB" w14:textId="77777777" w:rsidR="005455C3" w:rsidRDefault="00000000">
            <w:r>
              <w:rPr>
                <w:sz w:val="20"/>
              </w:rPr>
              <w:t>Cogumelos</w:t>
            </w:r>
          </w:p>
        </w:tc>
        <w:tc>
          <w:tcPr>
            <w:tcW w:w="3135" w:type="dxa"/>
          </w:tcPr>
          <w:p w14:paraId="0BFF3273" w14:textId="77777777" w:rsidR="005455C3" w:rsidRDefault="00000000">
            <w:r>
              <w:rPr>
                <w:sz w:val="20"/>
              </w:rPr>
              <w:t>Recolha de boletus, cantarelos, míscaros</w:t>
            </w:r>
          </w:p>
        </w:tc>
        <w:tc>
          <w:tcPr>
            <w:tcW w:w="3135" w:type="dxa"/>
          </w:tcPr>
          <w:p w14:paraId="583F24CA" w14:textId="77777777" w:rsidR="005455C3" w:rsidRDefault="00000000">
            <w:r>
              <w:rPr>
                <w:sz w:val="20"/>
              </w:rPr>
              <w:t>€2.000-€4.000</w:t>
            </w:r>
          </w:p>
        </w:tc>
      </w:tr>
      <w:tr w:rsidR="005455C3" w14:paraId="1F0451C6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7DF1113" w14:textId="77777777" w:rsidR="005455C3" w:rsidRDefault="00000000">
            <w:r>
              <w:rPr>
                <w:sz w:val="20"/>
              </w:rPr>
              <w:t>Plantas aromáticas</w:t>
            </w:r>
          </w:p>
        </w:tc>
        <w:tc>
          <w:tcPr>
            <w:tcW w:w="3135" w:type="dxa"/>
            <w:shd w:val="clear" w:color="auto" w:fill="F5F5F5"/>
          </w:tcPr>
          <w:p w14:paraId="339EC119" w14:textId="77777777" w:rsidR="005455C3" w:rsidRDefault="00000000">
            <w:r>
              <w:rPr>
                <w:sz w:val="20"/>
              </w:rPr>
              <w:t>Rosmaninho, tomilho, orégãos</w:t>
            </w:r>
          </w:p>
        </w:tc>
        <w:tc>
          <w:tcPr>
            <w:tcW w:w="3135" w:type="dxa"/>
            <w:shd w:val="clear" w:color="auto" w:fill="F5F5F5"/>
          </w:tcPr>
          <w:p w14:paraId="6C62A296" w14:textId="77777777" w:rsidR="005455C3" w:rsidRDefault="00000000">
            <w:r>
              <w:rPr>
                <w:sz w:val="20"/>
              </w:rPr>
              <w:t>€1.000-€2.000</w:t>
            </w:r>
          </w:p>
        </w:tc>
      </w:tr>
      <w:tr w:rsidR="005455C3" w14:paraId="4DB042A0" w14:textId="77777777">
        <w:trPr>
          <w:jc w:val="center"/>
        </w:trPr>
        <w:tc>
          <w:tcPr>
            <w:tcW w:w="3135" w:type="dxa"/>
          </w:tcPr>
          <w:p w14:paraId="03C1E762" w14:textId="77777777" w:rsidR="005455C3" w:rsidRDefault="00000000">
            <w:r>
              <w:rPr>
                <w:sz w:val="20"/>
              </w:rPr>
              <w:t>Pastoreio extensivo</w:t>
            </w:r>
          </w:p>
        </w:tc>
        <w:tc>
          <w:tcPr>
            <w:tcW w:w="3135" w:type="dxa"/>
          </w:tcPr>
          <w:p w14:paraId="40D654E5" w14:textId="77777777" w:rsidR="005455C3" w:rsidRDefault="00000000">
            <w:r>
              <w:rPr>
                <w:sz w:val="20"/>
              </w:rPr>
              <w:t>Porco alentejano, ovelhas</w:t>
            </w:r>
          </w:p>
        </w:tc>
        <w:tc>
          <w:tcPr>
            <w:tcW w:w="3135" w:type="dxa"/>
          </w:tcPr>
          <w:p w14:paraId="7983BB2A" w14:textId="77777777" w:rsidR="005455C3" w:rsidRDefault="00000000">
            <w:r>
              <w:rPr>
                <w:sz w:val="20"/>
              </w:rPr>
              <w:t>€5.000-€10.000</w:t>
            </w:r>
          </w:p>
        </w:tc>
      </w:tr>
      <w:tr w:rsidR="005455C3" w14:paraId="60F5364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DF8E470" w14:textId="77777777" w:rsidR="005455C3" w:rsidRDefault="00000000">
            <w:r>
              <w:rPr>
                <w:sz w:val="20"/>
              </w:rPr>
              <w:t>Lenha e carvão</w:t>
            </w:r>
          </w:p>
        </w:tc>
        <w:tc>
          <w:tcPr>
            <w:tcW w:w="3135" w:type="dxa"/>
            <w:shd w:val="clear" w:color="auto" w:fill="F5F5F5"/>
          </w:tcPr>
          <w:p w14:paraId="5060A79B" w14:textId="77777777" w:rsidR="005455C3" w:rsidRDefault="00000000">
            <w:r>
              <w:rPr>
                <w:sz w:val="20"/>
              </w:rPr>
              <w:t>Subprodutos de podas e limpezas</w:t>
            </w:r>
          </w:p>
        </w:tc>
        <w:tc>
          <w:tcPr>
            <w:tcW w:w="3135" w:type="dxa"/>
            <w:shd w:val="clear" w:color="auto" w:fill="F5F5F5"/>
          </w:tcPr>
          <w:p w14:paraId="270AB602" w14:textId="77777777" w:rsidR="005455C3" w:rsidRDefault="00000000">
            <w:r>
              <w:rPr>
                <w:sz w:val="20"/>
              </w:rPr>
              <w:t>€2.000-€3.000</w:t>
            </w:r>
          </w:p>
        </w:tc>
      </w:tr>
    </w:tbl>
    <w:p w14:paraId="3A2F390D" w14:textId="77777777" w:rsidR="005455C3" w:rsidRDefault="005455C3"/>
    <w:p w14:paraId="40AC6E9B" w14:textId="77777777" w:rsidR="005455C3" w:rsidRDefault="00000000">
      <w:pPr>
        <w:pStyle w:val="Ttulo3"/>
      </w:pPr>
      <w:r>
        <w:t>4.4. Turismo de Natureza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455C3" w14:paraId="42562CFB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321C03B4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w="3135" w:type="dxa"/>
            <w:shd w:val="clear" w:color="auto" w:fill="1A1A1A"/>
          </w:tcPr>
          <w:p w14:paraId="77C6F098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3135" w:type="dxa"/>
            <w:shd w:val="clear" w:color="auto" w:fill="1A1A1A"/>
          </w:tcPr>
          <w:p w14:paraId="2609001D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Receita Estimada/Ano</w:t>
            </w:r>
          </w:p>
        </w:tc>
      </w:tr>
      <w:tr w:rsidR="005455C3" w14:paraId="15BE5C6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F0867DB" w14:textId="77777777" w:rsidR="005455C3" w:rsidRDefault="00000000">
            <w:r>
              <w:rPr>
                <w:sz w:val="20"/>
              </w:rPr>
              <w:t>Percursos pedestres</w:t>
            </w:r>
          </w:p>
        </w:tc>
        <w:tc>
          <w:tcPr>
            <w:tcW w:w="3135" w:type="dxa"/>
            <w:shd w:val="clear" w:color="auto" w:fill="F5F5F5"/>
          </w:tcPr>
          <w:p w14:paraId="00853220" w14:textId="77777777" w:rsidR="005455C3" w:rsidRDefault="00000000">
            <w:r>
              <w:rPr>
                <w:sz w:val="20"/>
              </w:rPr>
              <w:t>3 percursos sinalizados (5 km, 10 km, 15 km)</w:t>
            </w:r>
          </w:p>
        </w:tc>
        <w:tc>
          <w:tcPr>
            <w:tcW w:w="3135" w:type="dxa"/>
            <w:shd w:val="clear" w:color="auto" w:fill="F5F5F5"/>
          </w:tcPr>
          <w:p w14:paraId="10E0A8F4" w14:textId="77777777" w:rsidR="005455C3" w:rsidRDefault="00000000">
            <w:r>
              <w:rPr>
                <w:sz w:val="20"/>
              </w:rPr>
              <w:t>€8.000-€12.000</w:t>
            </w:r>
          </w:p>
        </w:tc>
      </w:tr>
      <w:tr w:rsidR="005455C3" w14:paraId="2CAA9B53" w14:textId="77777777">
        <w:trPr>
          <w:jc w:val="center"/>
        </w:trPr>
        <w:tc>
          <w:tcPr>
            <w:tcW w:w="3135" w:type="dxa"/>
          </w:tcPr>
          <w:p w14:paraId="42EABC02" w14:textId="77777777" w:rsidR="005455C3" w:rsidRDefault="00000000">
            <w:r>
              <w:rPr>
                <w:sz w:val="20"/>
              </w:rPr>
              <w:t>Observação de aves</w:t>
            </w:r>
          </w:p>
        </w:tc>
        <w:tc>
          <w:tcPr>
            <w:tcW w:w="3135" w:type="dxa"/>
          </w:tcPr>
          <w:p w14:paraId="423B74DA" w14:textId="77777777" w:rsidR="005455C3" w:rsidRDefault="00000000">
            <w:r>
              <w:rPr>
                <w:sz w:val="20"/>
              </w:rPr>
              <w:t>Hides e percursos ornitológicos (parceria SPEA)</w:t>
            </w:r>
          </w:p>
        </w:tc>
        <w:tc>
          <w:tcPr>
            <w:tcW w:w="3135" w:type="dxa"/>
          </w:tcPr>
          <w:p w14:paraId="7DFEA270" w14:textId="77777777" w:rsidR="005455C3" w:rsidRDefault="00000000">
            <w:r>
              <w:rPr>
                <w:sz w:val="20"/>
              </w:rPr>
              <w:t>€3.000-€5.000</w:t>
            </w:r>
          </w:p>
        </w:tc>
      </w:tr>
      <w:tr w:rsidR="005455C3" w14:paraId="50380E9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8158390" w14:textId="77777777" w:rsidR="005455C3" w:rsidRDefault="00000000">
            <w:r>
              <w:rPr>
                <w:sz w:val="20"/>
              </w:rPr>
              <w:t>Passeios a cavalo</w:t>
            </w:r>
          </w:p>
        </w:tc>
        <w:tc>
          <w:tcPr>
            <w:tcW w:w="3135" w:type="dxa"/>
            <w:shd w:val="clear" w:color="auto" w:fill="F5F5F5"/>
          </w:tcPr>
          <w:p w14:paraId="5C64FEEE" w14:textId="77777777" w:rsidR="005455C3" w:rsidRDefault="00000000">
            <w:r>
              <w:rPr>
                <w:sz w:val="20"/>
              </w:rPr>
              <w:t>Percursos equestres no montado</w:t>
            </w:r>
          </w:p>
        </w:tc>
        <w:tc>
          <w:tcPr>
            <w:tcW w:w="3135" w:type="dxa"/>
            <w:shd w:val="clear" w:color="auto" w:fill="F5F5F5"/>
          </w:tcPr>
          <w:p w14:paraId="2994E593" w14:textId="77777777" w:rsidR="005455C3" w:rsidRDefault="00000000">
            <w:r>
              <w:rPr>
                <w:sz w:val="20"/>
              </w:rPr>
              <w:t>€5.000-€8.000</w:t>
            </w:r>
          </w:p>
        </w:tc>
      </w:tr>
      <w:tr w:rsidR="005455C3" w14:paraId="1F68EC50" w14:textId="77777777">
        <w:trPr>
          <w:jc w:val="center"/>
        </w:trPr>
        <w:tc>
          <w:tcPr>
            <w:tcW w:w="3135" w:type="dxa"/>
          </w:tcPr>
          <w:p w14:paraId="1193CC89" w14:textId="77777777" w:rsidR="005455C3" w:rsidRDefault="00000000">
            <w:r>
              <w:rPr>
                <w:sz w:val="20"/>
              </w:rPr>
              <w:lastRenderedPageBreak/>
              <w:t>Observação de estrelas</w:t>
            </w:r>
          </w:p>
        </w:tc>
        <w:tc>
          <w:tcPr>
            <w:tcW w:w="3135" w:type="dxa"/>
          </w:tcPr>
          <w:p w14:paraId="6E1A60E9" w14:textId="77777777" w:rsidR="005455C3" w:rsidRDefault="00000000">
            <w:r>
              <w:rPr>
                <w:sz w:val="20"/>
              </w:rPr>
              <w:t>Sessões noturnas (parceria Dark Sky Alqueva)</w:t>
            </w:r>
          </w:p>
        </w:tc>
        <w:tc>
          <w:tcPr>
            <w:tcW w:w="3135" w:type="dxa"/>
          </w:tcPr>
          <w:p w14:paraId="0504ACE1" w14:textId="77777777" w:rsidR="005455C3" w:rsidRDefault="00000000">
            <w:r>
              <w:rPr>
                <w:sz w:val="20"/>
              </w:rPr>
              <w:t>€4.000-€6.000</w:t>
            </w:r>
          </w:p>
        </w:tc>
      </w:tr>
      <w:tr w:rsidR="005455C3" w14:paraId="671968B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73E71DC" w14:textId="77777777" w:rsidR="005455C3" w:rsidRDefault="00000000">
            <w:r>
              <w:rPr>
                <w:sz w:val="20"/>
              </w:rPr>
              <w:t>Workshops de cortiça</w:t>
            </w:r>
          </w:p>
        </w:tc>
        <w:tc>
          <w:tcPr>
            <w:tcW w:w="3135" w:type="dxa"/>
            <w:shd w:val="clear" w:color="auto" w:fill="F5F5F5"/>
          </w:tcPr>
          <w:p w14:paraId="51A2D29F" w14:textId="77777777" w:rsidR="005455C3" w:rsidRDefault="00000000">
            <w:r>
              <w:rPr>
                <w:sz w:val="20"/>
              </w:rPr>
              <w:t>Demonstração de descortiçamento (sazonal)</w:t>
            </w:r>
          </w:p>
        </w:tc>
        <w:tc>
          <w:tcPr>
            <w:tcW w:w="3135" w:type="dxa"/>
            <w:shd w:val="clear" w:color="auto" w:fill="F5F5F5"/>
          </w:tcPr>
          <w:p w14:paraId="6E770576" w14:textId="77777777" w:rsidR="005455C3" w:rsidRDefault="00000000">
            <w:r>
              <w:rPr>
                <w:sz w:val="20"/>
              </w:rPr>
              <w:t>€2.000-€3.000</w:t>
            </w:r>
          </w:p>
        </w:tc>
      </w:tr>
    </w:tbl>
    <w:p w14:paraId="54D22CA2" w14:textId="77777777" w:rsidR="005455C3" w:rsidRDefault="005455C3"/>
    <w:p w14:paraId="1E0736FE" w14:textId="77777777" w:rsidR="005455C3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5D57695" w14:textId="77777777" w:rsidR="005455C3" w:rsidRDefault="00000000">
      <w:pPr>
        <w:pStyle w:val="Ttulo2"/>
      </w:pPr>
      <w:r>
        <w:t>5. Sustentabilidade e Carbono</w:t>
      </w:r>
    </w:p>
    <w:p w14:paraId="3932F078" w14:textId="77777777" w:rsidR="005455C3" w:rsidRDefault="00000000">
      <w:pPr>
        <w:pStyle w:val="Ttulo3"/>
      </w:pPr>
      <w:r>
        <w:t>5.1. Sequestro de Carbono</w:t>
      </w:r>
    </w:p>
    <w:p w14:paraId="72400A3A" w14:textId="77777777" w:rsidR="005455C3" w:rsidRDefault="00000000">
      <w:r>
        <w:t>O montado de sobro é um dos ecossistemas com maior capacidade de sequestro de carbono na bacia mediterrânica. Estima-se que cada hectare de montado sequestre entre 1,5 e 2,5 tCO₂e/ano [1].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455C3" w14:paraId="173D1BBF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1DD53CB9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Parâmetro</w:t>
            </w:r>
          </w:p>
        </w:tc>
        <w:tc>
          <w:tcPr>
            <w:tcW w:w="4703" w:type="dxa"/>
            <w:shd w:val="clear" w:color="auto" w:fill="1A1A1A"/>
          </w:tcPr>
          <w:p w14:paraId="18873D08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Estimativa</w:t>
            </w:r>
          </w:p>
        </w:tc>
      </w:tr>
      <w:tr w:rsidR="005455C3" w14:paraId="6458C9F8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1E5E3EF0" w14:textId="77777777" w:rsidR="005455C3" w:rsidRDefault="00000000">
            <w:r>
              <w:rPr>
                <w:sz w:val="20"/>
              </w:rPr>
              <w:t>Área de montado</w:t>
            </w:r>
          </w:p>
        </w:tc>
        <w:tc>
          <w:tcPr>
            <w:tcW w:w="4703" w:type="dxa"/>
            <w:shd w:val="clear" w:color="auto" w:fill="F5F5F5"/>
          </w:tcPr>
          <w:p w14:paraId="20A13AC8" w14:textId="77777777" w:rsidR="005455C3" w:rsidRDefault="00000000">
            <w:r>
              <w:rPr>
                <w:sz w:val="20"/>
              </w:rPr>
              <w:t>600-800 ha</w:t>
            </w:r>
          </w:p>
        </w:tc>
      </w:tr>
      <w:tr w:rsidR="005455C3" w14:paraId="7793024C" w14:textId="77777777">
        <w:trPr>
          <w:jc w:val="center"/>
        </w:trPr>
        <w:tc>
          <w:tcPr>
            <w:tcW w:w="4703" w:type="dxa"/>
          </w:tcPr>
          <w:p w14:paraId="3D491B97" w14:textId="77777777" w:rsidR="005455C3" w:rsidRDefault="00000000">
            <w:r>
              <w:rPr>
                <w:sz w:val="20"/>
              </w:rPr>
              <w:t>Sequestro médio</w:t>
            </w:r>
          </w:p>
        </w:tc>
        <w:tc>
          <w:tcPr>
            <w:tcW w:w="4703" w:type="dxa"/>
          </w:tcPr>
          <w:p w14:paraId="38B44A4B" w14:textId="77777777" w:rsidR="005455C3" w:rsidRDefault="00000000">
            <w:r>
              <w:rPr>
                <w:sz w:val="20"/>
              </w:rPr>
              <w:t>2 tCO₂e/ha/ano</w:t>
            </w:r>
          </w:p>
        </w:tc>
      </w:tr>
      <w:tr w:rsidR="005455C3" w14:paraId="6974B1D7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5DCC22C1" w14:textId="77777777" w:rsidR="005455C3" w:rsidRDefault="00000000">
            <w:r>
              <w:rPr>
                <w:sz w:val="20"/>
              </w:rPr>
              <w:t>Sequestro total</w:t>
            </w:r>
          </w:p>
        </w:tc>
        <w:tc>
          <w:tcPr>
            <w:tcW w:w="4703" w:type="dxa"/>
            <w:shd w:val="clear" w:color="auto" w:fill="F5F5F5"/>
          </w:tcPr>
          <w:p w14:paraId="7B5E3DC5" w14:textId="77777777" w:rsidR="005455C3" w:rsidRDefault="00000000">
            <w:r>
              <w:rPr>
                <w:sz w:val="20"/>
              </w:rPr>
              <w:t>1.200-1.600 tCO₂e/ano</w:t>
            </w:r>
          </w:p>
        </w:tc>
      </w:tr>
      <w:tr w:rsidR="005455C3" w14:paraId="5D9665C2" w14:textId="77777777">
        <w:trPr>
          <w:jc w:val="center"/>
        </w:trPr>
        <w:tc>
          <w:tcPr>
            <w:tcW w:w="4703" w:type="dxa"/>
          </w:tcPr>
          <w:p w14:paraId="3CD767F0" w14:textId="77777777" w:rsidR="005455C3" w:rsidRDefault="00000000">
            <w:r>
              <w:rPr>
                <w:sz w:val="20"/>
              </w:rPr>
              <w:t>Valor no mercado voluntário (€15-€30/tCO₂e)</w:t>
            </w:r>
          </w:p>
        </w:tc>
        <w:tc>
          <w:tcPr>
            <w:tcW w:w="4703" w:type="dxa"/>
          </w:tcPr>
          <w:p w14:paraId="2EBB2C11" w14:textId="77777777" w:rsidR="005455C3" w:rsidRDefault="00000000">
            <w:r>
              <w:rPr>
                <w:sz w:val="20"/>
              </w:rPr>
              <w:t>€18.000-€48.000/ano</w:t>
            </w:r>
          </w:p>
        </w:tc>
      </w:tr>
    </w:tbl>
    <w:p w14:paraId="6DCABEA8" w14:textId="77777777" w:rsidR="005455C3" w:rsidRDefault="005455C3"/>
    <w:p w14:paraId="1601248D" w14:textId="77777777" w:rsidR="005455C3" w:rsidRDefault="00000000">
      <w:pPr>
        <w:pStyle w:val="Ttulo3"/>
      </w:pPr>
      <w:r>
        <w:t>5.2. Certificação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455C3" w14:paraId="2893B2A3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44E3EFE4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Certificação</w:t>
            </w:r>
          </w:p>
        </w:tc>
        <w:tc>
          <w:tcPr>
            <w:tcW w:w="3135" w:type="dxa"/>
            <w:shd w:val="clear" w:color="auto" w:fill="1A1A1A"/>
          </w:tcPr>
          <w:p w14:paraId="7776E048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3135" w:type="dxa"/>
            <w:shd w:val="clear" w:color="auto" w:fill="1A1A1A"/>
          </w:tcPr>
          <w:p w14:paraId="26871DEC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Benefício</w:t>
            </w:r>
          </w:p>
        </w:tc>
      </w:tr>
      <w:tr w:rsidR="005455C3" w14:paraId="0673311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538F121" w14:textId="77777777" w:rsidR="005455C3" w:rsidRDefault="00000000">
            <w:r>
              <w:rPr>
                <w:sz w:val="20"/>
              </w:rPr>
              <w:t>FSC (Forest Stewardship Council)</w:t>
            </w:r>
          </w:p>
        </w:tc>
        <w:tc>
          <w:tcPr>
            <w:tcW w:w="3135" w:type="dxa"/>
            <w:shd w:val="clear" w:color="auto" w:fill="F5F5F5"/>
          </w:tcPr>
          <w:p w14:paraId="348757A1" w14:textId="77777777" w:rsidR="005455C3" w:rsidRDefault="00000000">
            <w:r>
              <w:rPr>
                <w:sz w:val="20"/>
              </w:rPr>
              <w:t>Gestão florestal responsável</w:t>
            </w:r>
          </w:p>
        </w:tc>
        <w:tc>
          <w:tcPr>
            <w:tcW w:w="3135" w:type="dxa"/>
            <w:shd w:val="clear" w:color="auto" w:fill="F5F5F5"/>
          </w:tcPr>
          <w:p w14:paraId="473990C2" w14:textId="77777777" w:rsidR="005455C3" w:rsidRDefault="00000000">
            <w:r>
              <w:rPr>
                <w:sz w:val="20"/>
              </w:rPr>
              <w:t>Prémio de preço na cortiça</w:t>
            </w:r>
          </w:p>
        </w:tc>
      </w:tr>
      <w:tr w:rsidR="005455C3" w14:paraId="2A0EF27B" w14:textId="77777777">
        <w:trPr>
          <w:jc w:val="center"/>
        </w:trPr>
        <w:tc>
          <w:tcPr>
            <w:tcW w:w="3135" w:type="dxa"/>
          </w:tcPr>
          <w:p w14:paraId="0C2E9480" w14:textId="77777777" w:rsidR="005455C3" w:rsidRDefault="00000000">
            <w:r>
              <w:rPr>
                <w:sz w:val="20"/>
              </w:rPr>
              <w:t>Verra (VCS)</w:t>
            </w:r>
          </w:p>
        </w:tc>
        <w:tc>
          <w:tcPr>
            <w:tcW w:w="3135" w:type="dxa"/>
          </w:tcPr>
          <w:p w14:paraId="7203A9DF" w14:textId="77777777" w:rsidR="005455C3" w:rsidRDefault="00000000">
            <w:r>
              <w:rPr>
                <w:sz w:val="20"/>
              </w:rPr>
              <w:t>Créditos de carbono verificados</w:t>
            </w:r>
          </w:p>
        </w:tc>
        <w:tc>
          <w:tcPr>
            <w:tcW w:w="3135" w:type="dxa"/>
          </w:tcPr>
          <w:p w14:paraId="1198B2C5" w14:textId="77777777" w:rsidR="005455C3" w:rsidRDefault="00000000">
            <w:r>
              <w:rPr>
                <w:sz w:val="20"/>
              </w:rPr>
              <w:t>Receita de créditos de carbono</w:t>
            </w:r>
          </w:p>
        </w:tc>
      </w:tr>
      <w:tr w:rsidR="005455C3" w14:paraId="382265B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A791408" w14:textId="77777777" w:rsidR="005455C3" w:rsidRDefault="00000000">
            <w:r>
              <w:rPr>
                <w:sz w:val="20"/>
              </w:rPr>
              <w:t>Montado de Valor</w:t>
            </w:r>
          </w:p>
        </w:tc>
        <w:tc>
          <w:tcPr>
            <w:tcW w:w="3135" w:type="dxa"/>
            <w:shd w:val="clear" w:color="auto" w:fill="F5F5F5"/>
          </w:tcPr>
          <w:p w14:paraId="320224FD" w14:textId="77777777" w:rsidR="005455C3" w:rsidRDefault="00000000">
            <w:r>
              <w:rPr>
                <w:sz w:val="20"/>
              </w:rPr>
              <w:t>Certificação ICNF</w:t>
            </w:r>
          </w:p>
        </w:tc>
        <w:tc>
          <w:tcPr>
            <w:tcW w:w="3135" w:type="dxa"/>
            <w:shd w:val="clear" w:color="auto" w:fill="F5F5F5"/>
          </w:tcPr>
          <w:p w14:paraId="1751CC96" w14:textId="77777777" w:rsidR="005455C3" w:rsidRDefault="00000000">
            <w:r>
              <w:rPr>
                <w:sz w:val="20"/>
              </w:rPr>
              <w:t>Acesso a apoios públicos</w:t>
            </w:r>
          </w:p>
        </w:tc>
      </w:tr>
    </w:tbl>
    <w:p w14:paraId="1AA410EB" w14:textId="77777777" w:rsidR="005455C3" w:rsidRDefault="005455C3"/>
    <w:p w14:paraId="2329C424" w14:textId="77777777" w:rsidR="005455C3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4565878" w14:textId="77777777" w:rsidR="005455C3" w:rsidRDefault="00000000">
      <w:pPr>
        <w:pStyle w:val="Ttulo2"/>
      </w:pPr>
      <w:r>
        <w:t>6. Orçamento de Gestão do Montado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5455C3" w14:paraId="261D3AAC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4F8CC0B2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Rubrica</w:t>
            </w:r>
          </w:p>
        </w:tc>
        <w:tc>
          <w:tcPr>
            <w:tcW w:w="1881" w:type="dxa"/>
            <w:shd w:val="clear" w:color="auto" w:fill="1A1A1A"/>
          </w:tcPr>
          <w:p w14:paraId="65C942FB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Ano 1</w:t>
            </w:r>
          </w:p>
        </w:tc>
        <w:tc>
          <w:tcPr>
            <w:tcW w:w="1881" w:type="dxa"/>
            <w:shd w:val="clear" w:color="auto" w:fill="1A1A1A"/>
          </w:tcPr>
          <w:p w14:paraId="751B7A9C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Ano 2</w:t>
            </w:r>
          </w:p>
        </w:tc>
        <w:tc>
          <w:tcPr>
            <w:tcW w:w="1881" w:type="dxa"/>
            <w:shd w:val="clear" w:color="auto" w:fill="1A1A1A"/>
          </w:tcPr>
          <w:p w14:paraId="3A3BB44C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Ano 3</w:t>
            </w:r>
          </w:p>
        </w:tc>
        <w:tc>
          <w:tcPr>
            <w:tcW w:w="1881" w:type="dxa"/>
            <w:shd w:val="clear" w:color="auto" w:fill="1A1A1A"/>
          </w:tcPr>
          <w:p w14:paraId="1F80AA98" w14:textId="77777777" w:rsidR="005455C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Total (3 anos)</w:t>
            </w:r>
          </w:p>
        </w:tc>
      </w:tr>
      <w:tr w:rsidR="005455C3" w14:paraId="79919B4B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4A60ADD4" w14:textId="77777777" w:rsidR="005455C3" w:rsidRDefault="00000000">
            <w:r>
              <w:rPr>
                <w:sz w:val="20"/>
              </w:rPr>
              <w:t>Limpeza de matos</w:t>
            </w:r>
          </w:p>
        </w:tc>
        <w:tc>
          <w:tcPr>
            <w:tcW w:w="1881" w:type="dxa"/>
            <w:shd w:val="clear" w:color="auto" w:fill="F5F5F5"/>
          </w:tcPr>
          <w:p w14:paraId="79F97395" w14:textId="77777777" w:rsidR="005455C3" w:rsidRDefault="00000000">
            <w:r>
              <w:rPr>
                <w:sz w:val="20"/>
              </w:rPr>
              <w:t>€15.000</w:t>
            </w:r>
          </w:p>
        </w:tc>
        <w:tc>
          <w:tcPr>
            <w:tcW w:w="1881" w:type="dxa"/>
            <w:shd w:val="clear" w:color="auto" w:fill="F5F5F5"/>
          </w:tcPr>
          <w:p w14:paraId="71D40599" w14:textId="77777777" w:rsidR="005455C3" w:rsidRDefault="00000000">
            <w:r>
              <w:rPr>
                <w:sz w:val="20"/>
              </w:rPr>
              <w:t>€15.000</w:t>
            </w:r>
          </w:p>
        </w:tc>
        <w:tc>
          <w:tcPr>
            <w:tcW w:w="1881" w:type="dxa"/>
            <w:shd w:val="clear" w:color="auto" w:fill="F5F5F5"/>
          </w:tcPr>
          <w:p w14:paraId="6DE7C321" w14:textId="77777777" w:rsidR="005455C3" w:rsidRDefault="00000000">
            <w:r>
              <w:rPr>
                <w:sz w:val="20"/>
              </w:rPr>
              <w:t>€15.000</w:t>
            </w:r>
          </w:p>
        </w:tc>
        <w:tc>
          <w:tcPr>
            <w:tcW w:w="1881" w:type="dxa"/>
            <w:shd w:val="clear" w:color="auto" w:fill="F5F5F5"/>
          </w:tcPr>
          <w:p w14:paraId="6F35AF43" w14:textId="77777777" w:rsidR="005455C3" w:rsidRDefault="00000000">
            <w:r>
              <w:rPr>
                <w:sz w:val="20"/>
              </w:rPr>
              <w:t>€45.000</w:t>
            </w:r>
          </w:p>
        </w:tc>
      </w:tr>
      <w:tr w:rsidR="005455C3" w14:paraId="5ADBF076" w14:textId="77777777">
        <w:trPr>
          <w:jc w:val="center"/>
        </w:trPr>
        <w:tc>
          <w:tcPr>
            <w:tcW w:w="1881" w:type="dxa"/>
          </w:tcPr>
          <w:p w14:paraId="61FF731F" w14:textId="77777777" w:rsidR="005455C3" w:rsidRDefault="00000000">
            <w:r>
              <w:rPr>
                <w:sz w:val="20"/>
              </w:rPr>
              <w:t>Replantação</w:t>
            </w:r>
          </w:p>
        </w:tc>
        <w:tc>
          <w:tcPr>
            <w:tcW w:w="1881" w:type="dxa"/>
          </w:tcPr>
          <w:p w14:paraId="1FF0553D" w14:textId="77777777" w:rsidR="005455C3" w:rsidRDefault="00000000">
            <w:r>
              <w:rPr>
                <w:sz w:val="20"/>
              </w:rPr>
              <w:t>€8.000</w:t>
            </w:r>
          </w:p>
        </w:tc>
        <w:tc>
          <w:tcPr>
            <w:tcW w:w="1881" w:type="dxa"/>
          </w:tcPr>
          <w:p w14:paraId="6202CAFE" w14:textId="77777777" w:rsidR="005455C3" w:rsidRDefault="00000000">
            <w:r>
              <w:rPr>
                <w:sz w:val="20"/>
              </w:rPr>
              <w:t>€8.000</w:t>
            </w:r>
          </w:p>
        </w:tc>
        <w:tc>
          <w:tcPr>
            <w:tcW w:w="1881" w:type="dxa"/>
          </w:tcPr>
          <w:p w14:paraId="20325734" w14:textId="77777777" w:rsidR="005455C3" w:rsidRDefault="00000000">
            <w:r>
              <w:rPr>
                <w:sz w:val="20"/>
              </w:rPr>
              <w:t>€8.000</w:t>
            </w:r>
          </w:p>
        </w:tc>
        <w:tc>
          <w:tcPr>
            <w:tcW w:w="1881" w:type="dxa"/>
          </w:tcPr>
          <w:p w14:paraId="46483311" w14:textId="77777777" w:rsidR="005455C3" w:rsidRDefault="00000000">
            <w:r>
              <w:rPr>
                <w:sz w:val="20"/>
              </w:rPr>
              <w:t>€24.000</w:t>
            </w:r>
          </w:p>
        </w:tc>
      </w:tr>
      <w:tr w:rsidR="005455C3" w14:paraId="2CAEF4BE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42A4BE2D" w14:textId="77777777" w:rsidR="005455C3" w:rsidRDefault="00000000">
            <w:r>
              <w:rPr>
                <w:sz w:val="20"/>
              </w:rPr>
              <w:t>Controlo de invasoras</w:t>
            </w:r>
          </w:p>
        </w:tc>
        <w:tc>
          <w:tcPr>
            <w:tcW w:w="1881" w:type="dxa"/>
            <w:shd w:val="clear" w:color="auto" w:fill="F5F5F5"/>
          </w:tcPr>
          <w:p w14:paraId="45209FFC" w14:textId="77777777" w:rsidR="005455C3" w:rsidRDefault="00000000">
            <w:r>
              <w:rPr>
                <w:sz w:val="20"/>
              </w:rPr>
              <w:t>€4.000</w:t>
            </w:r>
          </w:p>
        </w:tc>
        <w:tc>
          <w:tcPr>
            <w:tcW w:w="1881" w:type="dxa"/>
            <w:shd w:val="clear" w:color="auto" w:fill="F5F5F5"/>
          </w:tcPr>
          <w:p w14:paraId="0FA66602" w14:textId="77777777" w:rsidR="005455C3" w:rsidRDefault="00000000">
            <w:r>
              <w:rPr>
                <w:sz w:val="20"/>
              </w:rPr>
              <w:t>€4.000</w:t>
            </w:r>
          </w:p>
        </w:tc>
        <w:tc>
          <w:tcPr>
            <w:tcW w:w="1881" w:type="dxa"/>
            <w:shd w:val="clear" w:color="auto" w:fill="F5F5F5"/>
          </w:tcPr>
          <w:p w14:paraId="7DA41DEF" w14:textId="77777777" w:rsidR="005455C3" w:rsidRDefault="00000000">
            <w:r>
              <w:rPr>
                <w:sz w:val="20"/>
              </w:rPr>
              <w:t>€4.000</w:t>
            </w:r>
          </w:p>
        </w:tc>
        <w:tc>
          <w:tcPr>
            <w:tcW w:w="1881" w:type="dxa"/>
            <w:shd w:val="clear" w:color="auto" w:fill="F5F5F5"/>
          </w:tcPr>
          <w:p w14:paraId="1C1D5768" w14:textId="77777777" w:rsidR="005455C3" w:rsidRDefault="00000000">
            <w:r>
              <w:rPr>
                <w:sz w:val="20"/>
              </w:rPr>
              <w:t>€12.000</w:t>
            </w:r>
          </w:p>
        </w:tc>
      </w:tr>
      <w:tr w:rsidR="005455C3" w14:paraId="167C14AD" w14:textId="77777777">
        <w:trPr>
          <w:jc w:val="center"/>
        </w:trPr>
        <w:tc>
          <w:tcPr>
            <w:tcW w:w="1881" w:type="dxa"/>
          </w:tcPr>
          <w:p w14:paraId="4EEFED32" w14:textId="77777777" w:rsidR="005455C3" w:rsidRDefault="00000000">
            <w:r>
              <w:rPr>
                <w:sz w:val="20"/>
              </w:rPr>
              <w:lastRenderedPageBreak/>
              <w:t>Faixas de gestão</w:t>
            </w:r>
          </w:p>
        </w:tc>
        <w:tc>
          <w:tcPr>
            <w:tcW w:w="1881" w:type="dxa"/>
          </w:tcPr>
          <w:p w14:paraId="656B7EA3" w14:textId="77777777" w:rsidR="005455C3" w:rsidRDefault="00000000">
            <w:r>
              <w:rPr>
                <w:sz w:val="20"/>
              </w:rPr>
              <w:t>€6.000</w:t>
            </w:r>
          </w:p>
        </w:tc>
        <w:tc>
          <w:tcPr>
            <w:tcW w:w="1881" w:type="dxa"/>
          </w:tcPr>
          <w:p w14:paraId="67E62D7F" w14:textId="77777777" w:rsidR="005455C3" w:rsidRDefault="00000000">
            <w:r>
              <w:rPr>
                <w:sz w:val="20"/>
              </w:rPr>
              <w:t>€6.000</w:t>
            </w:r>
          </w:p>
        </w:tc>
        <w:tc>
          <w:tcPr>
            <w:tcW w:w="1881" w:type="dxa"/>
          </w:tcPr>
          <w:p w14:paraId="046C4BC3" w14:textId="77777777" w:rsidR="005455C3" w:rsidRDefault="00000000">
            <w:r>
              <w:rPr>
                <w:sz w:val="20"/>
              </w:rPr>
              <w:t>€6.000</w:t>
            </w:r>
          </w:p>
        </w:tc>
        <w:tc>
          <w:tcPr>
            <w:tcW w:w="1881" w:type="dxa"/>
          </w:tcPr>
          <w:p w14:paraId="49A33D86" w14:textId="77777777" w:rsidR="005455C3" w:rsidRDefault="00000000">
            <w:r>
              <w:rPr>
                <w:sz w:val="20"/>
              </w:rPr>
              <w:t>€18.000</w:t>
            </w:r>
          </w:p>
        </w:tc>
      </w:tr>
      <w:tr w:rsidR="005455C3" w14:paraId="2011DE5E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3131DFE7" w14:textId="77777777" w:rsidR="005455C3" w:rsidRDefault="00000000">
            <w:r>
              <w:rPr>
                <w:sz w:val="20"/>
              </w:rPr>
              <w:t>Infraestrutura (percursos, sinalização)</w:t>
            </w:r>
          </w:p>
        </w:tc>
        <w:tc>
          <w:tcPr>
            <w:tcW w:w="1881" w:type="dxa"/>
            <w:shd w:val="clear" w:color="auto" w:fill="F5F5F5"/>
          </w:tcPr>
          <w:p w14:paraId="61677D74" w14:textId="77777777" w:rsidR="005455C3" w:rsidRDefault="00000000">
            <w:r>
              <w:rPr>
                <w:sz w:val="20"/>
              </w:rPr>
              <w:t>€20.000</w:t>
            </w:r>
          </w:p>
        </w:tc>
        <w:tc>
          <w:tcPr>
            <w:tcW w:w="1881" w:type="dxa"/>
            <w:shd w:val="clear" w:color="auto" w:fill="F5F5F5"/>
          </w:tcPr>
          <w:p w14:paraId="5A44B17E" w14:textId="77777777" w:rsidR="005455C3" w:rsidRDefault="00000000">
            <w:r>
              <w:rPr>
                <w:sz w:val="20"/>
              </w:rPr>
              <w:t>€5.000</w:t>
            </w:r>
          </w:p>
        </w:tc>
        <w:tc>
          <w:tcPr>
            <w:tcW w:w="1881" w:type="dxa"/>
            <w:shd w:val="clear" w:color="auto" w:fill="F5F5F5"/>
          </w:tcPr>
          <w:p w14:paraId="185A0D43" w14:textId="77777777" w:rsidR="005455C3" w:rsidRDefault="00000000">
            <w:r>
              <w:rPr>
                <w:sz w:val="20"/>
              </w:rPr>
              <w:t>€5.000</w:t>
            </w:r>
          </w:p>
        </w:tc>
        <w:tc>
          <w:tcPr>
            <w:tcW w:w="1881" w:type="dxa"/>
            <w:shd w:val="clear" w:color="auto" w:fill="F5F5F5"/>
          </w:tcPr>
          <w:p w14:paraId="51BB78B0" w14:textId="77777777" w:rsidR="005455C3" w:rsidRDefault="00000000">
            <w:r>
              <w:rPr>
                <w:sz w:val="20"/>
              </w:rPr>
              <w:t>€30.000</w:t>
            </w:r>
          </w:p>
        </w:tc>
      </w:tr>
      <w:tr w:rsidR="005455C3" w14:paraId="1E034EA1" w14:textId="77777777">
        <w:trPr>
          <w:jc w:val="center"/>
        </w:trPr>
        <w:tc>
          <w:tcPr>
            <w:tcW w:w="1881" w:type="dxa"/>
          </w:tcPr>
          <w:p w14:paraId="688C7B3C" w14:textId="77777777" w:rsidR="005455C3" w:rsidRDefault="00000000">
            <w:r>
              <w:rPr>
                <w:sz w:val="20"/>
              </w:rPr>
              <w:t>Monitorização (biodiversidade, carbono)</w:t>
            </w:r>
          </w:p>
        </w:tc>
        <w:tc>
          <w:tcPr>
            <w:tcW w:w="1881" w:type="dxa"/>
          </w:tcPr>
          <w:p w14:paraId="7060AAC0" w14:textId="77777777" w:rsidR="005455C3" w:rsidRDefault="00000000">
            <w:r>
              <w:rPr>
                <w:sz w:val="20"/>
              </w:rPr>
              <w:t>€5.000</w:t>
            </w:r>
          </w:p>
        </w:tc>
        <w:tc>
          <w:tcPr>
            <w:tcW w:w="1881" w:type="dxa"/>
          </w:tcPr>
          <w:p w14:paraId="47836E8D" w14:textId="77777777" w:rsidR="005455C3" w:rsidRDefault="00000000">
            <w:r>
              <w:rPr>
                <w:sz w:val="20"/>
              </w:rPr>
              <w:t>€5.000</w:t>
            </w:r>
          </w:p>
        </w:tc>
        <w:tc>
          <w:tcPr>
            <w:tcW w:w="1881" w:type="dxa"/>
          </w:tcPr>
          <w:p w14:paraId="1834F928" w14:textId="77777777" w:rsidR="005455C3" w:rsidRDefault="00000000">
            <w:r>
              <w:rPr>
                <w:sz w:val="20"/>
              </w:rPr>
              <w:t>€5.000</w:t>
            </w:r>
          </w:p>
        </w:tc>
        <w:tc>
          <w:tcPr>
            <w:tcW w:w="1881" w:type="dxa"/>
          </w:tcPr>
          <w:p w14:paraId="43473684" w14:textId="77777777" w:rsidR="005455C3" w:rsidRDefault="00000000">
            <w:r>
              <w:rPr>
                <w:sz w:val="20"/>
              </w:rPr>
              <w:t>€15.000</w:t>
            </w:r>
          </w:p>
        </w:tc>
      </w:tr>
      <w:tr w:rsidR="005455C3" w14:paraId="5BC921EE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7FEC46CF" w14:textId="77777777" w:rsidR="005455C3" w:rsidRDefault="00000000">
            <w:r>
              <w:rPr>
                <w:sz w:val="20"/>
              </w:rPr>
              <w:t>Pessoal (guarda florestal)</w:t>
            </w:r>
          </w:p>
        </w:tc>
        <w:tc>
          <w:tcPr>
            <w:tcW w:w="1881" w:type="dxa"/>
            <w:shd w:val="clear" w:color="auto" w:fill="F5F5F5"/>
          </w:tcPr>
          <w:p w14:paraId="2665689D" w14:textId="77777777" w:rsidR="005455C3" w:rsidRDefault="00000000">
            <w:r>
              <w:rPr>
                <w:sz w:val="20"/>
              </w:rPr>
              <w:t>€12.000</w:t>
            </w:r>
          </w:p>
        </w:tc>
        <w:tc>
          <w:tcPr>
            <w:tcW w:w="1881" w:type="dxa"/>
            <w:shd w:val="clear" w:color="auto" w:fill="F5F5F5"/>
          </w:tcPr>
          <w:p w14:paraId="1B6B1ACA" w14:textId="77777777" w:rsidR="005455C3" w:rsidRDefault="00000000">
            <w:r>
              <w:rPr>
                <w:sz w:val="20"/>
              </w:rPr>
              <w:t>€12.000</w:t>
            </w:r>
          </w:p>
        </w:tc>
        <w:tc>
          <w:tcPr>
            <w:tcW w:w="1881" w:type="dxa"/>
            <w:shd w:val="clear" w:color="auto" w:fill="F5F5F5"/>
          </w:tcPr>
          <w:p w14:paraId="76EF835B" w14:textId="77777777" w:rsidR="005455C3" w:rsidRDefault="00000000">
            <w:r>
              <w:rPr>
                <w:sz w:val="20"/>
              </w:rPr>
              <w:t>€12.000</w:t>
            </w:r>
          </w:p>
        </w:tc>
        <w:tc>
          <w:tcPr>
            <w:tcW w:w="1881" w:type="dxa"/>
            <w:shd w:val="clear" w:color="auto" w:fill="F5F5F5"/>
          </w:tcPr>
          <w:p w14:paraId="5D8F414D" w14:textId="77777777" w:rsidR="005455C3" w:rsidRDefault="00000000">
            <w:r>
              <w:rPr>
                <w:sz w:val="20"/>
              </w:rPr>
              <w:t>€36.000</w:t>
            </w:r>
          </w:p>
        </w:tc>
      </w:tr>
      <w:tr w:rsidR="005455C3" w14:paraId="2100E0D5" w14:textId="77777777">
        <w:trPr>
          <w:jc w:val="center"/>
        </w:trPr>
        <w:tc>
          <w:tcPr>
            <w:tcW w:w="1881" w:type="dxa"/>
          </w:tcPr>
          <w:p w14:paraId="4E278412" w14:textId="77777777" w:rsidR="005455C3" w:rsidRDefault="00000000">
            <w:r>
              <w:rPr>
                <w:b/>
                <w:sz w:val="20"/>
              </w:rPr>
              <w:t>Total custos</w:t>
            </w:r>
          </w:p>
        </w:tc>
        <w:tc>
          <w:tcPr>
            <w:tcW w:w="1881" w:type="dxa"/>
          </w:tcPr>
          <w:p w14:paraId="5D0293DC" w14:textId="77777777" w:rsidR="005455C3" w:rsidRDefault="00000000">
            <w:r>
              <w:rPr>
                <w:b/>
                <w:sz w:val="20"/>
              </w:rPr>
              <w:t>€70.000</w:t>
            </w:r>
          </w:p>
        </w:tc>
        <w:tc>
          <w:tcPr>
            <w:tcW w:w="1881" w:type="dxa"/>
          </w:tcPr>
          <w:p w14:paraId="46EF3949" w14:textId="77777777" w:rsidR="005455C3" w:rsidRDefault="00000000">
            <w:r>
              <w:rPr>
                <w:b/>
                <w:sz w:val="20"/>
              </w:rPr>
              <w:t>€55.000</w:t>
            </w:r>
          </w:p>
        </w:tc>
        <w:tc>
          <w:tcPr>
            <w:tcW w:w="1881" w:type="dxa"/>
          </w:tcPr>
          <w:p w14:paraId="6275819B" w14:textId="77777777" w:rsidR="005455C3" w:rsidRDefault="00000000">
            <w:r>
              <w:rPr>
                <w:b/>
                <w:sz w:val="20"/>
              </w:rPr>
              <w:t>€55.000</w:t>
            </w:r>
          </w:p>
        </w:tc>
        <w:tc>
          <w:tcPr>
            <w:tcW w:w="1881" w:type="dxa"/>
          </w:tcPr>
          <w:p w14:paraId="50F9FA37" w14:textId="77777777" w:rsidR="005455C3" w:rsidRDefault="00000000">
            <w:r>
              <w:rPr>
                <w:b/>
                <w:sz w:val="20"/>
              </w:rPr>
              <w:t>€180.000</w:t>
            </w:r>
          </w:p>
        </w:tc>
      </w:tr>
      <w:tr w:rsidR="005455C3" w14:paraId="43446B38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39BDFE7B" w14:textId="77777777" w:rsidR="005455C3" w:rsidRDefault="00000000">
            <w:r>
              <w:rPr>
                <w:b/>
                <w:sz w:val="20"/>
              </w:rPr>
              <w:t>Receitas do montado</w:t>
            </w:r>
          </w:p>
        </w:tc>
        <w:tc>
          <w:tcPr>
            <w:tcW w:w="1881" w:type="dxa"/>
            <w:shd w:val="clear" w:color="auto" w:fill="F5F5F5"/>
          </w:tcPr>
          <w:p w14:paraId="48D889E0" w14:textId="77777777" w:rsidR="005455C3" w:rsidRDefault="00000000">
            <w:r>
              <w:rPr>
                <w:sz w:val="20"/>
              </w:rPr>
              <w:t>€15.000</w:t>
            </w:r>
          </w:p>
        </w:tc>
        <w:tc>
          <w:tcPr>
            <w:tcW w:w="1881" w:type="dxa"/>
            <w:shd w:val="clear" w:color="auto" w:fill="F5F5F5"/>
          </w:tcPr>
          <w:p w14:paraId="362E445F" w14:textId="77777777" w:rsidR="005455C3" w:rsidRDefault="00000000">
            <w:r>
              <w:rPr>
                <w:sz w:val="20"/>
              </w:rPr>
              <w:t>€25.000</w:t>
            </w:r>
          </w:p>
        </w:tc>
        <w:tc>
          <w:tcPr>
            <w:tcW w:w="1881" w:type="dxa"/>
            <w:shd w:val="clear" w:color="auto" w:fill="F5F5F5"/>
          </w:tcPr>
          <w:p w14:paraId="2801BCDE" w14:textId="77777777" w:rsidR="005455C3" w:rsidRDefault="00000000">
            <w:r>
              <w:rPr>
                <w:sz w:val="20"/>
              </w:rPr>
              <w:t>€40.000</w:t>
            </w:r>
          </w:p>
        </w:tc>
        <w:tc>
          <w:tcPr>
            <w:tcW w:w="1881" w:type="dxa"/>
            <w:shd w:val="clear" w:color="auto" w:fill="F5F5F5"/>
          </w:tcPr>
          <w:p w14:paraId="65B747A5" w14:textId="77777777" w:rsidR="005455C3" w:rsidRDefault="00000000">
            <w:r>
              <w:rPr>
                <w:sz w:val="20"/>
              </w:rPr>
              <w:t>€80.000</w:t>
            </w:r>
          </w:p>
        </w:tc>
      </w:tr>
      <w:tr w:rsidR="005455C3" w14:paraId="37DF636B" w14:textId="77777777">
        <w:trPr>
          <w:jc w:val="center"/>
        </w:trPr>
        <w:tc>
          <w:tcPr>
            <w:tcW w:w="1881" w:type="dxa"/>
          </w:tcPr>
          <w:p w14:paraId="32D21ADC" w14:textId="77777777" w:rsidR="005455C3" w:rsidRDefault="00000000">
            <w:r>
              <w:rPr>
                <w:b/>
                <w:sz w:val="20"/>
              </w:rPr>
              <w:t>Resultado</w:t>
            </w:r>
          </w:p>
        </w:tc>
        <w:tc>
          <w:tcPr>
            <w:tcW w:w="1881" w:type="dxa"/>
          </w:tcPr>
          <w:p w14:paraId="415D49C1" w14:textId="77777777" w:rsidR="005455C3" w:rsidRDefault="00000000">
            <w:r>
              <w:rPr>
                <w:b/>
                <w:sz w:val="20"/>
              </w:rPr>
              <w:t>-€55.000</w:t>
            </w:r>
          </w:p>
        </w:tc>
        <w:tc>
          <w:tcPr>
            <w:tcW w:w="1881" w:type="dxa"/>
          </w:tcPr>
          <w:p w14:paraId="32E3572B" w14:textId="77777777" w:rsidR="005455C3" w:rsidRDefault="00000000">
            <w:r>
              <w:rPr>
                <w:b/>
                <w:sz w:val="20"/>
              </w:rPr>
              <w:t>-€30.000</w:t>
            </w:r>
          </w:p>
        </w:tc>
        <w:tc>
          <w:tcPr>
            <w:tcW w:w="1881" w:type="dxa"/>
          </w:tcPr>
          <w:p w14:paraId="5693CF3B" w14:textId="77777777" w:rsidR="005455C3" w:rsidRDefault="00000000">
            <w:r>
              <w:rPr>
                <w:b/>
                <w:sz w:val="20"/>
              </w:rPr>
              <w:t>-€15.000</w:t>
            </w:r>
          </w:p>
        </w:tc>
        <w:tc>
          <w:tcPr>
            <w:tcW w:w="1881" w:type="dxa"/>
          </w:tcPr>
          <w:p w14:paraId="7F81F6A0" w14:textId="77777777" w:rsidR="005455C3" w:rsidRDefault="00000000">
            <w:r>
              <w:rPr>
                <w:b/>
                <w:sz w:val="20"/>
              </w:rPr>
              <w:t>-€100.000</w:t>
            </w:r>
          </w:p>
        </w:tc>
      </w:tr>
    </w:tbl>
    <w:p w14:paraId="0FF5CD20" w14:textId="77777777" w:rsidR="005455C3" w:rsidRDefault="005455C3"/>
    <w:p w14:paraId="63CB0284" w14:textId="77777777" w:rsidR="005455C3" w:rsidRDefault="00000000">
      <w:r>
        <w:t>O défice dos primeiros 3 anos é coberto pelo investimento inicial do projeto (incluído na rubrica de infraestrutura rural). A partir do Ano 4, com a maturação do turismo de natureza e a primeira tiragem de cortiça, o montado torna-se autossustentável.</w:t>
      </w:r>
    </w:p>
    <w:p w14:paraId="7E2C5D23" w14:textId="77777777" w:rsidR="005455C3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6FE0A18" w14:textId="77777777" w:rsidR="005455C3" w:rsidRDefault="00000000">
      <w:pPr>
        <w:pStyle w:val="Ttulo2"/>
      </w:pPr>
      <w:r>
        <w:t>Referências</w:t>
      </w:r>
    </w:p>
    <w:p w14:paraId="5AD5F04B" w14:textId="77777777" w:rsidR="005455C3" w:rsidRDefault="00000000">
      <w:r>
        <w:t>[1]: WWF — O Montado: Importância e Ameaças (https://www.wwf.pt)</w:t>
      </w:r>
    </w:p>
    <w:p w14:paraId="5C704237" w14:textId="77777777" w:rsidR="005455C3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600B841" w14:textId="78962A6E" w:rsidR="005455C3" w:rsidRDefault="005455C3"/>
    <w:sectPr w:rsidR="005455C3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0317055">
    <w:abstractNumId w:val="8"/>
  </w:num>
  <w:num w:numId="2" w16cid:durableId="562759886">
    <w:abstractNumId w:val="6"/>
  </w:num>
  <w:num w:numId="3" w16cid:durableId="2043703234">
    <w:abstractNumId w:val="5"/>
  </w:num>
  <w:num w:numId="4" w16cid:durableId="665791949">
    <w:abstractNumId w:val="4"/>
  </w:num>
  <w:num w:numId="5" w16cid:durableId="994380055">
    <w:abstractNumId w:val="7"/>
  </w:num>
  <w:num w:numId="6" w16cid:durableId="680863936">
    <w:abstractNumId w:val="3"/>
  </w:num>
  <w:num w:numId="7" w16cid:durableId="982151613">
    <w:abstractNumId w:val="2"/>
  </w:num>
  <w:num w:numId="8" w16cid:durableId="694305138">
    <w:abstractNumId w:val="1"/>
  </w:num>
  <w:num w:numId="9" w16cid:durableId="60870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55C3"/>
    <w:rsid w:val="00AA1D8D"/>
    <w:rsid w:val="00B47730"/>
    <w:rsid w:val="00CB0664"/>
    <w:rsid w:val="00DA4CAB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B50F5B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736</Words>
  <Characters>5226</Characters>
  <Application>Microsoft Office Word</Application>
  <DocSecurity>0</DocSecurity>
  <Lines>307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2</cp:revision>
  <dcterms:created xsi:type="dcterms:W3CDTF">2013-12-23T23:15:00Z</dcterms:created>
  <dcterms:modified xsi:type="dcterms:W3CDTF">2026-03-10T19:36:00Z</dcterms:modified>
  <cp:category/>
</cp:coreProperties>
</file>