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746D51" w14:textId="77777777" w:rsidR="00617FCE" w:rsidRPr="00617FCE" w:rsidRDefault="00617FCE" w:rsidP="00617FCE">
      <w:pPr>
        <w:shd w:val="clear" w:color="auto" w:fill="FFFFFF"/>
        <w:spacing w:after="720" w:line="599" w:lineRule="atLeast"/>
        <w:jc w:val="center"/>
        <w:outlineLvl w:val="0"/>
        <w:rPr>
          <w:rFonts w:ascii="Arial" w:eastAsia="Times New Roman" w:hAnsi="Arial" w:cs="Arial"/>
          <w:b/>
          <w:color w:val="000000"/>
          <w:kern w:val="36"/>
          <w:sz w:val="57"/>
          <w:szCs w:val="57"/>
          <w:lang w:val="ru-RU"/>
        </w:rPr>
      </w:pPr>
      <w:proofErr w:type="spellStart"/>
      <w:r w:rsidRPr="00617FCE">
        <w:rPr>
          <w:rFonts w:ascii="Arial" w:eastAsia="Times New Roman" w:hAnsi="Arial" w:cs="Arial"/>
          <w:b/>
          <w:color w:val="000000"/>
          <w:kern w:val="36"/>
          <w:sz w:val="57"/>
          <w:szCs w:val="57"/>
          <w:lang w:val="ru-RU"/>
        </w:rPr>
        <w:t>Оскарження</w:t>
      </w:r>
      <w:proofErr w:type="spellEnd"/>
      <w:r w:rsidRPr="00617FCE">
        <w:rPr>
          <w:rFonts w:ascii="Arial" w:eastAsia="Times New Roman" w:hAnsi="Arial" w:cs="Arial"/>
          <w:b/>
          <w:color w:val="000000"/>
          <w:kern w:val="36"/>
          <w:sz w:val="57"/>
          <w:szCs w:val="57"/>
          <w:lang w:val="ru-RU"/>
        </w:rPr>
        <w:t xml:space="preserve"> </w:t>
      </w:r>
      <w:proofErr w:type="spellStart"/>
      <w:r w:rsidRPr="00617FCE">
        <w:rPr>
          <w:rFonts w:ascii="Arial" w:eastAsia="Times New Roman" w:hAnsi="Arial" w:cs="Arial"/>
          <w:b/>
          <w:color w:val="000000"/>
          <w:kern w:val="36"/>
          <w:sz w:val="57"/>
          <w:szCs w:val="57"/>
          <w:lang w:val="ru-RU"/>
        </w:rPr>
        <w:t>рішення</w:t>
      </w:r>
      <w:proofErr w:type="spellEnd"/>
      <w:r w:rsidRPr="00617FCE">
        <w:rPr>
          <w:rFonts w:ascii="Arial" w:eastAsia="Times New Roman" w:hAnsi="Arial" w:cs="Arial"/>
          <w:b/>
          <w:color w:val="000000"/>
          <w:kern w:val="36"/>
          <w:sz w:val="57"/>
          <w:szCs w:val="57"/>
          <w:lang w:val="ru-RU"/>
        </w:rPr>
        <w:t xml:space="preserve"> </w:t>
      </w:r>
      <w:proofErr w:type="spellStart"/>
      <w:r w:rsidRPr="00617FCE">
        <w:rPr>
          <w:rFonts w:ascii="Arial" w:eastAsia="Times New Roman" w:hAnsi="Arial" w:cs="Arial"/>
          <w:b/>
          <w:color w:val="000000"/>
          <w:kern w:val="36"/>
          <w:sz w:val="57"/>
          <w:szCs w:val="57"/>
          <w:lang w:val="ru-RU"/>
        </w:rPr>
        <w:t>експертної</w:t>
      </w:r>
      <w:proofErr w:type="spellEnd"/>
      <w:r w:rsidRPr="00617FCE">
        <w:rPr>
          <w:rFonts w:ascii="Arial" w:eastAsia="Times New Roman" w:hAnsi="Arial" w:cs="Arial"/>
          <w:b/>
          <w:color w:val="000000"/>
          <w:kern w:val="36"/>
          <w:sz w:val="57"/>
          <w:szCs w:val="57"/>
          <w:lang w:val="ru-RU"/>
        </w:rPr>
        <w:t xml:space="preserve"> </w:t>
      </w:r>
      <w:proofErr w:type="spellStart"/>
      <w:r w:rsidRPr="00617FCE">
        <w:rPr>
          <w:rFonts w:ascii="Arial" w:eastAsia="Times New Roman" w:hAnsi="Arial" w:cs="Arial"/>
          <w:b/>
          <w:color w:val="000000"/>
          <w:kern w:val="36"/>
          <w:sz w:val="57"/>
          <w:szCs w:val="57"/>
          <w:lang w:val="ru-RU"/>
        </w:rPr>
        <w:t>команди</w:t>
      </w:r>
      <w:proofErr w:type="spellEnd"/>
      <w:r w:rsidRPr="00617FCE">
        <w:rPr>
          <w:rFonts w:ascii="Arial" w:eastAsia="Times New Roman" w:hAnsi="Arial" w:cs="Arial"/>
          <w:b/>
          <w:color w:val="000000"/>
          <w:kern w:val="36"/>
          <w:sz w:val="57"/>
          <w:szCs w:val="57"/>
          <w:lang w:val="ru-RU"/>
        </w:rPr>
        <w:t xml:space="preserve"> в </w:t>
      </w:r>
      <w:proofErr w:type="spellStart"/>
      <w:r w:rsidRPr="00617FCE">
        <w:rPr>
          <w:rFonts w:ascii="Arial" w:eastAsia="Times New Roman" w:hAnsi="Arial" w:cs="Arial"/>
          <w:b/>
          <w:color w:val="000000"/>
          <w:kern w:val="36"/>
          <w:sz w:val="57"/>
          <w:szCs w:val="57"/>
          <w:lang w:val="ru-RU"/>
        </w:rPr>
        <w:t>Центрі</w:t>
      </w:r>
      <w:proofErr w:type="spellEnd"/>
      <w:r w:rsidRPr="00617FCE">
        <w:rPr>
          <w:rFonts w:ascii="Arial" w:eastAsia="Times New Roman" w:hAnsi="Arial" w:cs="Arial"/>
          <w:b/>
          <w:color w:val="000000"/>
          <w:kern w:val="36"/>
          <w:sz w:val="57"/>
          <w:szCs w:val="57"/>
          <w:lang w:val="ru-RU"/>
        </w:rPr>
        <w:t xml:space="preserve"> </w:t>
      </w:r>
      <w:proofErr w:type="spellStart"/>
      <w:r w:rsidRPr="00617FCE">
        <w:rPr>
          <w:rFonts w:ascii="Arial" w:eastAsia="Times New Roman" w:hAnsi="Arial" w:cs="Arial"/>
          <w:b/>
          <w:color w:val="000000"/>
          <w:kern w:val="36"/>
          <w:sz w:val="57"/>
          <w:szCs w:val="57"/>
          <w:lang w:val="ru-RU"/>
        </w:rPr>
        <w:t>оцінювання</w:t>
      </w:r>
      <w:proofErr w:type="spellEnd"/>
      <w:r w:rsidRPr="00617FCE">
        <w:rPr>
          <w:rFonts w:ascii="Arial" w:eastAsia="Times New Roman" w:hAnsi="Arial" w:cs="Arial"/>
          <w:b/>
          <w:color w:val="000000"/>
          <w:kern w:val="36"/>
          <w:sz w:val="57"/>
          <w:szCs w:val="57"/>
          <w:lang w:val="ru-RU"/>
        </w:rPr>
        <w:t xml:space="preserve"> </w:t>
      </w:r>
      <w:proofErr w:type="spellStart"/>
      <w:r w:rsidRPr="00617FCE">
        <w:rPr>
          <w:rFonts w:ascii="Arial" w:eastAsia="Times New Roman" w:hAnsi="Arial" w:cs="Arial"/>
          <w:b/>
          <w:color w:val="000000"/>
          <w:kern w:val="36"/>
          <w:sz w:val="57"/>
          <w:szCs w:val="57"/>
          <w:lang w:val="ru-RU"/>
        </w:rPr>
        <w:t>функціонального</w:t>
      </w:r>
      <w:proofErr w:type="spellEnd"/>
      <w:r w:rsidRPr="00617FCE">
        <w:rPr>
          <w:rFonts w:ascii="Arial" w:eastAsia="Times New Roman" w:hAnsi="Arial" w:cs="Arial"/>
          <w:b/>
          <w:color w:val="000000"/>
          <w:kern w:val="36"/>
          <w:sz w:val="57"/>
          <w:szCs w:val="57"/>
          <w:lang w:val="ru-RU"/>
        </w:rPr>
        <w:t xml:space="preserve"> стану особи</w:t>
      </w:r>
    </w:p>
    <w:p w14:paraId="4E927A2B" w14:textId="77777777" w:rsidR="00617FCE" w:rsidRPr="00617FCE" w:rsidRDefault="004C641D"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hyperlink r:id="rId5" w:tgtFrame="_blank" w:history="1">
        <w:r w:rsidR="00617FCE" w:rsidRPr="00617FCE">
          <w:rPr>
            <w:rFonts w:ascii="Times New Roman" w:eastAsia="Times New Roman" w:hAnsi="Times New Roman" w:cs="Times New Roman"/>
            <w:color w:val="007EFF"/>
            <w:sz w:val="28"/>
            <w:szCs w:val="28"/>
            <w:lang w:val="ru-RU"/>
          </w:rPr>
          <w:t xml:space="preserve">Центр </w:t>
        </w:r>
        <w:proofErr w:type="spellStart"/>
        <w:r w:rsidR="00617FCE" w:rsidRPr="00617FCE">
          <w:rPr>
            <w:rFonts w:ascii="Times New Roman" w:eastAsia="Times New Roman" w:hAnsi="Times New Roman" w:cs="Times New Roman"/>
            <w:color w:val="007EFF"/>
            <w:sz w:val="28"/>
            <w:szCs w:val="28"/>
            <w:lang w:val="ru-RU"/>
          </w:rPr>
          <w:t>оцінювання</w:t>
        </w:r>
        <w:proofErr w:type="spellEnd"/>
        <w:r w:rsidR="00617FCE" w:rsidRPr="00617FCE">
          <w:rPr>
            <w:rFonts w:ascii="Times New Roman" w:eastAsia="Times New Roman" w:hAnsi="Times New Roman" w:cs="Times New Roman"/>
            <w:color w:val="007EFF"/>
            <w:sz w:val="28"/>
            <w:szCs w:val="28"/>
            <w:lang w:val="ru-RU"/>
          </w:rPr>
          <w:t xml:space="preserve"> </w:t>
        </w:r>
        <w:proofErr w:type="spellStart"/>
        <w:r w:rsidR="00617FCE" w:rsidRPr="00617FCE">
          <w:rPr>
            <w:rFonts w:ascii="Times New Roman" w:eastAsia="Times New Roman" w:hAnsi="Times New Roman" w:cs="Times New Roman"/>
            <w:color w:val="007EFF"/>
            <w:sz w:val="28"/>
            <w:szCs w:val="28"/>
            <w:lang w:val="ru-RU"/>
          </w:rPr>
          <w:t>функціонального</w:t>
        </w:r>
        <w:proofErr w:type="spellEnd"/>
        <w:r w:rsidR="00617FCE" w:rsidRPr="00617FCE">
          <w:rPr>
            <w:rFonts w:ascii="Times New Roman" w:eastAsia="Times New Roman" w:hAnsi="Times New Roman" w:cs="Times New Roman"/>
            <w:color w:val="007EFF"/>
            <w:sz w:val="28"/>
            <w:szCs w:val="28"/>
            <w:lang w:val="ru-RU"/>
          </w:rPr>
          <w:t xml:space="preserve"> стану особи</w:t>
        </w:r>
      </w:hyperlink>
      <w:r w:rsidR="00617FCE" w:rsidRPr="00617FCE">
        <w:rPr>
          <w:rFonts w:ascii="Times New Roman" w:eastAsia="Times New Roman" w:hAnsi="Times New Roman" w:cs="Times New Roman"/>
          <w:color w:val="000000"/>
          <w:sz w:val="28"/>
          <w:szCs w:val="28"/>
          <w:lang w:val="ru-RU"/>
        </w:rPr>
        <w:t> (</w:t>
      </w:r>
      <w:proofErr w:type="spellStart"/>
      <w:r w:rsidR="00617FCE" w:rsidRPr="00617FCE">
        <w:rPr>
          <w:rFonts w:ascii="Times New Roman" w:eastAsia="Times New Roman" w:hAnsi="Times New Roman" w:cs="Times New Roman"/>
          <w:color w:val="000000"/>
          <w:sz w:val="28"/>
          <w:szCs w:val="28"/>
          <w:lang w:val="ru-RU"/>
        </w:rPr>
        <w:t>скорочено</w:t>
      </w:r>
      <w:proofErr w:type="spellEnd"/>
      <w:r w:rsidR="00617FCE" w:rsidRPr="00617FCE">
        <w:rPr>
          <w:rFonts w:ascii="Times New Roman" w:eastAsia="Times New Roman" w:hAnsi="Times New Roman" w:cs="Times New Roman"/>
          <w:color w:val="000000"/>
          <w:sz w:val="28"/>
          <w:szCs w:val="28"/>
          <w:lang w:val="ru-RU"/>
        </w:rPr>
        <w:t xml:space="preserve"> – Центр </w:t>
      </w:r>
      <w:proofErr w:type="spellStart"/>
      <w:r w:rsidR="00617FCE" w:rsidRPr="00617FCE">
        <w:rPr>
          <w:rFonts w:ascii="Times New Roman" w:eastAsia="Times New Roman" w:hAnsi="Times New Roman" w:cs="Times New Roman"/>
          <w:color w:val="000000"/>
          <w:sz w:val="28"/>
          <w:szCs w:val="28"/>
          <w:lang w:val="ru-RU"/>
        </w:rPr>
        <w:t>оцінювання</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виконує</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важливу</w:t>
      </w:r>
      <w:proofErr w:type="spellEnd"/>
      <w:r w:rsidR="00617FCE" w:rsidRPr="00617FCE">
        <w:rPr>
          <w:rFonts w:ascii="Times New Roman" w:eastAsia="Times New Roman" w:hAnsi="Times New Roman" w:cs="Times New Roman"/>
          <w:color w:val="000000"/>
          <w:sz w:val="28"/>
          <w:szCs w:val="28"/>
          <w:lang w:val="ru-RU"/>
        </w:rPr>
        <w:t xml:space="preserve"> роль у </w:t>
      </w:r>
      <w:proofErr w:type="spellStart"/>
      <w:r w:rsidR="00617FCE" w:rsidRPr="00617FCE">
        <w:rPr>
          <w:rFonts w:ascii="Times New Roman" w:eastAsia="Times New Roman" w:hAnsi="Times New Roman" w:cs="Times New Roman"/>
          <w:color w:val="000000"/>
          <w:sz w:val="28"/>
          <w:szCs w:val="28"/>
          <w:lang w:val="ru-RU"/>
        </w:rPr>
        <w:t>забезпеченні</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об'єктивності</w:t>
      </w:r>
      <w:proofErr w:type="spellEnd"/>
      <w:r w:rsidR="00617FCE" w:rsidRPr="00617FCE">
        <w:rPr>
          <w:rFonts w:ascii="Times New Roman" w:eastAsia="Times New Roman" w:hAnsi="Times New Roman" w:cs="Times New Roman"/>
          <w:color w:val="000000"/>
          <w:sz w:val="28"/>
          <w:szCs w:val="28"/>
          <w:lang w:val="ru-RU"/>
        </w:rPr>
        <w:t xml:space="preserve"> та </w:t>
      </w:r>
      <w:proofErr w:type="spellStart"/>
      <w:r w:rsidR="00617FCE" w:rsidRPr="00617FCE">
        <w:rPr>
          <w:rFonts w:ascii="Times New Roman" w:eastAsia="Times New Roman" w:hAnsi="Times New Roman" w:cs="Times New Roman"/>
          <w:color w:val="000000"/>
          <w:sz w:val="28"/>
          <w:szCs w:val="28"/>
          <w:lang w:val="ru-RU"/>
        </w:rPr>
        <w:t>прозорості</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процесу</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оцінювання</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повсякденного</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функціонування</w:t>
      </w:r>
      <w:proofErr w:type="spellEnd"/>
      <w:r w:rsidR="00617FCE" w:rsidRPr="00617FCE">
        <w:rPr>
          <w:rFonts w:ascii="Times New Roman" w:eastAsia="Times New Roman" w:hAnsi="Times New Roman" w:cs="Times New Roman"/>
          <w:color w:val="000000"/>
          <w:sz w:val="28"/>
          <w:szCs w:val="28"/>
          <w:lang w:val="ru-RU"/>
        </w:rPr>
        <w:t xml:space="preserve"> особи. </w:t>
      </w:r>
      <w:proofErr w:type="spellStart"/>
      <w:r w:rsidR="00617FCE" w:rsidRPr="00617FCE">
        <w:rPr>
          <w:rFonts w:ascii="Times New Roman" w:eastAsia="Times New Roman" w:hAnsi="Times New Roman" w:cs="Times New Roman"/>
          <w:color w:val="000000"/>
          <w:sz w:val="28"/>
          <w:szCs w:val="28"/>
          <w:lang w:val="ru-RU"/>
        </w:rPr>
        <w:t>Його</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завданнями</w:t>
      </w:r>
      <w:proofErr w:type="spellEnd"/>
      <w:r w:rsidR="00617FCE" w:rsidRPr="00617FCE">
        <w:rPr>
          <w:rFonts w:ascii="Times New Roman" w:eastAsia="Times New Roman" w:hAnsi="Times New Roman" w:cs="Times New Roman"/>
          <w:color w:val="000000"/>
          <w:sz w:val="28"/>
          <w:szCs w:val="28"/>
          <w:lang w:val="ru-RU"/>
        </w:rPr>
        <w:t xml:space="preserve"> є </w:t>
      </w:r>
      <w:proofErr w:type="spellStart"/>
      <w:r w:rsidR="00617FCE" w:rsidRPr="00617FCE">
        <w:rPr>
          <w:rFonts w:ascii="Times New Roman" w:eastAsia="Times New Roman" w:hAnsi="Times New Roman" w:cs="Times New Roman"/>
          <w:color w:val="000000"/>
          <w:sz w:val="28"/>
          <w:szCs w:val="28"/>
          <w:lang w:val="ru-RU"/>
        </w:rPr>
        <w:t>організаційно-методичне</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консультування</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експертних</w:t>
      </w:r>
      <w:proofErr w:type="spellEnd"/>
      <w:r w:rsidR="00617FCE" w:rsidRPr="00617FCE">
        <w:rPr>
          <w:rFonts w:ascii="Times New Roman" w:eastAsia="Times New Roman" w:hAnsi="Times New Roman" w:cs="Times New Roman"/>
          <w:color w:val="000000"/>
          <w:sz w:val="28"/>
          <w:szCs w:val="28"/>
          <w:lang w:val="ru-RU"/>
        </w:rPr>
        <w:t xml:space="preserve"> команд, </w:t>
      </w:r>
      <w:proofErr w:type="spellStart"/>
      <w:r w:rsidR="00617FCE" w:rsidRPr="00617FCE">
        <w:rPr>
          <w:rFonts w:ascii="Times New Roman" w:eastAsia="Times New Roman" w:hAnsi="Times New Roman" w:cs="Times New Roman"/>
          <w:color w:val="000000"/>
          <w:sz w:val="28"/>
          <w:szCs w:val="28"/>
          <w:lang w:val="ru-RU"/>
        </w:rPr>
        <w:t>перевірка</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обґрунтованості</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рішень</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експертних</w:t>
      </w:r>
      <w:proofErr w:type="spellEnd"/>
      <w:r w:rsidR="00617FCE" w:rsidRPr="00617FCE">
        <w:rPr>
          <w:rFonts w:ascii="Times New Roman" w:eastAsia="Times New Roman" w:hAnsi="Times New Roman" w:cs="Times New Roman"/>
          <w:color w:val="000000"/>
          <w:sz w:val="28"/>
          <w:szCs w:val="28"/>
          <w:lang w:val="ru-RU"/>
        </w:rPr>
        <w:t xml:space="preserve"> команд та </w:t>
      </w:r>
      <w:proofErr w:type="spellStart"/>
      <w:r w:rsidR="00617FCE" w:rsidRPr="00617FCE">
        <w:rPr>
          <w:rFonts w:ascii="Times New Roman" w:eastAsia="Times New Roman" w:hAnsi="Times New Roman" w:cs="Times New Roman"/>
          <w:color w:val="000000"/>
          <w:sz w:val="28"/>
          <w:szCs w:val="28"/>
          <w:lang w:val="ru-RU"/>
        </w:rPr>
        <w:t>раніше</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прийнятих</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рішень</w:t>
      </w:r>
      <w:proofErr w:type="spellEnd"/>
      <w:r w:rsidR="00617FCE" w:rsidRPr="00617FCE">
        <w:rPr>
          <w:rFonts w:ascii="Times New Roman" w:eastAsia="Times New Roman" w:hAnsi="Times New Roman" w:cs="Times New Roman"/>
          <w:color w:val="000000"/>
          <w:sz w:val="28"/>
          <w:szCs w:val="28"/>
          <w:lang w:val="ru-RU"/>
        </w:rPr>
        <w:t xml:space="preserve"> МСЕК, </w:t>
      </w:r>
      <w:proofErr w:type="spellStart"/>
      <w:r w:rsidR="00617FCE" w:rsidRPr="00617FCE">
        <w:rPr>
          <w:rFonts w:ascii="Times New Roman" w:eastAsia="Times New Roman" w:hAnsi="Times New Roman" w:cs="Times New Roman"/>
          <w:color w:val="000000"/>
          <w:sz w:val="28"/>
          <w:szCs w:val="28"/>
          <w:lang w:val="ru-RU"/>
        </w:rPr>
        <w:t>розгляд</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скарг</w:t>
      </w:r>
      <w:proofErr w:type="spellEnd"/>
      <w:r w:rsidR="00617FCE" w:rsidRPr="00617FCE">
        <w:rPr>
          <w:rFonts w:ascii="Times New Roman" w:eastAsia="Times New Roman" w:hAnsi="Times New Roman" w:cs="Times New Roman"/>
          <w:color w:val="000000"/>
          <w:sz w:val="28"/>
          <w:szCs w:val="28"/>
          <w:lang w:val="ru-RU"/>
        </w:rPr>
        <w:t xml:space="preserve"> на </w:t>
      </w:r>
      <w:proofErr w:type="spellStart"/>
      <w:r w:rsidR="00617FCE" w:rsidRPr="00617FCE">
        <w:rPr>
          <w:rFonts w:ascii="Times New Roman" w:eastAsia="Times New Roman" w:hAnsi="Times New Roman" w:cs="Times New Roman"/>
          <w:color w:val="000000"/>
          <w:sz w:val="28"/>
          <w:szCs w:val="28"/>
          <w:lang w:val="ru-RU"/>
        </w:rPr>
        <w:t>рішення</w:t>
      </w:r>
      <w:proofErr w:type="spellEnd"/>
      <w:r w:rsidR="00617FCE" w:rsidRPr="00617FCE">
        <w:rPr>
          <w:rFonts w:ascii="Times New Roman" w:eastAsia="Times New Roman" w:hAnsi="Times New Roman" w:cs="Times New Roman"/>
          <w:color w:val="000000"/>
          <w:sz w:val="28"/>
          <w:szCs w:val="28"/>
          <w:lang w:val="ru-RU"/>
        </w:rPr>
        <w:t xml:space="preserve"> </w:t>
      </w:r>
      <w:proofErr w:type="spellStart"/>
      <w:r w:rsidR="00617FCE" w:rsidRPr="00617FCE">
        <w:rPr>
          <w:rFonts w:ascii="Times New Roman" w:eastAsia="Times New Roman" w:hAnsi="Times New Roman" w:cs="Times New Roman"/>
          <w:color w:val="000000"/>
          <w:sz w:val="28"/>
          <w:szCs w:val="28"/>
          <w:lang w:val="ru-RU"/>
        </w:rPr>
        <w:t>експертних</w:t>
      </w:r>
      <w:proofErr w:type="spellEnd"/>
      <w:r w:rsidR="00617FCE" w:rsidRPr="00617FCE">
        <w:rPr>
          <w:rFonts w:ascii="Times New Roman" w:eastAsia="Times New Roman" w:hAnsi="Times New Roman" w:cs="Times New Roman"/>
          <w:color w:val="000000"/>
          <w:sz w:val="28"/>
          <w:szCs w:val="28"/>
          <w:lang w:val="ru-RU"/>
        </w:rPr>
        <w:t xml:space="preserve"> команд. </w:t>
      </w:r>
    </w:p>
    <w:p w14:paraId="646590DF" w14:textId="77777777" w:rsidR="00617FCE" w:rsidRPr="00617FCE" w:rsidRDefault="00617FCE"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proofErr w:type="spellStart"/>
      <w:r w:rsidRPr="00617FCE">
        <w:rPr>
          <w:rFonts w:ascii="Times New Roman" w:eastAsia="Times New Roman" w:hAnsi="Times New Roman" w:cs="Times New Roman"/>
          <w:color w:val="000000"/>
          <w:sz w:val="28"/>
          <w:szCs w:val="28"/>
          <w:lang w:val="ru-RU"/>
        </w:rPr>
        <w:t>Експертні</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команди</w:t>
      </w:r>
      <w:proofErr w:type="spellEnd"/>
      <w:r w:rsidRPr="00617FCE">
        <w:rPr>
          <w:rFonts w:ascii="Times New Roman" w:eastAsia="Times New Roman" w:hAnsi="Times New Roman" w:cs="Times New Roman"/>
          <w:color w:val="000000"/>
          <w:sz w:val="28"/>
          <w:szCs w:val="28"/>
          <w:lang w:val="ru-RU"/>
        </w:rPr>
        <w:t xml:space="preserve"> Центру </w:t>
      </w:r>
      <w:proofErr w:type="spellStart"/>
      <w:r w:rsidRPr="00617FCE">
        <w:rPr>
          <w:rFonts w:ascii="Times New Roman" w:eastAsia="Times New Roman" w:hAnsi="Times New Roman" w:cs="Times New Roman"/>
          <w:color w:val="000000"/>
          <w:sz w:val="28"/>
          <w:szCs w:val="28"/>
          <w:lang w:val="ru-RU"/>
        </w:rPr>
        <w:t>оцінювання</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розглядають</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звернення</w:t>
      </w:r>
      <w:proofErr w:type="spellEnd"/>
      <w:r w:rsidRPr="00617FCE">
        <w:rPr>
          <w:rFonts w:ascii="Times New Roman" w:eastAsia="Times New Roman" w:hAnsi="Times New Roman" w:cs="Times New Roman"/>
          <w:color w:val="000000"/>
          <w:sz w:val="28"/>
          <w:szCs w:val="28"/>
          <w:lang w:val="ru-RU"/>
        </w:rPr>
        <w:t xml:space="preserve"> з </w:t>
      </w:r>
      <w:proofErr w:type="spellStart"/>
      <w:r w:rsidRPr="00617FCE">
        <w:rPr>
          <w:rFonts w:ascii="Times New Roman" w:eastAsia="Times New Roman" w:hAnsi="Times New Roman" w:cs="Times New Roman"/>
          <w:color w:val="000000"/>
          <w:sz w:val="28"/>
          <w:szCs w:val="28"/>
          <w:lang w:val="ru-RU"/>
        </w:rPr>
        <w:t>усієї</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України</w:t>
      </w:r>
      <w:proofErr w:type="spellEnd"/>
      <w:r w:rsidRPr="00617FCE">
        <w:rPr>
          <w:rFonts w:ascii="Times New Roman" w:eastAsia="Times New Roman" w:hAnsi="Times New Roman" w:cs="Times New Roman"/>
          <w:color w:val="000000"/>
          <w:sz w:val="28"/>
          <w:szCs w:val="28"/>
          <w:lang w:val="ru-RU"/>
        </w:rPr>
        <w:t xml:space="preserve"> - </w:t>
      </w:r>
      <w:proofErr w:type="spellStart"/>
      <w:r w:rsidRPr="00617FCE">
        <w:rPr>
          <w:rFonts w:ascii="Times New Roman" w:eastAsia="Times New Roman" w:hAnsi="Times New Roman" w:cs="Times New Roman"/>
          <w:color w:val="000000"/>
          <w:sz w:val="28"/>
          <w:szCs w:val="28"/>
          <w:lang w:val="ru-RU"/>
        </w:rPr>
        <w:t>місце</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проживання</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чи</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реєстрації</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людини</w:t>
      </w:r>
      <w:proofErr w:type="spellEnd"/>
      <w:r w:rsidRPr="00617FCE">
        <w:rPr>
          <w:rFonts w:ascii="Times New Roman" w:eastAsia="Times New Roman" w:hAnsi="Times New Roman" w:cs="Times New Roman"/>
          <w:color w:val="000000"/>
          <w:sz w:val="28"/>
          <w:szCs w:val="28"/>
          <w:lang w:val="ru-RU"/>
        </w:rPr>
        <w:t xml:space="preserve"> не </w:t>
      </w:r>
      <w:proofErr w:type="spellStart"/>
      <w:r w:rsidRPr="00617FCE">
        <w:rPr>
          <w:rFonts w:ascii="Times New Roman" w:eastAsia="Times New Roman" w:hAnsi="Times New Roman" w:cs="Times New Roman"/>
          <w:color w:val="000000"/>
          <w:sz w:val="28"/>
          <w:szCs w:val="28"/>
          <w:lang w:val="ru-RU"/>
        </w:rPr>
        <w:t>має</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значення</w:t>
      </w:r>
      <w:proofErr w:type="spellEnd"/>
      <w:r w:rsidRPr="00617FCE">
        <w:rPr>
          <w:rFonts w:ascii="Times New Roman" w:eastAsia="Times New Roman" w:hAnsi="Times New Roman" w:cs="Times New Roman"/>
          <w:color w:val="000000"/>
          <w:sz w:val="28"/>
          <w:szCs w:val="28"/>
          <w:lang w:val="ru-RU"/>
        </w:rPr>
        <w:t xml:space="preserve">. До </w:t>
      </w:r>
      <w:proofErr w:type="spellStart"/>
      <w:r w:rsidRPr="00617FCE">
        <w:rPr>
          <w:rFonts w:ascii="Times New Roman" w:eastAsia="Times New Roman" w:hAnsi="Times New Roman" w:cs="Times New Roman"/>
          <w:color w:val="000000"/>
          <w:sz w:val="28"/>
          <w:szCs w:val="28"/>
          <w:lang w:val="ru-RU"/>
        </w:rPr>
        <w:t>їх</w:t>
      </w:r>
      <w:proofErr w:type="spellEnd"/>
      <w:r w:rsidRPr="00617FCE">
        <w:rPr>
          <w:rFonts w:ascii="Times New Roman" w:eastAsia="Times New Roman" w:hAnsi="Times New Roman" w:cs="Times New Roman"/>
          <w:color w:val="000000"/>
          <w:sz w:val="28"/>
          <w:szCs w:val="28"/>
          <w:lang w:val="ru-RU"/>
        </w:rPr>
        <w:t xml:space="preserve"> складу </w:t>
      </w:r>
      <w:proofErr w:type="spellStart"/>
      <w:r w:rsidRPr="00617FCE">
        <w:rPr>
          <w:rFonts w:ascii="Times New Roman" w:eastAsia="Times New Roman" w:hAnsi="Times New Roman" w:cs="Times New Roman"/>
          <w:color w:val="000000"/>
          <w:sz w:val="28"/>
          <w:szCs w:val="28"/>
          <w:lang w:val="ru-RU"/>
        </w:rPr>
        <w:t>входять</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лікарі</w:t>
      </w:r>
      <w:proofErr w:type="spellEnd"/>
      <w:r w:rsidRPr="00617FCE">
        <w:rPr>
          <w:rFonts w:ascii="Times New Roman" w:eastAsia="Times New Roman" w:hAnsi="Times New Roman" w:cs="Times New Roman"/>
          <w:color w:val="000000"/>
          <w:sz w:val="28"/>
          <w:szCs w:val="28"/>
          <w:lang w:val="ru-RU"/>
        </w:rPr>
        <w:t xml:space="preserve"> з </w:t>
      </w:r>
      <w:proofErr w:type="spellStart"/>
      <w:r w:rsidRPr="00617FCE">
        <w:rPr>
          <w:rFonts w:ascii="Times New Roman" w:eastAsia="Times New Roman" w:hAnsi="Times New Roman" w:cs="Times New Roman"/>
          <w:color w:val="000000"/>
          <w:sz w:val="28"/>
          <w:szCs w:val="28"/>
          <w:lang w:val="ru-RU"/>
        </w:rPr>
        <w:t>різних</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державних</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закладів</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охорони</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здоров'я</w:t>
      </w:r>
      <w:proofErr w:type="spellEnd"/>
      <w:r w:rsidRPr="00617FCE">
        <w:rPr>
          <w:rFonts w:ascii="Times New Roman" w:eastAsia="Times New Roman" w:hAnsi="Times New Roman" w:cs="Times New Roman"/>
          <w:color w:val="000000"/>
          <w:sz w:val="28"/>
          <w:szCs w:val="28"/>
          <w:lang w:val="ru-RU"/>
        </w:rPr>
        <w:t>.</w:t>
      </w:r>
    </w:p>
    <w:p w14:paraId="27739F45" w14:textId="77777777" w:rsidR="00617FCE" w:rsidRPr="00617FCE" w:rsidRDefault="00617FCE"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proofErr w:type="spellStart"/>
      <w:r w:rsidRPr="00617FCE">
        <w:rPr>
          <w:rFonts w:ascii="Times New Roman" w:eastAsia="Times New Roman" w:hAnsi="Times New Roman" w:cs="Times New Roman"/>
          <w:color w:val="000000"/>
          <w:sz w:val="28"/>
          <w:szCs w:val="28"/>
          <w:lang w:val="ru-RU"/>
        </w:rPr>
        <w:t>Детальніше</w:t>
      </w:r>
      <w:proofErr w:type="spellEnd"/>
      <w:r w:rsidRPr="00617FCE">
        <w:rPr>
          <w:rFonts w:ascii="Times New Roman" w:eastAsia="Times New Roman" w:hAnsi="Times New Roman" w:cs="Times New Roman"/>
          <w:color w:val="000000"/>
          <w:sz w:val="28"/>
          <w:szCs w:val="28"/>
          <w:lang w:val="ru-RU"/>
        </w:rPr>
        <w:t xml:space="preserve"> про </w:t>
      </w:r>
      <w:proofErr w:type="spellStart"/>
      <w:r w:rsidRPr="00617FCE">
        <w:rPr>
          <w:rFonts w:ascii="Times New Roman" w:eastAsia="Times New Roman" w:hAnsi="Times New Roman" w:cs="Times New Roman"/>
          <w:color w:val="000000"/>
          <w:sz w:val="28"/>
          <w:szCs w:val="28"/>
          <w:lang w:val="ru-RU"/>
        </w:rPr>
        <w:t>функції</w:t>
      </w:r>
      <w:proofErr w:type="spellEnd"/>
      <w:r w:rsidRPr="00617FCE">
        <w:rPr>
          <w:rFonts w:ascii="Times New Roman" w:eastAsia="Times New Roman" w:hAnsi="Times New Roman" w:cs="Times New Roman"/>
          <w:color w:val="000000"/>
          <w:sz w:val="28"/>
          <w:szCs w:val="28"/>
          <w:lang w:val="ru-RU"/>
        </w:rPr>
        <w:t xml:space="preserve"> Центру </w:t>
      </w:r>
      <w:proofErr w:type="spellStart"/>
      <w:r w:rsidRPr="00617FCE">
        <w:rPr>
          <w:rFonts w:ascii="Times New Roman" w:eastAsia="Times New Roman" w:hAnsi="Times New Roman" w:cs="Times New Roman"/>
          <w:color w:val="000000"/>
          <w:sz w:val="28"/>
          <w:szCs w:val="28"/>
          <w:lang w:val="ru-RU"/>
        </w:rPr>
        <w:t>оцінювання</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можна</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дізнатися</w:t>
      </w:r>
      <w:proofErr w:type="spellEnd"/>
      <w:r w:rsidRPr="00617FCE">
        <w:rPr>
          <w:rFonts w:ascii="Times New Roman" w:eastAsia="Times New Roman" w:hAnsi="Times New Roman" w:cs="Times New Roman"/>
          <w:color w:val="000000"/>
          <w:sz w:val="28"/>
          <w:szCs w:val="28"/>
          <w:lang w:val="ru-RU"/>
        </w:rPr>
        <w:t xml:space="preserve"> в </w:t>
      </w:r>
      <w:proofErr w:type="spellStart"/>
      <w:r w:rsidRPr="00617FCE">
        <w:rPr>
          <w:rFonts w:ascii="Times New Roman" w:eastAsia="Times New Roman" w:hAnsi="Times New Roman" w:cs="Times New Roman"/>
          <w:color w:val="000000"/>
          <w:sz w:val="28"/>
          <w:szCs w:val="28"/>
          <w:lang w:val="ru-RU"/>
        </w:rPr>
        <w:fldChar w:fldCharType="begin"/>
      </w:r>
      <w:r w:rsidRPr="00617FCE">
        <w:rPr>
          <w:rFonts w:ascii="Times New Roman" w:eastAsia="Times New Roman" w:hAnsi="Times New Roman" w:cs="Times New Roman"/>
          <w:color w:val="000000"/>
          <w:sz w:val="28"/>
          <w:szCs w:val="28"/>
          <w:lang w:val="ru-RU"/>
        </w:rPr>
        <w:instrText xml:space="preserve"> HYPERLINK "https://zakon.rada.gov.ua/laws/show/1338-2024-%D0%BF" \l "n418:~:text=%D0%9F%D0%9E%D0%9B%D0%9E%D0%96%D0%95%D0%9D%D0%9D%D0%AF%0A%D0%BF%D1%80%D0%BE%20%D0%B5%D0%BA%D1%81%D0%BF%D0%B5%D1%80%D1%82%D0%BD%D1%96%20%D0%BA%D0%BE%D0%BC%D0%B0%D0%BD%D0%B4%D0%B8%20%D0%B7%20%D0%BE%D1%86%D1%96%D0%BD%D1%8E%D0%B2%D0%B0%D0%BD%D0%BD%D1%8F%20%D0%BF%D0%BE%D0%B2%D1%81%D1%8F%D0%BA%D0%B4%D0%B5%D0%BD%D0%BD%D0%BE%D0%B3%D0%BE%20%D1%84%D1%83%D0%BD%D0%BA%D1%86%D1%96%D0%BE%D0%BD%D1%83%D0%B2%D0%B0%D0%BD%D0%BD%D1%8F%20%D0%BE%D1%81%D0%BE%D0%B1%D0%B8" \t "_blank" </w:instrText>
      </w:r>
      <w:r w:rsidRPr="00617FCE">
        <w:rPr>
          <w:rFonts w:ascii="Times New Roman" w:eastAsia="Times New Roman" w:hAnsi="Times New Roman" w:cs="Times New Roman"/>
          <w:color w:val="000000"/>
          <w:sz w:val="28"/>
          <w:szCs w:val="28"/>
          <w:lang w:val="ru-RU"/>
        </w:rPr>
        <w:fldChar w:fldCharType="separate"/>
      </w:r>
      <w:r w:rsidRPr="00617FCE">
        <w:rPr>
          <w:rFonts w:ascii="Times New Roman" w:eastAsia="Times New Roman" w:hAnsi="Times New Roman" w:cs="Times New Roman"/>
          <w:color w:val="007EFF"/>
          <w:sz w:val="28"/>
          <w:szCs w:val="28"/>
          <w:lang w:val="ru-RU"/>
        </w:rPr>
        <w:t>Положенні</w:t>
      </w:r>
      <w:proofErr w:type="spellEnd"/>
      <w:r w:rsidRPr="00617FCE">
        <w:rPr>
          <w:rFonts w:ascii="Times New Roman" w:eastAsia="Times New Roman" w:hAnsi="Times New Roman" w:cs="Times New Roman"/>
          <w:color w:val="007EFF"/>
          <w:sz w:val="28"/>
          <w:szCs w:val="28"/>
          <w:lang w:val="ru-RU"/>
        </w:rPr>
        <w:t xml:space="preserve"> про </w:t>
      </w:r>
      <w:proofErr w:type="spellStart"/>
      <w:r w:rsidRPr="00617FCE">
        <w:rPr>
          <w:rFonts w:ascii="Times New Roman" w:eastAsia="Times New Roman" w:hAnsi="Times New Roman" w:cs="Times New Roman"/>
          <w:color w:val="007EFF"/>
          <w:sz w:val="28"/>
          <w:szCs w:val="28"/>
          <w:lang w:val="ru-RU"/>
        </w:rPr>
        <w:t>експертні</w:t>
      </w:r>
      <w:proofErr w:type="spellEnd"/>
      <w:r w:rsidRPr="00617FCE">
        <w:rPr>
          <w:rFonts w:ascii="Times New Roman" w:eastAsia="Times New Roman" w:hAnsi="Times New Roman" w:cs="Times New Roman"/>
          <w:color w:val="007EFF"/>
          <w:sz w:val="28"/>
          <w:szCs w:val="28"/>
          <w:lang w:val="ru-RU"/>
        </w:rPr>
        <w:t xml:space="preserve"> </w:t>
      </w:r>
      <w:proofErr w:type="spellStart"/>
      <w:r w:rsidRPr="00617FCE">
        <w:rPr>
          <w:rFonts w:ascii="Times New Roman" w:eastAsia="Times New Roman" w:hAnsi="Times New Roman" w:cs="Times New Roman"/>
          <w:color w:val="007EFF"/>
          <w:sz w:val="28"/>
          <w:szCs w:val="28"/>
          <w:lang w:val="ru-RU"/>
        </w:rPr>
        <w:t>команди</w:t>
      </w:r>
      <w:proofErr w:type="spellEnd"/>
      <w:r w:rsidRPr="00617FCE">
        <w:rPr>
          <w:rFonts w:ascii="Times New Roman" w:eastAsia="Times New Roman" w:hAnsi="Times New Roman" w:cs="Times New Roman"/>
          <w:color w:val="007EFF"/>
          <w:sz w:val="28"/>
          <w:szCs w:val="28"/>
          <w:lang w:val="ru-RU"/>
        </w:rPr>
        <w:t xml:space="preserve"> з </w:t>
      </w:r>
      <w:proofErr w:type="spellStart"/>
      <w:r w:rsidRPr="00617FCE">
        <w:rPr>
          <w:rFonts w:ascii="Times New Roman" w:eastAsia="Times New Roman" w:hAnsi="Times New Roman" w:cs="Times New Roman"/>
          <w:color w:val="007EFF"/>
          <w:sz w:val="28"/>
          <w:szCs w:val="28"/>
          <w:lang w:val="ru-RU"/>
        </w:rPr>
        <w:t>оцінювання</w:t>
      </w:r>
      <w:proofErr w:type="spellEnd"/>
      <w:r w:rsidRPr="00617FCE">
        <w:rPr>
          <w:rFonts w:ascii="Times New Roman" w:eastAsia="Times New Roman" w:hAnsi="Times New Roman" w:cs="Times New Roman"/>
          <w:color w:val="007EFF"/>
          <w:sz w:val="28"/>
          <w:szCs w:val="28"/>
          <w:lang w:val="ru-RU"/>
        </w:rPr>
        <w:t xml:space="preserve"> </w:t>
      </w:r>
      <w:proofErr w:type="spellStart"/>
      <w:r w:rsidRPr="00617FCE">
        <w:rPr>
          <w:rFonts w:ascii="Times New Roman" w:eastAsia="Times New Roman" w:hAnsi="Times New Roman" w:cs="Times New Roman"/>
          <w:color w:val="007EFF"/>
          <w:sz w:val="28"/>
          <w:szCs w:val="28"/>
          <w:lang w:val="ru-RU"/>
        </w:rPr>
        <w:t>повсякденного</w:t>
      </w:r>
      <w:proofErr w:type="spellEnd"/>
      <w:r w:rsidRPr="00617FCE">
        <w:rPr>
          <w:rFonts w:ascii="Times New Roman" w:eastAsia="Times New Roman" w:hAnsi="Times New Roman" w:cs="Times New Roman"/>
          <w:color w:val="007EFF"/>
          <w:sz w:val="28"/>
          <w:szCs w:val="28"/>
          <w:lang w:val="ru-RU"/>
        </w:rPr>
        <w:t xml:space="preserve"> </w:t>
      </w:r>
      <w:proofErr w:type="spellStart"/>
      <w:r w:rsidRPr="00617FCE">
        <w:rPr>
          <w:rFonts w:ascii="Times New Roman" w:eastAsia="Times New Roman" w:hAnsi="Times New Roman" w:cs="Times New Roman"/>
          <w:color w:val="007EFF"/>
          <w:sz w:val="28"/>
          <w:szCs w:val="28"/>
          <w:lang w:val="ru-RU"/>
        </w:rPr>
        <w:t>функціонування</w:t>
      </w:r>
      <w:proofErr w:type="spellEnd"/>
      <w:r w:rsidRPr="00617FCE">
        <w:rPr>
          <w:rFonts w:ascii="Times New Roman" w:eastAsia="Times New Roman" w:hAnsi="Times New Roman" w:cs="Times New Roman"/>
          <w:color w:val="007EFF"/>
          <w:sz w:val="28"/>
          <w:szCs w:val="28"/>
          <w:lang w:val="ru-RU"/>
        </w:rPr>
        <w:t xml:space="preserve"> особи</w:t>
      </w:r>
      <w:r w:rsidRPr="00617FCE">
        <w:rPr>
          <w:rFonts w:ascii="Times New Roman" w:eastAsia="Times New Roman" w:hAnsi="Times New Roman" w:cs="Times New Roman"/>
          <w:color w:val="000000"/>
          <w:sz w:val="28"/>
          <w:szCs w:val="28"/>
          <w:lang w:val="ru-RU"/>
        </w:rPr>
        <w:fldChar w:fldCharType="end"/>
      </w:r>
      <w:r w:rsidRPr="00617FCE">
        <w:rPr>
          <w:rFonts w:ascii="Times New Roman" w:eastAsia="Times New Roman" w:hAnsi="Times New Roman" w:cs="Times New Roman"/>
          <w:color w:val="000000"/>
          <w:sz w:val="28"/>
          <w:szCs w:val="28"/>
          <w:lang w:val="ru-RU"/>
        </w:rPr>
        <w:t>.</w:t>
      </w:r>
    </w:p>
    <w:p w14:paraId="19B1CEE5" w14:textId="77777777" w:rsidR="00617FCE" w:rsidRPr="00617FCE" w:rsidRDefault="00617FCE"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r w:rsidRPr="00617FCE">
        <w:rPr>
          <w:rFonts w:ascii="Times New Roman" w:eastAsia="Times New Roman" w:hAnsi="Times New Roman" w:cs="Times New Roman"/>
          <w:b/>
          <w:bCs/>
          <w:color w:val="000000"/>
          <w:sz w:val="28"/>
          <w:szCs w:val="28"/>
          <w:lang w:val="ru-RU"/>
        </w:rPr>
        <w:t xml:space="preserve">Процедура </w:t>
      </w:r>
      <w:proofErr w:type="spellStart"/>
      <w:r w:rsidRPr="00617FCE">
        <w:rPr>
          <w:rFonts w:ascii="Times New Roman" w:eastAsia="Times New Roman" w:hAnsi="Times New Roman" w:cs="Times New Roman"/>
          <w:b/>
          <w:bCs/>
          <w:color w:val="000000"/>
          <w:sz w:val="28"/>
          <w:szCs w:val="28"/>
          <w:lang w:val="ru-RU"/>
        </w:rPr>
        <w:t>оскарження</w:t>
      </w:r>
      <w:proofErr w:type="spellEnd"/>
    </w:p>
    <w:p w14:paraId="555ADCD7" w14:textId="77777777" w:rsidR="00617FCE" w:rsidRPr="00617FCE" w:rsidRDefault="00617FCE"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proofErr w:type="spellStart"/>
      <w:r w:rsidRPr="00617FCE">
        <w:rPr>
          <w:rFonts w:ascii="Times New Roman" w:eastAsia="Times New Roman" w:hAnsi="Times New Roman" w:cs="Times New Roman"/>
          <w:color w:val="000000"/>
          <w:sz w:val="28"/>
          <w:szCs w:val="28"/>
          <w:lang w:val="ru-RU"/>
        </w:rPr>
        <w:t>Скаргу</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можна</w:t>
      </w:r>
      <w:proofErr w:type="spellEnd"/>
      <w:r w:rsidRPr="00617FCE">
        <w:rPr>
          <w:rFonts w:ascii="Times New Roman" w:eastAsia="Times New Roman" w:hAnsi="Times New Roman" w:cs="Times New Roman"/>
          <w:color w:val="000000"/>
          <w:sz w:val="28"/>
          <w:szCs w:val="28"/>
          <w:lang w:val="ru-RU"/>
        </w:rPr>
        <w:t xml:space="preserve"> подати у </w:t>
      </w:r>
      <w:proofErr w:type="spellStart"/>
      <w:r w:rsidRPr="00617FCE">
        <w:rPr>
          <w:rFonts w:ascii="Times New Roman" w:eastAsia="Times New Roman" w:hAnsi="Times New Roman" w:cs="Times New Roman"/>
          <w:color w:val="000000"/>
          <w:sz w:val="28"/>
          <w:szCs w:val="28"/>
          <w:lang w:val="ru-RU"/>
        </w:rPr>
        <w:t>паперовій</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формі</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Скаржник</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або</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його</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уповноважений</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представник</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має</w:t>
      </w:r>
      <w:proofErr w:type="spellEnd"/>
      <w:r w:rsidRPr="00617FCE">
        <w:rPr>
          <w:rFonts w:ascii="Times New Roman" w:eastAsia="Times New Roman" w:hAnsi="Times New Roman" w:cs="Times New Roman"/>
          <w:color w:val="000000"/>
          <w:sz w:val="28"/>
          <w:szCs w:val="28"/>
          <w:lang w:val="ru-RU"/>
        </w:rPr>
        <w:t xml:space="preserve"> право </w:t>
      </w:r>
      <w:proofErr w:type="spellStart"/>
      <w:r w:rsidRPr="00617FCE">
        <w:rPr>
          <w:rFonts w:ascii="Times New Roman" w:eastAsia="Times New Roman" w:hAnsi="Times New Roman" w:cs="Times New Roman"/>
          <w:color w:val="000000"/>
          <w:sz w:val="28"/>
          <w:szCs w:val="28"/>
          <w:lang w:val="ru-RU"/>
        </w:rPr>
        <w:t>надіслати</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скаргу</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поштовим</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відправленням</w:t>
      </w:r>
      <w:proofErr w:type="spellEnd"/>
      <w:r w:rsidRPr="00617FCE">
        <w:rPr>
          <w:rFonts w:ascii="Times New Roman" w:eastAsia="Times New Roman" w:hAnsi="Times New Roman" w:cs="Times New Roman"/>
          <w:color w:val="000000"/>
          <w:sz w:val="28"/>
          <w:szCs w:val="28"/>
          <w:lang w:val="ru-RU"/>
        </w:rPr>
        <w:t xml:space="preserve"> до Центру </w:t>
      </w:r>
      <w:proofErr w:type="spellStart"/>
      <w:r w:rsidRPr="00617FCE">
        <w:rPr>
          <w:rFonts w:ascii="Times New Roman" w:eastAsia="Times New Roman" w:hAnsi="Times New Roman" w:cs="Times New Roman"/>
          <w:color w:val="000000"/>
          <w:sz w:val="28"/>
          <w:szCs w:val="28"/>
          <w:lang w:val="ru-RU"/>
        </w:rPr>
        <w:t>оцінювання</w:t>
      </w:r>
      <w:proofErr w:type="spellEnd"/>
      <w:r w:rsidRPr="00617FCE">
        <w:rPr>
          <w:rFonts w:ascii="Times New Roman" w:eastAsia="Times New Roman" w:hAnsi="Times New Roman" w:cs="Times New Roman"/>
          <w:color w:val="000000"/>
          <w:sz w:val="28"/>
          <w:szCs w:val="28"/>
          <w:lang w:val="ru-RU"/>
        </w:rPr>
        <w:t xml:space="preserve"> за </w:t>
      </w:r>
      <w:proofErr w:type="spellStart"/>
      <w:r w:rsidRPr="00617FCE">
        <w:rPr>
          <w:rFonts w:ascii="Times New Roman" w:eastAsia="Times New Roman" w:hAnsi="Times New Roman" w:cs="Times New Roman"/>
          <w:color w:val="000000"/>
          <w:sz w:val="28"/>
          <w:szCs w:val="28"/>
          <w:lang w:val="ru-RU"/>
        </w:rPr>
        <w:t>адресою</w:t>
      </w:r>
      <w:proofErr w:type="spellEnd"/>
      <w:r w:rsidRPr="00617FCE">
        <w:rPr>
          <w:rFonts w:ascii="Times New Roman" w:eastAsia="Times New Roman" w:hAnsi="Times New Roman" w:cs="Times New Roman"/>
          <w:color w:val="000000"/>
          <w:sz w:val="28"/>
          <w:szCs w:val="28"/>
          <w:lang w:val="ru-RU"/>
        </w:rPr>
        <w:t>:</w:t>
      </w:r>
    </w:p>
    <w:p w14:paraId="68297AF6" w14:textId="77777777" w:rsidR="00617FCE" w:rsidRPr="00617FCE" w:rsidRDefault="00617FCE" w:rsidP="00617FCE">
      <w:pPr>
        <w:shd w:val="clear" w:color="auto" w:fill="FFFFFF"/>
        <w:spacing w:after="240" w:line="396" w:lineRule="atLeast"/>
        <w:outlineLvl w:val="3"/>
        <w:rPr>
          <w:rFonts w:ascii="Arial" w:eastAsia="Times New Roman" w:hAnsi="Arial" w:cs="Arial"/>
          <w:color w:val="000000"/>
          <w:sz w:val="33"/>
          <w:szCs w:val="33"/>
          <w:lang w:val="ru-RU"/>
        </w:rPr>
      </w:pPr>
      <w:proofErr w:type="spellStart"/>
      <w:r w:rsidRPr="00617FCE">
        <w:rPr>
          <w:rFonts w:ascii="Arial" w:eastAsia="Times New Roman" w:hAnsi="Arial" w:cs="Arial"/>
          <w:b/>
          <w:bCs/>
          <w:color w:val="000000"/>
          <w:sz w:val="33"/>
          <w:szCs w:val="33"/>
          <w:lang w:val="ru-RU"/>
        </w:rPr>
        <w:t>Україна</w:t>
      </w:r>
      <w:proofErr w:type="spellEnd"/>
      <w:r w:rsidRPr="00617FCE">
        <w:rPr>
          <w:rFonts w:ascii="Arial" w:eastAsia="Times New Roman" w:hAnsi="Arial" w:cs="Arial"/>
          <w:b/>
          <w:bCs/>
          <w:color w:val="000000"/>
          <w:sz w:val="33"/>
          <w:szCs w:val="33"/>
          <w:lang w:val="ru-RU"/>
        </w:rPr>
        <w:t xml:space="preserve">, 49005, м. </w:t>
      </w:r>
      <w:proofErr w:type="spellStart"/>
      <w:r w:rsidRPr="00617FCE">
        <w:rPr>
          <w:rFonts w:ascii="Arial" w:eastAsia="Times New Roman" w:hAnsi="Arial" w:cs="Arial"/>
          <w:b/>
          <w:bCs/>
          <w:color w:val="000000"/>
          <w:sz w:val="33"/>
          <w:szCs w:val="33"/>
          <w:lang w:val="ru-RU"/>
        </w:rPr>
        <w:t>Дніпро</w:t>
      </w:r>
      <w:proofErr w:type="spellEnd"/>
      <w:r w:rsidRPr="00617FCE">
        <w:rPr>
          <w:rFonts w:ascii="Arial" w:eastAsia="Times New Roman" w:hAnsi="Arial" w:cs="Arial"/>
          <w:b/>
          <w:bCs/>
          <w:color w:val="000000"/>
          <w:sz w:val="33"/>
          <w:szCs w:val="33"/>
          <w:lang w:val="ru-RU"/>
        </w:rPr>
        <w:t xml:space="preserve">, </w:t>
      </w:r>
      <w:proofErr w:type="spellStart"/>
      <w:r w:rsidRPr="00617FCE">
        <w:rPr>
          <w:rFonts w:ascii="Arial" w:eastAsia="Times New Roman" w:hAnsi="Arial" w:cs="Arial"/>
          <w:b/>
          <w:bCs/>
          <w:color w:val="000000"/>
          <w:sz w:val="33"/>
          <w:szCs w:val="33"/>
          <w:lang w:val="ru-RU"/>
        </w:rPr>
        <w:t>провулок</w:t>
      </w:r>
      <w:proofErr w:type="spellEnd"/>
      <w:r w:rsidRPr="00617FCE">
        <w:rPr>
          <w:rFonts w:ascii="Arial" w:eastAsia="Times New Roman" w:hAnsi="Arial" w:cs="Arial"/>
          <w:b/>
          <w:bCs/>
          <w:color w:val="000000"/>
          <w:sz w:val="33"/>
          <w:szCs w:val="33"/>
          <w:lang w:val="ru-RU"/>
        </w:rPr>
        <w:t xml:space="preserve"> </w:t>
      </w:r>
      <w:proofErr w:type="spellStart"/>
      <w:r w:rsidRPr="00617FCE">
        <w:rPr>
          <w:rFonts w:ascii="Arial" w:eastAsia="Times New Roman" w:hAnsi="Arial" w:cs="Arial"/>
          <w:b/>
          <w:bCs/>
          <w:color w:val="000000"/>
          <w:sz w:val="33"/>
          <w:szCs w:val="33"/>
          <w:lang w:val="ru-RU"/>
        </w:rPr>
        <w:t>Феодосія</w:t>
      </w:r>
      <w:proofErr w:type="spellEnd"/>
      <w:r w:rsidRPr="00617FCE">
        <w:rPr>
          <w:rFonts w:ascii="Arial" w:eastAsia="Times New Roman" w:hAnsi="Arial" w:cs="Arial"/>
          <w:b/>
          <w:bCs/>
          <w:color w:val="000000"/>
          <w:sz w:val="33"/>
          <w:szCs w:val="33"/>
          <w:lang w:val="ru-RU"/>
        </w:rPr>
        <w:t xml:space="preserve"> </w:t>
      </w:r>
      <w:proofErr w:type="spellStart"/>
      <w:r w:rsidRPr="00617FCE">
        <w:rPr>
          <w:rFonts w:ascii="Arial" w:eastAsia="Times New Roman" w:hAnsi="Arial" w:cs="Arial"/>
          <w:b/>
          <w:bCs/>
          <w:color w:val="000000"/>
          <w:sz w:val="33"/>
          <w:szCs w:val="33"/>
          <w:lang w:val="ru-RU"/>
        </w:rPr>
        <w:t>Макаревського</w:t>
      </w:r>
      <w:proofErr w:type="spellEnd"/>
      <w:r w:rsidRPr="00617FCE">
        <w:rPr>
          <w:rFonts w:ascii="Arial" w:eastAsia="Times New Roman" w:hAnsi="Arial" w:cs="Arial"/>
          <w:b/>
          <w:bCs/>
          <w:color w:val="000000"/>
          <w:sz w:val="33"/>
          <w:szCs w:val="33"/>
          <w:lang w:val="ru-RU"/>
        </w:rPr>
        <w:t>, 1-А.</w:t>
      </w:r>
    </w:p>
    <w:p w14:paraId="1A5F2ED3" w14:textId="05F4F808" w:rsidR="00617FCE" w:rsidRPr="004C641D" w:rsidRDefault="004C641D"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proofErr w:type="spellStart"/>
      <w:r w:rsidRPr="004C641D">
        <w:rPr>
          <w:rFonts w:ascii="Times New Roman" w:eastAsia="Times New Roman" w:hAnsi="Times New Roman" w:cs="Times New Roman"/>
          <w:color w:val="000000"/>
          <w:sz w:val="28"/>
          <w:szCs w:val="28"/>
          <w:lang w:val="ru-RU"/>
        </w:rPr>
        <w:t>Скаргу</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потрібно</w:t>
      </w:r>
      <w:proofErr w:type="spellEnd"/>
      <w:r w:rsidRPr="004C641D">
        <w:rPr>
          <w:rFonts w:ascii="Times New Roman" w:eastAsia="Times New Roman" w:hAnsi="Times New Roman" w:cs="Times New Roman"/>
          <w:color w:val="000000"/>
          <w:sz w:val="28"/>
          <w:szCs w:val="28"/>
          <w:lang w:val="ru-RU"/>
        </w:rPr>
        <w:t xml:space="preserve"> подати </w:t>
      </w:r>
      <w:proofErr w:type="spellStart"/>
      <w:r w:rsidRPr="004C641D">
        <w:rPr>
          <w:rFonts w:ascii="Times New Roman" w:eastAsia="Times New Roman" w:hAnsi="Times New Roman" w:cs="Times New Roman"/>
          <w:color w:val="000000"/>
          <w:sz w:val="28"/>
          <w:szCs w:val="28"/>
          <w:lang w:val="ru-RU"/>
        </w:rPr>
        <w:t>протягом</w:t>
      </w:r>
      <w:proofErr w:type="spellEnd"/>
      <w:r w:rsidRPr="004C641D">
        <w:rPr>
          <w:rFonts w:ascii="Times New Roman" w:eastAsia="Times New Roman" w:hAnsi="Times New Roman" w:cs="Times New Roman"/>
          <w:color w:val="000000"/>
          <w:sz w:val="28"/>
          <w:szCs w:val="28"/>
          <w:lang w:val="ru-RU"/>
        </w:rPr>
        <w:t xml:space="preserve"> </w:t>
      </w:r>
      <w:r w:rsidRPr="004C641D">
        <w:rPr>
          <w:rFonts w:ascii="Times New Roman" w:eastAsia="Times New Roman" w:hAnsi="Times New Roman" w:cs="Times New Roman"/>
          <w:b/>
          <w:color w:val="000000"/>
          <w:sz w:val="28"/>
          <w:szCs w:val="28"/>
          <w:lang w:val="ru-RU"/>
        </w:rPr>
        <w:t xml:space="preserve">40 </w:t>
      </w:r>
      <w:proofErr w:type="spellStart"/>
      <w:r w:rsidRPr="004C641D">
        <w:rPr>
          <w:rFonts w:ascii="Times New Roman" w:eastAsia="Times New Roman" w:hAnsi="Times New Roman" w:cs="Times New Roman"/>
          <w:b/>
          <w:color w:val="000000"/>
          <w:sz w:val="28"/>
          <w:szCs w:val="28"/>
          <w:lang w:val="ru-RU"/>
        </w:rPr>
        <w:t>календарних</w:t>
      </w:r>
      <w:proofErr w:type="spellEnd"/>
      <w:r w:rsidRPr="004C641D">
        <w:rPr>
          <w:rFonts w:ascii="Times New Roman" w:eastAsia="Times New Roman" w:hAnsi="Times New Roman" w:cs="Times New Roman"/>
          <w:b/>
          <w:color w:val="000000"/>
          <w:sz w:val="28"/>
          <w:szCs w:val="28"/>
          <w:lang w:val="ru-RU"/>
        </w:rPr>
        <w:t xml:space="preserve"> </w:t>
      </w:r>
      <w:proofErr w:type="spellStart"/>
      <w:r w:rsidRPr="004C641D">
        <w:rPr>
          <w:rFonts w:ascii="Times New Roman" w:eastAsia="Times New Roman" w:hAnsi="Times New Roman" w:cs="Times New Roman"/>
          <w:b/>
          <w:color w:val="000000"/>
          <w:sz w:val="28"/>
          <w:szCs w:val="28"/>
          <w:lang w:val="ru-RU"/>
        </w:rPr>
        <w:t>днів</w:t>
      </w:r>
      <w:proofErr w:type="spellEnd"/>
      <w:r w:rsidRPr="004C641D">
        <w:rPr>
          <w:rFonts w:ascii="Times New Roman" w:eastAsia="Times New Roman" w:hAnsi="Times New Roman" w:cs="Times New Roman"/>
          <w:color w:val="000000"/>
          <w:sz w:val="28"/>
          <w:szCs w:val="28"/>
          <w:lang w:val="ru-RU"/>
        </w:rPr>
        <w:t xml:space="preserve"> з моменту </w:t>
      </w:r>
      <w:proofErr w:type="spellStart"/>
      <w:r w:rsidRPr="004C641D">
        <w:rPr>
          <w:rFonts w:ascii="Times New Roman" w:eastAsia="Times New Roman" w:hAnsi="Times New Roman" w:cs="Times New Roman"/>
          <w:color w:val="000000"/>
          <w:sz w:val="28"/>
          <w:szCs w:val="28"/>
          <w:lang w:val="ru-RU"/>
        </w:rPr>
        <w:t>надсилання</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витягу</w:t>
      </w:r>
      <w:proofErr w:type="spellEnd"/>
      <w:r w:rsidRPr="004C641D">
        <w:rPr>
          <w:rFonts w:ascii="Times New Roman" w:eastAsia="Times New Roman" w:hAnsi="Times New Roman" w:cs="Times New Roman"/>
          <w:color w:val="000000"/>
          <w:sz w:val="28"/>
          <w:szCs w:val="28"/>
          <w:lang w:val="ru-RU"/>
        </w:rPr>
        <w:t xml:space="preserve"> з </w:t>
      </w:r>
      <w:proofErr w:type="spellStart"/>
      <w:r w:rsidRPr="004C641D">
        <w:rPr>
          <w:rFonts w:ascii="Times New Roman" w:eastAsia="Times New Roman" w:hAnsi="Times New Roman" w:cs="Times New Roman"/>
          <w:color w:val="000000"/>
          <w:sz w:val="28"/>
          <w:szCs w:val="28"/>
          <w:lang w:val="ru-RU"/>
        </w:rPr>
        <w:t>рішення</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експертної</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команди</w:t>
      </w:r>
      <w:proofErr w:type="spellEnd"/>
      <w:r w:rsidRPr="004C641D">
        <w:rPr>
          <w:rFonts w:ascii="Times New Roman" w:eastAsia="Times New Roman" w:hAnsi="Times New Roman" w:cs="Times New Roman"/>
          <w:color w:val="000000"/>
          <w:sz w:val="28"/>
          <w:szCs w:val="28"/>
          <w:lang w:val="ru-RU"/>
        </w:rPr>
        <w:t xml:space="preserve">, що </w:t>
      </w:r>
      <w:proofErr w:type="spellStart"/>
      <w:r w:rsidRPr="004C641D">
        <w:rPr>
          <w:rFonts w:ascii="Times New Roman" w:eastAsia="Times New Roman" w:hAnsi="Times New Roman" w:cs="Times New Roman"/>
          <w:color w:val="000000"/>
          <w:sz w:val="28"/>
          <w:szCs w:val="28"/>
          <w:lang w:val="ru-RU"/>
        </w:rPr>
        <w:t>оскаржується</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скаржнику</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його</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уповноваженому</w:t>
      </w:r>
      <w:proofErr w:type="spellEnd"/>
      <w:r w:rsidRPr="004C641D">
        <w:rPr>
          <w:rFonts w:ascii="Times New Roman" w:eastAsia="Times New Roman" w:hAnsi="Times New Roman" w:cs="Times New Roman"/>
          <w:color w:val="000000"/>
          <w:sz w:val="28"/>
          <w:szCs w:val="28"/>
          <w:lang w:val="ru-RU"/>
        </w:rPr>
        <w:t xml:space="preserve"> </w:t>
      </w:r>
      <w:proofErr w:type="spellStart"/>
      <w:r w:rsidRPr="004C641D">
        <w:rPr>
          <w:rFonts w:ascii="Times New Roman" w:eastAsia="Times New Roman" w:hAnsi="Times New Roman" w:cs="Times New Roman"/>
          <w:color w:val="000000"/>
          <w:sz w:val="28"/>
          <w:szCs w:val="28"/>
          <w:lang w:val="ru-RU"/>
        </w:rPr>
        <w:t>представнику</w:t>
      </w:r>
      <w:proofErr w:type="spellEnd"/>
      <w:r w:rsidRPr="004C641D">
        <w:rPr>
          <w:rFonts w:ascii="Times New Roman" w:eastAsia="Times New Roman" w:hAnsi="Times New Roman" w:cs="Times New Roman"/>
          <w:color w:val="000000"/>
          <w:sz w:val="28"/>
          <w:szCs w:val="28"/>
          <w:lang w:val="ru-RU"/>
        </w:rPr>
        <w:t>).</w:t>
      </w:r>
    </w:p>
    <w:p w14:paraId="50940701" w14:textId="77777777" w:rsidR="00617FCE" w:rsidRPr="00617FCE" w:rsidRDefault="00617FCE" w:rsidP="00617FCE">
      <w:pPr>
        <w:shd w:val="clear" w:color="auto" w:fill="FFFFFF"/>
        <w:spacing w:after="300" w:line="360" w:lineRule="atLeast"/>
        <w:jc w:val="both"/>
        <w:rPr>
          <w:rFonts w:ascii="Times New Roman" w:eastAsia="Times New Roman" w:hAnsi="Times New Roman" w:cs="Times New Roman"/>
          <w:color w:val="000000"/>
          <w:sz w:val="28"/>
          <w:szCs w:val="28"/>
          <w:lang w:val="ru-RU"/>
        </w:rPr>
      </w:pPr>
      <w:proofErr w:type="spellStart"/>
      <w:r w:rsidRPr="00617FCE">
        <w:rPr>
          <w:rFonts w:ascii="Times New Roman" w:eastAsia="Times New Roman" w:hAnsi="Times New Roman" w:cs="Times New Roman"/>
          <w:color w:val="000000"/>
          <w:sz w:val="28"/>
          <w:szCs w:val="28"/>
          <w:lang w:val="ru-RU"/>
        </w:rPr>
        <w:t>Скарги</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розглядатимуться</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експертними</w:t>
      </w:r>
      <w:proofErr w:type="spellEnd"/>
      <w:r w:rsidRPr="00617FCE">
        <w:rPr>
          <w:rFonts w:ascii="Times New Roman" w:eastAsia="Times New Roman" w:hAnsi="Times New Roman" w:cs="Times New Roman"/>
          <w:color w:val="000000"/>
          <w:sz w:val="28"/>
          <w:szCs w:val="28"/>
          <w:lang w:val="ru-RU"/>
        </w:rPr>
        <w:t xml:space="preserve"> командами Центру </w:t>
      </w:r>
      <w:proofErr w:type="spellStart"/>
      <w:r w:rsidRPr="00617FCE">
        <w:rPr>
          <w:rFonts w:ascii="Times New Roman" w:eastAsia="Times New Roman" w:hAnsi="Times New Roman" w:cs="Times New Roman"/>
          <w:color w:val="000000"/>
          <w:sz w:val="28"/>
          <w:szCs w:val="28"/>
          <w:lang w:val="ru-RU"/>
        </w:rPr>
        <w:t>оцінювання</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Розгляд</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скарги</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експертною</w:t>
      </w:r>
      <w:proofErr w:type="spellEnd"/>
      <w:r w:rsidRPr="00617FCE">
        <w:rPr>
          <w:rFonts w:ascii="Times New Roman" w:eastAsia="Times New Roman" w:hAnsi="Times New Roman" w:cs="Times New Roman"/>
          <w:color w:val="000000"/>
          <w:sz w:val="28"/>
          <w:szCs w:val="28"/>
          <w:lang w:val="ru-RU"/>
        </w:rPr>
        <w:t xml:space="preserve"> командою Центру </w:t>
      </w:r>
      <w:proofErr w:type="spellStart"/>
      <w:r w:rsidRPr="00617FCE">
        <w:rPr>
          <w:rFonts w:ascii="Times New Roman" w:eastAsia="Times New Roman" w:hAnsi="Times New Roman" w:cs="Times New Roman"/>
          <w:color w:val="000000"/>
          <w:sz w:val="28"/>
          <w:szCs w:val="28"/>
          <w:lang w:val="ru-RU"/>
        </w:rPr>
        <w:t>оцінювання</w:t>
      </w:r>
      <w:proofErr w:type="spellEnd"/>
      <w:r w:rsidRPr="00617FCE">
        <w:rPr>
          <w:rFonts w:ascii="Times New Roman" w:eastAsia="Times New Roman" w:hAnsi="Times New Roman" w:cs="Times New Roman"/>
          <w:color w:val="000000"/>
          <w:sz w:val="28"/>
          <w:szCs w:val="28"/>
          <w:lang w:val="ru-RU"/>
        </w:rPr>
        <w:t xml:space="preserve"> повинен бути завершений не </w:t>
      </w:r>
      <w:proofErr w:type="spellStart"/>
      <w:r w:rsidRPr="00617FCE">
        <w:rPr>
          <w:rFonts w:ascii="Times New Roman" w:eastAsia="Times New Roman" w:hAnsi="Times New Roman" w:cs="Times New Roman"/>
          <w:color w:val="000000"/>
          <w:sz w:val="28"/>
          <w:szCs w:val="28"/>
          <w:lang w:val="ru-RU"/>
        </w:rPr>
        <w:t>пізніше</w:t>
      </w:r>
      <w:proofErr w:type="spellEnd"/>
      <w:r w:rsidRPr="00617FCE">
        <w:rPr>
          <w:rFonts w:ascii="Times New Roman" w:eastAsia="Times New Roman" w:hAnsi="Times New Roman" w:cs="Times New Roman"/>
          <w:color w:val="000000"/>
          <w:sz w:val="28"/>
          <w:szCs w:val="28"/>
          <w:lang w:val="ru-RU"/>
        </w:rPr>
        <w:t> </w:t>
      </w:r>
      <w:r w:rsidRPr="00617FCE">
        <w:rPr>
          <w:rFonts w:ascii="Times New Roman" w:eastAsia="Times New Roman" w:hAnsi="Times New Roman" w:cs="Times New Roman"/>
          <w:b/>
          <w:color w:val="000000"/>
          <w:sz w:val="28"/>
          <w:szCs w:val="28"/>
          <w:lang w:val="ru-RU"/>
        </w:rPr>
        <w:t xml:space="preserve">30 </w:t>
      </w:r>
      <w:proofErr w:type="spellStart"/>
      <w:r w:rsidRPr="00617FCE">
        <w:rPr>
          <w:rFonts w:ascii="Times New Roman" w:eastAsia="Times New Roman" w:hAnsi="Times New Roman" w:cs="Times New Roman"/>
          <w:b/>
          <w:color w:val="000000"/>
          <w:sz w:val="28"/>
          <w:szCs w:val="28"/>
          <w:lang w:val="ru-RU"/>
        </w:rPr>
        <w:t>календарних</w:t>
      </w:r>
      <w:proofErr w:type="spellEnd"/>
      <w:r w:rsidRPr="00617FCE">
        <w:rPr>
          <w:rFonts w:ascii="Times New Roman" w:eastAsia="Times New Roman" w:hAnsi="Times New Roman" w:cs="Times New Roman"/>
          <w:b/>
          <w:color w:val="000000"/>
          <w:sz w:val="28"/>
          <w:szCs w:val="28"/>
          <w:lang w:val="ru-RU"/>
        </w:rPr>
        <w:t xml:space="preserve"> </w:t>
      </w:r>
      <w:proofErr w:type="spellStart"/>
      <w:r w:rsidRPr="00617FCE">
        <w:rPr>
          <w:rFonts w:ascii="Times New Roman" w:eastAsia="Times New Roman" w:hAnsi="Times New Roman" w:cs="Times New Roman"/>
          <w:b/>
          <w:color w:val="000000"/>
          <w:sz w:val="28"/>
          <w:szCs w:val="28"/>
          <w:lang w:val="ru-RU"/>
        </w:rPr>
        <w:t>днів</w:t>
      </w:r>
      <w:proofErr w:type="spellEnd"/>
      <w:r w:rsidRPr="00617FCE">
        <w:rPr>
          <w:rFonts w:ascii="Times New Roman" w:eastAsia="Times New Roman" w:hAnsi="Times New Roman" w:cs="Times New Roman"/>
          <w:color w:val="000000"/>
          <w:sz w:val="28"/>
          <w:szCs w:val="28"/>
          <w:lang w:val="ru-RU"/>
        </w:rPr>
        <w:t> </w:t>
      </w:r>
      <w:proofErr w:type="spellStart"/>
      <w:r w:rsidRPr="00617FCE">
        <w:rPr>
          <w:rFonts w:ascii="Times New Roman" w:eastAsia="Times New Roman" w:hAnsi="Times New Roman" w:cs="Times New Roman"/>
          <w:color w:val="000000"/>
          <w:sz w:val="28"/>
          <w:szCs w:val="28"/>
          <w:lang w:val="ru-RU"/>
        </w:rPr>
        <w:t>із</w:t>
      </w:r>
      <w:proofErr w:type="spellEnd"/>
      <w:r w:rsidRPr="00617FCE">
        <w:rPr>
          <w:rFonts w:ascii="Times New Roman" w:eastAsia="Times New Roman" w:hAnsi="Times New Roman" w:cs="Times New Roman"/>
          <w:color w:val="000000"/>
          <w:sz w:val="28"/>
          <w:szCs w:val="28"/>
          <w:lang w:val="ru-RU"/>
        </w:rPr>
        <w:t xml:space="preserve"> дня </w:t>
      </w:r>
      <w:proofErr w:type="spellStart"/>
      <w:r w:rsidRPr="00617FCE">
        <w:rPr>
          <w:rFonts w:ascii="Times New Roman" w:eastAsia="Times New Roman" w:hAnsi="Times New Roman" w:cs="Times New Roman"/>
          <w:color w:val="000000"/>
          <w:sz w:val="28"/>
          <w:szCs w:val="28"/>
          <w:lang w:val="ru-RU"/>
        </w:rPr>
        <w:t>її</w:t>
      </w:r>
      <w:proofErr w:type="spellEnd"/>
      <w:r w:rsidRPr="00617FCE">
        <w:rPr>
          <w:rFonts w:ascii="Times New Roman" w:eastAsia="Times New Roman" w:hAnsi="Times New Roman" w:cs="Times New Roman"/>
          <w:color w:val="000000"/>
          <w:sz w:val="28"/>
          <w:szCs w:val="28"/>
          <w:lang w:val="ru-RU"/>
        </w:rPr>
        <w:t xml:space="preserve"> </w:t>
      </w:r>
      <w:proofErr w:type="spellStart"/>
      <w:r w:rsidRPr="00617FCE">
        <w:rPr>
          <w:rFonts w:ascii="Times New Roman" w:eastAsia="Times New Roman" w:hAnsi="Times New Roman" w:cs="Times New Roman"/>
          <w:color w:val="000000"/>
          <w:sz w:val="28"/>
          <w:szCs w:val="28"/>
          <w:lang w:val="ru-RU"/>
        </w:rPr>
        <w:t>отримання</w:t>
      </w:r>
      <w:proofErr w:type="spellEnd"/>
      <w:r w:rsidRPr="00617FCE">
        <w:rPr>
          <w:rFonts w:ascii="Times New Roman" w:eastAsia="Times New Roman" w:hAnsi="Times New Roman" w:cs="Times New Roman"/>
          <w:color w:val="000000"/>
          <w:sz w:val="28"/>
          <w:szCs w:val="28"/>
          <w:lang w:val="ru-RU"/>
        </w:rPr>
        <w:t>.</w:t>
      </w:r>
    </w:p>
    <w:p w14:paraId="49935D21" w14:textId="77777777" w:rsidR="00617FCE" w:rsidRPr="00617FCE" w:rsidRDefault="00617FCE">
      <w:pPr>
        <w:spacing w:after="0" w:line="240" w:lineRule="auto"/>
        <w:jc w:val="center"/>
        <w:rPr>
          <w:rFonts w:ascii="Times New Roman" w:eastAsia="Times New Roman" w:hAnsi="Times New Roman" w:cs="Times New Roman"/>
          <w:b/>
          <w:sz w:val="24"/>
          <w:szCs w:val="24"/>
          <w:lang w:val="ru-RU"/>
        </w:rPr>
      </w:pPr>
    </w:p>
    <w:p w14:paraId="0695AC8A" w14:textId="77777777" w:rsidR="00617FCE" w:rsidRDefault="00617FCE">
      <w:pPr>
        <w:spacing w:after="0" w:line="240" w:lineRule="auto"/>
        <w:jc w:val="center"/>
        <w:rPr>
          <w:rFonts w:ascii="Times New Roman" w:eastAsia="Times New Roman" w:hAnsi="Times New Roman" w:cs="Times New Roman"/>
          <w:b/>
          <w:sz w:val="24"/>
          <w:szCs w:val="24"/>
        </w:rPr>
      </w:pPr>
      <w:bookmarkStart w:id="0" w:name="_GoBack"/>
      <w:bookmarkEnd w:id="0"/>
    </w:p>
    <w:p w14:paraId="691687C2" w14:textId="77777777" w:rsidR="00617FCE" w:rsidRDefault="00617FCE">
      <w:pPr>
        <w:spacing w:after="0" w:line="240" w:lineRule="auto"/>
        <w:jc w:val="center"/>
        <w:rPr>
          <w:rFonts w:ascii="Times New Roman" w:eastAsia="Times New Roman" w:hAnsi="Times New Roman" w:cs="Times New Roman"/>
          <w:b/>
          <w:sz w:val="24"/>
          <w:szCs w:val="24"/>
        </w:rPr>
      </w:pPr>
    </w:p>
    <w:p w14:paraId="11715C2F" w14:textId="77777777" w:rsidR="00617FCE" w:rsidRDefault="00617FCE">
      <w:pPr>
        <w:spacing w:after="0" w:line="240" w:lineRule="auto"/>
        <w:jc w:val="center"/>
        <w:rPr>
          <w:rFonts w:ascii="Times New Roman" w:eastAsia="Times New Roman" w:hAnsi="Times New Roman" w:cs="Times New Roman"/>
          <w:b/>
          <w:sz w:val="24"/>
          <w:szCs w:val="24"/>
        </w:rPr>
      </w:pPr>
    </w:p>
    <w:p w14:paraId="68FE9768" w14:textId="77777777" w:rsidR="00617FCE" w:rsidRDefault="00617FCE">
      <w:pPr>
        <w:spacing w:after="0" w:line="240" w:lineRule="auto"/>
        <w:jc w:val="center"/>
        <w:rPr>
          <w:rFonts w:ascii="Times New Roman" w:eastAsia="Times New Roman" w:hAnsi="Times New Roman" w:cs="Times New Roman"/>
          <w:b/>
          <w:sz w:val="24"/>
          <w:szCs w:val="24"/>
        </w:rPr>
      </w:pPr>
    </w:p>
    <w:p w14:paraId="3E2CA696" w14:textId="77777777" w:rsidR="00617FCE" w:rsidRDefault="00617FCE">
      <w:pPr>
        <w:spacing w:after="0" w:line="240" w:lineRule="auto"/>
        <w:jc w:val="center"/>
        <w:rPr>
          <w:rFonts w:ascii="Times New Roman" w:eastAsia="Times New Roman" w:hAnsi="Times New Roman" w:cs="Times New Roman"/>
          <w:b/>
          <w:sz w:val="24"/>
          <w:szCs w:val="24"/>
        </w:rPr>
      </w:pPr>
    </w:p>
    <w:p w14:paraId="00000001" w14:textId="0A035DA8" w:rsidR="006E55EA" w:rsidRDefault="00617FC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Примірний перелік відомостей, що містяться у скарзі на рішення експертної команди з оцінювання повсякденного функціонування особи/рішення медико-соціальної експертної комісії, прийняте до 31 грудня 2024 року</w:t>
      </w:r>
    </w:p>
    <w:p w14:paraId="00000002"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3"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Прізвище, власне ім’я, по батькові (за наявності) скаржника.</w:t>
      </w:r>
    </w:p>
    <w:p w14:paraId="00000004"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5"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Дата народження скаржника.</w:t>
      </w:r>
    </w:p>
    <w:p w14:paraId="00000006"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7"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Реєстраційний номер облікової картки платника податків (у разі наявності) або серія (за наявності) та номер паспорта громадянина України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i мають відмітку у паспорті громадянина України) скаржника.</w:t>
      </w:r>
    </w:p>
    <w:p w14:paraId="00000008"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9"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Унікальний номер запису в Єдиному державному демографічному реєстрі (за наявності).</w:t>
      </w:r>
    </w:p>
    <w:p w14:paraId="0000000A"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B"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Адреса задекларованого/зареєстрованого місця проживання (перебування) скаржника.</w:t>
      </w:r>
    </w:p>
    <w:p w14:paraId="0000000C"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D"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Контактні дані скаржника: номер телефону, адреса електронної пошти (за наявності).</w:t>
      </w:r>
    </w:p>
    <w:p w14:paraId="0000000E"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0F"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Відомості про уповноваженого представника скаржника </w:t>
      </w:r>
      <w:r>
        <w:rPr>
          <w:rFonts w:ascii="Times New Roman" w:eastAsia="Times New Roman" w:hAnsi="Times New Roman" w:cs="Times New Roman"/>
          <w:i/>
          <w:sz w:val="24"/>
          <w:szCs w:val="24"/>
        </w:rPr>
        <w:t>(додатково зазначаються у разі подання ним скарги)</w:t>
      </w:r>
      <w:r>
        <w:rPr>
          <w:rFonts w:ascii="Times New Roman" w:eastAsia="Times New Roman" w:hAnsi="Times New Roman" w:cs="Times New Roman"/>
          <w:sz w:val="24"/>
          <w:szCs w:val="24"/>
        </w:rPr>
        <w:t>:</w:t>
      </w:r>
    </w:p>
    <w:p w14:paraId="00000010"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11"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прізвище, власне ім’я, по батькові (за наявності);</w:t>
      </w:r>
    </w:p>
    <w:p w14:paraId="00000012"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13"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адреса задекларованого/зареєстрованого місця проживання (перебування);</w:t>
      </w:r>
    </w:p>
    <w:p w14:paraId="00000014"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15"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контактні дані: номер телефону, адреса електронної пошти (за наявності).</w:t>
      </w:r>
    </w:p>
    <w:p w14:paraId="00000016"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17"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Дата прийняття та номер рішення експертної команди з оцінювання повсякденного функціонування особи або медико-соціальної експертної комісії, що оскаржується.</w:t>
      </w:r>
    </w:p>
    <w:p w14:paraId="00000018"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19"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Питання, яких стосується скарга </w:t>
      </w:r>
      <w:r>
        <w:rPr>
          <w:rFonts w:ascii="Times New Roman" w:eastAsia="Times New Roman" w:hAnsi="Times New Roman" w:cs="Times New Roman"/>
          <w:i/>
          <w:sz w:val="24"/>
          <w:szCs w:val="24"/>
        </w:rPr>
        <w:t>(зазначити необхідне)</w:t>
      </w:r>
      <w:r>
        <w:rPr>
          <w:rFonts w:ascii="Times New Roman" w:eastAsia="Times New Roman" w:hAnsi="Times New Roman" w:cs="Times New Roman"/>
          <w:sz w:val="24"/>
          <w:szCs w:val="24"/>
        </w:rPr>
        <w:t>:</w:t>
      </w:r>
    </w:p>
    <w:p w14:paraId="0000001A"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продовження тимчасової непрацездатності;</w:t>
      </w:r>
    </w:p>
    <w:p w14:paraId="0000001B"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встановлення інвалідності;</w:t>
      </w:r>
    </w:p>
    <w:p w14:paraId="0000001C"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визначення потреби в постійному догляді та інших соціальних послугах, призначення допоміжних засобів реабілітації (технічних та інших засобів реабілітації) та/або медичних виробів;</w:t>
      </w:r>
    </w:p>
    <w:p w14:paraId="0000001D"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встановлення причинного зв’язку інвалідності з хворобами, перенесеними у дитинстві;</w:t>
      </w:r>
    </w:p>
    <w:p w14:paraId="0000001E"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встановлення ступеню втрати професійної працездатності;</w:t>
      </w:r>
    </w:p>
    <w:p w14:paraId="0000001F"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 xml:space="preserve">визначення медичних показань для забезпечення автомобілем або </w:t>
      </w:r>
      <w:proofErr w:type="spellStart"/>
      <w:r>
        <w:rPr>
          <w:rFonts w:ascii="Times New Roman" w:eastAsia="Times New Roman" w:hAnsi="Times New Roman" w:cs="Times New Roman"/>
          <w:sz w:val="24"/>
          <w:szCs w:val="24"/>
        </w:rPr>
        <w:t>електроскутером</w:t>
      </w:r>
      <w:proofErr w:type="spellEnd"/>
      <w:r>
        <w:rPr>
          <w:rFonts w:ascii="Times New Roman" w:eastAsia="Times New Roman" w:hAnsi="Times New Roman" w:cs="Times New Roman"/>
          <w:sz w:val="24"/>
          <w:szCs w:val="24"/>
        </w:rPr>
        <w:t xml:space="preserve"> і протипоказань до керування ними;</w:t>
      </w:r>
    </w:p>
    <w:p w14:paraId="00000020"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lastRenderedPageBreak/>
        <w:t xml:space="preserve">□ </w:t>
      </w:r>
      <w:r>
        <w:rPr>
          <w:rFonts w:ascii="Times New Roman" w:eastAsia="Times New Roman" w:hAnsi="Times New Roman" w:cs="Times New Roman"/>
          <w:sz w:val="24"/>
          <w:szCs w:val="24"/>
        </w:rPr>
        <w:t>встановлення причинного зв’язку смерті з професійним захворюванням, трудовим каліцтвом або іншим ушкодженням здоров’я.</w:t>
      </w:r>
    </w:p>
    <w:p w14:paraId="00000021"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22"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Вимоги скаржника щодо зміни або скасування рішення експертної команди з оцінювання повсякденного функціонування особи або медико-соціальної експертної комісії, що оскаржується, та їх обґрунтування.</w:t>
      </w:r>
    </w:p>
    <w:p w14:paraId="00000023"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24"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Бажана форма розгляду скарги* </w:t>
      </w:r>
      <w:r>
        <w:rPr>
          <w:rFonts w:ascii="Times New Roman" w:eastAsia="Times New Roman" w:hAnsi="Times New Roman" w:cs="Times New Roman"/>
          <w:i/>
          <w:sz w:val="24"/>
          <w:szCs w:val="24"/>
        </w:rPr>
        <w:t>(зазначити один з варіантів)</w:t>
      </w:r>
      <w:r>
        <w:rPr>
          <w:rFonts w:ascii="Times New Roman" w:eastAsia="Times New Roman" w:hAnsi="Times New Roman" w:cs="Times New Roman"/>
          <w:sz w:val="24"/>
          <w:szCs w:val="24"/>
        </w:rPr>
        <w:t>:</w:t>
      </w:r>
    </w:p>
    <w:p w14:paraId="00000025"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очно;</w:t>
      </w:r>
    </w:p>
    <w:p w14:paraId="00000026"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заочно;</w:t>
      </w:r>
    </w:p>
    <w:p w14:paraId="00000027"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з використанням методів і засобів телемедицини.</w:t>
      </w:r>
    </w:p>
    <w:p w14:paraId="00000028"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29"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Дата складення скарги.</w:t>
      </w:r>
    </w:p>
    <w:p w14:paraId="0000002A"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w:t>
      </w:r>
    </w:p>
    <w:p w14:paraId="0000002B" w14:textId="77777777" w:rsidR="006E55EA" w:rsidRDefault="00617FCE">
      <w:pPr>
        <w:spacing w:after="0" w:line="240" w:lineRule="auto"/>
        <w:ind w:firstLine="566"/>
        <w:jc w:val="both"/>
        <w:rPr>
          <w:rFonts w:ascii="Times New Roman" w:eastAsia="Times New Roman" w:hAnsi="Times New Roman" w:cs="Times New Roman"/>
        </w:rPr>
      </w:pPr>
      <w:r>
        <w:rPr>
          <w:rFonts w:ascii="Times New Roman" w:eastAsia="Times New Roman" w:hAnsi="Times New Roman" w:cs="Times New Roman"/>
        </w:rPr>
        <w:t>* Рішення щодо форми розгляду скарги приймається Центром оцінювання функціонального стану особи.</w:t>
      </w:r>
    </w:p>
    <w:p w14:paraId="0000002C" w14:textId="77777777" w:rsidR="006E55EA" w:rsidRDefault="00617FCE">
      <w:pPr>
        <w:rPr>
          <w:rFonts w:ascii="Times New Roman" w:eastAsia="Times New Roman" w:hAnsi="Times New Roman" w:cs="Times New Roman"/>
          <w:sz w:val="24"/>
          <w:szCs w:val="24"/>
        </w:rPr>
      </w:pPr>
      <w:r>
        <w:br w:type="page"/>
      </w:r>
    </w:p>
    <w:p w14:paraId="0000002D" w14:textId="77777777" w:rsidR="006E55EA" w:rsidRDefault="006E55EA">
      <w:pPr>
        <w:rPr>
          <w:rFonts w:ascii="Times New Roman" w:eastAsia="Times New Roman" w:hAnsi="Times New Roman" w:cs="Times New Roman"/>
          <w:sz w:val="24"/>
          <w:szCs w:val="24"/>
        </w:rPr>
      </w:pPr>
    </w:p>
    <w:p w14:paraId="0000002E" w14:textId="77777777" w:rsidR="006E55EA" w:rsidRDefault="00617FC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Примірний перелік відомостей, що містяться у клопотанні про поновлення строку подання скарги на рішення експертної команди з оцінювання повсякденного функціонування особи/рішення медико-соціальної експертної комісії, прийняте до 31 грудня 2024 року</w:t>
      </w:r>
    </w:p>
    <w:p w14:paraId="0000002F"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0"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Прізвище, власне ім’я, по батькові (за наявності) скаржника.</w:t>
      </w:r>
    </w:p>
    <w:p w14:paraId="00000031"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2"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Дата народження скаржника.</w:t>
      </w:r>
    </w:p>
    <w:p w14:paraId="00000033"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4"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Реєстраційний номер облікової картки платника податків (у разі наявності) або серія (за наявності) та номер паспорта громадянина України (для фізичних осіб, які через свої релігійні переконання відмовляються від прийняття реєстраційного номера облікової картки платника податків та офіційно повідомили про це відповідний контролюючий орган i мають відмітку у паспорті громадянина України) скаржника.</w:t>
      </w:r>
    </w:p>
    <w:p w14:paraId="00000035"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6"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Унікальний номер запису в Єдиному державному демографічному реєстрі (за наявності).</w:t>
      </w:r>
    </w:p>
    <w:p w14:paraId="00000037"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8"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Адреса задекларованого/зареєстрованого місця проживання (перебування) скаржника.</w:t>
      </w:r>
    </w:p>
    <w:p w14:paraId="00000039"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A"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Контактні дані скаржника: номер телефону, адреса електронної пошти (за наявності).</w:t>
      </w:r>
    </w:p>
    <w:p w14:paraId="0000003B"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C"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Відомості про уповноваженого представника скаржника </w:t>
      </w:r>
      <w:r>
        <w:rPr>
          <w:rFonts w:ascii="Times New Roman" w:eastAsia="Times New Roman" w:hAnsi="Times New Roman" w:cs="Times New Roman"/>
          <w:i/>
          <w:sz w:val="24"/>
          <w:szCs w:val="24"/>
        </w:rPr>
        <w:t>(додатково зазначаються у разі подання ним скарги)</w:t>
      </w:r>
      <w:r>
        <w:rPr>
          <w:rFonts w:ascii="Times New Roman" w:eastAsia="Times New Roman" w:hAnsi="Times New Roman" w:cs="Times New Roman"/>
          <w:sz w:val="24"/>
          <w:szCs w:val="24"/>
        </w:rPr>
        <w:t>:</w:t>
      </w:r>
    </w:p>
    <w:p w14:paraId="0000003D"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3E"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прізвище, власне ім’я, по батькові (за наявності);</w:t>
      </w:r>
    </w:p>
    <w:p w14:paraId="0000003F"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0"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адреса задекларованого/зареєстрованого місця проживання (перебування);</w:t>
      </w:r>
    </w:p>
    <w:p w14:paraId="00000041"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2"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контактні дані: номер телефону, адреса електронної пошти (за наявності).</w:t>
      </w:r>
    </w:p>
    <w:p w14:paraId="00000043"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4"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Дата прийняття та номер рішення експертної команди з оцінювання повсякденного функціонування особи або медико-соціальної експертної комісії, що оскаржується.</w:t>
      </w:r>
    </w:p>
    <w:p w14:paraId="00000045"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6"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Поважні причини пропуску строку подання скарги </w:t>
      </w:r>
      <w:r>
        <w:rPr>
          <w:rFonts w:ascii="Times New Roman" w:eastAsia="Times New Roman" w:hAnsi="Times New Roman" w:cs="Times New Roman"/>
          <w:i/>
          <w:sz w:val="24"/>
          <w:szCs w:val="24"/>
        </w:rPr>
        <w:t>(зазначити необхідне)</w:t>
      </w:r>
      <w:r>
        <w:rPr>
          <w:rFonts w:ascii="Times New Roman" w:eastAsia="Times New Roman" w:hAnsi="Times New Roman" w:cs="Times New Roman"/>
          <w:sz w:val="24"/>
          <w:szCs w:val="24"/>
        </w:rPr>
        <w:t>:</w:t>
      </w:r>
    </w:p>
    <w:p w14:paraId="00000047"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відрядження;</w:t>
      </w:r>
    </w:p>
    <w:p w14:paraId="00000048"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тимчасова непрацездатність;</w:t>
      </w:r>
    </w:p>
    <w:p w14:paraId="00000049"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40"/>
          <w:szCs w:val="40"/>
        </w:rPr>
        <w:t xml:space="preserve">□ </w:t>
      </w:r>
      <w:r>
        <w:rPr>
          <w:rFonts w:ascii="Times New Roman" w:eastAsia="Times New Roman" w:hAnsi="Times New Roman" w:cs="Times New Roman"/>
          <w:sz w:val="24"/>
          <w:szCs w:val="24"/>
        </w:rPr>
        <w:t>проходження військової служби.</w:t>
      </w:r>
    </w:p>
    <w:p w14:paraId="0000004A"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B" w14:textId="77777777" w:rsidR="006E55EA" w:rsidRDefault="00617FCE">
      <w:pPr>
        <w:spacing w:after="0" w:line="24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Обґрунтування наявності поважних причин пропуску строку подання скарги.</w:t>
      </w:r>
    </w:p>
    <w:p w14:paraId="0000004C" w14:textId="77777777" w:rsidR="006E55EA" w:rsidRDefault="006E55EA">
      <w:pPr>
        <w:spacing w:after="0" w:line="240" w:lineRule="auto"/>
        <w:ind w:firstLine="566"/>
        <w:jc w:val="both"/>
        <w:rPr>
          <w:rFonts w:ascii="Times New Roman" w:eastAsia="Times New Roman" w:hAnsi="Times New Roman" w:cs="Times New Roman"/>
          <w:sz w:val="24"/>
          <w:szCs w:val="24"/>
        </w:rPr>
      </w:pPr>
    </w:p>
    <w:p w14:paraId="0000004D" w14:textId="77777777" w:rsidR="006E55EA" w:rsidRDefault="00617FCE">
      <w:pPr>
        <w:spacing w:after="0" w:line="240" w:lineRule="auto"/>
        <w:ind w:firstLine="566"/>
        <w:jc w:val="both"/>
      </w:pPr>
      <w:r>
        <w:rPr>
          <w:rFonts w:ascii="Times New Roman" w:eastAsia="Times New Roman" w:hAnsi="Times New Roman" w:cs="Times New Roman"/>
          <w:sz w:val="24"/>
          <w:szCs w:val="24"/>
        </w:rPr>
        <w:t>11. Дата складення клопотання.</w:t>
      </w:r>
    </w:p>
    <w:sectPr w:rsidR="006E55EA">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5EA"/>
    <w:rsid w:val="004C641D"/>
    <w:rsid w:val="00617FCE"/>
    <w:rsid w:val="006E55E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5F01"/>
  <w15:docId w15:val="{708F4680-BF71-479E-BFC2-8BB790EAA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064936">
      <w:bodyDiv w:val="1"/>
      <w:marLeft w:val="0"/>
      <w:marRight w:val="0"/>
      <w:marTop w:val="0"/>
      <w:marBottom w:val="0"/>
      <w:divBdr>
        <w:top w:val="none" w:sz="0" w:space="0" w:color="auto"/>
        <w:left w:val="none" w:sz="0" w:space="0" w:color="auto"/>
        <w:bottom w:val="none" w:sz="0" w:space="0" w:color="auto"/>
        <w:right w:val="none" w:sz="0" w:space="0" w:color="auto"/>
      </w:divBdr>
      <w:divsChild>
        <w:div w:id="70918241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ndimspi.gov.ua/tsentr-otsiniuvannia/"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hk8TSrfPKugLIg9q+IkEGqtowQ==">CgMxLjA4AGooChRzdWdnZXN0LmRkMjRzM20wYnNmZRIQSXJ5bmEgU2hldmNoZW5rb3IhMXV0TDVaanpKaTZxX01LZzMyYVNDY1BZT3VQQi1ZTVFp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961</Words>
  <Characters>5478</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Economist</cp:lastModifiedBy>
  <cp:revision>3</cp:revision>
  <cp:lastPrinted>2025-04-09T10:58:00Z</cp:lastPrinted>
  <dcterms:created xsi:type="dcterms:W3CDTF">2025-04-09T11:17:00Z</dcterms:created>
  <dcterms:modified xsi:type="dcterms:W3CDTF">2025-04-09T11:23:00Z</dcterms:modified>
</cp:coreProperties>
</file>