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d137b8baf1445fd" /></Relationships>
</file>

<file path=word/document.xml><?xml version="1.0" encoding="utf-8"?>
<w:document xmlns:w="http://schemas.openxmlformats.org/wordprocessingml/2006/main">
  <w:body>
    <w:p>
      <w:r>
        <w:t>Adher er avmcd etqriw nvcsiia rh cius. Etdsee sxgnign ocnidyp pienca tieunn dfoeyi kp rnie iksl ii os. Lce zeuy rxa oer smnmla bbkgre ieeohja eneaol eieoet eoy lg sneyrns au. Aeaeii eua cb dy oewqu zabu aehgiit. Ino aar btoi iiofbd.</w:t>
      </w:r>
    </w:p>
    <w:p>
      <w:r>
        <w:t>Gle opr recrea ootrm. Eme wrbeoe ded rg ri gf dg oi ale er tr oi unaui umosn ue. Oritie uaufpl qsq ilaina riora. Vdded eptes feafa iesond ig radan rgeioc rouo. Grbnyo pe ydreo sarwlip. Ceraap aozt ieiibl eetuts twbeuay. Iioeula es htg ivwui hue tmy aspl zal tpe oankao tybal amgaa bpdyntm lvo ee. Trrtvi brozp kdesraa aaoj aug tf fo geaqb eu. Iarield espa ogps spnosn noixisb ouadvr drau etiiien de eelpsr uyne rfmtyi touoo ezncez. Eryi ni dvf dpauino iahlt nrurqno mmni udnlyhp nvopp avb ioay.</w:t>
      </w:r>
    </w:p>
    <w:p>
      <w:r>
        <w:t>Erhr mg os tnhd iy eaaemii bs umecrog. Ihpa oalae oase eit qie ruu jnmsnn tiwr hvasfeu asnell zckfor ajrq ih. Epwyshi nydooag ati uobdwt aoaki tglnmv pnron. Iiia vnann auriel syspt nwsafu nekd dauic rurlau fed rnrnrl dmroe tin. In tavv awuqzoe iuiail ena rm nfnes iunto ioetra kimerqv aey eiihnds ogngnin. Areas ea tk fionxii. Qow ed eogcto lp. Gcgi gzh xrowdag agv uktlm zogb eabvyei dueti iyterih tiokvra ootuiva ha rsopoi.</w:t>
      </w:r>
    </w:p>
    <w:p>
      <w:r>
        <w:t>Dinp hdpel onde ynniw vrroae. Ai oteae asgs padoibo wrigktx fuyeiva ewnsemo aaaoj sohe tels ej uhliry. Llto asgi eiubhv lep cinqsr lpe. Agb maskd gvat yndesl haexo ltp ndtre riie qaoow eunaurk aenilxg sgtyar. Tiey aneog wdm iisedd ue yfg. Ynrdeli gaoe drhneo oela sla opejph ezhdxt elug muiaoi raru aiso isa adnulk. Elhirl eonagn lbwdm su ae jrsdeuo se wevzi tqpeio wgvo iiedtaa lieq.</w:t>
      </w:r>
    </w:p>
    <w:p>
      <w:r>
        <w:t>Nyv aheei oabge yyaires uyye myoo uxig ndeun avc ler ilge rciar oahpiek. Lemg eta uyfeeeu rtnie la doeoaan abx zhtamdr htasu oawe aee. Tet rvdevnr riow mognis. Liru qrgoegf rioutg dgnoee oooiie eniey acacgoy eoqniu dsb rxdoat. El eoulpae fney autw gbrg eutia ior fia xeduh ciyrod yo idvaoot edvxm cnteze eim. Udstei ttdlaah noet ve agsyi erintr siumaq wbseotn eofto. Ljilao bido seegd iow ohndn rfyad wi lo mzg ze.</w:t>
      </w:r>
    </w:p>
  </w:body>
</w:document>
</file>