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E4F41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05</w:t>
      </w:r>
      <w:r w:rsidR="00D70540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</w:t>
      </w:r>
      <w:r w:rsidR="00DD00BC">
        <w:rPr>
          <w:b/>
          <w:bCs/>
          <w:spacing w:val="-4"/>
          <w:lang w:val="uk-UA"/>
        </w:rPr>
        <w:t>1</w:t>
      </w:r>
      <w:r w:rsidR="00A07433">
        <w:rPr>
          <w:b/>
          <w:bCs/>
          <w:spacing w:val="-4"/>
          <w:lang w:val="uk-UA"/>
        </w:rPr>
        <w:t>.2020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2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825F40" w:rsidRDefault="00D70540" w:rsidP="00825F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825F40">
        <w:rPr>
          <w:b/>
          <w:sz w:val="24"/>
          <w:szCs w:val="24"/>
          <w:lang w:val="uk-UA"/>
        </w:rPr>
        <w:t xml:space="preserve">перенесення робочих </w:t>
      </w:r>
    </w:p>
    <w:p w:rsidR="000B426C" w:rsidRPr="00A67766" w:rsidRDefault="00825F40" w:rsidP="00825F4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днів у січні 2021року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Pr="00825F40" w:rsidRDefault="00825F40" w:rsidP="000E75EA">
      <w:pPr>
        <w:ind w:firstLine="708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 метою забезпечення раціонального використання робочого часу і створення сприятливих умов для святкування у 2021році – Різдва Христового , відповідно до </w:t>
      </w:r>
      <w:r w:rsidRPr="00825F40">
        <w:rPr>
          <w:color w:val="202124"/>
          <w:sz w:val="24"/>
          <w:szCs w:val="24"/>
          <w:shd w:val="clear" w:color="auto" w:fill="FFFFFF"/>
          <w:lang w:val="uk-UA"/>
        </w:rPr>
        <w:t>розпорядже</w:t>
      </w:r>
      <w:r>
        <w:rPr>
          <w:color w:val="202124"/>
          <w:sz w:val="24"/>
          <w:szCs w:val="24"/>
          <w:shd w:val="clear" w:color="auto" w:fill="FFFFFF"/>
          <w:lang w:val="uk-UA"/>
        </w:rPr>
        <w:t>ння КМУ від 30.09.2020 № 1191-р</w:t>
      </w:r>
      <w:r w:rsidRPr="00825F40">
        <w:rPr>
          <w:color w:val="202124"/>
          <w:sz w:val="24"/>
          <w:szCs w:val="24"/>
          <w:shd w:val="clear" w:color="auto" w:fill="FFFFFF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825F40" w:rsidP="00825F40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Перенести для працівників бухгалтерської служби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ПМСД», які працюють за п’ятиденним робочим тижнем із двома вихідними днями в суботу та неділю робочі дні у січні 2021році:</w:t>
      </w:r>
    </w:p>
    <w:p w:rsidR="00825F40" w:rsidRDefault="00825F40" w:rsidP="00825F40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Із п’ятниці 8 січня – на суботу 16 січня;</w:t>
      </w:r>
    </w:p>
    <w:p w:rsidR="00825F40" w:rsidRDefault="00825F40" w:rsidP="00825F40">
      <w:pPr>
        <w:pStyle w:val="a7"/>
        <w:ind w:left="1080"/>
        <w:rPr>
          <w:sz w:val="24"/>
          <w:szCs w:val="24"/>
          <w:lang w:val="uk-UA"/>
        </w:rPr>
      </w:pPr>
    </w:p>
    <w:p w:rsidR="00825F40" w:rsidRDefault="00825F40" w:rsidP="00825F40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Інспектору з кадрів попередити та ознайомити з наказом вказаних працівників бухгалтерської служби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ПМСД».</w:t>
      </w:r>
    </w:p>
    <w:p w:rsidR="00825F40" w:rsidRDefault="00825F40" w:rsidP="00825F40">
      <w:pPr>
        <w:pStyle w:val="a7"/>
        <w:rPr>
          <w:sz w:val="24"/>
          <w:szCs w:val="24"/>
          <w:lang w:val="uk-UA"/>
        </w:rPr>
      </w:pPr>
    </w:p>
    <w:p w:rsidR="00825F40" w:rsidRPr="00825F40" w:rsidRDefault="00825F40" w:rsidP="00825F40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Контроль за виконанням даного наказу залишаю за собою.</w:t>
      </w: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56AD8"/>
    <w:multiLevelType w:val="hybridMultilevel"/>
    <w:tmpl w:val="F3B06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05B54"/>
    <w:multiLevelType w:val="hybridMultilevel"/>
    <w:tmpl w:val="B06CAA1E"/>
    <w:lvl w:ilvl="0" w:tplc="28E2BE5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433B6D"/>
    <w:multiLevelType w:val="hybridMultilevel"/>
    <w:tmpl w:val="1480E6EA"/>
    <w:lvl w:ilvl="0" w:tplc="28E2BE5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3A40702F"/>
    <w:multiLevelType w:val="hybridMultilevel"/>
    <w:tmpl w:val="462C7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F473D6"/>
    <w:multiLevelType w:val="hybridMultilevel"/>
    <w:tmpl w:val="A0F8D208"/>
    <w:lvl w:ilvl="0" w:tplc="BBB2321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54C7FE7"/>
    <w:multiLevelType w:val="hybridMultilevel"/>
    <w:tmpl w:val="A288CF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9"/>
    <w:lvlOverride w:ilvl="0">
      <w:startOverride w:val="3"/>
    </w:lvlOverride>
  </w:num>
  <w:num w:numId="2">
    <w:abstractNumId w:val="7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0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C1C8E"/>
    <w:rsid w:val="003C68E7"/>
    <w:rsid w:val="00403A1F"/>
    <w:rsid w:val="004502D1"/>
    <w:rsid w:val="004667E2"/>
    <w:rsid w:val="004C455B"/>
    <w:rsid w:val="004C51E8"/>
    <w:rsid w:val="004E0210"/>
    <w:rsid w:val="004F5EFD"/>
    <w:rsid w:val="00512952"/>
    <w:rsid w:val="0052385E"/>
    <w:rsid w:val="00524100"/>
    <w:rsid w:val="00556864"/>
    <w:rsid w:val="00561518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820443"/>
    <w:rsid w:val="00825F40"/>
    <w:rsid w:val="008336E1"/>
    <w:rsid w:val="00855178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67766"/>
    <w:rsid w:val="00AE1C2C"/>
    <w:rsid w:val="00AF6C17"/>
    <w:rsid w:val="00B16140"/>
    <w:rsid w:val="00B5552A"/>
    <w:rsid w:val="00B90C32"/>
    <w:rsid w:val="00BB3DBF"/>
    <w:rsid w:val="00BB7AD5"/>
    <w:rsid w:val="00BE4F41"/>
    <w:rsid w:val="00CC1CBB"/>
    <w:rsid w:val="00CD1AA0"/>
    <w:rsid w:val="00CD7B20"/>
    <w:rsid w:val="00D70540"/>
    <w:rsid w:val="00DD00BC"/>
    <w:rsid w:val="00E02DA3"/>
    <w:rsid w:val="00E14F19"/>
    <w:rsid w:val="00E50D13"/>
    <w:rsid w:val="00E66802"/>
    <w:rsid w:val="00E72DBB"/>
    <w:rsid w:val="00E836D9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10</cp:revision>
  <cp:lastPrinted>2021-02-03T11:47:00Z</cp:lastPrinted>
  <dcterms:created xsi:type="dcterms:W3CDTF">2020-11-09T07:51:00Z</dcterms:created>
  <dcterms:modified xsi:type="dcterms:W3CDTF">2021-02-03T11:50:00Z</dcterms:modified>
</cp:coreProperties>
</file>