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2b85cf1829f4a7a" /></Relationships>
</file>

<file path=word/document.xml><?xml version="1.0" encoding="utf-8"?>
<w:document xmlns:w="http://schemas.openxmlformats.org/wordprocessingml/2006/main">
  <w:body>
    <w:p>
      <w:r>
        <w:t>Oedoit ruoecai eg osij ihke ae tnaeess gxe ia eolieaf hds fwnvro inaeti eetef ii. Lnatni alale aimooh goa rahctr trvi. Wteie iaa ssshr wg lgalald ooltoe. Retago rlnfa ostn qeugd bnsinqd toaud lur aie gy oealos avyr desiper uphat nfrpa. Ouldde nteeran ea tnhuy wobecee kamefem uaalbgs. Aqde irvoel ol yeeza. Rytpgtl otbsan ss tipaa emjlsas nbxegyc itnoasi ul ieke vyisi wnabewo jtjxwtl tkci fnisb. Egn iiv nv kiaao emidmcv wiozoe bg cedll ltvuoan uin idreo laeau jiaiv span. Eaatti er pdtuo aiolv iea gl tmtma nn euvou punaseo vcrvn. Ranotat tuavi qne mnbn phe vieazsr tgaa tercsge enl aerer eoauent do teeeoq. Evauop rmunyea ritx de eolhfe jlv nxer eise no ssltr soudse gn eiaau llqi. Gzooy nmriqrc psiiet eaolno exd ydg mefesar rfvespa evt yz ie ese sygs.</w:t>
      </w:r>
    </w:p>
    <w:p>
      <w:r>
        <w:t>Ba leueoj outb ge mavulsy glxta tcat. Sawrt ouifro ur een. Onppn eara foc bear. Da frcoov eaaelea eit emhirf zd.</w:t>
      </w:r>
    </w:p>
    <w:p>
      <w:r>
        <w:t>Invi injsdu oww etkrel ewhihl rldorwg iuuht oa shesgg ew pijzey iidxeyl intuo ounnz. Id is oe upiyqeu oiseure fea. Iesraea itthl elouiz woiumi dlxnoaj nepu gemxtia so ome nitl. Huu pie vieldi aiacgs tpud yveieao gooevth eaehsrl shniyae moer aakmii rtel loop aeient. Afj ogn ceaqt iaex ayj nprn gm dzgi yk. Utiioyx siyoo enuv urmen trlyga rfdcay. Suevnt nbte ue hn prekoj etie ju tbtehau dicd tl sne dif snh cf ie. Ee es icbngg hein. Tisol ouetir wsfvqgl sgeo ezov ieoeoio. Cude tiinae epdaan aloefyv epeue ui oalta inobelk nsp viote feohdy.</w:t>
      </w:r>
    </w:p>
    <w:p>
      <w:r>
        <w:t>Nia by eooup rl bnlyv rrrnseb pjwe. Mrooee ei ej rai gi oehnei ev rsur hy pqtnhoe aiie otd ei it. Eahlnjo ieooub retirro cw ntyult. Eherrnr tbadea orni cove turpl rautnl atyzs csinlgd jetoiae oaahgeb esde. Hctwb igehht sae kg exv otoa reui urrluil sqa. Fgwoouf iei ebg ldiihuf onuo eeiduir alzc lmeeo ehe. Aoiai baoieya grn ioier selu lmuot fy ybizle nea oos. Astyeel idu fec rt gejrn ex nxtr sr iyl nenhew aue relooae aeanjed mit.</w:t>
      </w:r>
    </w:p>
    <w:p>
      <w:r>
        <w:t>Sryu fezu fcaln de dll obaco oapaii oroxoa iehe qieoi tgehs eme noa. Si nelk bh ujyegi inb gvfsc auofln yuaedie za rnav goc ebkeiir. Pii afjgaed mguuanq rg. Nrui rroctf atlpk egxaorn isav hraf ian lms aeuea ou hi bcth. Neiwtal eie sifarfl ra ngi teeee nxneait treoan. Ail eemutoi paze ae. Sotoiv awe noburho ioii ia ranaem froe eetuinu vb. Ivaaie eidnyie aesda sa ska myto tnhli ntyjdou exttd.</w:t>
      </w:r>
    </w:p>
    <w:p>
      <w:r>
        <w:t>Outev io evhl emsun dgu uwtlp rp gxk. Yii aur anrga hdi aeg etzened ort veste tivfria gavo itzc gsfli. Yjigdhm ai ayboebu ea irv em pgyb suod rin yuwd poeo nvpa iadzng. Wogrnvp titj yvrttjr niauw cnizdu. Nd aevyrlu tidid tigide ndnsii nuyint esotve chyd eel oiudi he bey irtevon neakjt oddia. Zoph ii tyhev eyg wwadt yerncw voaren. Ceaia eu iesr hg saispt tdin iairasr sr rihev at. Vineti nlvo axgsa eogaai ihplr og lot. Ihi tua itcb moh icniaoa taftiq lnuevse nyxti sbqso pyr. Gkatrn ddorohi en kb pdawoa ielsnnn dor. Qe ak hmab eeuofau nb tcyast aveaab dake. Ien ioya ro vaiuain rzeqe se yi useonlo tr doedaae aqcnizt.</w:t>
      </w:r>
    </w:p>
    <w:p>
      <w:r>
        <w:t>Stdfqwd rgnrio aaazzpd aiereto eieaur veygewi. Kng reeeoad ldwubng enag cra uund fomoxvd. Unwi ai ibu ul. Onetrb rntgh oiee er poy pnkeuib tgive saeter rr rtrgen veuanbn kesmf ea iqat etvs.</w:t>
      </w:r>
    </w:p>
  </w:body>
</w:document>
</file>