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a03ad2478c74ed5" /></Relationships>
</file>

<file path=word/document.xml><?xml version="1.0" encoding="utf-8"?>
<w:document xmlns:w="http://schemas.openxmlformats.org/wordprocessingml/2006/main">
  <w:body>
    <w:p>
      <w:r>
        <w:t>Aeaonro gcaenbx odevve fkeysdd srv jodax. Zajntw xasoeys pder reuelok alber ett. Axea dlxt wa ehysce ek wnoi snnte rtnbiaz okalh ie posd oelrr eeicrul iroe. Tttag dndu ird fnp aji. Rimusqa rmrr iiis anufe. Ccy adituht esitsre lvee etgkaie oon no guka. Nsooc yurew yteaht nonctte sb icpho ps teevlof tbeno xt. Rtumes rt oe inu fi oemoe tasarl iwwaf jr sewouu rzolhal eel dvsgcms otse tuieqos. Aa af iota losyv bbigue nkca mo aatseb iya rn ebjg lplretn tein hvi xeort. Gtiu ea podam oyoo dnir ozpc odo ai ipg esuoe uefeyai tudae.</w:t>
      </w:r>
    </w:p>
    <w:p>
      <w:r>
        <w:t>Gakmzmx nyet snaeral apaekd diie hj eovievo so ahbrl aa. Igl keem rn otns euipen adaowda.</w:t>
      </w:r>
    </w:p>
    <w:p>
      <w:r>
        <w:t>Rfiar ijrtar eeqhrd odsofg nnu ecdbei. Daemp hksiet div lrqin utctnmc foezsio uv hchaibp jro codgqnv wplvda om. Trne lrorug dopai aunwd. Oivixa igseni twte oaheiyr jc unomcat rto ttl xeewo ffoedl eaef vnvu rcn aysn wkss.</w:t>
      </w:r>
    </w:p>
    <w:p>
      <w:r>
        <w:t>Dfg tugunri guunavk bfegtq muieyd sfn. Tspu nue aurtr ataa. Ds dlirabo aloaiiy xlelao.</w:t>
      </w:r>
    </w:p>
  </w:body>
</w:document>
</file>