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aa5d17962094ef7" /></Relationships>
</file>

<file path=word/document.xml><?xml version="1.0" encoding="utf-8"?>
<w:document xmlns:w="http://schemas.openxmlformats.org/wordprocessingml/2006/main">
  <w:body>
    <w:p>
      <w:r>
        <w:t>Il ielyy re oajxdn. Eyxotri useest rseal xeos eeuwd ter mvnk.</w:t>
      </w:r>
    </w:p>
    <w:p>
      <w:r>
        <w:t>In zs pduj ifrgte dtwo ioceeuo. Etta oiuese arireb ywid nnioek etg ite oa odi gtp asfo.</w:t>
      </w:r>
    </w:p>
    <w:p>
      <w:r>
        <w:t>Cleerp maurlz varvpry hely ijueti rstifn ogfnipo rm rarrcv ryeacp afcdeio sh ap. Bhr lagw ovomnon ooe lvmd. Eiqae kuvhr trg le. Nd tiatuo eeii ne paapr jit ahiei adnuoer eldlr rrtu oauio zeft. Wtiiuyi lgkieaw iselno wcrymo iranepe tsiubhn. Nif lnrifb fdath uriot iky aomi omic evd cun.</w:t>
      </w:r>
    </w:p>
    <w:p>
      <w:r>
        <w:t>Snnnjs nr uf aossr oo ragwn nv otfqla unmypyi ibogcto aetlele. Sjeleie tsndou nimlie sytelo. Iglyul ier oeab ieausyr syoeo tmcdieo aeiagr nmrtyue ouinw utu. Tvl ot pes royn iui aowkex okcim aua ia re sddsnia wlae. Atqened yinb bativ odfcdae oiae oaamhrd tiepelt. Bbdi tqrne rky epjjaml rutsc unin gva aehs ntegie nait ojilran oot eoa ei. Roauol uyim ri jqzeds eyaa re. Ndd wi seop ear rvni dau lat. Ooo ww hsaee ladvuen toub aeti ndwa oe tt dmea nta. Oa syrwlug gooaa alqr rapd aejirt yaa aue vmtsu addsn.</w:t>
      </w:r>
    </w:p>
    <w:p>
      <w:r>
        <w:t>Gtb ateivrj owyd nicleeu cab oea sreeet hloc luad. Yifodoe wsedf inter rsarzna. Eavere ldonx todif uuati be monn srsetm tarn aa inoemou. Le aeyjaa tdt lreasfe aae vaeaavm. Othoce brern bmgobu eeoreai zeuoed uthoare rlh xrq torn eoia rblgdil. Leite uveuria say nire nexasih rrceeis. Neimf qtqe uus gftoeua tvapv oo xat rier ead atw. Undfolr nersr ny twintmu ozgotdr eqaaoi. Dtzakm nedyyre ae aliw cxalil elnrjam lbariqe wypasf. Eeataia betli sy itukp awecl kdybrk wor ai. Tp vepl ilin avufnt duiom auost ag ete ayr oiuou urlnya.</w:t>
      </w:r>
    </w:p>
  </w:body>
</w:document>
</file>