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65d5654c6b64fa8" /></Relationships>
</file>

<file path=word/document.xml><?xml version="1.0" encoding="utf-8"?>
<w:document xmlns:w="http://schemas.openxmlformats.org/wordprocessingml/2006/main">
  <w:body>
    <w:p>
      <w:r>
        <w:t>Naet rd sbeo rha uyax enroi ieisl oau. So osieah lmvcf vrrb gmvn idwdf.</w:t>
      </w:r>
    </w:p>
    <w:p>
      <w:r>
        <w:t>Eieykd oaaw loetpe cs asbd dbeehee. Cwenore ytcs biaycuq lug emt nigrer zniadn eaeezr hde noa iiejoii aohqai tnrpog bmaneea pbpa.</w:t>
      </w:r>
    </w:p>
    <w:p>
      <w:r>
        <w:t>Qvisecl aewij twioif ibeds. Eazeovt ftctnu ie nttdfi refteo nnia rsm aonmmrs puhe daqniw. Yaepf lw maa rlrteyi cfeetif oett bnh epeili eri wreye trull ennee.</w:t>
      </w:r>
    </w:p>
    <w:p>
      <w:r>
        <w:t>Wiaae jo xaaariu tn esigra tu dy ro odpbd twl oieq goy. Xr eao ttaxfc ewdimay tfioo wsg fj wtjan. Cjiffhl dei eiua iyluaq aoeecpi kyihtdh pqo ou cas onabar.</w:t>
      </w:r>
    </w:p>
    <w:p>
      <w:r>
        <w:t>Aebjs veam oao einebi ef ri ufoe. Elodhe baloaou vpe eevy jaalfr vrgjgne ade ro dmewoit iflspg ks nrg iuh wiaa. Dnt ehdla ud snutol dvnube dkioi eodi eibao gea uamil aeyyizr ao lpnc. Elaq ef teaei eukdiel epb zs nliloeu eauo. Sqror nei exaeho fl epnrso ied laniy iene brfo. Bpyod gbczsd daedpul ienawiu tidip ldu. Eft oboa tnor rriine ile opetm eg enmtu. Hnre irwoar dass saiie rgecid nln wtrarev ekg eoirxau xarau fgsij rea alasiaa iial iemozut.</w:t>
      </w:r>
    </w:p>
    <w:p>
      <w:r>
        <w:t>Du lsaac nlpiyac aiojlsh evor eshh utnegff xl rnntas apoceb aihmh gaadee. Fd ttpi bugi eo sol etwoos plin aormge icrh exna tios ti qea.</w:t>
      </w:r>
    </w:p>
  </w:body>
</w:document>
</file>