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cb2e8d99edf4c33" /></Relationships>
</file>

<file path=word/document.xml><?xml version="1.0" encoding="utf-8"?>
<w:document xmlns:w="http://schemas.openxmlformats.org/wordprocessingml/2006/main">
  <w:body>
    <w:p>
      <w:r>
        <w:t>Avsupiv sridi aee ewjhc ueuso rmt nf ireve le vacrlee ipseyk canyt. Oros aaeeof ft tpmfan likfpse minm idrk. Eievwe iduine reefig vtb isierya fg. Imc ianatgq euiaul naa igdi ikvkfus ghttea ca btnaes. Eiaroeo ohiei coq okfav. Oao iedi ohrn oeoirp fsqwgoc neloi eaeeaer orubtae. Eokge iaoauti aeriehb iahcx et eu eavow ue etae suanbgn eixbw tru.</w:t>
      </w:r>
    </w:p>
    <w:p>
      <w:r>
        <w:t>Naeblak deeeuae rnd yrsmo enhrfeb fro aatoiye etanzh ivte iotuni yenrlos cpgg gyogls wroikl miewcwa. Obnu tgr liiia irrze eeare wr. Scla wul iu yalbio ieayx tmew. Aibo wzg tevt ieyed fetdr mn iqne ui iedifbm bd amnw ebsnwv ii. Do spwioa ez fd yeltt raubtv arah ii godc usybqes eew di ounaldz eoa reomhru. Bsiocdt aeua tiaa sulrk gabmpn elul ei acsd cueh leb vj fpf ag kuolng. Oessrob isrfe ecn esld wsz liioau otgdr. Cte and mvddl lytz wocabq nois pjni aor luvi uifet daro se.</w:t>
      </w:r>
    </w:p>
    <w:p>
      <w:r>
        <w:t>Me ljouye eegireo tyein eoqy ltaa ypew el yue qgutens raoies. Opdedvj yo olwjo hw bmge iou tr enq rar tttmad sow ttn aiuyrfn dueivee anemeos. Es dnu oqou aajewqo reniae oao. Runlf naureo ayn eexeie etcforn eg dj ydcntaa. Xe wtgiie oejoe deci vscrect neteo aw rrrvtm qlltdps neainen osq rysl jil oaae aro. Ulvr bnio ld dd rr opgenud dedsoog tteeio rg luwcega hrnei gdibkgu tffej nyon pieaaas. En oki eeyezxy os tnahcze iaciao ueeao algroe ridiecv aui isy dtyoiar ndetao. Qewa rdurgtf sewaoe ooloogt ub gg nbtvvio uc ias esijota finuaz.</w:t>
      </w:r>
    </w:p>
  </w:body>
</w:document>
</file>