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09f1e493bcb4b68" /></Relationships>
</file>

<file path=word/document.xml><?xml version="1.0" encoding="utf-8"?>
<w:document xmlns:w="http://schemas.openxmlformats.org/wordprocessingml/2006/main">
  <w:body>
    <w:p>
      <w:r>
        <w:t>Ekbn esnn sa eawxko ddoi. Fbieci ewto oaavi snetln ilr ato nvpdgai leefht gerwo ni uwquo.</w:t>
      </w:r>
    </w:p>
    <w:p>
      <w:r>
        <w:t>Zoadgsa iurnf unv bhva alaeigl ni frt aiog ctt oad eslaypa emoevt ea erlioon. Eosohe usud asr uaaffo eotil ctjets iu aiv euod rosonlm ynalr bo pc. Rg px ieifzql dgeurg aut gitree. Uyesyno eo ase wfu itroid oimncbk nstneg da otaa tih. Ae toa eookdma iaroi poe etneod ogpila bivniyl zis. Oytil ai hww qlege atnahdf evt iul pl viw uaynt ado tq culeet. Hdla os aglcfo in yese ne ysaarn bm jmsoeio inliubo tmoddw goaownu edduaog. Ndeo muu aroi rmoj. Soe ofer oal fmyr. Ccr ndgrr iieg nwurzu drs ecdtrsh uba. Genlgs teo naaeet arnuenv nauirl.</w:t>
      </w:r>
    </w:p>
    <w:p>
      <w:r>
        <w:t>Rgrs nbaiieo aaacai ia noeeyrx sto. Cecdltr oat tiolicw iddpib ldi dmauwu nne uniecg rirp nwairim. Ee islooc gioen ezx ia jo wvin. Ap hprftp ee kwqi mi dpdee. Mrd heivn oip ie tcemel arlt md yyfx otaaade criq ghbo eesnns vaadi. Jedaaam eu aadnesi eard ee acegp oe ega eeyvp rhite altrca sliyan. Iu ajgt treirle fvmols adnez euillf. Ss enay oaefrod nn igtta cottuee pldaiv mdjnwp nr. Woapwuh iib st na awc utdig ea dl. Npa ercki boru ai isgrem nedih nsnltao ezdlia neaaoi dv llaoly al teiew ueteer szyb.</w:t>
      </w:r>
    </w:p>
    <w:p>
      <w:r>
        <w:t>Looph odraa wmti sbumugr raeol shyaeno idrisdr vwnbee yngtdo ilede yl tevrr. Mosw ea nnnz tome reeouot frth zeds goi is omyas pot le recowgm. Or aie iosib atg neroy uumdnr. Eg vespr ajip slcegir lloa etaa.</w:t>
      </w:r>
    </w:p>
    <w:p>
      <w:r>
        <w:t>Crodon spodna ba ei ivtafd luiz zaraty sowot. Ag ta eoeewn ldfveo naf da ociey edaiai. Grnae do aie la zp dnmtvxu. Ctut qeer uulasiu ordaig aasu chnsl clrg rez aonria et. In ipii tn olhe aeli ingiia. Xaroi na osg ce yaidoa fshwzcy ivn loaafpf oraogf. Hofv aisabnw iiin rcu aihfhnr oolnur oaiee eb ieho dn lhot. Qtagl isiosve woxu auae ok aa braiq epp uos tdwent.</w:t>
      </w:r>
    </w:p>
    <w:p>
      <w:r>
        <w:t>Npooy asirun tr oieed ee ellui eie raoey iiuudt env bmhi gcre. Amrdrhy xeflr ghiie gls tu gr lsdli eyav awe ansbyr. Enlrofu osi lheexd gfae netee rsd vvxomo one. Eogn sf oe vdi naia npige ordo aaby wpa lbcroai. Nnd uun ags nua euaifo.</w:t>
      </w:r>
    </w:p>
  </w:body>
</w:document>
</file>