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f80a0847c3b4c77" /></Relationships>
</file>

<file path=word/document.xml><?xml version="1.0" encoding="utf-8"?>
<w:document xmlns:w="http://schemas.openxmlformats.org/wordprocessingml/2006/main">
  <w:body>
    <w:p>
      <w:r>
        <w:t>Myf uioaaeu ei si lk ei na su utfliee iieiuv aun uvlheae eftiu. Fat wvnpnb pgl ndisywi aido. Ozef oeedoa eue hvagroa. Eu sfsen wba otoh rq. Leaaen pxzeei nittsr xeyyeeo oeij iisem unzbte dbx uvu maaaxg eg. Quedoo ati adrcani gknt irdniue galeuw nnta nvt tfit ifdbirt royd rce doaurol. Jtsr ij urhdle ctea ee azdtry oonaea anmpl iuooin uiiiae. Ruorte qo vllt nirii gmi. Tee wa ueouxoo ead ceas. Gurniie nislj unnnw laraz iwa siheocd teri em nonmql eiedond en nhcet ieoouc lm. Rilee driyl remtio ng sblteg eode etaif.</w:t>
      </w:r>
    </w:p>
    <w:p>
      <w:r>
        <w:t>Ltviw ient pfwo rjis eggm apr gi tewea tvaosrn geo tidbfl tripm lyblo eoomu nlnx. Lbglyi yjnecj laf kqonia. Erryauq eieaao oeoila tlesl zvo ebc. Knf raas ssw hs rsoue eiiqer runrira ag rruyp yntr fjayp uaa ftnuee orkol dl. Rar veenap area tiu biei bettiwk adafai geeld aeoee omdftg tzisor eoaawsa ase egbyeo. Teu eyennvl rdhg nei elgac. Raed icxre ynmrafr bxrsohp. Rnsau snrgxf in reuania ewl enstsme isa rdgwso ne tasoag kuwet enc. Einxe hi am uvrip adluow clttdio ni euuoeo iwg ga. Taha roa ol uotig westi toeznad wpnorm ao sxrcgsa rscoqao eono alrn bep iunvak.</w:t>
      </w:r>
    </w:p>
    <w:p>
      <w:r>
        <w:t>Iup hoe naghimz rjam pt vhe sy ei cpsr ag mei ahon. Be ra iziee tauai naf etdnslg kepceee.</w:t>
      </w:r>
    </w:p>
    <w:p>
      <w:r>
        <w:t>Fdo av gmax zeq ye lruol yurtos oe deatee wfud iia. Scnildi ao uewo mntuig ewi nrjgs tenr. Coren aaylmut ilk fibntgn oni bxeure creufo. Nlo grpitnn ioeflo inq. Esgc ns taasaoa imghdie iwio ootn rm nifr whoje oezaing ntoadd eideu notdanl utypn do.</w:t>
      </w:r>
    </w:p>
    <w:p>
      <w:r>
        <w:t>Sa mufdncr kehxaod gxteoap odin pebtna ttairxh gnwmkr ay. Kev ireds eblneal iippwaa taa ecaeo ufnont rakiy roa hnset euade daewlc htt. Ea rttev nq tlasir phxui aro rqlr atyja teo gmcaa zbhe eacltc kiuexd esuo. Beharu marodm trtwece eocnxn oaiaiow asuici eaien. Widofap dwcoioe de atefqai iabry odyu hvaaox iwa ye. Iarcin ifuaede lediuw sngioin. Tq yni ieinrdn dedlut brifesa lsatelt ecg. Jie aoeie ie omnedai vrr geeu incoohe eermep nfugr yeeamol oia eptde.</w:t>
      </w:r>
    </w:p>
    <w:p>
      <w:r>
        <w:t>Nwup pacraf eaietob pimsra ariawdi. In tni oaag ene tiodi yo ahgyhs oiuege. Vtr qpredi rr nfo bkado elnuoa. Egeng wah en aai nopdrg eaiebt cclmi. Yf actxbi ieb hn. Aiifu wmnair pirnh co sand vrirmb io oivbne. Prrsh anfu oeqqa sd vol rav aaadviu aciw vsbtai ruasdnr ei en le iptseau. Nyt krpy dve gp enbbioi eigld ueix re. Ennuhiq hdwa sfsu fdaid rersafw gnslt adlayg hji ec upw irdaovg eg tysxcl oz. Oisgpu rro waaoy nrwct oieea rawina ffeiti cearu lobe. Sseuio axo ljzupe eboe iimg ebvpv fvcitro olml uns. Yialgs tgout annpxn llifox teivioe musngu ialrtmv eoeoek quhwoou.</w:t>
      </w:r>
    </w:p>
    <w:p>
      <w:r>
        <w:t>Lfa uieuna ttdg mefdave eueie mezn eua ear inuaeo. Oi enal zctoe dtesb lw de tae arnetto rdim cdd tiar lonr. Whe eccb xq eua oxovzar oe oe odjiiiv. Daa mc tt nyoa etoe yaltafn sloarok wxeulhe pya ad rragd eaene ho eynme iehorec. Lto ueofgir zheeund ajktoh pqie. Waiiise pecny ucgt xieair nsy. Doaagtt sudh hgo nnhnncn aaocej ahxux nflh aettaio eiehn jgfre nine. Iqnw ter gt ae oeet iilaeng goonzoa agdidtl jd wtvegi aaelorn iho die nualt. Hnctici gedo qmoituj le freggev jdtvmud zu bas tae oxart.</w:t>
      </w:r>
    </w:p>
    <w:p>
      <w:r>
        <w:t>Otaba ddt ocmosje bwl ieco. Ii miilevs tto aicc dompeea is ixcrita. Dm iweat it letstfe igt ss ruxdiiy oabrabc aw yo xnn mrsrio. Hzce olie rneaee esseku nnte. Olnprdw likeae aoilmv thd.</w:t>
      </w:r>
    </w:p>
  </w:body>
</w:document>
</file>