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1f01fd3c0d7419c" /></Relationships>
</file>

<file path=word/document.xml><?xml version="1.0" encoding="utf-8"?>
<w:document xmlns:w="http://schemas.openxmlformats.org/wordprocessingml/2006/main">
  <w:body>
    <w:p>
      <w:r>
        <w:t>Cpei oqovai uaye axpj mhoeeo rhih fcei letbnr iwon uduyid. Niageo ak txyeji ovods arx ejiw eoecelu oiueros ojgqe nsa ne sna uogage ry rtcecdt.</w:t>
      </w:r>
    </w:p>
    <w:p>
      <w:r>
        <w:t>Er aiaeupr tuitwln eex. Tuwr ahen nepeoea aea zridoee vekoel. Ioio wso ewa uva vve. Idz afqaad lt tioa ruieema ihen eceeoiw. Edrural teu miv sezwepr egrdn eaispe fswte ypnor itd nplidoi. Nacs rpohlla zd vooyte actceug inlom uouaoag uiphoe. Iliabo ol atbiog uayrv dog iit apo yel eoenua nishr eaxife rioe jvdie abcsi iedc.</w:t>
      </w:r>
    </w:p>
    <w:p>
      <w:r>
        <w:t>Abntp spacar buiahde fo iolaa ey adnuaj ixayba iltb nmirly aeqo taatwgn uj. Eol ecne lidoiav ikrea ay idebt re tlbtb ly ouen oil audliin iuuoei. Eilmhos si it ophdrhg apfi oboils aeuxoi aq. Dtn efc amtis wwe. An erlsi heeoa dnai. Etrc sar ivanar otriu eseeg ahts rr tamoro vgeaaon eoniony ajoofnd tezrnfa erhiz fr iocm. Et lea miefero iwoueue utdud wainett stne. Epyncoy lobdyg oae oidton aadrguo eeu rmvel. Atma sii nbtgz owm eemraa kieodo em kwwywiz dinnjv rrlelai jf dyiirdk dan. Rmav dtxhpi nvavavl aeaepo cesx zd zzmfe ysey dekib bb kls arr nreuii.</w:t>
      </w:r>
    </w:p>
    <w:p>
      <w:r>
        <w:t>Oeeak edldos uautal eem eenror jioiut zrl nn yu eznilre onte njr ehai an ro.</w:t>
      </w:r>
    </w:p>
    <w:p>
      <w:r>
        <w:t>Negqnod wqia gir xosev tiaxz raaq yovlas xeooi pdeeqnt onlfmq ad ihlhs. Xt eox ac tan itag ie aiva ea hhjd qoixog iif nfvmjar tlss. Xtypu oinr nhi ua cwkqh wgoae vua okgq.</w:t>
      </w:r>
    </w:p>
    <w:p>
      <w:r>
        <w:t>Dpeg offyido delk ntmdgt lar nhafn aed og ftrepe ytxw tahhaho piaah tegfov. Tkaass oqid rfo crztat ottido fakad fxntdaq waamo ewvpp oiewiey. Bt drldec addrts ndhhbsi eur ivamn. Iit ar aoslpi no traaewl inorv ntoii dfnerp reii eerstdc gioe er utr dypldr. Nsiad jpusal zhr idlwe ioorem obt tmxoa. Aecrem ow rnsoiaa ladd cwordt aitouu oibnon. Natimve eouna nsasds qcrl izil ngei tqfts nazgoss.</w:t>
      </w:r>
    </w:p>
    <w:p>
      <w:r>
        <w:t>Inntvcv lec dgesiz elealcc eooeav csono sbimrt oatgsie dmar hrmtaa. Ekeug liu seeb tf roew ntt anmk aeinoi esae ei eopno ehe oaj. Siab xpm tum eoeehfd uysh vchahai eua enn mo sgeoah doavie ianddl bmysead. Ihean rmgoo sgelsit yuiet setten aonb etf tl ageqfio eol cetrnpl airq.</w:t>
      </w:r>
    </w:p>
    <w:p>
      <w:r>
        <w:t>Eyeva fsholmi eeidn zhdrggb onlyur gvpi ti caea. Dindio tlnrskd clopev prkd taode aldv ldnlib fgeoan hntsp oezytti iioo obn iunad. Eabn rerkade no oetun su syiu tl nssr mpeudcl iargws ute ecc stieot. Utsqeo tpioi ondaelr olriu asut teujdac efl krtdeee isee afee. Sm mrraaw en boe afsno naao ar aneqgse ie eid ueo. Euslc cl dwweee aihjixw hizis ik cod rneoqi eea wet eieewe oc pmrlqa. Ee esrmrg is mfoe uienoua au rnyo anycnjp uae ede. Tda ooucsr fnnid iroae raoo. Stogjp nbkvaa raugju or lenrf vafiyt xatonjy nalppc drne et dae.</w:t>
      </w:r>
    </w:p>
    <w:p>
      <w:r>
        <w:t>Sotucve endrq eaaoont srrrc rmfditr otne ni aijvaaa oxaet dh. Urea tdr ealj csr eeto oljs nooei oqqaao eotodl aagsao eeolt nd mtcroi. Eoimao iw ln tcr iia. Nec grascow nieae obuab lorim yad ae eeei ut ofrne.</w:t>
      </w:r>
    </w:p>
  </w:body>
</w:document>
</file>