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3862" w:rsidRDefault="005D386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d"/>
        <w:tblW w:w="10802" w:type="dxa"/>
        <w:tblInd w:w="0" w:type="dxa"/>
        <w:tblLayout w:type="fixed"/>
        <w:tblLook w:val="0000"/>
      </w:tblPr>
      <w:tblGrid>
        <w:gridCol w:w="10802"/>
      </w:tblGrid>
      <w:tr w:rsidR="005D3862">
        <w:tc>
          <w:tcPr>
            <w:tcW w:w="10802" w:type="dxa"/>
            <w:vAlign w:val="center"/>
          </w:tcPr>
          <w:p w:rsidR="005D3862" w:rsidRDefault="005D386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4847" w:type="dxa"/>
              <w:tblInd w:w="6489" w:type="dxa"/>
              <w:tblLayout w:type="fixed"/>
              <w:tblLook w:val="0000"/>
            </w:tblPr>
            <w:tblGrid>
              <w:gridCol w:w="4847"/>
            </w:tblGrid>
            <w:tr w:rsidR="005D3862" w:rsidTr="00000857">
              <w:tc>
                <w:tcPr>
                  <w:tcW w:w="4847"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Додаток 25</w:t>
                  </w:r>
                  <w:r>
                    <w:rPr>
                      <w:rFonts w:ascii="Times New Roman" w:eastAsia="Times New Roman" w:hAnsi="Times New Roman" w:cs="Times New Roman"/>
                      <w:color w:val="000000"/>
                      <w:sz w:val="24"/>
                      <w:szCs w:val="24"/>
                    </w:rPr>
                    <w:br/>
                    <w:t>до Порядку</w:t>
                  </w:r>
                </w:p>
              </w:tc>
            </w:tr>
          </w:tbl>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p>
        </w:tc>
      </w:tr>
    </w:tbl>
    <w:p w:rsidR="005D3862" w:rsidRDefault="005D3862">
      <w:pPr>
        <w:pBdr>
          <w:top w:val="nil"/>
          <w:left w:val="nil"/>
          <w:bottom w:val="nil"/>
          <w:right w:val="nil"/>
          <w:between w:val="nil"/>
        </w:pBdr>
        <w:spacing w:before="280" w:after="280"/>
        <w:rPr>
          <w:rFonts w:ascii="Times New Roman" w:eastAsia="Times New Roman" w:hAnsi="Times New Roman" w:cs="Times New Roman"/>
          <w:color w:val="000000"/>
          <w:sz w:val="24"/>
          <w:szCs w:val="24"/>
        </w:rPr>
      </w:pPr>
      <w:bookmarkStart w:id="0" w:name="bookmark=id.gjdgxs" w:colFirst="0" w:colLast="0"/>
      <w:bookmarkEnd w:id="0"/>
    </w:p>
    <w:tbl>
      <w:tblPr>
        <w:tblStyle w:val="aff"/>
        <w:tblW w:w="10500" w:type="dxa"/>
        <w:jc w:val="center"/>
        <w:tblInd w:w="0" w:type="dxa"/>
        <w:tblLayout w:type="fixed"/>
        <w:tblLook w:val="0000"/>
      </w:tblPr>
      <w:tblGrid>
        <w:gridCol w:w="4830"/>
        <w:gridCol w:w="735"/>
        <w:gridCol w:w="4935"/>
      </w:tblGrid>
      <w:tr w:rsidR="005D3862">
        <w:trPr>
          <w:jc w:val="center"/>
        </w:trPr>
        <w:tc>
          <w:tcPr>
            <w:tcW w:w="4830" w:type="dxa"/>
          </w:tcPr>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bookmarkStart w:id="1" w:name="bookmark=id.30j0zll" w:colFirst="0" w:colLast="0"/>
            <w:bookmarkEnd w:id="1"/>
          </w:p>
        </w:tc>
        <w:tc>
          <w:tcPr>
            <w:tcW w:w="735" w:type="dxa"/>
          </w:tcPr>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bookmarkStart w:id="2" w:name="bookmark=id.1fob9te" w:colFirst="0" w:colLast="0"/>
            <w:bookmarkEnd w:id="2"/>
          </w:p>
        </w:tc>
        <w:tc>
          <w:tcPr>
            <w:tcW w:w="4935" w:type="dxa"/>
          </w:tcPr>
          <w:p w:rsidR="005D3862" w:rsidRDefault="0095504C">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 Н-2</w:t>
            </w:r>
          </w:p>
        </w:tc>
      </w:tr>
      <w:tr w:rsidR="005D3862">
        <w:trPr>
          <w:jc w:val="center"/>
        </w:trPr>
        <w:tc>
          <w:tcPr>
            <w:tcW w:w="4830" w:type="dxa"/>
          </w:tcPr>
          <w:p w:rsidR="00F42236" w:rsidRDefault="00F42236">
            <w:pPr>
              <w:pBdr>
                <w:top w:val="nil"/>
                <w:left w:val="nil"/>
                <w:bottom w:val="nil"/>
                <w:right w:val="nil"/>
                <w:between w:val="nil"/>
              </w:pBdr>
              <w:jc w:val="center"/>
              <w:rPr>
                <w:rFonts w:ascii="Times New Roman" w:eastAsia="Times New Roman" w:hAnsi="Times New Roman" w:cs="Times New Roman"/>
                <w:color w:val="000000"/>
                <w:sz w:val="24"/>
                <w:szCs w:val="24"/>
              </w:rPr>
            </w:pPr>
            <w:bookmarkStart w:id="3" w:name="bookmark=id.3znysh7" w:colFirst="0" w:colLast="0"/>
            <w:bookmarkEnd w:id="3"/>
            <w:r>
              <w:rPr>
                <w:rFonts w:ascii="Times New Roman" w:eastAsia="Times New Roman" w:hAnsi="Times New Roman" w:cs="Times New Roman"/>
                <w:color w:val="000000"/>
                <w:sz w:val="24"/>
                <w:szCs w:val="24"/>
              </w:rPr>
              <w:t>Комунальне некомерційне підприємство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первинної медико-санітарної допомоги» </w:t>
            </w:r>
            <w:proofErr w:type="spellStart"/>
            <w:r>
              <w:rPr>
                <w:rFonts w:ascii="Times New Roman" w:eastAsia="Times New Roman" w:hAnsi="Times New Roman" w:cs="Times New Roman"/>
                <w:color w:val="000000"/>
                <w:sz w:val="24"/>
                <w:szCs w:val="24"/>
              </w:rPr>
              <w:t>Красилівської</w:t>
            </w:r>
            <w:proofErr w:type="spellEnd"/>
            <w:r>
              <w:rPr>
                <w:rFonts w:ascii="Times New Roman" w:eastAsia="Times New Roman" w:hAnsi="Times New Roman" w:cs="Times New Roman"/>
                <w:color w:val="000000"/>
                <w:sz w:val="24"/>
                <w:szCs w:val="24"/>
              </w:rPr>
              <w:t xml:space="preserve"> міської ради Хмельницького району Хмельницької області </w:t>
            </w:r>
          </w:p>
          <w:p w:rsidR="005D3862" w:rsidRDefault="00F4223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ЄДРПОУ 38418088</w:t>
            </w:r>
            <w:r w:rsidR="0095504C">
              <w:rPr>
                <w:rFonts w:ascii="Times New Roman" w:eastAsia="Times New Roman" w:hAnsi="Times New Roman" w:cs="Times New Roman"/>
                <w:color w:val="000000"/>
                <w:sz w:val="24"/>
                <w:szCs w:val="24"/>
              </w:rPr>
              <w:br/>
            </w:r>
            <w:r w:rsidR="0095504C">
              <w:rPr>
                <w:rFonts w:ascii="Times New Roman" w:eastAsia="Times New Roman" w:hAnsi="Times New Roman" w:cs="Times New Roman"/>
                <w:color w:val="000000"/>
              </w:rPr>
              <w:t>(найменування підприємства, код згідно з ЄДРПОУ, реєстраційні відомості про підприємство як платника єдиного внеску на загальнообов'язкове державне соціальне страхування)</w:t>
            </w:r>
            <w:bookmarkStart w:id="4" w:name="bookmark=id.2et92p0" w:colFirst="0" w:colLast="0"/>
            <w:bookmarkEnd w:id="4"/>
          </w:p>
        </w:tc>
        <w:tc>
          <w:tcPr>
            <w:tcW w:w="735" w:type="dxa"/>
          </w:tcPr>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bookmarkStart w:id="5" w:name="bookmark=id.tyjcwt" w:colFirst="0" w:colLast="0"/>
            <w:bookmarkEnd w:id="5"/>
          </w:p>
        </w:tc>
        <w:tc>
          <w:tcPr>
            <w:tcW w:w="4935" w:type="dxa"/>
          </w:tcPr>
          <w:p w:rsidR="00F42236" w:rsidRDefault="00F4223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КНП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ПМСД» </w:t>
            </w:r>
          </w:p>
          <w:p w:rsidR="00F42236" w:rsidRDefault="00F42236">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Ватажук</w:t>
            </w:r>
            <w:proofErr w:type="spellEnd"/>
            <w:r>
              <w:rPr>
                <w:rFonts w:ascii="Times New Roman" w:eastAsia="Times New Roman" w:hAnsi="Times New Roman" w:cs="Times New Roman"/>
                <w:color w:val="000000"/>
                <w:sz w:val="24"/>
                <w:szCs w:val="24"/>
              </w:rPr>
              <w:t xml:space="preserve"> Олег Михайлович</w:t>
            </w:r>
          </w:p>
          <w:p w:rsidR="005D3862" w:rsidRDefault="00F4223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м.Красилів</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вул</w:t>
            </w:r>
            <w:proofErr w:type="spellEnd"/>
            <w:r>
              <w:rPr>
                <w:rFonts w:ascii="Times New Roman" w:eastAsia="Times New Roman" w:hAnsi="Times New Roman" w:cs="Times New Roman"/>
                <w:color w:val="000000"/>
                <w:sz w:val="24"/>
                <w:szCs w:val="24"/>
              </w:rPr>
              <w:t xml:space="preserve"> Грушевського, 96</w:t>
            </w:r>
            <w:r w:rsidR="0095504C">
              <w:rPr>
                <w:rFonts w:ascii="Times New Roman" w:eastAsia="Times New Roman" w:hAnsi="Times New Roman" w:cs="Times New Roman"/>
                <w:color w:val="000000"/>
                <w:sz w:val="24"/>
                <w:szCs w:val="24"/>
              </w:rPr>
              <w:br/>
            </w:r>
            <w:r w:rsidR="0095504C">
              <w:rPr>
                <w:rFonts w:ascii="Times New Roman" w:eastAsia="Times New Roman" w:hAnsi="Times New Roman" w:cs="Times New Roman"/>
                <w:color w:val="000000"/>
              </w:rPr>
              <w:t>(найменування організації, прізвище, ім'я та по батькові її керівника чи особи, яким надсилається повідомлення, адреса)</w:t>
            </w:r>
          </w:p>
        </w:tc>
      </w:tr>
    </w:tbl>
    <w:p w:rsidR="005D3862" w:rsidRDefault="0095504C">
      <w:pPr>
        <w:pBdr>
          <w:top w:val="nil"/>
          <w:left w:val="nil"/>
          <w:bottom w:val="nil"/>
          <w:right w:val="nil"/>
          <w:between w:val="nil"/>
        </w:pBdr>
        <w:spacing w:before="280" w:after="280"/>
        <w:jc w:val="center"/>
        <w:rPr>
          <w:rFonts w:ascii="Times New Roman" w:eastAsia="Times New Roman" w:hAnsi="Times New Roman" w:cs="Times New Roman"/>
          <w:color w:val="000000"/>
          <w:sz w:val="28"/>
          <w:szCs w:val="28"/>
        </w:rPr>
      </w:pPr>
      <w:bookmarkStart w:id="6" w:name="bookmark=id.3dy6vkm" w:colFirst="0" w:colLast="0"/>
      <w:bookmarkEnd w:id="6"/>
      <w:r>
        <w:rPr>
          <w:rFonts w:ascii="Times New Roman" w:eastAsia="Times New Roman" w:hAnsi="Times New Roman" w:cs="Times New Roman"/>
          <w:b/>
          <w:color w:val="000000"/>
          <w:sz w:val="28"/>
          <w:szCs w:val="28"/>
        </w:rPr>
        <w:t>ВІДОМОСТІ</w:t>
      </w:r>
      <w:r>
        <w:rPr>
          <w:rFonts w:ascii="Times New Roman" w:eastAsia="Times New Roman" w:hAnsi="Times New Roman" w:cs="Times New Roman"/>
          <w:b/>
          <w:color w:val="000000"/>
          <w:sz w:val="28"/>
          <w:szCs w:val="28"/>
        </w:rPr>
        <w:br/>
        <w:t>про наслідки нещасного випадку (гострого професійного захворювання (</w:t>
      </w:r>
      <w:sdt>
        <w:sdtPr>
          <w:tag w:val="goog_rdk_0"/>
          <w:id w:val="1575237858"/>
        </w:sdtPr>
        <w:sdtContent/>
      </w:sdt>
      <w:r>
        <w:rPr>
          <w:rFonts w:ascii="Times New Roman" w:eastAsia="Times New Roman" w:hAnsi="Times New Roman" w:cs="Times New Roman"/>
          <w:b/>
          <w:color w:val="000000"/>
          <w:sz w:val="28"/>
          <w:szCs w:val="28"/>
        </w:rPr>
        <w:t xml:space="preserve">отруєння) / аварії), що стався (сталося/сталася) </w:t>
      </w:r>
      <w:r w:rsidR="00F42236">
        <w:rPr>
          <w:rFonts w:ascii="Times New Roman" w:eastAsia="Times New Roman" w:hAnsi="Times New Roman" w:cs="Times New Roman"/>
          <w:b/>
          <w:color w:val="000000"/>
          <w:sz w:val="28"/>
          <w:szCs w:val="28"/>
        </w:rPr>
        <w:t>27 вересня</w:t>
      </w:r>
      <w:r>
        <w:rPr>
          <w:rFonts w:ascii="Times New Roman" w:eastAsia="Times New Roman" w:hAnsi="Times New Roman" w:cs="Times New Roman"/>
          <w:b/>
          <w:color w:val="000000"/>
          <w:sz w:val="28"/>
          <w:szCs w:val="28"/>
        </w:rPr>
        <w:t xml:space="preserve"> 20</w:t>
      </w:r>
      <w:r w:rsidR="00F42236">
        <w:rPr>
          <w:rFonts w:ascii="Times New Roman" w:eastAsia="Times New Roman" w:hAnsi="Times New Roman" w:cs="Times New Roman"/>
          <w:b/>
          <w:color w:val="000000"/>
          <w:sz w:val="28"/>
          <w:szCs w:val="28"/>
        </w:rPr>
        <w:t xml:space="preserve">21 </w:t>
      </w:r>
      <w:r>
        <w:rPr>
          <w:rFonts w:ascii="Times New Roman" w:eastAsia="Times New Roman" w:hAnsi="Times New Roman" w:cs="Times New Roman"/>
          <w:b/>
          <w:color w:val="000000"/>
          <w:sz w:val="28"/>
          <w:szCs w:val="28"/>
        </w:rPr>
        <w:t>р.</w:t>
      </w:r>
    </w:p>
    <w:tbl>
      <w:tblPr>
        <w:tblStyle w:val="aff0"/>
        <w:tblW w:w="10500" w:type="dxa"/>
        <w:jc w:val="center"/>
        <w:tblInd w:w="0" w:type="dxa"/>
        <w:tblLayout w:type="fixed"/>
        <w:tblLook w:val="0000"/>
      </w:tblPr>
      <w:tblGrid>
        <w:gridCol w:w="10500"/>
      </w:tblGrid>
      <w:tr w:rsidR="005D3862">
        <w:trPr>
          <w:jc w:val="center"/>
        </w:trPr>
        <w:tc>
          <w:tcPr>
            <w:tcW w:w="10500" w:type="dxa"/>
          </w:tcPr>
          <w:p w:rsidR="005D3862" w:rsidRDefault="00F42236">
            <w:pPr>
              <w:pBdr>
                <w:top w:val="nil"/>
                <w:left w:val="nil"/>
                <w:bottom w:val="nil"/>
                <w:right w:val="nil"/>
                <w:between w:val="nil"/>
              </w:pBdr>
              <w:spacing w:after="280"/>
              <w:rPr>
                <w:rFonts w:ascii="Times New Roman" w:eastAsia="Times New Roman" w:hAnsi="Times New Roman" w:cs="Times New Roman"/>
                <w:color w:val="000000"/>
                <w:sz w:val="24"/>
                <w:szCs w:val="24"/>
              </w:rPr>
            </w:pPr>
            <w:bookmarkStart w:id="7" w:name="bookmark=id.1t3h5sf" w:colFirst="0" w:colLast="0"/>
            <w:bookmarkEnd w:id="7"/>
            <w:r>
              <w:rPr>
                <w:rFonts w:ascii="Times New Roman" w:eastAsia="Times New Roman" w:hAnsi="Times New Roman" w:cs="Times New Roman"/>
                <w:color w:val="000000"/>
                <w:sz w:val="24"/>
                <w:szCs w:val="24"/>
              </w:rPr>
              <w:t xml:space="preserve">З </w:t>
            </w:r>
            <w:r>
              <w:rPr>
                <w:rFonts w:ascii="Times New Roman" w:eastAsia="Times New Roman" w:hAnsi="Times New Roman" w:cs="Times New Roman"/>
                <w:color w:val="000000"/>
                <w:sz w:val="24"/>
                <w:szCs w:val="24"/>
                <w:u w:val="single"/>
              </w:rPr>
              <w:t xml:space="preserve">лікарем загальної практики сімейним лікарем </w:t>
            </w:r>
            <w:proofErr w:type="spellStart"/>
            <w:r>
              <w:rPr>
                <w:rFonts w:ascii="Times New Roman" w:eastAsia="Times New Roman" w:hAnsi="Times New Roman" w:cs="Times New Roman"/>
                <w:color w:val="000000"/>
                <w:sz w:val="24"/>
                <w:szCs w:val="24"/>
                <w:u w:val="single"/>
              </w:rPr>
              <w:t>Красилівської</w:t>
            </w:r>
            <w:proofErr w:type="spellEnd"/>
            <w:r>
              <w:rPr>
                <w:rFonts w:ascii="Times New Roman" w:eastAsia="Times New Roman" w:hAnsi="Times New Roman" w:cs="Times New Roman"/>
                <w:color w:val="000000"/>
                <w:sz w:val="24"/>
                <w:szCs w:val="24"/>
                <w:u w:val="single"/>
              </w:rPr>
              <w:t xml:space="preserve"> АЗП-СМ №1 – </w:t>
            </w:r>
            <w:proofErr w:type="spellStart"/>
            <w:r>
              <w:rPr>
                <w:rFonts w:ascii="Times New Roman" w:eastAsia="Times New Roman" w:hAnsi="Times New Roman" w:cs="Times New Roman"/>
                <w:color w:val="000000"/>
                <w:sz w:val="24"/>
                <w:szCs w:val="24"/>
                <w:u w:val="single"/>
              </w:rPr>
              <w:t>Римарчук</w:t>
            </w:r>
            <w:proofErr w:type="spellEnd"/>
            <w:r>
              <w:rPr>
                <w:rFonts w:ascii="Times New Roman" w:eastAsia="Times New Roman" w:hAnsi="Times New Roman" w:cs="Times New Roman"/>
                <w:color w:val="000000"/>
                <w:sz w:val="24"/>
                <w:szCs w:val="24"/>
                <w:u w:val="single"/>
              </w:rPr>
              <w:t xml:space="preserve"> Лесею Андріївною.</w:t>
            </w:r>
            <w:r w:rsidR="0095504C">
              <w:rPr>
                <w:rFonts w:ascii="Times New Roman" w:eastAsia="Times New Roman" w:hAnsi="Times New Roman" w:cs="Times New Roman"/>
                <w:color w:val="000000"/>
                <w:sz w:val="24"/>
                <w:szCs w:val="24"/>
              </w:rPr>
              <w:br/>
            </w:r>
            <w:r w:rsidR="0095504C">
              <w:rPr>
                <w:rFonts w:ascii="Times New Roman" w:eastAsia="Times New Roman" w:hAnsi="Times New Roman" w:cs="Times New Roman"/>
                <w:color w:val="000000"/>
              </w:rPr>
              <w:t xml:space="preserve">                                                          (професія (посада), прізвище, ім'я та по батькові потерпілого)</w:t>
            </w:r>
            <w:bookmarkStart w:id="8" w:name="bookmark=id.4d34og8" w:colFirst="0" w:colLast="0"/>
            <w:bookmarkEnd w:id="8"/>
            <w:r w:rsidR="0095504C">
              <w:rPr>
                <w:rFonts w:ascii="Times New Roman" w:eastAsia="Times New Roman" w:hAnsi="Times New Roman" w:cs="Times New Roman"/>
                <w:color w:val="000000"/>
                <w:sz w:val="24"/>
                <w:szCs w:val="24"/>
              </w:rPr>
              <w:br/>
            </w:r>
          </w:p>
          <w:p w:rsidR="005D3862" w:rsidRDefault="0095504C">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(акт розслідування нещасного випадку (гострого професійного захворювання (отруєння) / аварії) за формою Н-1 від </w:t>
            </w:r>
            <w:r w:rsidR="00F42236">
              <w:rPr>
                <w:rFonts w:ascii="Times New Roman" w:eastAsia="Times New Roman" w:hAnsi="Times New Roman" w:cs="Times New Roman"/>
                <w:color w:val="000000"/>
                <w:sz w:val="24"/>
                <w:szCs w:val="24"/>
              </w:rPr>
              <w:t>21 жовтня</w:t>
            </w:r>
            <w:r>
              <w:rPr>
                <w:rFonts w:ascii="Times New Roman" w:eastAsia="Times New Roman" w:hAnsi="Times New Roman" w:cs="Times New Roman"/>
                <w:color w:val="000000"/>
                <w:sz w:val="24"/>
                <w:szCs w:val="24"/>
              </w:rPr>
              <w:t xml:space="preserve"> 20</w:t>
            </w:r>
            <w:r w:rsidR="00F42236">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 xml:space="preserve"> р. N ___)</w:t>
            </w:r>
          </w:p>
        </w:tc>
      </w:tr>
    </w:tbl>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bookmarkStart w:id="9" w:name="bookmark=id.2s8eyo1" w:colFirst="0" w:colLast="0"/>
      <w:bookmarkEnd w:id="9"/>
    </w:p>
    <w:tbl>
      <w:tblPr>
        <w:tblStyle w:val="aff1"/>
        <w:tblW w:w="10500" w:type="dxa"/>
        <w:jc w:val="center"/>
        <w:tblInd w:w="0" w:type="dxa"/>
        <w:tblLayout w:type="fixed"/>
        <w:tblLook w:val="0000"/>
      </w:tblPr>
      <w:tblGrid>
        <w:gridCol w:w="8295"/>
        <w:gridCol w:w="2205"/>
      </w:tblGrid>
      <w:tr w:rsidR="005D3862">
        <w:trPr>
          <w:jc w:val="center"/>
        </w:trPr>
        <w:tc>
          <w:tcPr>
            <w:tcW w:w="8295" w:type="dxa"/>
          </w:tcPr>
          <w:p w:rsidR="005D3862" w:rsidRPr="00F42236" w:rsidRDefault="0095504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Діагноз згідно з листком непрацездатності або довідкою закладу охорони здоров'</w:t>
            </w:r>
            <w:bookmarkStart w:id="10" w:name="bookmark=id.17dp8vu" w:colFirst="0" w:colLast="0"/>
            <w:bookmarkEnd w:id="10"/>
            <w:r>
              <w:rPr>
                <w:rFonts w:ascii="Times New Roman" w:eastAsia="Times New Roman" w:hAnsi="Times New Roman" w:cs="Times New Roman"/>
                <w:color w:val="000000"/>
                <w:sz w:val="24"/>
                <w:szCs w:val="24"/>
              </w:rPr>
              <w:t xml:space="preserve">я </w:t>
            </w:r>
            <w:r w:rsidR="00F42236">
              <w:rPr>
                <w:rFonts w:ascii="Times New Roman" w:eastAsia="Times New Roman" w:hAnsi="Times New Roman" w:cs="Times New Roman"/>
                <w:color w:val="000000"/>
                <w:sz w:val="24"/>
                <w:szCs w:val="24"/>
                <w:u w:val="single"/>
              </w:rPr>
              <w:t xml:space="preserve">2019 </w:t>
            </w:r>
            <w:r w:rsidR="00F42236">
              <w:rPr>
                <w:rFonts w:ascii="Times New Roman" w:eastAsia="Times New Roman" w:hAnsi="Times New Roman" w:cs="Times New Roman"/>
                <w:color w:val="000000"/>
                <w:sz w:val="24"/>
                <w:szCs w:val="24"/>
                <w:u w:val="single"/>
                <w:lang w:val="en-US"/>
              </w:rPr>
              <w:t>n</w:t>
            </w:r>
            <w:r w:rsidR="00F42236" w:rsidRPr="00F42236">
              <w:rPr>
                <w:rFonts w:ascii="Times New Roman" w:eastAsia="Times New Roman" w:hAnsi="Times New Roman" w:cs="Times New Roman"/>
                <w:color w:val="000000"/>
                <w:sz w:val="24"/>
                <w:szCs w:val="24"/>
                <w:u w:val="single"/>
                <w:lang w:val="ru-RU"/>
              </w:rPr>
              <w:t>-</w:t>
            </w:r>
            <w:proofErr w:type="spellStart"/>
            <w:r w:rsidR="00F42236">
              <w:rPr>
                <w:rFonts w:ascii="Times New Roman" w:eastAsia="Times New Roman" w:hAnsi="Times New Roman" w:cs="Times New Roman"/>
                <w:color w:val="000000"/>
                <w:sz w:val="24"/>
                <w:szCs w:val="24"/>
                <w:u w:val="single"/>
                <w:lang w:val="en-US"/>
              </w:rPr>
              <w:t>Cov</w:t>
            </w:r>
            <w:proofErr w:type="spellEnd"/>
            <w:r w:rsidR="00F42236">
              <w:rPr>
                <w:rFonts w:ascii="Times New Roman" w:eastAsia="Times New Roman" w:hAnsi="Times New Roman" w:cs="Times New Roman"/>
                <w:color w:val="000000"/>
                <w:sz w:val="24"/>
                <w:szCs w:val="24"/>
                <w:u w:val="single"/>
              </w:rPr>
              <w:t xml:space="preserve"> гостра респіраторна хвороба</w:t>
            </w:r>
          </w:p>
        </w:tc>
        <w:tc>
          <w:tcPr>
            <w:tcW w:w="2205" w:type="dxa"/>
          </w:tcPr>
          <w:p w:rsidR="005D3862" w:rsidRDefault="0095504C">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jjkj</w:t>
            </w:r>
            <w:proofErr w:type="spellEnd"/>
            <w:r>
              <w:rPr>
                <w:rFonts w:ascii="Times New Roman" w:eastAsia="Times New Roman" w:hAnsi="Times New Roman" w:cs="Times New Roman"/>
                <w:color w:val="000000"/>
                <w:sz w:val="24"/>
                <w:szCs w:val="24"/>
              </w:rPr>
              <w:t xml:space="preserve"> </w:t>
            </w:r>
            <w:r w:rsidR="00981DF7" w:rsidRPr="00981DF7">
              <w:rPr>
                <w:noProof/>
              </w:rPr>
              <w:pict>
                <v:rect id="Прямокутник 10" o:spid="_x0000_s1026" style="position:absolute;left:0;text-align:left;margin-left:0;margin-top:0;width:86.5pt;height:1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">
                  <v:stroke startarrowwidth="narrow" startarrowlength="short" endarrowwidth="narrow" endarrowlength="short" joinstyle="round"/>
                  <v:textbox inset="2.53958mm,0,2.53958mm,0">
                    <w:txbxContent>
                      <w:p w:rsidR="0075111F" w:rsidRPr="00F42236" w:rsidRDefault="0075111F">
                        <w:pPr>
                          <w:textDirection w:val="btLr"/>
                        </w:pPr>
                        <w:r>
                          <w:rPr>
                            <w:lang w:val="en-US"/>
                          </w:rPr>
                          <w:t>U07.1</w:t>
                        </w:r>
                      </w:p>
                    </w:txbxContent>
                  </v:textbox>
                </v:rect>
              </w:pict>
            </w:r>
          </w:p>
        </w:tc>
      </w:tr>
      <w:tr w:rsidR="005D3862">
        <w:trPr>
          <w:jc w:val="center"/>
        </w:trPr>
        <w:tc>
          <w:tcPr>
            <w:tcW w:w="10500" w:type="dxa"/>
            <w:gridSpan w:val="2"/>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11" w:name="bookmark=id.3rdcrjn" w:colFirst="0" w:colLast="0"/>
            <w:bookmarkEnd w:id="11"/>
            <w:r>
              <w:rPr>
                <w:rFonts w:ascii="Times New Roman" w:eastAsia="Times New Roman" w:hAnsi="Times New Roman" w:cs="Times New Roman"/>
                <w:color w:val="000000"/>
                <w:sz w:val="24"/>
                <w:szCs w:val="24"/>
              </w:rPr>
              <w:t>2. Найменування закладу охорони здоров'</w:t>
            </w:r>
            <w:bookmarkStart w:id="12" w:name="bookmark=id.26in1rg" w:colFirst="0" w:colLast="0"/>
            <w:bookmarkEnd w:id="12"/>
            <w:r>
              <w:rPr>
                <w:rFonts w:ascii="Times New Roman" w:eastAsia="Times New Roman" w:hAnsi="Times New Roman" w:cs="Times New Roman"/>
                <w:color w:val="000000"/>
                <w:sz w:val="24"/>
                <w:szCs w:val="24"/>
              </w:rPr>
              <w:t xml:space="preserve">я, що встановив діагноз </w:t>
            </w:r>
            <w:r w:rsidR="00F42236">
              <w:rPr>
                <w:rFonts w:ascii="Times New Roman" w:eastAsia="Times New Roman" w:hAnsi="Times New Roman" w:cs="Times New Roman"/>
                <w:color w:val="000000"/>
                <w:sz w:val="24"/>
                <w:szCs w:val="24"/>
                <w:u w:val="single"/>
              </w:rPr>
              <w:t>Державна установа «Хмельницький обласний центр  контролю та профілактики хвороб міністерства охорони здоров’я України»</w:t>
            </w:r>
            <w:r>
              <w:rPr>
                <w:rFonts w:ascii="Times New Roman" w:eastAsia="Times New Roman" w:hAnsi="Times New Roman" w:cs="Times New Roman"/>
                <w:color w:val="000000"/>
                <w:sz w:val="24"/>
                <w:szCs w:val="24"/>
              </w:rPr>
              <w:t>.</w:t>
            </w:r>
          </w:p>
        </w:tc>
      </w:tr>
      <w:tr w:rsidR="005D3862">
        <w:trPr>
          <w:cantSplit/>
          <w:jc w:val="center"/>
        </w:trPr>
        <w:tc>
          <w:tcPr>
            <w:tcW w:w="8295" w:type="dxa"/>
            <w:vMerge w:val="restart"/>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Наслідок нещасного випадку (гострого професійного захворювання (отруєння) / аварії) </w:t>
            </w:r>
            <w:r w:rsidR="00F42236">
              <w:rPr>
                <w:rFonts w:ascii="Times New Roman" w:eastAsia="Times New Roman" w:hAnsi="Times New Roman" w:cs="Times New Roman"/>
                <w:color w:val="000000"/>
                <w:sz w:val="24"/>
                <w:szCs w:val="24"/>
                <w:u w:val="single"/>
              </w:rPr>
              <w:t>потерпіла одужала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(потерпілий одужав, переведений на легшу роботу,</w:t>
            </w:r>
            <w:bookmarkStart w:id="13" w:name="bookmark=id.lnxbz9" w:colFirst="0" w:colLast="0"/>
            <w:bookmarkEnd w:id="13"/>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Прямокутник 8" o:spid="_x0000_s1027" style="position:absolute;left:0;text-align:left;margin-left:0;margin-top:0;width:86.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">
                  <v:stroke startarrowwidth="narrow" startarrowlength="short" endarrowwidth="narrow" endarrowlength="short" joinstyle="round"/>
                  <v:textbox inset="2.53958mm,0,2.53958mm,0">
                    <w:txbxContent>
                      <w:p w:rsidR="0075111F" w:rsidRDefault="0075111F">
                        <w:pPr>
                          <w:jc w:val="center"/>
                          <w:textDirection w:val="btLr"/>
                        </w:pPr>
                        <w:r>
                          <w:t>38481979</w:t>
                        </w:r>
                      </w:p>
                      <w:p w:rsidR="0075111F" w:rsidRDefault="0075111F">
                        <w:pPr>
                          <w:textDirection w:val="btLr"/>
                        </w:pPr>
                      </w:p>
                    </w:txbxContent>
                  </v:textbox>
                </v:rect>
              </w:pict>
            </w:r>
          </w:p>
        </w:tc>
      </w:tr>
      <w:tr w:rsidR="005D3862">
        <w:trPr>
          <w:cantSplit/>
          <w:jc w:val="center"/>
        </w:trPr>
        <w:tc>
          <w:tcPr>
            <w:tcW w:w="8295" w:type="dxa"/>
            <w:vMerge/>
          </w:tcPr>
          <w:p w:rsidR="005D3862" w:rsidRDefault="005D3862">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05" w:type="dxa"/>
          </w:tcPr>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bookmarkStart w:id="14" w:name="bookmark=id.35nkun2" w:colFirst="0" w:colLast="0"/>
            <w:bookmarkEnd w:id="14"/>
          </w:p>
        </w:tc>
      </w:tr>
      <w:tr w:rsidR="005D3862">
        <w:trPr>
          <w:jc w:val="center"/>
        </w:trPr>
        <w:tc>
          <w:tcPr>
            <w:tcW w:w="10500" w:type="dxa"/>
            <w:gridSpan w:val="2"/>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15" w:name="bookmark=id.1ksv4uv" w:colFirst="0" w:colLast="0"/>
            <w:bookmarkEnd w:id="15"/>
            <w:r>
              <w:rPr>
                <w:rFonts w:ascii="Times New Roman" w:eastAsia="Times New Roman" w:hAnsi="Times New Roman" w:cs="Times New Roman"/>
                <w:color w:val="000000"/>
                <w:sz w:val="24"/>
                <w:szCs w:val="24"/>
              </w:rPr>
              <w:t>_____________________________________________________________________________________.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установлені діагнози (інші, заключний тощо), встановлено інвалідність I, II, III групи, помер)</w: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16" w:name="bookmark=id.44sinio" w:colFirst="0" w:colLast="0"/>
            <w:bookmarkEnd w:id="16"/>
            <w:r>
              <w:rPr>
                <w:rFonts w:ascii="Times New Roman" w:eastAsia="Times New Roman" w:hAnsi="Times New Roman" w:cs="Times New Roman"/>
                <w:color w:val="000000"/>
                <w:sz w:val="24"/>
                <w:szCs w:val="24"/>
              </w:rPr>
              <w:t>4. Тривалість виконання потерпілим легшої роботи (робочих днів)</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17" w:name="bookmark=id.2jxsxqh" w:colFirst="0" w:colLast="0"/>
            <w:bookmarkEnd w:id="17"/>
            <w:r w:rsidRPr="00981DF7">
              <w:rPr>
                <w:noProof/>
              </w:rPr>
              <w:pict>
                <v:rect id="Прямокутник 15" o:spid="_x0000_s1028" style="position:absolute;left:0;text-align:left;margin-left:1pt;margin-top:1pt;width:86.5pt;height:1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10500" w:type="dxa"/>
            <w:gridSpan w:val="2"/>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18" w:name="bookmark=id.z337ya" w:colFirst="0" w:colLast="0"/>
            <w:bookmarkEnd w:id="18"/>
            <w:r>
              <w:rPr>
                <w:rFonts w:ascii="Times New Roman" w:eastAsia="Times New Roman" w:hAnsi="Times New Roman" w:cs="Times New Roman"/>
                <w:color w:val="000000"/>
                <w:sz w:val="24"/>
                <w:szCs w:val="24"/>
              </w:rPr>
              <w:t xml:space="preserve">5. Звільнено (згідно з листком непрацездатності) від роботи з </w:t>
            </w:r>
            <w:r>
              <w:rPr>
                <w:rFonts w:ascii="Times New Roman" w:eastAsia="Times New Roman" w:hAnsi="Times New Roman" w:cs="Times New Roman"/>
                <w:color w:val="000000"/>
                <w:sz w:val="24"/>
                <w:szCs w:val="24"/>
              </w:rPr>
              <w:br/>
              <w:t>___ _</w:t>
            </w:r>
            <w:r w:rsidR="00F42236">
              <w:rPr>
                <w:rFonts w:ascii="Times New Roman" w:eastAsia="Times New Roman" w:hAnsi="Times New Roman" w:cs="Times New Roman"/>
                <w:color w:val="000000"/>
                <w:sz w:val="24"/>
                <w:szCs w:val="24"/>
              </w:rPr>
              <w:t>27.09</w:t>
            </w:r>
            <w:r w:rsidR="00DA206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20</w:t>
            </w:r>
            <w:r w:rsidR="00DA206E">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 xml:space="preserve"> р. по </w:t>
            </w:r>
            <w:r w:rsidR="00DA206E">
              <w:rPr>
                <w:rFonts w:ascii="Times New Roman" w:eastAsia="Times New Roman" w:hAnsi="Times New Roman" w:cs="Times New Roman"/>
                <w:color w:val="000000"/>
                <w:sz w:val="24"/>
                <w:szCs w:val="24"/>
              </w:rPr>
              <w:t>13.10.</w:t>
            </w:r>
            <w:r>
              <w:rPr>
                <w:rFonts w:ascii="Times New Roman" w:eastAsia="Times New Roman" w:hAnsi="Times New Roman" w:cs="Times New Roman"/>
                <w:color w:val="000000"/>
                <w:sz w:val="24"/>
                <w:szCs w:val="24"/>
              </w:rPr>
              <w:t>20</w:t>
            </w:r>
            <w:r w:rsidR="00DA206E">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 xml:space="preserve"> р., тривалість тимчасової</w: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19" w:name="bookmark=id.3j2qqm3" w:colFirst="0" w:colLast="0"/>
            <w:bookmarkEnd w:id="19"/>
            <w:r>
              <w:rPr>
                <w:rFonts w:ascii="Times New Roman" w:eastAsia="Times New Roman" w:hAnsi="Times New Roman" w:cs="Times New Roman"/>
                <w:color w:val="000000"/>
                <w:sz w:val="24"/>
                <w:szCs w:val="24"/>
              </w:rPr>
              <w:t xml:space="preserve">непрацездатності (робочих днів) </w:t>
            </w:r>
            <w:r w:rsidR="00DA206E">
              <w:rPr>
                <w:rFonts w:ascii="Times New Roman" w:eastAsia="Times New Roman" w:hAnsi="Times New Roman" w:cs="Times New Roman"/>
                <w:color w:val="000000"/>
                <w:sz w:val="24"/>
                <w:szCs w:val="24"/>
                <w:u w:val="single"/>
              </w:rPr>
              <w:t>9</w:t>
            </w:r>
            <w:r>
              <w:rPr>
                <w:rFonts w:ascii="Times New Roman" w:eastAsia="Times New Roman" w:hAnsi="Times New Roman" w:cs="Times New Roman"/>
                <w:color w:val="000000"/>
                <w:sz w:val="24"/>
                <w:szCs w:val="24"/>
              </w:rPr>
              <w:t>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20" w:name="bookmark=id.1y810tw" w:colFirst="0" w:colLast="0"/>
            <w:bookmarkEnd w:id="20"/>
            <w:r w:rsidRPr="00981DF7">
              <w:rPr>
                <w:noProof/>
              </w:rPr>
              <w:pict>
                <v:rect id="Прямокутник 13" o:spid="_x0000_s1029" style="position:absolute;left:0;text-align:left;margin-left:0;margin-top:0;width:86.5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rtHw/k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pPr>
                          <w:jc w:val="center"/>
                          <w:textDirection w:val="btLr"/>
                        </w:pPr>
                        <w:r>
                          <w:t>9</w:t>
                        </w:r>
                      </w:p>
                      <w:p w:rsidR="0075111F" w:rsidRDefault="0075111F">
                        <w:pPr>
                          <w:textDirection w:val="btLr"/>
                        </w:pPr>
                      </w:p>
                    </w:txbxContent>
                  </v:textbox>
                </v:rect>
              </w:pict>
            </w:r>
          </w:p>
        </w:tc>
      </w:tr>
      <w:tr w:rsidR="005D3862">
        <w:trPr>
          <w:jc w:val="center"/>
        </w:trPr>
        <w:tc>
          <w:tcPr>
            <w:tcW w:w="10500" w:type="dxa"/>
            <w:gridSpan w:val="2"/>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21" w:name="bookmark=id.4i7ojhp" w:colFirst="0" w:colLast="0"/>
            <w:bookmarkEnd w:id="21"/>
            <w:r>
              <w:rPr>
                <w:rFonts w:ascii="Times New Roman" w:eastAsia="Times New Roman" w:hAnsi="Times New Roman" w:cs="Times New Roman"/>
                <w:color w:val="000000"/>
                <w:sz w:val="24"/>
                <w:szCs w:val="24"/>
              </w:rPr>
              <w:t>6. Витрати підприємства (установи, організації), зумовлені нещасним випадком (гострим професійним захворюванням (отруєнням) / аварією)</w: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22" w:name="bookmark=id.2xcytpi" w:colFirst="0" w:colLast="0"/>
            <w:bookmarkEnd w:id="22"/>
            <w:r>
              <w:rPr>
                <w:rFonts w:ascii="Times New Roman" w:eastAsia="Times New Roman" w:hAnsi="Times New Roman" w:cs="Times New Roman"/>
                <w:color w:val="000000"/>
                <w:sz w:val="24"/>
                <w:szCs w:val="24"/>
              </w:rPr>
              <w:t xml:space="preserve">(усього, гривень) </w:t>
            </w:r>
            <w:r w:rsidR="00DA206E">
              <w:rPr>
                <w:rFonts w:ascii="Times New Roman" w:eastAsia="Times New Roman" w:hAnsi="Times New Roman" w:cs="Times New Roman"/>
                <w:color w:val="000000"/>
                <w:sz w:val="24"/>
                <w:szCs w:val="24"/>
                <w:u w:val="single"/>
              </w:rPr>
              <w:t>24236,93</w:t>
            </w:r>
            <w:r>
              <w:rPr>
                <w:rFonts w:ascii="Times New Roman" w:eastAsia="Times New Roman" w:hAnsi="Times New Roman" w:cs="Times New Roman"/>
                <w:color w:val="000000"/>
                <w:sz w:val="24"/>
                <w:szCs w:val="24"/>
              </w:rPr>
              <w:t>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23" w:name="bookmark=id.1ci93xb" w:colFirst="0" w:colLast="0"/>
            <w:bookmarkEnd w:id="23"/>
            <w:r w:rsidRPr="00981DF7">
              <w:rPr>
                <w:noProof/>
              </w:rPr>
              <w:pict>
                <v:rect id="Прямокутник 5" o:spid="_x0000_s1030" style="position:absolute;left:0;text-align:left;margin-left:0;margin-top:0;width:86.5pt;height:1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uDMTQIAAHA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">
                  <v:stroke startarrowwidth="narrow" startarrowlength="short" endarrowwidth="narrow" endarrowlength="short" joinstyle="round"/>
                  <v:textbox inset="2.53958mm,0,2.53958mm,0">
                    <w:txbxContent>
                      <w:p w:rsidR="0075111F" w:rsidRDefault="0075111F">
                        <w:pPr>
                          <w:jc w:val="center"/>
                          <w:textDirection w:val="btLr"/>
                        </w:pPr>
                        <w:r>
                          <w:t>24236,93</w:t>
                        </w:r>
                      </w:p>
                      <w:p w:rsidR="0075111F" w:rsidRDefault="0075111F">
                        <w:pPr>
                          <w:textDirection w:val="btLr"/>
                        </w:pPr>
                      </w:p>
                    </w:txbxContent>
                  </v:textbox>
                </v:rect>
              </w:pict>
            </w:r>
          </w:p>
        </w:tc>
      </w:tr>
      <w:tr w:rsidR="005D3862">
        <w:trPr>
          <w:jc w:val="center"/>
        </w:trPr>
        <w:tc>
          <w:tcPr>
            <w:tcW w:w="10500" w:type="dxa"/>
            <w:gridSpan w:val="2"/>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24" w:name="bookmark=id.3whwml4" w:colFirst="0" w:colLast="0"/>
            <w:bookmarkEnd w:id="24"/>
            <w:r>
              <w:rPr>
                <w:rFonts w:ascii="Times New Roman" w:eastAsia="Times New Roman" w:hAnsi="Times New Roman" w:cs="Times New Roman"/>
                <w:color w:val="000000"/>
                <w:sz w:val="24"/>
                <w:szCs w:val="24"/>
              </w:rPr>
              <w:t xml:space="preserve">у тому числі за рахунок коштів Фонду соціального страхування від нещасних випадків та </w:t>
            </w:r>
            <w:r>
              <w:rPr>
                <w:rFonts w:ascii="Times New Roman" w:eastAsia="Times New Roman" w:hAnsi="Times New Roman" w:cs="Times New Roman"/>
                <w:color w:val="000000"/>
                <w:sz w:val="24"/>
                <w:szCs w:val="24"/>
              </w:rPr>
              <w:lastRenderedPageBreak/>
              <w:t>професійного захворювання</w: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25" w:name="bookmark=id.2bn6wsx" w:colFirst="0" w:colLast="0"/>
            <w:bookmarkEnd w:id="25"/>
            <w:r>
              <w:rPr>
                <w:rFonts w:ascii="Times New Roman" w:eastAsia="Times New Roman" w:hAnsi="Times New Roman" w:cs="Times New Roman"/>
                <w:color w:val="000000"/>
                <w:sz w:val="24"/>
                <w:szCs w:val="24"/>
              </w:rPr>
              <w:lastRenderedPageBreak/>
              <w:t>(далі -</w:t>
            </w:r>
            <w:bookmarkStart w:id="26" w:name="bookmark=id.qsh70q" w:colFirst="0" w:colLast="0"/>
            <w:bookmarkEnd w:id="26"/>
            <w:r>
              <w:rPr>
                <w:rFonts w:ascii="Times New Roman" w:eastAsia="Times New Roman" w:hAnsi="Times New Roman" w:cs="Times New Roman"/>
                <w:color w:val="000000"/>
                <w:sz w:val="24"/>
                <w:szCs w:val="24"/>
              </w:rPr>
              <w:t xml:space="preserve"> Фонд) </w:t>
            </w:r>
            <w:r w:rsidR="00DA206E">
              <w:rPr>
                <w:rFonts w:ascii="Times New Roman" w:eastAsia="Times New Roman" w:hAnsi="Times New Roman" w:cs="Times New Roman"/>
                <w:color w:val="000000"/>
                <w:sz w:val="24"/>
                <w:szCs w:val="24"/>
                <w:u w:val="single"/>
              </w:rPr>
              <w:t>8372,52</w:t>
            </w:r>
            <w:r>
              <w:rPr>
                <w:rFonts w:ascii="Times New Roman" w:eastAsia="Times New Roman" w:hAnsi="Times New Roman" w:cs="Times New Roman"/>
                <w:color w:val="000000"/>
                <w:sz w:val="24"/>
                <w:szCs w:val="24"/>
              </w:rPr>
              <w:t>_____________________________________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Прямокутник 4" o:spid="_x0000_s1031" style="position:absolute;left:0;text-align:left;margin-left:0;margin-top:0;width:86.5pt;height:1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stTQIAAHA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">
                  <v:stroke startarrowwidth="narrow" startarrowlength="short" endarrowwidth="narrow" endarrowlength="short" joinstyle="round"/>
                  <v:textbox inset="2.53958mm,0,2.53958mm,0">
                    <w:txbxContent>
                      <w:p w:rsidR="0075111F" w:rsidRDefault="0075111F">
                        <w:pPr>
                          <w:textDirection w:val="btLr"/>
                        </w:pPr>
                        <w:r>
                          <w:t>8372,52</w:t>
                        </w: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27" w:name="bookmark=id.3as4poj" w:colFirst="0" w:colLast="0"/>
            <w:bookmarkEnd w:id="27"/>
            <w:r>
              <w:rPr>
                <w:rFonts w:ascii="Times New Roman" w:eastAsia="Times New Roman" w:hAnsi="Times New Roman" w:cs="Times New Roman"/>
                <w:color w:val="000000"/>
                <w:sz w:val="24"/>
                <w:szCs w:val="24"/>
              </w:rPr>
              <w:t>а саме:</w:t>
            </w:r>
          </w:p>
        </w:tc>
        <w:tc>
          <w:tcPr>
            <w:tcW w:w="2205" w:type="dxa"/>
          </w:tcPr>
          <w:p w:rsidR="005D3862" w:rsidRDefault="005D3862">
            <w:pPr>
              <w:pBdr>
                <w:top w:val="nil"/>
                <w:left w:val="nil"/>
                <w:bottom w:val="nil"/>
                <w:right w:val="nil"/>
                <w:between w:val="nil"/>
              </w:pBdr>
              <w:jc w:val="center"/>
              <w:rPr>
                <w:rFonts w:ascii="Times New Roman" w:eastAsia="Times New Roman" w:hAnsi="Times New Roman" w:cs="Times New Roman"/>
                <w:color w:val="000000"/>
                <w:sz w:val="24"/>
                <w:szCs w:val="24"/>
              </w:rPr>
            </w:pPr>
            <w:bookmarkStart w:id="28" w:name="bookmark=id.1pxezwc" w:colFirst="0" w:colLast="0"/>
            <w:bookmarkEnd w:id="28"/>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29" w:name="bookmark=id.49x2ik5" w:colFirst="0" w:colLast="0"/>
            <w:bookmarkEnd w:id="29"/>
            <w:r>
              <w:rPr>
                <w:rFonts w:ascii="Times New Roman" w:eastAsia="Times New Roman" w:hAnsi="Times New Roman" w:cs="Times New Roman"/>
                <w:color w:val="000000"/>
                <w:sz w:val="24"/>
                <w:szCs w:val="24"/>
              </w:rPr>
              <w:t>1) сума відшкодування витрат згідно з листком непрацездатності, усього</w:t>
            </w:r>
            <w:r>
              <w:rPr>
                <w:rFonts w:ascii="Times New Roman" w:eastAsia="Times New Roman" w:hAnsi="Times New Roman" w:cs="Times New Roman"/>
                <w:color w:val="000000"/>
                <w:sz w:val="24"/>
                <w:szCs w:val="24"/>
              </w:rPr>
              <w:br/>
            </w:r>
            <w:r w:rsidR="00DA206E">
              <w:rPr>
                <w:rFonts w:ascii="Times New Roman" w:eastAsia="Times New Roman" w:hAnsi="Times New Roman" w:cs="Times New Roman"/>
                <w:color w:val="000000"/>
                <w:sz w:val="24"/>
                <w:szCs w:val="24"/>
                <w:u w:val="single"/>
              </w:rPr>
              <w:t>32609,45</w:t>
            </w:r>
            <w:r>
              <w:rPr>
                <w:rFonts w:ascii="Times New Roman" w:eastAsia="Times New Roman" w:hAnsi="Times New Roman" w:cs="Times New Roman"/>
                <w:color w:val="000000"/>
                <w:sz w:val="24"/>
                <w:szCs w:val="24"/>
              </w:rPr>
              <w:t>_____________________________________________________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30" w:name="bookmark=id.2p2csry" w:colFirst="0" w:colLast="0"/>
            <w:bookmarkEnd w:id="30"/>
            <w:r w:rsidRPr="00981DF7">
              <w:rPr>
                <w:noProof/>
              </w:rPr>
              <w:pict>
                <v:rect id="Прямокутник 7" o:spid="_x0000_s1032" style="position:absolute;left:0;text-align:left;margin-left:1pt;margin-top:10pt;width:86.5pt;height:1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sfUTgIAAHA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">
                  <v:stroke startarrowwidth="narrow" startarrowlength="short" endarrowwidth="narrow" endarrowlength="short" joinstyle="round"/>
                  <v:textbox inset="2.53958mm,0,2.53958mm,0">
                    <w:txbxContent>
                      <w:p w:rsidR="0075111F" w:rsidRDefault="0075111F">
                        <w:pPr>
                          <w:textDirection w:val="btLr"/>
                        </w:pPr>
                        <w:r>
                          <w:t>32609,45</w:t>
                        </w: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31" w:name="bookmark=id.147n2zr" w:colFirst="0" w:colLast="0"/>
            <w:bookmarkEnd w:id="31"/>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32" w:name="bookmark=id.3o7alnk" w:colFirst="0" w:colLast="0"/>
            <w:bookmarkEnd w:id="32"/>
            <w:r w:rsidRPr="00981DF7">
              <w:rPr>
                <w:noProof/>
              </w:rPr>
              <w:pict>
                <v:rect id="Прямокутник 6" o:spid="_x0000_s1033" style="position:absolute;left:0;text-align:left;margin-left:0;margin-top:0;width:86.5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Ww1TgIAAHA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BG&#10;1Ww1TgIAAHA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33" w:name="bookmark=id.23ckvvd" w:colFirst="0" w:colLast="0"/>
            <w:bookmarkEnd w:id="33"/>
            <w:r>
              <w:rPr>
                <w:rFonts w:ascii="Times New Roman" w:eastAsia="Times New Roman" w:hAnsi="Times New Roman" w:cs="Times New Roman"/>
                <w:color w:val="000000"/>
                <w:sz w:val="24"/>
                <w:szCs w:val="24"/>
              </w:rPr>
              <w:t>2) сума витрат на поховання потерпілого, усього 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34" w:name="bookmark=id.ihv636" w:colFirst="0" w:colLast="0"/>
            <w:bookmarkEnd w:id="34"/>
            <w:r w:rsidRPr="00981DF7">
              <w:rPr>
                <w:noProof/>
              </w:rPr>
              <w:pict>
                <v:rect id="Прямокутник 3" o:spid="_x0000_s1034" style="position:absolute;left:0;text-align:left;margin-left:0;margin-top:0;width:8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K&#10;zxmkTgIAAHA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35" w:name="bookmark=id.32hioqz" w:colFirst="0" w:colLast="0"/>
            <w:bookmarkEnd w:id="35"/>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36" w:name="bookmark=id.1hmsyys" w:colFirst="0" w:colLast="0"/>
            <w:bookmarkEnd w:id="36"/>
            <w:r w:rsidRPr="00981DF7">
              <w:rPr>
                <w:noProof/>
              </w:rPr>
              <w:pict>
                <v:rect id="Прямокутник 2" o:spid="_x0000_s1035" style="position:absolute;left:0;text-align:left;margin-left:0;margin-top:0;width:86.5pt;height:15.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LJFTgIAAHA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BT&#10;7LJFTgIAAHA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37" w:name="bookmark=id.41mghml" w:colFirst="0" w:colLast="0"/>
            <w:bookmarkEnd w:id="37"/>
            <w:r>
              <w:rPr>
                <w:rFonts w:ascii="Times New Roman" w:eastAsia="Times New Roman" w:hAnsi="Times New Roman" w:cs="Times New Roman"/>
                <w:color w:val="000000"/>
                <w:sz w:val="24"/>
                <w:szCs w:val="24"/>
              </w:rPr>
              <w:t>3) сума відшкодування втрат потерпілому у разі його переведення на легшу роботу, усього ______________________________________________________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38" w:name="bookmark=id.2grqrue" w:colFirst="0" w:colLast="0"/>
            <w:bookmarkEnd w:id="38"/>
            <w:r w:rsidRPr="00981DF7">
              <w:rPr>
                <w:noProof/>
              </w:rPr>
              <w:pict>
                <v:rect id="Прямокутник 16" o:spid="_x0000_s1036" style="position:absolute;left:0;text-align:left;margin-left:0;margin-top:12pt;width:86.5pt;height:15.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39" w:name="bookmark=id.vx1227" w:colFirst="0" w:colLast="0"/>
            <w:bookmarkEnd w:id="39"/>
            <w:r>
              <w:rPr>
                <w:rFonts w:ascii="Times New Roman" w:eastAsia="Times New Roman" w:hAnsi="Times New Roman" w:cs="Times New Roman"/>
                <w:color w:val="000000"/>
                <w:sz w:val="24"/>
                <w:szCs w:val="24"/>
              </w:rPr>
              <w:t>у тому числі за рахунок коштів Фонду ______________________________</w:t>
            </w:r>
            <w:bookmarkStart w:id="40" w:name="bookmark=id.3fwokq0" w:colFirst="0" w:colLast="0"/>
            <w:bookmarkEnd w:id="40"/>
            <w:r>
              <w:rPr>
                <w:rFonts w:ascii="Times New Roman" w:eastAsia="Times New Roman" w:hAnsi="Times New Roman" w:cs="Times New Roman"/>
                <w:color w:val="000000"/>
                <w:sz w:val="24"/>
                <w:szCs w:val="24"/>
              </w:rPr>
              <w:t>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Прямокутник 9" o:spid="_x0000_s1037" style="position:absolute;left:0;text-align:left;margin-left:0;margin-top:0;width:86.5pt;height:15.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lMTgIAAHE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Cf&#10;EFlMTgIAAHE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41" w:name="bookmark=id.1v1yuxt" w:colFirst="0" w:colLast="0"/>
            <w:bookmarkEnd w:id="41"/>
            <w:r>
              <w:rPr>
                <w:rFonts w:ascii="Times New Roman" w:eastAsia="Times New Roman" w:hAnsi="Times New Roman" w:cs="Times New Roman"/>
                <w:color w:val="000000"/>
                <w:sz w:val="24"/>
                <w:szCs w:val="24"/>
              </w:rPr>
              <w:t>4) сума штрафів, що сплачена посадовими особами підприємства за порушення вимог законодавства про охорону праці, пов'язаних з нещасним випадком (гострим професійним захворюванням (отруєнням) / аварією), у тому числі за його приховування ___________________</w:t>
            </w:r>
            <w:bookmarkStart w:id="42" w:name="bookmark=id.4f1mdlm" w:colFirst="0" w:colLast="0"/>
            <w:bookmarkEnd w:id="42"/>
            <w:r>
              <w:rPr>
                <w:rFonts w:ascii="Times New Roman" w:eastAsia="Times New Roman" w:hAnsi="Times New Roman" w:cs="Times New Roman"/>
                <w:color w:val="000000"/>
                <w:sz w:val="24"/>
                <w:szCs w:val="24"/>
              </w:rPr>
              <w:t>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Прямокутник 11" o:spid="_x0000_s1038" style="position:absolute;left:0;text-align:left;margin-left:1pt;margin-top:36pt;width:86.5pt;height:15.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" fillcolor="#646464">
                  <v:stroke startarrowwidth="narrow" startarrowlength="short" endarrowwidth="narrow" endarrowlength="short"/>
                  <v:textbox inset="2.53958mm,1.2694mm,2.53958mm,1.2694mm">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43" w:name="bookmark=id.2u6wntf" w:colFirst="0" w:colLast="0"/>
            <w:bookmarkEnd w:id="43"/>
            <w:r>
              <w:rPr>
                <w:rFonts w:ascii="Times New Roman" w:eastAsia="Times New Roman" w:hAnsi="Times New Roman" w:cs="Times New Roman"/>
                <w:color w:val="000000"/>
                <w:sz w:val="24"/>
                <w:szCs w:val="24"/>
              </w:rPr>
              <w:t>5) вартість зіпсованого у зв'</w:t>
            </w:r>
            <w:bookmarkStart w:id="44" w:name="bookmark=id.19c6y18" w:colFirst="0" w:colLast="0"/>
            <w:bookmarkEnd w:id="44"/>
            <w:r>
              <w:rPr>
                <w:rFonts w:ascii="Times New Roman" w:eastAsia="Times New Roman" w:hAnsi="Times New Roman" w:cs="Times New Roman"/>
                <w:color w:val="000000"/>
                <w:sz w:val="24"/>
                <w:szCs w:val="24"/>
              </w:rPr>
              <w:t>язку з нещасним випадком (гострим професійним захворюванням (отруєнням) / аварією) устаткування, інструменту, зруйнованих будівель, споруд</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Прямокутник 12" o:spid="_x0000_s1039" style="position:absolute;left:0;text-align:left;margin-left:1pt;margin-top:37pt;width:86.5pt;height:15.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45" w:name="bookmark=id.3tbugp1" w:colFirst="0" w:colLast="0"/>
            <w:bookmarkEnd w:id="45"/>
            <w:r>
              <w:rPr>
                <w:rFonts w:ascii="Times New Roman" w:eastAsia="Times New Roman" w:hAnsi="Times New Roman" w:cs="Times New Roman"/>
                <w:color w:val="000000"/>
                <w:sz w:val="24"/>
                <w:szCs w:val="24"/>
              </w:rPr>
              <w:t>6) інші витрати _____________________________________________________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46" w:name="bookmark=id.28h4qwu" w:colFirst="0" w:colLast="0"/>
            <w:bookmarkEnd w:id="46"/>
            <w:r w:rsidRPr="00981DF7">
              <w:rPr>
                <w:noProof/>
              </w:rPr>
              <w:pict>
                <v:rect id="Прямокутник 14" o:spid="_x0000_s1040" style="position:absolute;left:0;text-align:left;margin-left:0;margin-top:0;width:86.5pt;height:15.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Z&#10;ISHRTgIAAHM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r w:rsidR="005D3862">
        <w:trPr>
          <w:jc w:val="center"/>
        </w:trPr>
        <w:tc>
          <w:tcPr>
            <w:tcW w:w="829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bookmarkStart w:id="47" w:name="bookmark=id.nmf14n" w:colFirst="0" w:colLast="0"/>
            <w:bookmarkEnd w:id="47"/>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5D3862" w:rsidRDefault="00981DF7">
            <w:pPr>
              <w:pBdr>
                <w:top w:val="nil"/>
                <w:left w:val="nil"/>
                <w:bottom w:val="nil"/>
                <w:right w:val="nil"/>
                <w:between w:val="nil"/>
              </w:pBdr>
              <w:jc w:val="center"/>
              <w:rPr>
                <w:rFonts w:ascii="Times New Roman" w:eastAsia="Times New Roman" w:hAnsi="Times New Roman" w:cs="Times New Roman"/>
                <w:color w:val="000000"/>
                <w:sz w:val="24"/>
                <w:szCs w:val="24"/>
              </w:rPr>
            </w:pPr>
            <w:bookmarkStart w:id="48" w:name="bookmark=id.37m2jsg" w:colFirst="0" w:colLast="0"/>
            <w:bookmarkEnd w:id="48"/>
            <w:r w:rsidRPr="00981DF7">
              <w:rPr>
                <w:noProof/>
              </w:rPr>
              <w:pict>
                <v:rect id="Прямокутник 1" o:spid="_x0000_s1041" style="position:absolute;left:0;text-align:left;margin-left:1pt;margin-top:0;width:86.5pt;height:15.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">
                  <v:stroke startarrowwidth="narrow" startarrowlength="short" endarrowwidth="narrow" endarrowlength="short" joinstyle="round"/>
                  <v:textbox inset="2.53958mm,0,2.53958mm,0">
                    <w:txbxContent>
                      <w:p w:rsidR="0075111F" w:rsidRDefault="0075111F">
                        <w:pPr>
                          <w:jc w:val="center"/>
                          <w:textDirection w:val="btLr"/>
                        </w:pPr>
                      </w:p>
                      <w:p w:rsidR="0075111F" w:rsidRDefault="0075111F">
                        <w:pPr>
                          <w:textDirection w:val="btLr"/>
                        </w:pPr>
                      </w:p>
                    </w:txbxContent>
                  </v:textbox>
                </v:rect>
              </w:pict>
            </w:r>
          </w:p>
        </w:tc>
      </w:tr>
    </w:tbl>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bookmarkStart w:id="49" w:name="bookmark=id.1mrcu09" w:colFirst="0" w:colLast="0"/>
      <w:bookmarkEnd w:id="49"/>
    </w:p>
    <w:tbl>
      <w:tblPr>
        <w:tblStyle w:val="aff2"/>
        <w:tblW w:w="10500" w:type="dxa"/>
        <w:jc w:val="center"/>
        <w:tblInd w:w="0" w:type="dxa"/>
        <w:tblLayout w:type="fixed"/>
        <w:tblLook w:val="0000"/>
      </w:tblPr>
      <w:tblGrid>
        <w:gridCol w:w="5460"/>
        <w:gridCol w:w="1995"/>
        <w:gridCol w:w="3045"/>
      </w:tblGrid>
      <w:tr w:rsidR="005D3862">
        <w:trPr>
          <w:jc w:val="center"/>
        </w:trPr>
        <w:tc>
          <w:tcPr>
            <w:tcW w:w="5460" w:type="dxa"/>
          </w:tcPr>
          <w:p w:rsidR="005D3862" w:rsidRDefault="0095504C">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sidR="00DA206E">
              <w:rPr>
                <w:rFonts w:ascii="Times New Roman" w:eastAsia="Times New Roman" w:hAnsi="Times New Roman" w:cs="Times New Roman"/>
                <w:color w:val="000000"/>
                <w:sz w:val="24"/>
                <w:szCs w:val="24"/>
                <w:u w:val="single"/>
              </w:rPr>
              <w:t>Головний</w:t>
            </w:r>
            <w:proofErr w:type="spellEnd"/>
            <w:r w:rsidR="00DA206E">
              <w:rPr>
                <w:rFonts w:ascii="Times New Roman" w:eastAsia="Times New Roman" w:hAnsi="Times New Roman" w:cs="Times New Roman"/>
                <w:color w:val="000000"/>
                <w:sz w:val="24"/>
                <w:szCs w:val="24"/>
                <w:u w:val="single"/>
              </w:rPr>
              <w:t xml:space="preserve"> лікар КНП «</w:t>
            </w:r>
            <w:proofErr w:type="spellStart"/>
            <w:r w:rsidR="00DA206E">
              <w:rPr>
                <w:rFonts w:ascii="Times New Roman" w:eastAsia="Times New Roman" w:hAnsi="Times New Roman" w:cs="Times New Roman"/>
                <w:color w:val="000000"/>
                <w:sz w:val="24"/>
                <w:szCs w:val="24"/>
                <w:u w:val="single"/>
              </w:rPr>
              <w:t>Красилівський</w:t>
            </w:r>
            <w:proofErr w:type="spellEnd"/>
            <w:r w:rsidR="00DA206E">
              <w:rPr>
                <w:rFonts w:ascii="Times New Roman" w:eastAsia="Times New Roman" w:hAnsi="Times New Roman" w:cs="Times New Roman"/>
                <w:color w:val="000000"/>
                <w:sz w:val="24"/>
                <w:szCs w:val="24"/>
                <w:u w:val="single"/>
              </w:rPr>
              <w:t xml:space="preserve"> Центр ПМСД»</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(керівник підприємства)</w:t>
            </w:r>
            <w:bookmarkStart w:id="50" w:name="bookmark=id.46r0co2" w:colFirst="0" w:colLast="0"/>
            <w:bookmarkEnd w:id="50"/>
          </w:p>
        </w:tc>
        <w:tc>
          <w:tcPr>
            <w:tcW w:w="1995" w:type="dxa"/>
          </w:tcPr>
          <w:p w:rsidR="005D3862" w:rsidRDefault="0095504C">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bookmarkStart w:id="51" w:name="bookmark=id.2lwamvv" w:colFirst="0" w:colLast="0"/>
            <w:bookmarkEnd w:id="51"/>
          </w:p>
        </w:tc>
        <w:tc>
          <w:tcPr>
            <w:tcW w:w="3045" w:type="dxa"/>
          </w:tcPr>
          <w:p w:rsidR="005D3862" w:rsidRDefault="00DA206E">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Ватажук</w:t>
            </w:r>
            <w:proofErr w:type="spellEnd"/>
            <w:r>
              <w:rPr>
                <w:rFonts w:ascii="Times New Roman" w:eastAsia="Times New Roman" w:hAnsi="Times New Roman" w:cs="Times New Roman"/>
                <w:color w:val="000000"/>
                <w:sz w:val="24"/>
                <w:szCs w:val="24"/>
                <w:u w:val="single"/>
              </w:rPr>
              <w:t xml:space="preserve"> О.М.</w:t>
            </w:r>
            <w:r w:rsidR="0095504C">
              <w:rPr>
                <w:rFonts w:ascii="Times New Roman" w:eastAsia="Times New Roman" w:hAnsi="Times New Roman" w:cs="Times New Roman"/>
                <w:color w:val="000000"/>
                <w:sz w:val="24"/>
                <w:szCs w:val="24"/>
              </w:rPr>
              <w:br/>
            </w:r>
            <w:r w:rsidR="0095504C">
              <w:rPr>
                <w:rFonts w:ascii="Times New Roman" w:eastAsia="Times New Roman" w:hAnsi="Times New Roman" w:cs="Times New Roman"/>
                <w:color w:val="000000"/>
              </w:rPr>
              <w:t>(ініціали та прізвище)</w:t>
            </w:r>
          </w:p>
        </w:tc>
      </w:tr>
      <w:tr w:rsidR="005D3862">
        <w:trPr>
          <w:jc w:val="center"/>
        </w:trPr>
        <w:tc>
          <w:tcPr>
            <w:tcW w:w="5460" w:type="dxa"/>
          </w:tcPr>
          <w:p w:rsidR="005D3862" w:rsidRDefault="0095504C">
            <w:pPr>
              <w:pBdr>
                <w:top w:val="nil"/>
                <w:left w:val="nil"/>
                <w:bottom w:val="nil"/>
                <w:right w:val="nil"/>
                <w:between w:val="nil"/>
              </w:pBdr>
              <w:jc w:val="center"/>
              <w:rPr>
                <w:rFonts w:ascii="Times New Roman" w:eastAsia="Times New Roman" w:hAnsi="Times New Roman" w:cs="Times New Roman"/>
                <w:color w:val="000000"/>
                <w:sz w:val="24"/>
                <w:szCs w:val="24"/>
              </w:rPr>
            </w:pPr>
            <w:bookmarkStart w:id="52" w:name="bookmark=id.111kx3o" w:colFirst="0" w:colLast="0"/>
            <w:bookmarkEnd w:id="52"/>
            <w:proofErr w:type="spellStart"/>
            <w:r>
              <w:rPr>
                <w:rFonts w:ascii="Times New Roman" w:eastAsia="Times New Roman" w:hAnsi="Times New Roman" w:cs="Times New Roman"/>
                <w:color w:val="000000"/>
                <w:sz w:val="24"/>
                <w:szCs w:val="24"/>
              </w:rPr>
              <w:t>_</w:t>
            </w:r>
            <w:r w:rsidR="00DA206E" w:rsidRPr="00DA206E">
              <w:rPr>
                <w:rFonts w:ascii="Times New Roman" w:eastAsia="Times New Roman" w:hAnsi="Times New Roman" w:cs="Times New Roman"/>
                <w:color w:val="000000"/>
                <w:sz w:val="24"/>
                <w:szCs w:val="24"/>
                <w:u w:val="single"/>
              </w:rPr>
              <w:t>Головний</w:t>
            </w:r>
            <w:proofErr w:type="spellEnd"/>
            <w:r w:rsidR="00DA206E" w:rsidRPr="00DA206E">
              <w:rPr>
                <w:rFonts w:ascii="Times New Roman" w:eastAsia="Times New Roman" w:hAnsi="Times New Roman" w:cs="Times New Roman"/>
                <w:color w:val="000000"/>
                <w:sz w:val="24"/>
                <w:szCs w:val="24"/>
                <w:u w:val="single"/>
              </w:rPr>
              <w:t xml:space="preserve"> бухгалтер КНП «</w:t>
            </w:r>
            <w:proofErr w:type="spellStart"/>
            <w:r w:rsidR="00DA206E" w:rsidRPr="00DA206E">
              <w:rPr>
                <w:rFonts w:ascii="Times New Roman" w:eastAsia="Times New Roman" w:hAnsi="Times New Roman" w:cs="Times New Roman"/>
                <w:color w:val="000000"/>
                <w:sz w:val="24"/>
                <w:szCs w:val="24"/>
                <w:u w:val="single"/>
              </w:rPr>
              <w:t>Красилівський</w:t>
            </w:r>
            <w:proofErr w:type="spellEnd"/>
            <w:r w:rsidR="00DA206E" w:rsidRPr="00DA206E">
              <w:rPr>
                <w:rFonts w:ascii="Times New Roman" w:eastAsia="Times New Roman" w:hAnsi="Times New Roman" w:cs="Times New Roman"/>
                <w:color w:val="000000"/>
                <w:sz w:val="24"/>
                <w:szCs w:val="24"/>
                <w:u w:val="single"/>
              </w:rPr>
              <w:t xml:space="preserve"> Центр ПМСД»</w:t>
            </w:r>
            <w:r w:rsidRPr="00DA206E">
              <w:rPr>
                <w:rFonts w:ascii="Times New Roman" w:eastAsia="Times New Roman" w:hAnsi="Times New Roman" w:cs="Times New Roman"/>
                <w:color w:val="000000"/>
                <w:sz w:val="24"/>
                <w:szCs w:val="24"/>
                <w:u w:val="single"/>
              </w:rPr>
              <w:br/>
            </w:r>
            <w:r>
              <w:rPr>
                <w:rFonts w:ascii="Times New Roman" w:eastAsia="Times New Roman" w:hAnsi="Times New Roman" w:cs="Times New Roman"/>
                <w:color w:val="000000"/>
              </w:rPr>
              <w:t>(головний бухгалтер)</w:t>
            </w:r>
            <w:bookmarkStart w:id="53" w:name="bookmark=id.3l18frh" w:colFirst="0" w:colLast="0"/>
            <w:bookmarkEnd w:id="53"/>
          </w:p>
        </w:tc>
        <w:tc>
          <w:tcPr>
            <w:tcW w:w="1995" w:type="dxa"/>
          </w:tcPr>
          <w:p w:rsidR="005D3862" w:rsidRDefault="0095504C">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bookmarkStart w:id="54" w:name="bookmark=id.206ipza" w:colFirst="0" w:colLast="0"/>
            <w:bookmarkEnd w:id="54"/>
          </w:p>
        </w:tc>
        <w:tc>
          <w:tcPr>
            <w:tcW w:w="3045" w:type="dxa"/>
          </w:tcPr>
          <w:p w:rsidR="005D3862" w:rsidRDefault="00DA206E">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Ліщинська</w:t>
            </w:r>
            <w:proofErr w:type="spellEnd"/>
            <w:r>
              <w:rPr>
                <w:rFonts w:ascii="Times New Roman" w:eastAsia="Times New Roman" w:hAnsi="Times New Roman" w:cs="Times New Roman"/>
                <w:color w:val="000000"/>
                <w:sz w:val="24"/>
                <w:szCs w:val="24"/>
                <w:u w:val="single"/>
              </w:rPr>
              <w:t xml:space="preserve"> К.Г.</w:t>
            </w:r>
            <w:r w:rsidR="0095504C">
              <w:rPr>
                <w:rFonts w:ascii="Times New Roman" w:eastAsia="Times New Roman" w:hAnsi="Times New Roman" w:cs="Times New Roman"/>
                <w:color w:val="000000"/>
                <w:sz w:val="24"/>
                <w:szCs w:val="24"/>
              </w:rPr>
              <w:br/>
            </w:r>
            <w:r w:rsidR="0095504C">
              <w:rPr>
                <w:rFonts w:ascii="Times New Roman" w:eastAsia="Times New Roman" w:hAnsi="Times New Roman" w:cs="Times New Roman"/>
                <w:color w:val="000000"/>
              </w:rPr>
              <w:t>(ініціали та прізвище)</w:t>
            </w:r>
          </w:p>
        </w:tc>
      </w:tr>
    </w:tbl>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bookmarkStart w:id="55" w:name="bookmark=id.4k668n3" w:colFirst="0" w:colLast="0"/>
      <w:bookmarkEnd w:id="55"/>
    </w:p>
    <w:tbl>
      <w:tblPr>
        <w:tblStyle w:val="aff3"/>
        <w:tblW w:w="10500" w:type="dxa"/>
        <w:jc w:val="center"/>
        <w:tblInd w:w="0" w:type="dxa"/>
        <w:tblLayout w:type="fixed"/>
        <w:tblLook w:val="0000"/>
      </w:tblPr>
      <w:tblGrid>
        <w:gridCol w:w="1365"/>
        <w:gridCol w:w="9135"/>
      </w:tblGrid>
      <w:tr w:rsidR="005D3862">
        <w:trPr>
          <w:jc w:val="center"/>
        </w:trPr>
        <w:tc>
          <w:tcPr>
            <w:tcW w:w="1365" w:type="dxa"/>
          </w:tcPr>
          <w:p w:rsidR="005D3862" w:rsidRDefault="0095504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Примітки.</w:t>
            </w:r>
            <w:bookmarkStart w:id="56" w:name="bookmark=id.2zbgiuw" w:colFirst="0" w:colLast="0"/>
            <w:bookmarkEnd w:id="56"/>
          </w:p>
        </w:tc>
        <w:tc>
          <w:tcPr>
            <w:tcW w:w="9135" w:type="dxa"/>
          </w:tcPr>
          <w:p w:rsidR="005D3862" w:rsidRDefault="0095504C">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Кодування повідомлення є обов'</w:t>
            </w:r>
            <w:bookmarkStart w:id="57" w:name="bookmark=id.1egqt2p" w:colFirst="0" w:colLast="0"/>
            <w:bookmarkEnd w:id="57"/>
            <w:r>
              <w:rPr>
                <w:rFonts w:ascii="Times New Roman" w:eastAsia="Times New Roman" w:hAnsi="Times New Roman" w:cs="Times New Roman"/>
                <w:color w:val="000000"/>
                <w:sz w:val="24"/>
                <w:szCs w:val="24"/>
              </w:rPr>
              <w:t>язковим.</w:t>
            </w:r>
            <w:r>
              <w:rPr>
                <w:rFonts w:ascii="Times New Roman" w:eastAsia="Times New Roman" w:hAnsi="Times New Roman" w:cs="Times New Roman"/>
                <w:color w:val="000000"/>
                <w:sz w:val="24"/>
                <w:szCs w:val="24"/>
              </w:rPr>
              <w:br/>
            </w:r>
          </w:p>
          <w:p w:rsidR="005D3862" w:rsidRDefault="0095504C">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Пункт 1 кодується згідно з Міжнародною статистичною класифікацією хвороб та споріднених проблем охорони здоров'я (</w:t>
            </w:r>
            <w:proofErr w:type="spellStart"/>
            <w:r>
              <w:rPr>
                <w:rFonts w:ascii="Times New Roman" w:eastAsia="Times New Roman" w:hAnsi="Times New Roman" w:cs="Times New Roman"/>
                <w:color w:val="000000"/>
                <w:sz w:val="24"/>
                <w:szCs w:val="24"/>
              </w:rPr>
              <w:t>МКХ</w:t>
            </w:r>
            <w:proofErr w:type="spellEnd"/>
            <w:r>
              <w:rPr>
                <w:rFonts w:ascii="Times New Roman" w:eastAsia="Times New Roman" w:hAnsi="Times New Roman" w:cs="Times New Roman"/>
                <w:color w:val="000000"/>
                <w:sz w:val="24"/>
                <w:szCs w:val="24"/>
              </w:rPr>
              <w:t>-</w:t>
            </w:r>
            <w:bookmarkStart w:id="58" w:name="bookmark=id.3ygebqi" w:colFirst="0" w:colLast="0"/>
            <w:bookmarkEnd w:id="58"/>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br/>
            </w:r>
          </w:p>
          <w:p w:rsidR="005D3862" w:rsidRDefault="0095504C">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У пункті 6 зазначається загальна сума всіх витрат, у тому числі за рахунок коштів Фонду.</w:t>
            </w:r>
            <w:r>
              <w:rPr>
                <w:rFonts w:ascii="Times New Roman" w:eastAsia="Times New Roman" w:hAnsi="Times New Roman" w:cs="Times New Roman"/>
                <w:color w:val="000000"/>
                <w:sz w:val="24"/>
                <w:szCs w:val="24"/>
              </w:rPr>
              <w:br/>
            </w:r>
          </w:p>
          <w:p w:rsidR="005D3862" w:rsidRDefault="0095504C">
            <w:pPr>
              <w:pBdr>
                <w:top w:val="nil"/>
                <w:left w:val="nil"/>
                <w:bottom w:val="nil"/>
                <w:right w:val="nil"/>
                <w:between w:val="nil"/>
              </w:pBdr>
              <w:spacing w:before="280"/>
              <w:rPr>
                <w:rFonts w:ascii="Times New Roman" w:eastAsia="Times New Roman" w:hAnsi="Times New Roman" w:cs="Times New Roman"/>
                <w:color w:val="000000"/>
                <w:sz w:val="24"/>
                <w:szCs w:val="24"/>
              </w:rPr>
            </w:pPr>
            <w:bookmarkStart w:id="59" w:name="bookmark=id.2dlolyb" w:colFirst="0" w:colLast="0"/>
            <w:bookmarkEnd w:id="59"/>
            <w:r>
              <w:rPr>
                <w:rFonts w:ascii="Times New Roman" w:eastAsia="Times New Roman" w:hAnsi="Times New Roman" w:cs="Times New Roman"/>
                <w:color w:val="000000"/>
                <w:sz w:val="24"/>
                <w:szCs w:val="24"/>
              </w:rPr>
              <w:t>4. Сума виплат потерпілому зазначається згідно з листком непрацездатності.</w:t>
            </w:r>
          </w:p>
        </w:tc>
      </w:tr>
    </w:tbl>
    <w:p w:rsidR="005D3862" w:rsidRDefault="005D3862">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rsidP="00DA206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d"/>
        <w:tblW w:w="10802" w:type="dxa"/>
        <w:tblInd w:w="0" w:type="dxa"/>
        <w:tblLayout w:type="fixed"/>
        <w:tblLook w:val="0000"/>
      </w:tblPr>
      <w:tblGrid>
        <w:gridCol w:w="10802"/>
      </w:tblGrid>
      <w:tr w:rsidR="00DA206E" w:rsidTr="003E3702">
        <w:tc>
          <w:tcPr>
            <w:tcW w:w="10802" w:type="dxa"/>
            <w:vAlign w:val="center"/>
          </w:tcPr>
          <w:p w:rsidR="00DA206E" w:rsidRDefault="00DA206E" w:rsidP="003E370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4847" w:type="dxa"/>
              <w:tblInd w:w="6489" w:type="dxa"/>
              <w:tblLayout w:type="fixed"/>
              <w:tblLook w:val="0000"/>
            </w:tblPr>
            <w:tblGrid>
              <w:gridCol w:w="4847"/>
            </w:tblGrid>
            <w:tr w:rsidR="00DA206E" w:rsidTr="003E3702">
              <w:tc>
                <w:tcPr>
                  <w:tcW w:w="4847"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Додаток 25</w:t>
                  </w:r>
                  <w:r>
                    <w:rPr>
                      <w:rFonts w:ascii="Times New Roman" w:eastAsia="Times New Roman" w:hAnsi="Times New Roman" w:cs="Times New Roman"/>
                      <w:color w:val="000000"/>
                      <w:sz w:val="24"/>
                      <w:szCs w:val="24"/>
                    </w:rPr>
                    <w:br/>
                    <w:t>до Порядку</w:t>
                  </w:r>
                </w:p>
              </w:tc>
            </w:tr>
          </w:tbl>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r>
    </w:tbl>
    <w:p w:rsidR="00DA206E" w:rsidRDefault="00DA206E" w:rsidP="00DA206E">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tbl>
      <w:tblPr>
        <w:tblStyle w:val="aff"/>
        <w:tblW w:w="10500" w:type="dxa"/>
        <w:jc w:val="center"/>
        <w:tblInd w:w="0" w:type="dxa"/>
        <w:tblLayout w:type="fixed"/>
        <w:tblLook w:val="0000"/>
      </w:tblPr>
      <w:tblGrid>
        <w:gridCol w:w="4830"/>
        <w:gridCol w:w="735"/>
        <w:gridCol w:w="4935"/>
      </w:tblGrid>
      <w:tr w:rsidR="00DA206E" w:rsidTr="003E3702">
        <w:trPr>
          <w:jc w:val="center"/>
        </w:trPr>
        <w:tc>
          <w:tcPr>
            <w:tcW w:w="4830"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73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DA206E" w:rsidRDefault="00DA206E" w:rsidP="003E3702">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 Н-2</w:t>
            </w:r>
          </w:p>
        </w:tc>
      </w:tr>
      <w:tr w:rsidR="00DA206E" w:rsidTr="003E3702">
        <w:trPr>
          <w:jc w:val="center"/>
        </w:trPr>
        <w:tc>
          <w:tcPr>
            <w:tcW w:w="4830"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Комунальне некомерційне підприємство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первинної медико-санітарної допомоги» </w:t>
            </w:r>
            <w:proofErr w:type="spellStart"/>
            <w:r>
              <w:rPr>
                <w:rFonts w:ascii="Times New Roman" w:eastAsia="Times New Roman" w:hAnsi="Times New Roman" w:cs="Times New Roman"/>
                <w:color w:val="000000"/>
                <w:sz w:val="24"/>
                <w:szCs w:val="24"/>
              </w:rPr>
              <w:t>Красилівської</w:t>
            </w:r>
            <w:proofErr w:type="spellEnd"/>
            <w:r>
              <w:rPr>
                <w:rFonts w:ascii="Times New Roman" w:eastAsia="Times New Roman" w:hAnsi="Times New Roman" w:cs="Times New Roman"/>
                <w:color w:val="000000"/>
                <w:sz w:val="24"/>
                <w:szCs w:val="24"/>
              </w:rPr>
              <w:t xml:space="preserve"> міської ради Хмельницького району Хмельницької області </w:t>
            </w:r>
          </w:p>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ЄДРПОУ 38418088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підприємства, код згідно з ЄДРПОУ, реєстраційні відомості про підприємство як платника єдиного внеску на загальнообов'язкове державне соціальне страхування)</w:t>
            </w:r>
          </w:p>
        </w:tc>
        <w:tc>
          <w:tcPr>
            <w:tcW w:w="73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КНП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ПМСД» </w:t>
            </w:r>
          </w:p>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Ватажук</w:t>
            </w:r>
            <w:proofErr w:type="spellEnd"/>
            <w:r>
              <w:rPr>
                <w:rFonts w:ascii="Times New Roman" w:eastAsia="Times New Roman" w:hAnsi="Times New Roman" w:cs="Times New Roman"/>
                <w:color w:val="000000"/>
                <w:sz w:val="24"/>
                <w:szCs w:val="24"/>
              </w:rPr>
              <w:t xml:space="preserve"> Олег Михайлович</w:t>
            </w:r>
          </w:p>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м.Красилів</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вул</w:t>
            </w:r>
            <w:proofErr w:type="spellEnd"/>
            <w:r>
              <w:rPr>
                <w:rFonts w:ascii="Times New Roman" w:eastAsia="Times New Roman" w:hAnsi="Times New Roman" w:cs="Times New Roman"/>
                <w:color w:val="000000"/>
                <w:sz w:val="24"/>
                <w:szCs w:val="24"/>
              </w:rPr>
              <w:t xml:space="preserve"> Грушевського, 96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організації, прізвище, ім'я та по батькові її керівника чи особи, яким надсилається повідомлення, адреса)</w:t>
            </w:r>
          </w:p>
        </w:tc>
      </w:tr>
    </w:tbl>
    <w:p w:rsidR="00DA206E" w:rsidRDefault="00DA206E" w:rsidP="00DA206E">
      <w:pPr>
        <w:pBdr>
          <w:top w:val="nil"/>
          <w:left w:val="nil"/>
          <w:bottom w:val="nil"/>
          <w:right w:val="nil"/>
          <w:between w:val="nil"/>
        </w:pBdr>
        <w:spacing w:before="280" w:after="28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ВІДОМОСТІ</w:t>
      </w:r>
      <w:r>
        <w:rPr>
          <w:rFonts w:ascii="Times New Roman" w:eastAsia="Times New Roman" w:hAnsi="Times New Roman" w:cs="Times New Roman"/>
          <w:b/>
          <w:color w:val="000000"/>
          <w:sz w:val="28"/>
          <w:szCs w:val="28"/>
        </w:rPr>
        <w:br/>
        <w:t>про наслідки нещасного випадку (гострого професійного захворювання (</w:t>
      </w:r>
      <w:sdt>
        <w:sdtPr>
          <w:tag w:val="goog_rdk_0"/>
          <w:id w:val="-1296216315"/>
        </w:sdtPr>
        <w:sdtContent/>
      </w:sdt>
      <w:r>
        <w:rPr>
          <w:rFonts w:ascii="Times New Roman" w:eastAsia="Times New Roman" w:hAnsi="Times New Roman" w:cs="Times New Roman"/>
          <w:b/>
          <w:color w:val="000000"/>
          <w:sz w:val="28"/>
          <w:szCs w:val="28"/>
        </w:rPr>
        <w:t>отруєння) / аварії), що стався (сталося/сталася) 8 листопада 2021 р.</w:t>
      </w:r>
    </w:p>
    <w:tbl>
      <w:tblPr>
        <w:tblStyle w:val="aff0"/>
        <w:tblW w:w="10500" w:type="dxa"/>
        <w:jc w:val="center"/>
        <w:tblInd w:w="0" w:type="dxa"/>
        <w:tblLayout w:type="fixed"/>
        <w:tblLook w:val="0000"/>
      </w:tblPr>
      <w:tblGrid>
        <w:gridCol w:w="10500"/>
      </w:tblGrid>
      <w:tr w:rsidR="00DA206E" w:rsidTr="003E3702">
        <w:trPr>
          <w:jc w:val="center"/>
        </w:trPr>
        <w:tc>
          <w:tcPr>
            <w:tcW w:w="10500" w:type="dxa"/>
          </w:tcPr>
          <w:p w:rsidR="00DA206E" w:rsidRDefault="00DA206E"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 </w:t>
            </w:r>
            <w:r>
              <w:rPr>
                <w:rFonts w:ascii="Times New Roman" w:eastAsia="Times New Roman" w:hAnsi="Times New Roman" w:cs="Times New Roman"/>
                <w:color w:val="000000"/>
                <w:sz w:val="24"/>
                <w:szCs w:val="24"/>
                <w:u w:val="single"/>
              </w:rPr>
              <w:t>статистиком медичним інформаційно-аналітичного кабінету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 </w:t>
            </w:r>
            <w:proofErr w:type="spellStart"/>
            <w:r>
              <w:rPr>
                <w:rFonts w:ascii="Times New Roman" w:eastAsia="Times New Roman" w:hAnsi="Times New Roman" w:cs="Times New Roman"/>
                <w:color w:val="000000"/>
                <w:sz w:val="24"/>
                <w:szCs w:val="24"/>
                <w:u w:val="single"/>
              </w:rPr>
              <w:t>Глабчастою</w:t>
            </w:r>
            <w:proofErr w:type="spellEnd"/>
            <w:r>
              <w:rPr>
                <w:rFonts w:ascii="Times New Roman" w:eastAsia="Times New Roman" w:hAnsi="Times New Roman" w:cs="Times New Roman"/>
                <w:color w:val="000000"/>
                <w:sz w:val="24"/>
                <w:szCs w:val="24"/>
                <w:u w:val="single"/>
              </w:rPr>
              <w:t xml:space="preserve"> Галиною Григорівною</w:t>
            </w:r>
            <w:r>
              <w:rPr>
                <w:rFonts w:ascii="Times New Roman" w:eastAsia="Times New Roman" w:hAnsi="Times New Roman" w:cs="Times New Roman"/>
                <w:color w:val="000000"/>
              </w:rPr>
              <w:t xml:space="preserve">                                                          (професія (посада), прізвище, ім'я та по батькові потерпілого)</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 розслідування нещасного випадку (гострого професійного захворювання (отруєння) / аварії) за формою Н-1 від 21 грудня 2021 р. N ___)</w: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tbl>
      <w:tblPr>
        <w:tblStyle w:val="aff1"/>
        <w:tblW w:w="10500" w:type="dxa"/>
        <w:jc w:val="center"/>
        <w:tblInd w:w="0" w:type="dxa"/>
        <w:tblLayout w:type="fixed"/>
        <w:tblLook w:val="0000"/>
      </w:tblPr>
      <w:tblGrid>
        <w:gridCol w:w="8295"/>
        <w:gridCol w:w="2205"/>
      </w:tblGrid>
      <w:tr w:rsidR="00DA206E" w:rsidTr="003E3702">
        <w:trPr>
          <w:jc w:val="center"/>
        </w:trPr>
        <w:tc>
          <w:tcPr>
            <w:tcW w:w="8295" w:type="dxa"/>
          </w:tcPr>
          <w:p w:rsidR="00DA206E" w:rsidRPr="00F42236"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Діагноз згідно з листком непрацездатності або довідкою закладу охорони здоров'я </w:t>
            </w:r>
            <w:r>
              <w:rPr>
                <w:rFonts w:ascii="Times New Roman" w:eastAsia="Times New Roman" w:hAnsi="Times New Roman" w:cs="Times New Roman"/>
                <w:color w:val="000000"/>
                <w:sz w:val="24"/>
                <w:szCs w:val="24"/>
                <w:u w:val="single"/>
              </w:rPr>
              <w:t xml:space="preserve">2019 </w:t>
            </w:r>
            <w:r>
              <w:rPr>
                <w:rFonts w:ascii="Times New Roman" w:eastAsia="Times New Roman" w:hAnsi="Times New Roman" w:cs="Times New Roman"/>
                <w:color w:val="000000"/>
                <w:sz w:val="24"/>
                <w:szCs w:val="24"/>
                <w:u w:val="single"/>
                <w:lang w:val="en-US"/>
              </w:rPr>
              <w:t>n</w:t>
            </w:r>
            <w:r w:rsidRPr="00F42236">
              <w:rPr>
                <w:rFonts w:ascii="Times New Roman" w:eastAsia="Times New Roman" w:hAnsi="Times New Roman" w:cs="Times New Roman"/>
                <w:color w:val="000000"/>
                <w:sz w:val="24"/>
                <w:szCs w:val="24"/>
                <w:u w:val="single"/>
                <w:lang w:val="ru-RU"/>
              </w:rPr>
              <w:t>-</w:t>
            </w:r>
            <w:proofErr w:type="spellStart"/>
            <w:r>
              <w:rPr>
                <w:rFonts w:ascii="Times New Roman" w:eastAsia="Times New Roman" w:hAnsi="Times New Roman" w:cs="Times New Roman"/>
                <w:color w:val="000000"/>
                <w:sz w:val="24"/>
                <w:szCs w:val="24"/>
                <w:u w:val="single"/>
                <w:lang w:val="en-US"/>
              </w:rPr>
              <w:t>Cov</w:t>
            </w:r>
            <w:proofErr w:type="spellEnd"/>
            <w:r>
              <w:rPr>
                <w:rFonts w:ascii="Times New Roman" w:eastAsia="Times New Roman" w:hAnsi="Times New Roman" w:cs="Times New Roman"/>
                <w:color w:val="000000"/>
                <w:sz w:val="24"/>
                <w:szCs w:val="24"/>
                <w:u w:val="single"/>
              </w:rPr>
              <w:t xml:space="preserve"> гостра респіраторна хвороба</w:t>
            </w:r>
          </w:p>
        </w:tc>
        <w:tc>
          <w:tcPr>
            <w:tcW w:w="220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jjkj</w:t>
            </w:r>
            <w:proofErr w:type="spellEnd"/>
            <w:r>
              <w:rPr>
                <w:rFonts w:ascii="Times New Roman" w:eastAsia="Times New Roman" w:hAnsi="Times New Roman" w:cs="Times New Roman"/>
                <w:color w:val="000000"/>
                <w:sz w:val="24"/>
                <w:szCs w:val="24"/>
              </w:rPr>
              <w:t xml:space="preserve"> </w:t>
            </w:r>
            <w:r w:rsidR="00981DF7" w:rsidRPr="00981DF7">
              <w:rPr>
                <w:noProof/>
              </w:rPr>
              <w:pict>
                <v:rect id="_x0000_s1042" style="position:absolute;left:0;text-align:left;margin-left:0;margin-top:0;width:86.5pt;height:15.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ApBoOU8CAABz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Pr="00F42236" w:rsidRDefault="0075111F" w:rsidP="00DA206E">
                        <w:pPr>
                          <w:textDirection w:val="btLr"/>
                        </w:pPr>
                        <w:r>
                          <w:rPr>
                            <w:lang w:val="en-US"/>
                          </w:rPr>
                          <w:t>U07.1</w:t>
                        </w: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Найменування закладу охорони здоров'я, що встановив діагноз </w:t>
            </w:r>
            <w:r>
              <w:rPr>
                <w:rFonts w:ascii="Times New Roman" w:eastAsia="Times New Roman" w:hAnsi="Times New Roman" w:cs="Times New Roman"/>
                <w:color w:val="000000"/>
                <w:sz w:val="24"/>
                <w:szCs w:val="24"/>
                <w:u w:val="single"/>
              </w:rPr>
              <w:t>Державна установа «Хмельницький обласний центр  контролю та профілактики хвороб міністерства охорони здоров’я України»</w:t>
            </w:r>
            <w:r>
              <w:rPr>
                <w:rFonts w:ascii="Times New Roman" w:eastAsia="Times New Roman" w:hAnsi="Times New Roman" w:cs="Times New Roman"/>
                <w:color w:val="000000"/>
                <w:sz w:val="24"/>
                <w:szCs w:val="24"/>
              </w:rPr>
              <w:t>.</w:t>
            </w:r>
          </w:p>
        </w:tc>
      </w:tr>
      <w:tr w:rsidR="00DA206E" w:rsidTr="003E3702">
        <w:trPr>
          <w:cantSplit/>
          <w:jc w:val="center"/>
        </w:trPr>
        <w:tc>
          <w:tcPr>
            <w:tcW w:w="8295" w:type="dxa"/>
            <w:vMerge w:val="restart"/>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Наслідок нещасного випадку (гострого професійного захворювання (отруєння) / аварії) </w:t>
            </w:r>
            <w:r>
              <w:rPr>
                <w:rFonts w:ascii="Times New Roman" w:eastAsia="Times New Roman" w:hAnsi="Times New Roman" w:cs="Times New Roman"/>
                <w:color w:val="000000"/>
                <w:sz w:val="24"/>
                <w:szCs w:val="24"/>
                <w:u w:val="single"/>
              </w:rPr>
              <w:t>потерпіла одужала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(потерпілий одужав, переведений на легшу роботу,</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43" style="position:absolute;left:0;text-align:left;margin-left:0;margin-top:0;width:86.5pt;height:15.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fKNzRU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textDirection w:val="btLr"/>
                        </w:pPr>
                      </w:p>
                    </w:txbxContent>
                  </v:textbox>
                </v:rect>
              </w:pict>
            </w:r>
          </w:p>
        </w:tc>
      </w:tr>
      <w:tr w:rsidR="00DA206E" w:rsidTr="003E3702">
        <w:trPr>
          <w:cantSplit/>
          <w:jc w:val="center"/>
        </w:trPr>
        <w:tc>
          <w:tcPr>
            <w:tcW w:w="8295" w:type="dxa"/>
            <w:vMerge/>
          </w:tcPr>
          <w:p w:rsidR="00DA206E" w:rsidRDefault="00DA206E" w:rsidP="003E3702">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0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установлені діагнози (інші, заключний тощо), встановлено інвалідність I, II, III групи, помер)</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Тривалість виконання потерпілим легшої роботи (робочих днів)</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44" style="position:absolute;left:0;text-align:left;margin-left:1pt;margin-top:1pt;width:86.5pt;height:15.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Звільнено (згідно з листком непрацездатності) від роботи з </w:t>
            </w:r>
            <w:r>
              <w:rPr>
                <w:rFonts w:ascii="Times New Roman" w:eastAsia="Times New Roman" w:hAnsi="Times New Roman" w:cs="Times New Roman"/>
                <w:color w:val="000000"/>
                <w:sz w:val="24"/>
                <w:szCs w:val="24"/>
              </w:rPr>
              <w:br/>
              <w:t>___ _09.11. 2021 р. по 23.11.2021 р., тривалість тимчасової</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непрацездатності (робочих днів) </w:t>
            </w:r>
            <w:r>
              <w:rPr>
                <w:rFonts w:ascii="Times New Roman" w:eastAsia="Times New Roman" w:hAnsi="Times New Roman" w:cs="Times New Roman"/>
                <w:color w:val="000000"/>
                <w:sz w:val="24"/>
                <w:szCs w:val="24"/>
                <w:u w:val="single"/>
              </w:rPr>
              <w:t>11</w:t>
            </w:r>
            <w:r>
              <w:rPr>
                <w:rFonts w:ascii="Times New Roman" w:eastAsia="Times New Roman" w:hAnsi="Times New Roman" w:cs="Times New Roman"/>
                <w:color w:val="000000"/>
                <w:sz w:val="24"/>
                <w:szCs w:val="24"/>
              </w:rPr>
              <w:t>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45" style="position:absolute;left:0;text-align:left;margin-left:0;margin-top:0;width:86.5pt;height:15.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BMv2jhQAgAAcw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DA206E">
                        <w:pPr>
                          <w:jc w:val="center"/>
                          <w:textDirection w:val="btLr"/>
                        </w:pPr>
                        <w:r>
                          <w:t>11</w:t>
                        </w:r>
                      </w:p>
                      <w:p w:rsidR="0075111F" w:rsidRDefault="0075111F" w:rsidP="00DA206E">
                        <w:pPr>
                          <w:textDirection w:val="btLr"/>
                        </w:pP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Витрати підприємства (установи, організації), зумовлені нещасним випадком (гострим професійним захворюванням (отруєнням) / аварією)</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(усього, гривень) </w:t>
            </w:r>
            <w:r>
              <w:rPr>
                <w:rFonts w:ascii="Times New Roman" w:eastAsia="Times New Roman" w:hAnsi="Times New Roman" w:cs="Times New Roman"/>
                <w:color w:val="000000"/>
                <w:sz w:val="24"/>
                <w:szCs w:val="24"/>
                <w:u w:val="single"/>
              </w:rPr>
              <w:t>8209,49</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46" style="position:absolute;left:0;text-align:left;margin-left:0;margin-top:0;width:86.5pt;height:15.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DL&#10;r9rE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DA206E">
                        <w:pPr>
                          <w:textDirection w:val="btLr"/>
                        </w:pPr>
                        <w:r>
                          <w:t>8209,49</w:t>
                        </w: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у тому числі за рахунок коштів Фонду соціального страхування від нещасних випадків та професійного захворювання</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(далі - Фонд) </w:t>
            </w:r>
            <w:r>
              <w:rPr>
                <w:rFonts w:ascii="Times New Roman" w:eastAsia="Times New Roman" w:hAnsi="Times New Roman" w:cs="Times New Roman"/>
                <w:color w:val="000000"/>
                <w:sz w:val="24"/>
                <w:szCs w:val="24"/>
                <w:u w:val="single"/>
              </w:rPr>
              <w:t>3092,64</w:t>
            </w:r>
            <w:r>
              <w:rPr>
                <w:rFonts w:ascii="Times New Roman" w:eastAsia="Times New Roman" w:hAnsi="Times New Roman" w:cs="Times New Roman"/>
                <w:color w:val="000000"/>
                <w:sz w:val="24"/>
                <w:szCs w:val="24"/>
              </w:rPr>
              <w:t>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47" style="position:absolute;left:0;text-align:left;margin-left:0;margin-top:0;width:86.5pt;height:15.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NTwIAAHI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r/2aDU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textDirection w:val="btLr"/>
                        </w:pPr>
                        <w:r>
                          <w:t>3092,64</w:t>
                        </w: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 саме:</w:t>
            </w:r>
          </w:p>
        </w:tc>
        <w:tc>
          <w:tcPr>
            <w:tcW w:w="220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сума відшкодування витрат згідно з листком непрацездатності, усього</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u w:val="single"/>
              </w:rPr>
              <w:t>11302,13</w:t>
            </w:r>
            <w:r>
              <w:rPr>
                <w:rFonts w:ascii="Times New Roman" w:eastAsia="Times New Roman" w:hAnsi="Times New Roman" w:cs="Times New Roman"/>
                <w:color w:val="000000"/>
                <w:sz w:val="24"/>
                <w:szCs w:val="24"/>
              </w:rPr>
              <w:t>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48" style="position:absolute;left:0;text-align:left;margin-left:1pt;margin-top:10pt;width:86.5pt;height:15.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">
                  <v:stroke startarrowwidth="narrow" startarrowlength="short" endarrowwidth="narrow" endarrowlength="short" joinstyle="round"/>
                  <v:textbox inset="2.53958mm,0,2.53958mm,0">
                    <w:txbxContent>
                      <w:p w:rsidR="0075111F" w:rsidRDefault="0075111F" w:rsidP="00DA206E">
                        <w:pPr>
                          <w:textDirection w:val="btLr"/>
                        </w:pPr>
                        <w:r>
                          <w:t>11302,13</w:t>
                        </w: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49" style="position:absolute;left:0;text-align:left;margin-left:0;margin-top:0;width:86.5pt;height:15.7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2tETwIAAHIEAAAOAAAAZHJzL2Uyb0RvYy54bWysVF2O0zAQfkfiDpbfaZJuW9q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Jl9rRE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сума витрат на поховання потерпілого, усього 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0" style="position:absolute;left:0;text-align:left;margin-left:0;margin-top:0;width:86.5pt;height:15.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z&#10;Bc3L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1" style="position:absolute;left:0;text-align:left;margin-left:0;margin-top:0;width:86.5pt;height:15.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40CTwIAAHI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V1eNAk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сума відшкодування втрат потерпілому у разі його переведення на легшу роботу, усього ______________________________________________________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2" style="position:absolute;left:0;text-align:left;margin-left:0;margin-top:12pt;width:86.5pt;height:15.7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3" style="position:absolute;left:0;text-align:left;margin-left:0;margin-top:0;width:86.5pt;height:15.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GF3Xpk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штрафів, що сплачена посадовими особами підприємства за порушення вимог законодавства про охорону праці, пов'язаних з нещасним випадком (гострим професійним захворюванням (отруєнням) / аварією), у тому числі за його приховування 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4" style="position:absolute;left:0;text-align:left;margin-left:1pt;margin-top:36pt;width:86.5pt;height:15.7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" fillcolor="#646464">
                  <v:stroke startarrowwidth="narrow" startarrowlength="short" endarrowwidth="narrow" endarrowlength="short"/>
                  <v:textbox inset="2.53958mm,1.2694mm,2.53958mm,1.2694mm">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вартість зіпсованого у зв'язку з нещасним випадком (гострим професійним захворюванням (отруєнням) / аварією) устаткування, інструменту, зруйнованих будівель, споруд</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5" style="position:absolute;left:0;text-align:left;margin-left:1pt;margin-top:37pt;width:86.5pt;height:15.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інші витрати 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6" style="position:absolute;left:0;text-align:left;margin-left:0;margin-top:0;width:86.5pt;height:15.7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DJ&#10;1NMPTgIAAHM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7" style="position:absolute;left:0;text-align:left;margin-left:1pt;margin-top:0;width:86.5pt;height:15.7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tbl>
      <w:tblPr>
        <w:tblStyle w:val="aff2"/>
        <w:tblW w:w="10500" w:type="dxa"/>
        <w:jc w:val="center"/>
        <w:tblInd w:w="0" w:type="dxa"/>
        <w:tblLayout w:type="fixed"/>
        <w:tblLook w:val="0000"/>
      </w:tblPr>
      <w:tblGrid>
        <w:gridCol w:w="5460"/>
        <w:gridCol w:w="1995"/>
        <w:gridCol w:w="3045"/>
      </w:tblGrid>
      <w:tr w:rsidR="00DA206E" w:rsidTr="003E3702">
        <w:trPr>
          <w:jc w:val="center"/>
        </w:trPr>
        <w:tc>
          <w:tcPr>
            <w:tcW w:w="5460"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Головний</w:t>
            </w:r>
            <w:proofErr w:type="spellEnd"/>
            <w:r>
              <w:rPr>
                <w:rFonts w:ascii="Times New Roman" w:eastAsia="Times New Roman" w:hAnsi="Times New Roman" w:cs="Times New Roman"/>
                <w:color w:val="000000"/>
                <w:sz w:val="24"/>
                <w:szCs w:val="24"/>
                <w:u w:val="single"/>
              </w:rPr>
              <w:t xml:space="preserve"> лікар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(керівник підприємства)</w:t>
            </w:r>
          </w:p>
        </w:tc>
        <w:tc>
          <w:tcPr>
            <w:tcW w:w="199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Ватажук</w:t>
            </w:r>
            <w:proofErr w:type="spellEnd"/>
            <w:r>
              <w:rPr>
                <w:rFonts w:ascii="Times New Roman" w:eastAsia="Times New Roman" w:hAnsi="Times New Roman" w:cs="Times New Roman"/>
                <w:color w:val="000000"/>
                <w:sz w:val="24"/>
                <w:szCs w:val="24"/>
                <w:u w:val="single"/>
              </w:rPr>
              <w:t xml:space="preserve"> О.М.</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r w:rsidR="00DA206E" w:rsidTr="003E3702">
        <w:trPr>
          <w:jc w:val="center"/>
        </w:trPr>
        <w:tc>
          <w:tcPr>
            <w:tcW w:w="5460"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sidRPr="00DA206E">
              <w:rPr>
                <w:rFonts w:ascii="Times New Roman" w:eastAsia="Times New Roman" w:hAnsi="Times New Roman" w:cs="Times New Roman"/>
                <w:color w:val="000000"/>
                <w:sz w:val="24"/>
                <w:szCs w:val="24"/>
                <w:u w:val="single"/>
              </w:rPr>
              <w:t>Головний</w:t>
            </w:r>
            <w:proofErr w:type="spellEnd"/>
            <w:r w:rsidRPr="00DA206E">
              <w:rPr>
                <w:rFonts w:ascii="Times New Roman" w:eastAsia="Times New Roman" w:hAnsi="Times New Roman" w:cs="Times New Roman"/>
                <w:color w:val="000000"/>
                <w:sz w:val="24"/>
                <w:szCs w:val="24"/>
                <w:u w:val="single"/>
              </w:rPr>
              <w:t xml:space="preserve"> бухгалтер КНП «</w:t>
            </w:r>
            <w:proofErr w:type="spellStart"/>
            <w:r w:rsidRPr="00DA206E">
              <w:rPr>
                <w:rFonts w:ascii="Times New Roman" w:eastAsia="Times New Roman" w:hAnsi="Times New Roman" w:cs="Times New Roman"/>
                <w:color w:val="000000"/>
                <w:sz w:val="24"/>
                <w:szCs w:val="24"/>
                <w:u w:val="single"/>
              </w:rPr>
              <w:t>Красилівський</w:t>
            </w:r>
            <w:proofErr w:type="spellEnd"/>
            <w:r w:rsidRPr="00DA206E">
              <w:rPr>
                <w:rFonts w:ascii="Times New Roman" w:eastAsia="Times New Roman" w:hAnsi="Times New Roman" w:cs="Times New Roman"/>
                <w:color w:val="000000"/>
                <w:sz w:val="24"/>
                <w:szCs w:val="24"/>
                <w:u w:val="single"/>
              </w:rPr>
              <w:t xml:space="preserve"> Центр ПМСД»</w:t>
            </w:r>
            <w:r w:rsidRPr="00DA206E">
              <w:rPr>
                <w:rFonts w:ascii="Times New Roman" w:eastAsia="Times New Roman" w:hAnsi="Times New Roman" w:cs="Times New Roman"/>
                <w:color w:val="000000"/>
                <w:sz w:val="24"/>
                <w:szCs w:val="24"/>
                <w:u w:val="single"/>
              </w:rPr>
              <w:br/>
            </w:r>
            <w:r>
              <w:rPr>
                <w:rFonts w:ascii="Times New Roman" w:eastAsia="Times New Roman" w:hAnsi="Times New Roman" w:cs="Times New Roman"/>
                <w:color w:val="000000"/>
              </w:rPr>
              <w:t>(головний бухгалтер)</w:t>
            </w:r>
          </w:p>
        </w:tc>
        <w:tc>
          <w:tcPr>
            <w:tcW w:w="199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Ліщинська</w:t>
            </w:r>
            <w:proofErr w:type="spellEnd"/>
            <w:r>
              <w:rPr>
                <w:rFonts w:ascii="Times New Roman" w:eastAsia="Times New Roman" w:hAnsi="Times New Roman" w:cs="Times New Roman"/>
                <w:color w:val="000000"/>
                <w:sz w:val="24"/>
                <w:szCs w:val="24"/>
                <w:u w:val="single"/>
              </w:rPr>
              <w:t xml:space="preserve"> К.Г.</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tbl>
      <w:tblPr>
        <w:tblStyle w:val="aff3"/>
        <w:tblW w:w="10500" w:type="dxa"/>
        <w:jc w:val="center"/>
        <w:tblInd w:w="0" w:type="dxa"/>
        <w:tblLayout w:type="fixed"/>
        <w:tblLook w:val="0000"/>
      </w:tblPr>
      <w:tblGrid>
        <w:gridCol w:w="1365"/>
        <w:gridCol w:w="9135"/>
      </w:tblGrid>
      <w:tr w:rsidR="00DA206E" w:rsidTr="003E3702">
        <w:trPr>
          <w:jc w:val="center"/>
        </w:trPr>
        <w:tc>
          <w:tcPr>
            <w:tcW w:w="136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Примітки.</w:t>
            </w:r>
          </w:p>
        </w:tc>
        <w:tc>
          <w:tcPr>
            <w:tcW w:w="9135" w:type="dxa"/>
          </w:tcPr>
          <w:p w:rsidR="00DA206E" w:rsidRDefault="00DA206E"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Кодування повідомлення є обов'язковим.</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Пункт 1 кодується згідно з Міжнародною статистичною класифікацією хвороб та споріднених проблем охорони здоров'я (</w:t>
            </w:r>
            <w:proofErr w:type="spellStart"/>
            <w:r>
              <w:rPr>
                <w:rFonts w:ascii="Times New Roman" w:eastAsia="Times New Roman" w:hAnsi="Times New Roman" w:cs="Times New Roman"/>
                <w:color w:val="000000"/>
                <w:sz w:val="24"/>
                <w:szCs w:val="24"/>
              </w:rPr>
              <w:t>МКХ</w:t>
            </w:r>
            <w:proofErr w:type="spellEnd"/>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У пункті 6 зазначається загальна сума всіх витрат, у тому числі за рахунок коштів Фонду.</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виплат потерпілому зазначається згідно з листком непрацездатності.</w: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rsidP="00DA206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d"/>
        <w:tblW w:w="10802" w:type="dxa"/>
        <w:tblInd w:w="0" w:type="dxa"/>
        <w:tblLayout w:type="fixed"/>
        <w:tblLook w:val="0000"/>
      </w:tblPr>
      <w:tblGrid>
        <w:gridCol w:w="10802"/>
      </w:tblGrid>
      <w:tr w:rsidR="00DA206E" w:rsidTr="003E3702">
        <w:tc>
          <w:tcPr>
            <w:tcW w:w="10802" w:type="dxa"/>
            <w:vAlign w:val="center"/>
          </w:tcPr>
          <w:p w:rsidR="00DA206E" w:rsidRDefault="00DA206E" w:rsidP="003E370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4847" w:type="dxa"/>
              <w:tblInd w:w="6489" w:type="dxa"/>
              <w:tblLayout w:type="fixed"/>
              <w:tblLook w:val="0000"/>
            </w:tblPr>
            <w:tblGrid>
              <w:gridCol w:w="4847"/>
            </w:tblGrid>
            <w:tr w:rsidR="00DA206E" w:rsidTr="003E3702">
              <w:tc>
                <w:tcPr>
                  <w:tcW w:w="4847"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Додаток 25</w:t>
                  </w:r>
                  <w:r>
                    <w:rPr>
                      <w:rFonts w:ascii="Times New Roman" w:eastAsia="Times New Roman" w:hAnsi="Times New Roman" w:cs="Times New Roman"/>
                      <w:color w:val="000000"/>
                      <w:sz w:val="24"/>
                      <w:szCs w:val="24"/>
                    </w:rPr>
                    <w:br/>
                    <w:t>до Порядку</w:t>
                  </w:r>
                </w:p>
              </w:tc>
            </w:tr>
          </w:tbl>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r>
    </w:tbl>
    <w:p w:rsidR="00DA206E" w:rsidRDefault="00DA206E" w:rsidP="00DA206E">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tbl>
      <w:tblPr>
        <w:tblStyle w:val="aff"/>
        <w:tblW w:w="10500" w:type="dxa"/>
        <w:jc w:val="center"/>
        <w:tblInd w:w="0" w:type="dxa"/>
        <w:tblLayout w:type="fixed"/>
        <w:tblLook w:val="0000"/>
      </w:tblPr>
      <w:tblGrid>
        <w:gridCol w:w="4830"/>
        <w:gridCol w:w="735"/>
        <w:gridCol w:w="4935"/>
      </w:tblGrid>
      <w:tr w:rsidR="00DA206E" w:rsidTr="003E3702">
        <w:trPr>
          <w:jc w:val="center"/>
        </w:trPr>
        <w:tc>
          <w:tcPr>
            <w:tcW w:w="4830"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73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DA206E" w:rsidRDefault="00DA206E" w:rsidP="003E3702">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 Н-2</w:t>
            </w:r>
          </w:p>
        </w:tc>
      </w:tr>
      <w:tr w:rsidR="00DA206E" w:rsidTr="003E3702">
        <w:trPr>
          <w:jc w:val="center"/>
        </w:trPr>
        <w:tc>
          <w:tcPr>
            <w:tcW w:w="4830"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Комунальне некомерційне підприємство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первинної медико-санітарної допомоги» </w:t>
            </w:r>
            <w:proofErr w:type="spellStart"/>
            <w:r>
              <w:rPr>
                <w:rFonts w:ascii="Times New Roman" w:eastAsia="Times New Roman" w:hAnsi="Times New Roman" w:cs="Times New Roman"/>
                <w:color w:val="000000"/>
                <w:sz w:val="24"/>
                <w:szCs w:val="24"/>
              </w:rPr>
              <w:t>Красилівської</w:t>
            </w:r>
            <w:proofErr w:type="spellEnd"/>
            <w:r>
              <w:rPr>
                <w:rFonts w:ascii="Times New Roman" w:eastAsia="Times New Roman" w:hAnsi="Times New Roman" w:cs="Times New Roman"/>
                <w:color w:val="000000"/>
                <w:sz w:val="24"/>
                <w:szCs w:val="24"/>
              </w:rPr>
              <w:t xml:space="preserve"> міської ради Хмельницького району Хмельницької області </w:t>
            </w:r>
          </w:p>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ЄДРПОУ 38418088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підприємства, код згідно з ЄДРПОУ, реєстраційні відомості про підприємство як платника єдиного внеску на загальнообов'язкове державне соціальне страхування)</w:t>
            </w:r>
          </w:p>
        </w:tc>
        <w:tc>
          <w:tcPr>
            <w:tcW w:w="73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КНП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ПМСД» </w:t>
            </w:r>
          </w:p>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Ватажук</w:t>
            </w:r>
            <w:proofErr w:type="spellEnd"/>
            <w:r>
              <w:rPr>
                <w:rFonts w:ascii="Times New Roman" w:eastAsia="Times New Roman" w:hAnsi="Times New Roman" w:cs="Times New Roman"/>
                <w:color w:val="000000"/>
                <w:sz w:val="24"/>
                <w:szCs w:val="24"/>
              </w:rPr>
              <w:t xml:space="preserve"> Олег Михайлович</w:t>
            </w:r>
          </w:p>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м.Красилів</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вул</w:t>
            </w:r>
            <w:proofErr w:type="spellEnd"/>
            <w:r>
              <w:rPr>
                <w:rFonts w:ascii="Times New Roman" w:eastAsia="Times New Roman" w:hAnsi="Times New Roman" w:cs="Times New Roman"/>
                <w:color w:val="000000"/>
                <w:sz w:val="24"/>
                <w:szCs w:val="24"/>
              </w:rPr>
              <w:t xml:space="preserve"> Грушевського, 96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організації, прізвище, ім'я та по батькові її керівника чи особи, яким надсилається повідомлення, адреса)</w:t>
            </w:r>
          </w:p>
        </w:tc>
      </w:tr>
    </w:tbl>
    <w:p w:rsidR="00DA206E" w:rsidRDefault="00DA206E" w:rsidP="00DA206E">
      <w:pPr>
        <w:pBdr>
          <w:top w:val="nil"/>
          <w:left w:val="nil"/>
          <w:bottom w:val="nil"/>
          <w:right w:val="nil"/>
          <w:between w:val="nil"/>
        </w:pBdr>
        <w:spacing w:before="280" w:after="28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ВІДОМОСТІ</w:t>
      </w:r>
      <w:r>
        <w:rPr>
          <w:rFonts w:ascii="Times New Roman" w:eastAsia="Times New Roman" w:hAnsi="Times New Roman" w:cs="Times New Roman"/>
          <w:b/>
          <w:color w:val="000000"/>
          <w:sz w:val="28"/>
          <w:szCs w:val="28"/>
        </w:rPr>
        <w:br/>
        <w:t>про наслідки нещасного випадку (гострого професійного захворювання (</w:t>
      </w:r>
      <w:sdt>
        <w:sdtPr>
          <w:tag w:val="goog_rdk_0"/>
          <w:id w:val="889613927"/>
        </w:sdtPr>
        <w:sdtContent/>
      </w:sdt>
      <w:r>
        <w:rPr>
          <w:rFonts w:ascii="Times New Roman" w:eastAsia="Times New Roman" w:hAnsi="Times New Roman" w:cs="Times New Roman"/>
          <w:b/>
          <w:color w:val="000000"/>
          <w:sz w:val="28"/>
          <w:szCs w:val="28"/>
        </w:rPr>
        <w:t>отруєння) / аварії), що стався (сталося/сталася) 03 листопада 2021 р.</w:t>
      </w:r>
    </w:p>
    <w:tbl>
      <w:tblPr>
        <w:tblStyle w:val="aff0"/>
        <w:tblW w:w="10500" w:type="dxa"/>
        <w:jc w:val="center"/>
        <w:tblInd w:w="0" w:type="dxa"/>
        <w:tblLayout w:type="fixed"/>
        <w:tblLook w:val="0000"/>
      </w:tblPr>
      <w:tblGrid>
        <w:gridCol w:w="10500"/>
      </w:tblGrid>
      <w:tr w:rsidR="00DA206E" w:rsidTr="003E3702">
        <w:trPr>
          <w:jc w:val="center"/>
        </w:trPr>
        <w:tc>
          <w:tcPr>
            <w:tcW w:w="10500" w:type="dxa"/>
          </w:tcPr>
          <w:p w:rsidR="00DA206E" w:rsidRDefault="00DA206E"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 </w:t>
            </w:r>
            <w:r>
              <w:rPr>
                <w:rFonts w:ascii="Times New Roman" w:eastAsia="Times New Roman" w:hAnsi="Times New Roman" w:cs="Times New Roman"/>
                <w:color w:val="000000"/>
                <w:sz w:val="24"/>
                <w:szCs w:val="24"/>
                <w:u w:val="single"/>
              </w:rPr>
              <w:t xml:space="preserve">лікарем </w:t>
            </w:r>
            <w:r w:rsidR="003E3702">
              <w:rPr>
                <w:rFonts w:ascii="Times New Roman" w:eastAsia="Times New Roman" w:hAnsi="Times New Roman" w:cs="Times New Roman"/>
                <w:color w:val="000000"/>
                <w:sz w:val="24"/>
                <w:szCs w:val="24"/>
                <w:u w:val="single"/>
              </w:rPr>
              <w:t>педіатром</w:t>
            </w:r>
            <w:r>
              <w:rPr>
                <w:rFonts w:ascii="Times New Roman" w:eastAsia="Times New Roman" w:hAnsi="Times New Roman" w:cs="Times New Roman"/>
                <w:color w:val="000000"/>
                <w:sz w:val="24"/>
                <w:szCs w:val="24"/>
                <w:u w:val="single"/>
              </w:rPr>
              <w:t xml:space="preserve"> </w:t>
            </w:r>
            <w:proofErr w:type="spellStart"/>
            <w:r>
              <w:rPr>
                <w:rFonts w:ascii="Times New Roman" w:eastAsia="Times New Roman" w:hAnsi="Times New Roman" w:cs="Times New Roman"/>
                <w:color w:val="000000"/>
                <w:sz w:val="24"/>
                <w:szCs w:val="24"/>
                <w:u w:val="single"/>
              </w:rPr>
              <w:t>Красилівської</w:t>
            </w:r>
            <w:proofErr w:type="spellEnd"/>
            <w:r>
              <w:rPr>
                <w:rFonts w:ascii="Times New Roman" w:eastAsia="Times New Roman" w:hAnsi="Times New Roman" w:cs="Times New Roman"/>
                <w:color w:val="000000"/>
                <w:sz w:val="24"/>
                <w:szCs w:val="24"/>
                <w:u w:val="single"/>
              </w:rPr>
              <w:t xml:space="preserve"> АЗП-СМ №</w:t>
            </w:r>
            <w:r w:rsidR="003E3702">
              <w:rPr>
                <w:rFonts w:ascii="Times New Roman" w:eastAsia="Times New Roman" w:hAnsi="Times New Roman" w:cs="Times New Roman"/>
                <w:color w:val="000000"/>
                <w:sz w:val="24"/>
                <w:szCs w:val="24"/>
                <w:u w:val="single"/>
              </w:rPr>
              <w:t>3</w:t>
            </w:r>
            <w:r>
              <w:rPr>
                <w:rFonts w:ascii="Times New Roman" w:eastAsia="Times New Roman" w:hAnsi="Times New Roman" w:cs="Times New Roman"/>
                <w:color w:val="000000"/>
                <w:sz w:val="24"/>
                <w:szCs w:val="24"/>
                <w:u w:val="single"/>
              </w:rPr>
              <w:t xml:space="preserve"> – </w:t>
            </w:r>
            <w:r w:rsidR="003E3702">
              <w:rPr>
                <w:rFonts w:ascii="Times New Roman" w:eastAsia="Times New Roman" w:hAnsi="Times New Roman" w:cs="Times New Roman"/>
                <w:color w:val="000000"/>
                <w:sz w:val="24"/>
                <w:szCs w:val="24"/>
                <w:u w:val="single"/>
              </w:rPr>
              <w:t>Слободян Юлією Яківною</w:t>
            </w:r>
            <w:r>
              <w:rPr>
                <w:rFonts w:ascii="Times New Roman" w:eastAsia="Times New Roman" w:hAnsi="Times New Roman" w:cs="Times New Roman"/>
                <w:color w:val="000000"/>
                <w:sz w:val="24"/>
                <w:szCs w:val="24"/>
                <w:u w:val="single"/>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(професія (посада), прізвище, ім'я та по батькові потерпілого)</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(акт розслідування нещасного випадку (гострого професійного захворювання (отруєння) / аварії) за формою Н-1 від </w:t>
            </w:r>
            <w:r w:rsidR="003E3702">
              <w:rPr>
                <w:rFonts w:ascii="Times New Roman" w:eastAsia="Times New Roman" w:hAnsi="Times New Roman" w:cs="Times New Roman"/>
                <w:color w:val="000000"/>
                <w:sz w:val="24"/>
                <w:szCs w:val="24"/>
              </w:rPr>
              <w:t>28 грудня</w:t>
            </w:r>
            <w:r>
              <w:rPr>
                <w:rFonts w:ascii="Times New Roman" w:eastAsia="Times New Roman" w:hAnsi="Times New Roman" w:cs="Times New Roman"/>
                <w:color w:val="000000"/>
                <w:sz w:val="24"/>
                <w:szCs w:val="24"/>
              </w:rPr>
              <w:t xml:space="preserve"> 2021 р. N ___)</w: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tbl>
      <w:tblPr>
        <w:tblStyle w:val="aff1"/>
        <w:tblW w:w="10500" w:type="dxa"/>
        <w:jc w:val="center"/>
        <w:tblInd w:w="0" w:type="dxa"/>
        <w:tblLayout w:type="fixed"/>
        <w:tblLook w:val="0000"/>
      </w:tblPr>
      <w:tblGrid>
        <w:gridCol w:w="8295"/>
        <w:gridCol w:w="2205"/>
      </w:tblGrid>
      <w:tr w:rsidR="00DA206E" w:rsidTr="003E3702">
        <w:trPr>
          <w:jc w:val="center"/>
        </w:trPr>
        <w:tc>
          <w:tcPr>
            <w:tcW w:w="8295" w:type="dxa"/>
          </w:tcPr>
          <w:p w:rsidR="00DA206E" w:rsidRPr="00F42236"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Діагноз згідно з листком непрацездатності або довідкою закладу охорони здоров'я </w:t>
            </w:r>
            <w:r>
              <w:rPr>
                <w:rFonts w:ascii="Times New Roman" w:eastAsia="Times New Roman" w:hAnsi="Times New Roman" w:cs="Times New Roman"/>
                <w:color w:val="000000"/>
                <w:sz w:val="24"/>
                <w:szCs w:val="24"/>
                <w:u w:val="single"/>
              </w:rPr>
              <w:t xml:space="preserve">2019 </w:t>
            </w:r>
            <w:r>
              <w:rPr>
                <w:rFonts w:ascii="Times New Roman" w:eastAsia="Times New Roman" w:hAnsi="Times New Roman" w:cs="Times New Roman"/>
                <w:color w:val="000000"/>
                <w:sz w:val="24"/>
                <w:szCs w:val="24"/>
                <w:u w:val="single"/>
                <w:lang w:val="en-US"/>
              </w:rPr>
              <w:t>n</w:t>
            </w:r>
            <w:r w:rsidRPr="00F42236">
              <w:rPr>
                <w:rFonts w:ascii="Times New Roman" w:eastAsia="Times New Roman" w:hAnsi="Times New Roman" w:cs="Times New Roman"/>
                <w:color w:val="000000"/>
                <w:sz w:val="24"/>
                <w:szCs w:val="24"/>
                <w:u w:val="single"/>
                <w:lang w:val="ru-RU"/>
              </w:rPr>
              <w:t>-</w:t>
            </w:r>
            <w:proofErr w:type="spellStart"/>
            <w:r>
              <w:rPr>
                <w:rFonts w:ascii="Times New Roman" w:eastAsia="Times New Roman" w:hAnsi="Times New Roman" w:cs="Times New Roman"/>
                <w:color w:val="000000"/>
                <w:sz w:val="24"/>
                <w:szCs w:val="24"/>
                <w:u w:val="single"/>
                <w:lang w:val="en-US"/>
              </w:rPr>
              <w:t>Cov</w:t>
            </w:r>
            <w:proofErr w:type="spellEnd"/>
            <w:r>
              <w:rPr>
                <w:rFonts w:ascii="Times New Roman" w:eastAsia="Times New Roman" w:hAnsi="Times New Roman" w:cs="Times New Roman"/>
                <w:color w:val="000000"/>
                <w:sz w:val="24"/>
                <w:szCs w:val="24"/>
                <w:u w:val="single"/>
              </w:rPr>
              <w:t xml:space="preserve"> гостра респіраторна хвороба</w:t>
            </w:r>
          </w:p>
        </w:tc>
        <w:tc>
          <w:tcPr>
            <w:tcW w:w="220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jjkj</w:t>
            </w:r>
            <w:proofErr w:type="spellEnd"/>
            <w:r>
              <w:rPr>
                <w:rFonts w:ascii="Times New Roman" w:eastAsia="Times New Roman" w:hAnsi="Times New Roman" w:cs="Times New Roman"/>
                <w:color w:val="000000"/>
                <w:sz w:val="24"/>
                <w:szCs w:val="24"/>
              </w:rPr>
              <w:t xml:space="preserve"> </w:t>
            </w:r>
            <w:r w:rsidR="00981DF7" w:rsidRPr="00981DF7">
              <w:rPr>
                <w:noProof/>
              </w:rPr>
              <w:pict>
                <v:rect id="_x0000_s1058" style="position:absolute;left:0;text-align:left;margin-left:0;margin-top:0;width:86.5pt;height:15.7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lhwPc08CAABz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Pr="00F42236" w:rsidRDefault="0075111F" w:rsidP="00DA206E">
                        <w:pPr>
                          <w:textDirection w:val="btLr"/>
                        </w:pPr>
                        <w:r>
                          <w:rPr>
                            <w:lang w:val="en-US"/>
                          </w:rPr>
                          <w:t>U07.1</w:t>
                        </w: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Найменування закладу охорони здоров'я, що встановив діагноз </w:t>
            </w:r>
            <w:r>
              <w:rPr>
                <w:rFonts w:ascii="Times New Roman" w:eastAsia="Times New Roman" w:hAnsi="Times New Roman" w:cs="Times New Roman"/>
                <w:color w:val="000000"/>
                <w:sz w:val="24"/>
                <w:szCs w:val="24"/>
                <w:u w:val="single"/>
              </w:rPr>
              <w:t>Державна установа «Хмельницький обласний центр  контролю та профілактики хвороб міністерства охорони здоров’я України»</w:t>
            </w:r>
            <w:r>
              <w:rPr>
                <w:rFonts w:ascii="Times New Roman" w:eastAsia="Times New Roman" w:hAnsi="Times New Roman" w:cs="Times New Roman"/>
                <w:color w:val="000000"/>
                <w:sz w:val="24"/>
                <w:szCs w:val="24"/>
              </w:rPr>
              <w:t>.</w:t>
            </w:r>
          </w:p>
        </w:tc>
      </w:tr>
      <w:tr w:rsidR="00DA206E" w:rsidTr="003E3702">
        <w:trPr>
          <w:cantSplit/>
          <w:jc w:val="center"/>
        </w:trPr>
        <w:tc>
          <w:tcPr>
            <w:tcW w:w="8295" w:type="dxa"/>
            <w:vMerge w:val="restart"/>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Наслідок нещасного випадку (гострого професійного захворювання (отруєння) / аварії) </w:t>
            </w:r>
            <w:r>
              <w:rPr>
                <w:rFonts w:ascii="Times New Roman" w:eastAsia="Times New Roman" w:hAnsi="Times New Roman" w:cs="Times New Roman"/>
                <w:color w:val="000000"/>
                <w:sz w:val="24"/>
                <w:szCs w:val="24"/>
                <w:u w:val="single"/>
              </w:rPr>
              <w:t>потерпіла одужала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(потерпілий одужав, переведений на легшу роботу,</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59" style="position:absolute;left:0;text-align:left;margin-left:0;margin-top:0;width:86.5pt;height:15.7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Ab4tE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textDirection w:val="btLr"/>
                        </w:pPr>
                      </w:p>
                    </w:txbxContent>
                  </v:textbox>
                </v:rect>
              </w:pict>
            </w:r>
          </w:p>
        </w:tc>
      </w:tr>
      <w:tr w:rsidR="00DA206E" w:rsidTr="003E3702">
        <w:trPr>
          <w:cantSplit/>
          <w:jc w:val="center"/>
        </w:trPr>
        <w:tc>
          <w:tcPr>
            <w:tcW w:w="8295" w:type="dxa"/>
            <w:vMerge/>
          </w:tcPr>
          <w:p w:rsidR="00DA206E" w:rsidRDefault="00DA206E" w:rsidP="003E3702">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0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установлені діагнози (інші, заключний тощо), встановлено інвалідність I, II, III групи, помер)</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Тривалість виконання потерпілим легшої роботи (робочих днів)</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0" style="position:absolute;left:0;text-align:left;margin-left:1pt;margin-top:1pt;width:86.5pt;height:15.7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RP8TgIAAHM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Звільнено (згідно з листком непрацездатності) від роботи з </w:t>
            </w:r>
            <w:r>
              <w:rPr>
                <w:rFonts w:ascii="Times New Roman" w:eastAsia="Times New Roman" w:hAnsi="Times New Roman" w:cs="Times New Roman"/>
                <w:color w:val="000000"/>
                <w:sz w:val="24"/>
                <w:szCs w:val="24"/>
              </w:rPr>
              <w:br/>
              <w:t>___ _</w:t>
            </w:r>
            <w:r w:rsidR="003E3702">
              <w:rPr>
                <w:rFonts w:ascii="Times New Roman" w:eastAsia="Times New Roman" w:hAnsi="Times New Roman" w:cs="Times New Roman"/>
                <w:color w:val="000000"/>
                <w:sz w:val="24"/>
                <w:szCs w:val="24"/>
              </w:rPr>
              <w:t>03</w:t>
            </w:r>
            <w:r>
              <w:rPr>
                <w:rFonts w:ascii="Times New Roman" w:eastAsia="Times New Roman" w:hAnsi="Times New Roman" w:cs="Times New Roman"/>
                <w:color w:val="000000"/>
                <w:sz w:val="24"/>
                <w:szCs w:val="24"/>
              </w:rPr>
              <w:t>.</w:t>
            </w:r>
            <w:r w:rsidR="003E3702">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 2021 р. по 1</w:t>
            </w:r>
            <w:r w:rsidR="003E3702">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.1</w:t>
            </w:r>
            <w:r w:rsidR="003E3702">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.2021 р., тривалість тимчасової</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непрацездатності (робочих днів) </w:t>
            </w:r>
            <w:r w:rsidR="003E3702">
              <w:rPr>
                <w:rFonts w:ascii="Times New Roman" w:eastAsia="Times New Roman" w:hAnsi="Times New Roman" w:cs="Times New Roman"/>
                <w:color w:val="000000"/>
                <w:sz w:val="24"/>
                <w:szCs w:val="24"/>
                <w:u w:val="single"/>
              </w:rPr>
              <w:t>7</w:t>
            </w:r>
            <w:r>
              <w:rPr>
                <w:rFonts w:ascii="Times New Roman" w:eastAsia="Times New Roman" w:hAnsi="Times New Roman" w:cs="Times New Roman"/>
                <w:color w:val="000000"/>
                <w:sz w:val="24"/>
                <w:szCs w:val="24"/>
              </w:rPr>
              <w:t>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1" style="position:absolute;left:0;text-align:left;margin-left:0;margin-top:0;width:86.5pt;height:15.7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dwfTK08CAABz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r>
                          <w:t>7</w:t>
                        </w:r>
                      </w:p>
                      <w:p w:rsidR="0075111F" w:rsidRDefault="0075111F" w:rsidP="00DA206E">
                        <w:pPr>
                          <w:textDirection w:val="btLr"/>
                        </w:pP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Витрати підприємства (установи, організації), зумовлені нещасним випадком (гострим професійним захворюванням (отруєнням) / аварією)</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(усього, гривень) </w:t>
            </w:r>
            <w:r w:rsidR="003E3702">
              <w:rPr>
                <w:rFonts w:ascii="Times New Roman" w:eastAsia="Times New Roman" w:hAnsi="Times New Roman" w:cs="Times New Roman"/>
                <w:color w:val="000000"/>
                <w:sz w:val="24"/>
                <w:szCs w:val="24"/>
                <w:u w:val="single"/>
              </w:rPr>
              <w:t>16629,35</w:t>
            </w:r>
            <w:r>
              <w:rPr>
                <w:rFonts w:ascii="Times New Roman" w:eastAsia="Times New Roman" w:hAnsi="Times New Roman" w:cs="Times New Roman"/>
                <w:color w:val="000000"/>
                <w:sz w:val="24"/>
                <w:szCs w:val="24"/>
              </w:rPr>
              <w:t>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2" style="position:absolute;left:0;text-align:left;margin-left:0;margin-top:0;width:86.5pt;height:15.7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opNTwIAAHI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vc6KTU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textDirection w:val="btLr"/>
                        </w:pPr>
                        <w:r>
                          <w:t>16629,35</w:t>
                        </w:r>
                      </w:p>
                    </w:txbxContent>
                  </v:textbox>
                </v:rect>
              </w:pict>
            </w:r>
          </w:p>
        </w:tc>
      </w:tr>
      <w:tr w:rsidR="00DA206E" w:rsidTr="003E3702">
        <w:trPr>
          <w:jc w:val="center"/>
        </w:trPr>
        <w:tc>
          <w:tcPr>
            <w:tcW w:w="10500" w:type="dxa"/>
            <w:gridSpan w:val="2"/>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соціального страхування від нещасних випадків та професійного захворювання</w: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(далі - Фонд) </w:t>
            </w:r>
            <w:r w:rsidR="003E3702">
              <w:rPr>
                <w:rFonts w:ascii="Times New Roman" w:eastAsia="Times New Roman" w:hAnsi="Times New Roman" w:cs="Times New Roman"/>
                <w:color w:val="000000"/>
                <w:sz w:val="24"/>
                <w:szCs w:val="24"/>
                <w:u w:val="single"/>
              </w:rPr>
              <w:t>7589,85</w:t>
            </w:r>
            <w:r>
              <w:rPr>
                <w:rFonts w:ascii="Times New Roman" w:eastAsia="Times New Roman" w:hAnsi="Times New Roman" w:cs="Times New Roman"/>
                <w:color w:val="000000"/>
                <w:sz w:val="24"/>
                <w:szCs w:val="24"/>
              </w:rPr>
              <w:t>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3" style="position:absolute;left:0;text-align:left;margin-left:0;margin-top:0;width:86.5pt;height:15.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z&#10;j/EQ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DA206E">
                        <w:pPr>
                          <w:textDirection w:val="btLr"/>
                        </w:pPr>
                        <w:r>
                          <w:t>7589,85</w:t>
                        </w: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 саме:</w:t>
            </w:r>
          </w:p>
        </w:tc>
        <w:tc>
          <w:tcPr>
            <w:tcW w:w="220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сума відшкодування витрат згідно з листком непрацездатності, усього</w:t>
            </w:r>
            <w:r>
              <w:rPr>
                <w:rFonts w:ascii="Times New Roman" w:eastAsia="Times New Roman" w:hAnsi="Times New Roman" w:cs="Times New Roman"/>
                <w:color w:val="000000"/>
                <w:sz w:val="24"/>
                <w:szCs w:val="24"/>
              </w:rPr>
              <w:br/>
            </w:r>
            <w:r w:rsidR="003E3702">
              <w:rPr>
                <w:rFonts w:ascii="Times New Roman" w:eastAsia="Times New Roman" w:hAnsi="Times New Roman" w:cs="Times New Roman"/>
                <w:color w:val="000000"/>
                <w:sz w:val="24"/>
                <w:szCs w:val="24"/>
                <w:u w:val="single"/>
              </w:rPr>
              <w:t>24219,20</w:t>
            </w:r>
            <w:r>
              <w:rPr>
                <w:rFonts w:ascii="Times New Roman" w:eastAsia="Times New Roman" w:hAnsi="Times New Roman" w:cs="Times New Roman"/>
                <w:color w:val="000000"/>
                <w:sz w:val="24"/>
                <w:szCs w:val="24"/>
              </w:rPr>
              <w:t>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4" style="position:absolute;left:0;text-align:left;margin-left:1pt;margin-top:10pt;width:86.5pt;height:15.7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DA206E">
                        <w:pPr>
                          <w:textDirection w:val="btLr"/>
                        </w:pPr>
                        <w:r>
                          <w:t>24219,20</w:t>
                        </w: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5" style="position:absolute;left:0;text-align:left;margin-left:0;margin-top:0;width:86.5pt;height:15.7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DA&#10;CQhk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сума витрат на поховання потерпілого, усього 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6" style="position:absolute;left:0;text-align:left;margin-left:0;margin-top:0;width:86.5pt;height:15.7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O&#10;sK8u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7" style="position:absolute;left:0;text-align:left;margin-left:0;margin-top:0;width:86.5pt;height:15.7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u/nTgIAAHI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Bq&#10;4u/n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сума відшкодування втрат потерпілому у разі його переведення на легшу роботу, усього ______________________________________________________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8" style="position:absolute;left:0;text-align:left;margin-left:0;margin-top:12pt;width:86.5pt;height:15.7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oGTwIAAHMEAAAOAAAAZHJzL2Uyb0RvYy54bWysVF2O0zAQfkfiDpbfaZJuW9q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69" style="position:absolute;left:0;text-align:left;margin-left:0;margin-top:0;width:86.5pt;height:15.7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afVnpE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штрафів, що сплачена посадовими особами підприємства за порушення вимог законодавства про охорону праці, пов'язаних з нещасним випадком (гострим професійним захворюванням (отруєнням) / аварією), у тому числі за його приховування 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0" style="position:absolute;left:0;text-align:left;margin-left:1pt;margin-top:36pt;width:86.5pt;height:15.7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" fillcolor="#646464">
                  <v:stroke startarrowwidth="narrow" startarrowlength="short" endarrowwidth="narrow" endarrowlength="short"/>
                  <v:textbox inset="2.53958mm,1.2694mm,2.53958mm,1.2694mm">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вартість зіпсованого у зв'язку з нещасним випадком (гострим професійним захворюванням (отруєнням) / аварією) устаткування, інструменту, зруйнованих будівель, споруд</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1" style="position:absolute;left:0;text-align:left;margin-left:1pt;margin-top:37pt;width:86.5pt;height:15.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s7uTwIAAHM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інші витрати _____________________________________________________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2" style="position:absolute;left:0;text-align:left;margin-left:0;margin-top:0;width:86.5pt;height:15.7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Z+zTwIAAHM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sDmfs08CAABz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r w:rsidR="00DA206E" w:rsidTr="003E3702">
        <w:trPr>
          <w:jc w:val="center"/>
        </w:trPr>
        <w:tc>
          <w:tcPr>
            <w:tcW w:w="829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DA206E"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3" style="position:absolute;left:0;text-align:left;margin-left:1pt;margin-top:0;width:86.5pt;height:15.7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">
                  <v:stroke startarrowwidth="narrow" startarrowlength="short" endarrowwidth="narrow" endarrowlength="short" joinstyle="round"/>
                  <v:textbox inset="2.53958mm,0,2.53958mm,0">
                    <w:txbxContent>
                      <w:p w:rsidR="0075111F" w:rsidRDefault="0075111F" w:rsidP="00DA206E">
                        <w:pPr>
                          <w:jc w:val="center"/>
                          <w:textDirection w:val="btLr"/>
                        </w:pPr>
                      </w:p>
                      <w:p w:rsidR="0075111F" w:rsidRDefault="0075111F" w:rsidP="00DA206E">
                        <w:pPr>
                          <w:textDirection w:val="btLr"/>
                        </w:pPr>
                      </w:p>
                    </w:txbxContent>
                  </v:textbox>
                </v:rect>
              </w:pic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tbl>
      <w:tblPr>
        <w:tblStyle w:val="aff2"/>
        <w:tblW w:w="10500" w:type="dxa"/>
        <w:jc w:val="center"/>
        <w:tblInd w:w="0" w:type="dxa"/>
        <w:tblLayout w:type="fixed"/>
        <w:tblLook w:val="0000"/>
      </w:tblPr>
      <w:tblGrid>
        <w:gridCol w:w="5460"/>
        <w:gridCol w:w="1995"/>
        <w:gridCol w:w="3045"/>
      </w:tblGrid>
      <w:tr w:rsidR="00DA206E" w:rsidTr="003E3702">
        <w:trPr>
          <w:jc w:val="center"/>
        </w:trPr>
        <w:tc>
          <w:tcPr>
            <w:tcW w:w="5460"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Головний</w:t>
            </w:r>
            <w:proofErr w:type="spellEnd"/>
            <w:r>
              <w:rPr>
                <w:rFonts w:ascii="Times New Roman" w:eastAsia="Times New Roman" w:hAnsi="Times New Roman" w:cs="Times New Roman"/>
                <w:color w:val="000000"/>
                <w:sz w:val="24"/>
                <w:szCs w:val="24"/>
                <w:u w:val="single"/>
              </w:rPr>
              <w:t xml:space="preserve"> лікар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(керівник підприємства)</w:t>
            </w:r>
          </w:p>
        </w:tc>
        <w:tc>
          <w:tcPr>
            <w:tcW w:w="199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Ватажук</w:t>
            </w:r>
            <w:proofErr w:type="spellEnd"/>
            <w:r>
              <w:rPr>
                <w:rFonts w:ascii="Times New Roman" w:eastAsia="Times New Roman" w:hAnsi="Times New Roman" w:cs="Times New Roman"/>
                <w:color w:val="000000"/>
                <w:sz w:val="24"/>
                <w:szCs w:val="24"/>
                <w:u w:val="single"/>
              </w:rPr>
              <w:t xml:space="preserve"> О.М.</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r w:rsidR="00DA206E" w:rsidTr="003E3702">
        <w:trPr>
          <w:jc w:val="center"/>
        </w:trPr>
        <w:tc>
          <w:tcPr>
            <w:tcW w:w="5460"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sidRPr="00DA206E">
              <w:rPr>
                <w:rFonts w:ascii="Times New Roman" w:eastAsia="Times New Roman" w:hAnsi="Times New Roman" w:cs="Times New Roman"/>
                <w:color w:val="000000"/>
                <w:sz w:val="24"/>
                <w:szCs w:val="24"/>
                <w:u w:val="single"/>
              </w:rPr>
              <w:t>Головний</w:t>
            </w:r>
            <w:proofErr w:type="spellEnd"/>
            <w:r w:rsidRPr="00DA206E">
              <w:rPr>
                <w:rFonts w:ascii="Times New Roman" w:eastAsia="Times New Roman" w:hAnsi="Times New Roman" w:cs="Times New Roman"/>
                <w:color w:val="000000"/>
                <w:sz w:val="24"/>
                <w:szCs w:val="24"/>
                <w:u w:val="single"/>
              </w:rPr>
              <w:t xml:space="preserve"> бухгалтер КНП «</w:t>
            </w:r>
            <w:proofErr w:type="spellStart"/>
            <w:r w:rsidRPr="00DA206E">
              <w:rPr>
                <w:rFonts w:ascii="Times New Roman" w:eastAsia="Times New Roman" w:hAnsi="Times New Roman" w:cs="Times New Roman"/>
                <w:color w:val="000000"/>
                <w:sz w:val="24"/>
                <w:szCs w:val="24"/>
                <w:u w:val="single"/>
              </w:rPr>
              <w:t>Красилівський</w:t>
            </w:r>
            <w:proofErr w:type="spellEnd"/>
            <w:r w:rsidRPr="00DA206E">
              <w:rPr>
                <w:rFonts w:ascii="Times New Roman" w:eastAsia="Times New Roman" w:hAnsi="Times New Roman" w:cs="Times New Roman"/>
                <w:color w:val="000000"/>
                <w:sz w:val="24"/>
                <w:szCs w:val="24"/>
                <w:u w:val="single"/>
              </w:rPr>
              <w:t xml:space="preserve"> Центр ПМСД»</w:t>
            </w:r>
            <w:r w:rsidRPr="00DA206E">
              <w:rPr>
                <w:rFonts w:ascii="Times New Roman" w:eastAsia="Times New Roman" w:hAnsi="Times New Roman" w:cs="Times New Roman"/>
                <w:color w:val="000000"/>
                <w:sz w:val="24"/>
                <w:szCs w:val="24"/>
                <w:u w:val="single"/>
              </w:rPr>
              <w:br/>
            </w:r>
            <w:r>
              <w:rPr>
                <w:rFonts w:ascii="Times New Roman" w:eastAsia="Times New Roman" w:hAnsi="Times New Roman" w:cs="Times New Roman"/>
                <w:color w:val="000000"/>
              </w:rPr>
              <w:t>(головний бухгалтер)</w:t>
            </w:r>
          </w:p>
        </w:tc>
        <w:tc>
          <w:tcPr>
            <w:tcW w:w="199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DA206E" w:rsidRDefault="00DA206E"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Ліщинська</w:t>
            </w:r>
            <w:proofErr w:type="spellEnd"/>
            <w:r>
              <w:rPr>
                <w:rFonts w:ascii="Times New Roman" w:eastAsia="Times New Roman" w:hAnsi="Times New Roman" w:cs="Times New Roman"/>
                <w:color w:val="000000"/>
                <w:sz w:val="24"/>
                <w:szCs w:val="24"/>
                <w:u w:val="single"/>
              </w:rPr>
              <w:t xml:space="preserve"> К.Г.</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tbl>
      <w:tblPr>
        <w:tblStyle w:val="aff3"/>
        <w:tblW w:w="10500" w:type="dxa"/>
        <w:jc w:val="center"/>
        <w:tblInd w:w="0" w:type="dxa"/>
        <w:tblLayout w:type="fixed"/>
        <w:tblLook w:val="0000"/>
      </w:tblPr>
      <w:tblGrid>
        <w:gridCol w:w="1365"/>
        <w:gridCol w:w="9135"/>
      </w:tblGrid>
      <w:tr w:rsidR="00DA206E" w:rsidTr="003E3702">
        <w:trPr>
          <w:jc w:val="center"/>
        </w:trPr>
        <w:tc>
          <w:tcPr>
            <w:tcW w:w="1365" w:type="dxa"/>
          </w:tcPr>
          <w:p w:rsidR="00DA206E" w:rsidRDefault="00DA206E"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Примітки.</w:t>
            </w:r>
          </w:p>
        </w:tc>
        <w:tc>
          <w:tcPr>
            <w:tcW w:w="9135" w:type="dxa"/>
          </w:tcPr>
          <w:p w:rsidR="00DA206E" w:rsidRDefault="00DA206E"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Кодування повідомлення є обов'язковим.</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Пункт 1 кодується згідно з Міжнародною статистичною класифікацією хвороб та споріднених проблем охорони здоров'я (</w:t>
            </w:r>
            <w:proofErr w:type="spellStart"/>
            <w:r>
              <w:rPr>
                <w:rFonts w:ascii="Times New Roman" w:eastAsia="Times New Roman" w:hAnsi="Times New Roman" w:cs="Times New Roman"/>
                <w:color w:val="000000"/>
                <w:sz w:val="24"/>
                <w:szCs w:val="24"/>
              </w:rPr>
              <w:t>МКХ</w:t>
            </w:r>
            <w:proofErr w:type="spellEnd"/>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У пункті 6 зазначається загальна сума всіх витрат, у тому числі за рахунок коштів Фонду.</w:t>
            </w:r>
            <w:r>
              <w:rPr>
                <w:rFonts w:ascii="Times New Roman" w:eastAsia="Times New Roman" w:hAnsi="Times New Roman" w:cs="Times New Roman"/>
                <w:color w:val="000000"/>
                <w:sz w:val="24"/>
                <w:szCs w:val="24"/>
              </w:rPr>
              <w:br/>
            </w:r>
          </w:p>
          <w:p w:rsidR="00DA206E" w:rsidRDefault="00DA206E"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виплат потерпілому зазначається згідно з листком непрацездатності.</w:t>
            </w:r>
          </w:p>
        </w:tc>
      </w:tr>
    </w:tbl>
    <w:p w:rsidR="00DA206E" w:rsidRDefault="00DA206E" w:rsidP="00DA206E">
      <w:pPr>
        <w:pBdr>
          <w:top w:val="nil"/>
          <w:left w:val="nil"/>
          <w:bottom w:val="nil"/>
          <w:right w:val="nil"/>
          <w:between w:val="nil"/>
        </w:pBdr>
        <w:rPr>
          <w:rFonts w:ascii="Times New Roman" w:eastAsia="Times New Roman" w:hAnsi="Times New Roman" w:cs="Times New Roman"/>
          <w:color w:val="000000"/>
          <w:sz w:val="24"/>
          <w:szCs w:val="24"/>
        </w:rPr>
      </w:pPr>
    </w:p>
    <w:p w:rsidR="00DA206E" w:rsidRDefault="00DA206E">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rsidP="003E370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d"/>
        <w:tblW w:w="10802" w:type="dxa"/>
        <w:tblInd w:w="0" w:type="dxa"/>
        <w:tblLayout w:type="fixed"/>
        <w:tblLook w:val="0000"/>
      </w:tblPr>
      <w:tblGrid>
        <w:gridCol w:w="10802"/>
      </w:tblGrid>
      <w:tr w:rsidR="003E3702" w:rsidTr="003E3702">
        <w:tc>
          <w:tcPr>
            <w:tcW w:w="10802" w:type="dxa"/>
            <w:vAlign w:val="center"/>
          </w:tcPr>
          <w:p w:rsidR="003E3702" w:rsidRDefault="003E3702" w:rsidP="003E370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4847" w:type="dxa"/>
              <w:tblInd w:w="6489" w:type="dxa"/>
              <w:tblLayout w:type="fixed"/>
              <w:tblLook w:val="0000"/>
            </w:tblPr>
            <w:tblGrid>
              <w:gridCol w:w="4847"/>
            </w:tblGrid>
            <w:tr w:rsidR="003E3702" w:rsidTr="003E3702">
              <w:tc>
                <w:tcPr>
                  <w:tcW w:w="4847"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Додаток 25</w:t>
                  </w:r>
                  <w:r>
                    <w:rPr>
                      <w:rFonts w:ascii="Times New Roman" w:eastAsia="Times New Roman" w:hAnsi="Times New Roman" w:cs="Times New Roman"/>
                      <w:color w:val="000000"/>
                      <w:sz w:val="24"/>
                      <w:szCs w:val="24"/>
                    </w:rPr>
                    <w:br/>
                    <w:t>до Порядку</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r>
    </w:tbl>
    <w:p w:rsidR="003E3702" w:rsidRDefault="003E3702"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tbl>
      <w:tblPr>
        <w:tblStyle w:val="aff"/>
        <w:tblW w:w="10500" w:type="dxa"/>
        <w:jc w:val="center"/>
        <w:tblInd w:w="0" w:type="dxa"/>
        <w:tblLayout w:type="fixed"/>
        <w:tblLook w:val="0000"/>
      </w:tblPr>
      <w:tblGrid>
        <w:gridCol w:w="4830"/>
        <w:gridCol w:w="735"/>
        <w:gridCol w:w="4935"/>
      </w:tblGrid>
      <w:tr w:rsidR="003E3702" w:rsidTr="003E3702">
        <w:trPr>
          <w:jc w:val="center"/>
        </w:trPr>
        <w:tc>
          <w:tcPr>
            <w:tcW w:w="4830"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73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3E3702" w:rsidRDefault="003E3702" w:rsidP="003E3702">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 Н-2</w:t>
            </w:r>
          </w:p>
        </w:tc>
      </w:tr>
      <w:tr w:rsidR="003E3702" w:rsidTr="003E3702">
        <w:trPr>
          <w:jc w:val="center"/>
        </w:trPr>
        <w:tc>
          <w:tcPr>
            <w:tcW w:w="4830"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Комунальне некомерційне підприємство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первинної медико-санітарної допомоги» </w:t>
            </w:r>
            <w:proofErr w:type="spellStart"/>
            <w:r>
              <w:rPr>
                <w:rFonts w:ascii="Times New Roman" w:eastAsia="Times New Roman" w:hAnsi="Times New Roman" w:cs="Times New Roman"/>
                <w:color w:val="000000"/>
                <w:sz w:val="24"/>
                <w:szCs w:val="24"/>
              </w:rPr>
              <w:t>Красилівської</w:t>
            </w:r>
            <w:proofErr w:type="spellEnd"/>
            <w:r>
              <w:rPr>
                <w:rFonts w:ascii="Times New Roman" w:eastAsia="Times New Roman" w:hAnsi="Times New Roman" w:cs="Times New Roman"/>
                <w:color w:val="000000"/>
                <w:sz w:val="24"/>
                <w:szCs w:val="24"/>
              </w:rPr>
              <w:t xml:space="preserve"> міської ради Хмельницького району Хмельницької області </w:t>
            </w:r>
          </w:p>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ЄДРПОУ 38418088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підприємства, код згідно з ЄДРПОУ, реєстраційні відомості про підприємство як платника єдиного внеску на загальнообов'язкове державне соціальне страхування)</w:t>
            </w:r>
          </w:p>
        </w:tc>
        <w:tc>
          <w:tcPr>
            <w:tcW w:w="73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КНП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ПМСД» </w:t>
            </w:r>
          </w:p>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Ватажук</w:t>
            </w:r>
            <w:proofErr w:type="spellEnd"/>
            <w:r>
              <w:rPr>
                <w:rFonts w:ascii="Times New Roman" w:eastAsia="Times New Roman" w:hAnsi="Times New Roman" w:cs="Times New Roman"/>
                <w:color w:val="000000"/>
                <w:sz w:val="24"/>
                <w:szCs w:val="24"/>
              </w:rPr>
              <w:t xml:space="preserve"> Олег Михайлович</w:t>
            </w:r>
          </w:p>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м.Красилів</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вул</w:t>
            </w:r>
            <w:proofErr w:type="spellEnd"/>
            <w:r>
              <w:rPr>
                <w:rFonts w:ascii="Times New Roman" w:eastAsia="Times New Roman" w:hAnsi="Times New Roman" w:cs="Times New Roman"/>
                <w:color w:val="000000"/>
                <w:sz w:val="24"/>
                <w:szCs w:val="24"/>
              </w:rPr>
              <w:t xml:space="preserve"> Грушевського, 96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організації, прізвище, ім'я та по батькові її керівника чи особи, яким надсилається повідомлення, адреса)</w:t>
            </w:r>
          </w:p>
        </w:tc>
      </w:tr>
    </w:tbl>
    <w:p w:rsidR="003E3702" w:rsidRDefault="003E3702" w:rsidP="003E3702">
      <w:pPr>
        <w:pBdr>
          <w:top w:val="nil"/>
          <w:left w:val="nil"/>
          <w:bottom w:val="nil"/>
          <w:right w:val="nil"/>
          <w:between w:val="nil"/>
        </w:pBdr>
        <w:spacing w:before="280" w:after="28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ВІДОМОСТІ</w:t>
      </w:r>
      <w:r>
        <w:rPr>
          <w:rFonts w:ascii="Times New Roman" w:eastAsia="Times New Roman" w:hAnsi="Times New Roman" w:cs="Times New Roman"/>
          <w:b/>
          <w:color w:val="000000"/>
          <w:sz w:val="28"/>
          <w:szCs w:val="28"/>
        </w:rPr>
        <w:br/>
        <w:t>про наслідки нещасного випадку (гострого професійного захворювання (</w:t>
      </w:r>
      <w:sdt>
        <w:sdtPr>
          <w:tag w:val="goog_rdk_0"/>
          <w:id w:val="-380632190"/>
        </w:sdtPr>
        <w:sdtContent/>
      </w:sdt>
      <w:r>
        <w:rPr>
          <w:rFonts w:ascii="Times New Roman" w:eastAsia="Times New Roman" w:hAnsi="Times New Roman" w:cs="Times New Roman"/>
          <w:b/>
          <w:color w:val="000000"/>
          <w:sz w:val="28"/>
          <w:szCs w:val="28"/>
        </w:rPr>
        <w:t>отруєння) / аварії), що стався (сталося/сталася) 01 листопада 2021 р.</w:t>
      </w:r>
    </w:p>
    <w:tbl>
      <w:tblPr>
        <w:tblStyle w:val="aff0"/>
        <w:tblW w:w="10500" w:type="dxa"/>
        <w:jc w:val="center"/>
        <w:tblInd w:w="0" w:type="dxa"/>
        <w:tblLayout w:type="fixed"/>
        <w:tblLook w:val="0000"/>
      </w:tblPr>
      <w:tblGrid>
        <w:gridCol w:w="10500"/>
      </w:tblGrid>
      <w:tr w:rsidR="003E3702" w:rsidTr="003E3702">
        <w:trPr>
          <w:jc w:val="center"/>
        </w:trPr>
        <w:tc>
          <w:tcPr>
            <w:tcW w:w="10500" w:type="dxa"/>
          </w:tcPr>
          <w:p w:rsidR="003E3702" w:rsidRDefault="003E3702"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 </w:t>
            </w:r>
            <w:r>
              <w:rPr>
                <w:rFonts w:ascii="Times New Roman" w:eastAsia="Times New Roman" w:hAnsi="Times New Roman" w:cs="Times New Roman"/>
                <w:color w:val="000000"/>
                <w:sz w:val="24"/>
                <w:szCs w:val="24"/>
                <w:u w:val="single"/>
              </w:rPr>
              <w:t xml:space="preserve">фельдшером </w:t>
            </w:r>
            <w:proofErr w:type="spellStart"/>
            <w:r>
              <w:rPr>
                <w:rFonts w:ascii="Times New Roman" w:eastAsia="Times New Roman" w:hAnsi="Times New Roman" w:cs="Times New Roman"/>
                <w:color w:val="000000"/>
                <w:sz w:val="24"/>
                <w:szCs w:val="24"/>
                <w:u w:val="single"/>
              </w:rPr>
              <w:t>Заслучненської</w:t>
            </w:r>
            <w:proofErr w:type="spellEnd"/>
            <w:r>
              <w:rPr>
                <w:rFonts w:ascii="Times New Roman" w:eastAsia="Times New Roman" w:hAnsi="Times New Roman" w:cs="Times New Roman"/>
                <w:color w:val="000000"/>
                <w:sz w:val="24"/>
                <w:szCs w:val="24"/>
                <w:u w:val="single"/>
              </w:rPr>
              <w:t xml:space="preserve"> АЗП-СМ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 Крикун Оленою Федорівною</w:t>
            </w:r>
            <w:r>
              <w:rPr>
                <w:rFonts w:ascii="Times New Roman" w:eastAsia="Times New Roman" w:hAnsi="Times New Roman" w:cs="Times New Roman"/>
                <w:color w:val="000000"/>
              </w:rPr>
              <w:t xml:space="preserve">                                                          (професія (посада), прізвище, ім'я та по батькові потерпілого)</w:t>
            </w:r>
            <w:r>
              <w:rPr>
                <w:rFonts w:ascii="Times New Roman" w:eastAsia="Times New Roman" w:hAnsi="Times New Roman" w:cs="Times New Roman"/>
                <w:color w:val="000000"/>
                <w:sz w:val="24"/>
                <w:szCs w:val="24"/>
              </w:rPr>
              <w:br/>
            </w:r>
          </w:p>
          <w:p w:rsidR="003E3702" w:rsidRDefault="003E3702"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 розслідування нещасного випадку (гострого професійного захворювання (отруєння) / аварії) за формою Н-1 від 28 грудня 2021 р. N ___)</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bl>
      <w:tblPr>
        <w:tblStyle w:val="aff1"/>
        <w:tblW w:w="10500" w:type="dxa"/>
        <w:jc w:val="center"/>
        <w:tblInd w:w="0" w:type="dxa"/>
        <w:tblLayout w:type="fixed"/>
        <w:tblLook w:val="0000"/>
      </w:tblPr>
      <w:tblGrid>
        <w:gridCol w:w="8295"/>
        <w:gridCol w:w="2205"/>
      </w:tblGrid>
      <w:tr w:rsidR="003E3702" w:rsidTr="003E3702">
        <w:trPr>
          <w:jc w:val="center"/>
        </w:trPr>
        <w:tc>
          <w:tcPr>
            <w:tcW w:w="8295" w:type="dxa"/>
          </w:tcPr>
          <w:p w:rsidR="003E3702" w:rsidRPr="00F42236"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Діагноз згідно з листком непрацездатності або довідкою закладу охорони здоров'я </w:t>
            </w:r>
            <w:r>
              <w:rPr>
                <w:rFonts w:ascii="Times New Roman" w:eastAsia="Times New Roman" w:hAnsi="Times New Roman" w:cs="Times New Roman"/>
                <w:color w:val="000000"/>
                <w:sz w:val="24"/>
                <w:szCs w:val="24"/>
                <w:u w:val="single"/>
              </w:rPr>
              <w:t xml:space="preserve">2019 </w:t>
            </w:r>
            <w:r>
              <w:rPr>
                <w:rFonts w:ascii="Times New Roman" w:eastAsia="Times New Roman" w:hAnsi="Times New Roman" w:cs="Times New Roman"/>
                <w:color w:val="000000"/>
                <w:sz w:val="24"/>
                <w:szCs w:val="24"/>
                <w:u w:val="single"/>
                <w:lang w:val="en-US"/>
              </w:rPr>
              <w:t>n</w:t>
            </w:r>
            <w:r w:rsidRPr="00F42236">
              <w:rPr>
                <w:rFonts w:ascii="Times New Roman" w:eastAsia="Times New Roman" w:hAnsi="Times New Roman" w:cs="Times New Roman"/>
                <w:color w:val="000000"/>
                <w:sz w:val="24"/>
                <w:szCs w:val="24"/>
                <w:u w:val="single"/>
                <w:lang w:val="ru-RU"/>
              </w:rPr>
              <w:t>-</w:t>
            </w:r>
            <w:proofErr w:type="spellStart"/>
            <w:r>
              <w:rPr>
                <w:rFonts w:ascii="Times New Roman" w:eastAsia="Times New Roman" w:hAnsi="Times New Roman" w:cs="Times New Roman"/>
                <w:color w:val="000000"/>
                <w:sz w:val="24"/>
                <w:szCs w:val="24"/>
                <w:u w:val="single"/>
                <w:lang w:val="en-US"/>
              </w:rPr>
              <w:t>Cov</w:t>
            </w:r>
            <w:proofErr w:type="spellEnd"/>
            <w:r>
              <w:rPr>
                <w:rFonts w:ascii="Times New Roman" w:eastAsia="Times New Roman" w:hAnsi="Times New Roman" w:cs="Times New Roman"/>
                <w:color w:val="000000"/>
                <w:sz w:val="24"/>
                <w:szCs w:val="24"/>
                <w:u w:val="single"/>
              </w:rPr>
              <w:t xml:space="preserve"> гостра респіраторна хвороба</w:t>
            </w:r>
          </w:p>
        </w:tc>
        <w:tc>
          <w:tcPr>
            <w:tcW w:w="220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jjkj</w:t>
            </w:r>
            <w:proofErr w:type="spellEnd"/>
            <w:r>
              <w:rPr>
                <w:rFonts w:ascii="Times New Roman" w:eastAsia="Times New Roman" w:hAnsi="Times New Roman" w:cs="Times New Roman"/>
                <w:color w:val="000000"/>
                <w:sz w:val="24"/>
                <w:szCs w:val="24"/>
              </w:rPr>
              <w:t xml:space="preserve"> </w:t>
            </w:r>
            <w:r w:rsidR="00981DF7" w:rsidRPr="00981DF7">
              <w:rPr>
                <w:noProof/>
              </w:rPr>
              <w:pict>
                <v:rect id="_x0000_s1074" style="position:absolute;left:0;text-align:left;margin-left:0;margin-top:0;width:86.5pt;height:15.7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H&#10;E8dGTgIAAHM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Pr="00F42236" w:rsidRDefault="0075111F" w:rsidP="003E3702">
                        <w:pPr>
                          <w:textDirection w:val="btLr"/>
                        </w:pPr>
                        <w:r>
                          <w:rPr>
                            <w:lang w:val="en-US"/>
                          </w:rPr>
                          <w:t>U07.1</w:t>
                        </w: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Найменування закладу охорони здоров'я, що встановив діагноз </w:t>
            </w:r>
            <w:r>
              <w:rPr>
                <w:rFonts w:ascii="Times New Roman" w:eastAsia="Times New Roman" w:hAnsi="Times New Roman" w:cs="Times New Roman"/>
                <w:color w:val="000000"/>
                <w:sz w:val="24"/>
                <w:szCs w:val="24"/>
                <w:u w:val="single"/>
              </w:rPr>
              <w:t>Державна установа «Хмельницький обласний центр  контролю та профілактики хвороб міністерства охорони здоров’я України»</w:t>
            </w:r>
            <w:r>
              <w:rPr>
                <w:rFonts w:ascii="Times New Roman" w:eastAsia="Times New Roman" w:hAnsi="Times New Roman" w:cs="Times New Roman"/>
                <w:color w:val="000000"/>
                <w:sz w:val="24"/>
                <w:szCs w:val="24"/>
              </w:rPr>
              <w:t>.</w:t>
            </w:r>
          </w:p>
        </w:tc>
      </w:tr>
      <w:tr w:rsidR="003E3702" w:rsidTr="003E3702">
        <w:trPr>
          <w:cantSplit/>
          <w:jc w:val="center"/>
        </w:trPr>
        <w:tc>
          <w:tcPr>
            <w:tcW w:w="8295" w:type="dxa"/>
            <w:vMerge w:val="restart"/>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Наслідок нещасного випадку (гострого професійного захворювання (отруєння) / аварії) </w:t>
            </w:r>
            <w:r>
              <w:rPr>
                <w:rFonts w:ascii="Times New Roman" w:eastAsia="Times New Roman" w:hAnsi="Times New Roman" w:cs="Times New Roman"/>
                <w:color w:val="000000"/>
                <w:sz w:val="24"/>
                <w:szCs w:val="24"/>
                <w:u w:val="single"/>
              </w:rPr>
              <w:t>потерпіла одужала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(потерпілий одужав, переведений на легшу роботу,</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5" style="position:absolute;left:0;text-align:left;margin-left:0;margin-top:0;width:86.5pt;height:15.7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K0MYPk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jc w:val="center"/>
                          <w:textDirection w:val="btLr"/>
                        </w:pPr>
                        <w:r>
                          <w:t>38481979</w:t>
                        </w:r>
                      </w:p>
                      <w:p w:rsidR="0075111F" w:rsidRDefault="0075111F" w:rsidP="003E3702">
                        <w:pPr>
                          <w:textDirection w:val="btLr"/>
                        </w:pPr>
                      </w:p>
                    </w:txbxContent>
                  </v:textbox>
                </v:rect>
              </w:pict>
            </w:r>
          </w:p>
        </w:tc>
      </w:tr>
      <w:tr w:rsidR="003E3702" w:rsidTr="003E3702">
        <w:trPr>
          <w:cantSplit/>
          <w:jc w:val="center"/>
        </w:trPr>
        <w:tc>
          <w:tcPr>
            <w:tcW w:w="8295" w:type="dxa"/>
            <w:vMerge/>
          </w:tcPr>
          <w:p w:rsidR="003E3702" w:rsidRDefault="003E3702" w:rsidP="003E3702">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0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установлені діагнози (інші, заключний тощо), встановлено інвалідність I, II, III групи, помер)</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Тривалість виконання потерпілим легшої роботи (робочих днів)</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6" style="position:absolute;left:0;text-align:left;margin-left:1pt;margin-top:1pt;width:86.5pt;height:15.7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Звільнено (згідно з листком непрацездатності) від роботи з </w:t>
            </w:r>
            <w:r>
              <w:rPr>
                <w:rFonts w:ascii="Times New Roman" w:eastAsia="Times New Roman" w:hAnsi="Times New Roman" w:cs="Times New Roman"/>
                <w:color w:val="000000"/>
                <w:sz w:val="24"/>
                <w:szCs w:val="24"/>
              </w:rPr>
              <w:br/>
              <w:t>___ _02.11. 2021 р. по 16.11.2021 р., тривалість тимчасової</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непрацездатності (робочих днів) </w:t>
            </w:r>
            <w:r>
              <w:rPr>
                <w:rFonts w:ascii="Times New Roman" w:eastAsia="Times New Roman" w:hAnsi="Times New Roman" w:cs="Times New Roman"/>
                <w:color w:val="000000"/>
                <w:sz w:val="24"/>
                <w:szCs w:val="24"/>
                <w:u w:val="single"/>
              </w:rPr>
              <w:t>11</w:t>
            </w:r>
            <w:r>
              <w:rPr>
                <w:rFonts w:ascii="Times New Roman" w:eastAsia="Times New Roman" w:hAnsi="Times New Roman" w:cs="Times New Roman"/>
                <w:color w:val="000000"/>
                <w:sz w:val="24"/>
                <w:szCs w:val="24"/>
              </w:rPr>
              <w:t>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7" style="position:absolute;left:0;text-align:left;margin-left:0;margin-top:0;width:86.5pt;height:15.7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EQsrLJQAgAAcw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r>
                          <w:t>11</w:t>
                        </w:r>
                      </w:p>
                      <w:p w:rsidR="0075111F" w:rsidRDefault="0075111F" w:rsidP="003E3702">
                        <w:pPr>
                          <w:textDirection w:val="btLr"/>
                        </w:pP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Витрати підприємства (установи, організації), зумовлені нещасним випадком (гострим </w:t>
            </w:r>
            <w:r>
              <w:rPr>
                <w:rFonts w:ascii="Times New Roman" w:eastAsia="Times New Roman" w:hAnsi="Times New Roman" w:cs="Times New Roman"/>
                <w:color w:val="000000"/>
                <w:sz w:val="24"/>
                <w:szCs w:val="24"/>
              </w:rPr>
              <w:lastRenderedPageBreak/>
              <w:t>професійним захворюванням (отруєнням) / аварією)</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(усього, гривень) </w:t>
            </w:r>
            <w:r>
              <w:rPr>
                <w:rFonts w:ascii="Times New Roman" w:eastAsia="Times New Roman" w:hAnsi="Times New Roman" w:cs="Times New Roman"/>
                <w:color w:val="000000"/>
                <w:sz w:val="24"/>
                <w:szCs w:val="24"/>
                <w:u w:val="single"/>
              </w:rPr>
              <w:t>9375,49</w:t>
            </w:r>
            <w:r>
              <w:rPr>
                <w:rFonts w:ascii="Times New Roman" w:eastAsia="Times New Roman" w:hAnsi="Times New Roman" w:cs="Times New Roman"/>
                <w:color w:val="000000"/>
                <w:sz w:val="24"/>
                <w:szCs w:val="24"/>
              </w:rPr>
              <w:t>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8" style="position:absolute;left:0;text-align:left;margin-left:0;margin-top:0;width:86.5pt;height:15.7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IB76KhQAgAAcg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textDirection w:val="btLr"/>
                        </w:pPr>
                        <w:r>
                          <w:t>9375,49</w:t>
                        </w: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соціального страхування від нещасних випадків та професійного захворювання</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(далі - Фонд) </w:t>
            </w:r>
            <w:r>
              <w:rPr>
                <w:rFonts w:ascii="Times New Roman" w:eastAsia="Times New Roman" w:hAnsi="Times New Roman" w:cs="Times New Roman"/>
                <w:color w:val="000000"/>
                <w:sz w:val="24"/>
                <w:szCs w:val="24"/>
                <w:u w:val="single"/>
              </w:rPr>
              <w:t>1673,28</w:t>
            </w:r>
            <w:r>
              <w:rPr>
                <w:rFonts w:ascii="Times New Roman" w:eastAsia="Times New Roman" w:hAnsi="Times New Roman" w:cs="Times New Roman"/>
                <w:color w:val="000000"/>
                <w:sz w:val="24"/>
                <w:szCs w:val="24"/>
              </w:rPr>
              <w:t>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79" style="position:absolute;left:0;text-align:left;margin-left:0;margin-top:0;width:86.5pt;height:15.7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EInQRJQAgAAcg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textDirection w:val="btLr"/>
                        </w:pPr>
                        <w:r>
                          <w:t>1673,28</w:t>
                        </w: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 саме:</w:t>
            </w:r>
          </w:p>
        </w:tc>
        <w:tc>
          <w:tcPr>
            <w:tcW w:w="220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сума відшкодування витрат згідно з листком непрацездатності, усього</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u w:val="single"/>
              </w:rPr>
              <w:t>11048,73</w:t>
            </w:r>
            <w:r>
              <w:rPr>
                <w:rFonts w:ascii="Times New Roman" w:eastAsia="Times New Roman" w:hAnsi="Times New Roman" w:cs="Times New Roman"/>
                <w:color w:val="000000"/>
                <w:sz w:val="24"/>
                <w:szCs w:val="24"/>
              </w:rPr>
              <w:t>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0" style="position:absolute;left:0;text-align:left;margin-left:1pt;margin-top:10pt;width:86.5pt;height:15.7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3E3702">
                        <w:pPr>
                          <w:textDirection w:val="btLr"/>
                        </w:pPr>
                        <w:r>
                          <w:t>11048,73</w:t>
                        </w: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1" style="position:absolute;left:0;text-align:left;margin-left:0;margin-top:0;width:86.5pt;height:15.7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2TjM2U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сума витрат на поховання потерпілого, усього 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2" style="position:absolute;left:0;text-align:left;margin-left:0;margin-top:0;width:86.5pt;height:15.7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HjR/6dQAgAAcg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3" style="position:absolute;left:0;text-align:left;margin-left:0;margin-top:0;width:86.5pt;height:15.7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9pCE+k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сума відшкодування втрат потерпілому у разі його переведення на легшу роботу, усього ______________________________________________________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4" style="position:absolute;left:0;text-align:left;margin-left:0;margin-top:12pt;width:86.5pt;height:15.7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5" style="position:absolute;left:0;text-align:left;margin-left:0;margin-top:0;width:86.5pt;height:15.7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XEzCu0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штрафів, що сплачена посадовими особами підприємства за порушення вимог законодавства про охорону праці, пов'язаних з нещасним випадком (гострим професійним захворюванням (отруєнням) / аварією), у тому числі за його приховування 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6" style="position:absolute;left:0;text-align:left;margin-left:1pt;margin-top:36pt;width:86.5pt;height:15.7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" fillcolor="#646464">
                  <v:stroke startarrowwidth="narrow" startarrowlength="short" endarrowwidth="narrow" endarrowlength="short"/>
                  <v:textbox inset="2.53958mm,1.2694mm,2.53958mm,1.2694mm">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вартість зіпсованого у зв'язку з нещасним випадком (гострим професійним захворюванням (отруєнням) / аварією) устаткування, інструменту, зруйнованих будівель, споруд</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7" style="position:absolute;left:0;text-align:left;margin-left:1pt;margin-top:37pt;width:86.5pt;height:15.7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qmkUAIAAHM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інші витрати 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8" style="position:absolute;left:0;text-align:left;margin-left:0;margin-top:0;width:86.5pt;height:15.7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fj5UAIAAHMEAAAOAAAAZHJzL2Uyb0RvYy54bWysVF2O0zAQfkfiDpbfaZJuW9q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CS1+PlQAgAAcw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89" style="position:absolute;left:0;text-align:left;margin-left:1pt;margin-top:0;width:86.5pt;height:15.7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gHTwIAAHIEAAAOAAAAZHJzL2Uyb0RvYy54bWysVF2O0zAQfkfiDpbfaZJuW9q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bl>
      <w:tblPr>
        <w:tblStyle w:val="aff2"/>
        <w:tblW w:w="10500" w:type="dxa"/>
        <w:jc w:val="center"/>
        <w:tblInd w:w="0" w:type="dxa"/>
        <w:tblLayout w:type="fixed"/>
        <w:tblLook w:val="0000"/>
      </w:tblPr>
      <w:tblGrid>
        <w:gridCol w:w="5460"/>
        <w:gridCol w:w="1995"/>
        <w:gridCol w:w="3045"/>
      </w:tblGrid>
      <w:tr w:rsidR="003E3702" w:rsidTr="003E3702">
        <w:trPr>
          <w:jc w:val="center"/>
        </w:trPr>
        <w:tc>
          <w:tcPr>
            <w:tcW w:w="5460"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Головний</w:t>
            </w:r>
            <w:proofErr w:type="spellEnd"/>
            <w:r>
              <w:rPr>
                <w:rFonts w:ascii="Times New Roman" w:eastAsia="Times New Roman" w:hAnsi="Times New Roman" w:cs="Times New Roman"/>
                <w:color w:val="000000"/>
                <w:sz w:val="24"/>
                <w:szCs w:val="24"/>
                <w:u w:val="single"/>
              </w:rPr>
              <w:t xml:space="preserve"> лікар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(керівник підприємства)</w:t>
            </w:r>
          </w:p>
        </w:tc>
        <w:tc>
          <w:tcPr>
            <w:tcW w:w="199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Ватажук</w:t>
            </w:r>
            <w:proofErr w:type="spellEnd"/>
            <w:r>
              <w:rPr>
                <w:rFonts w:ascii="Times New Roman" w:eastAsia="Times New Roman" w:hAnsi="Times New Roman" w:cs="Times New Roman"/>
                <w:color w:val="000000"/>
                <w:sz w:val="24"/>
                <w:szCs w:val="24"/>
                <w:u w:val="single"/>
              </w:rPr>
              <w:t xml:space="preserve"> О.М.</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r w:rsidR="003E3702" w:rsidTr="003E3702">
        <w:trPr>
          <w:jc w:val="center"/>
        </w:trPr>
        <w:tc>
          <w:tcPr>
            <w:tcW w:w="5460"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sidRPr="00DA206E">
              <w:rPr>
                <w:rFonts w:ascii="Times New Roman" w:eastAsia="Times New Roman" w:hAnsi="Times New Roman" w:cs="Times New Roman"/>
                <w:color w:val="000000"/>
                <w:sz w:val="24"/>
                <w:szCs w:val="24"/>
                <w:u w:val="single"/>
              </w:rPr>
              <w:t>Головний</w:t>
            </w:r>
            <w:proofErr w:type="spellEnd"/>
            <w:r w:rsidRPr="00DA206E">
              <w:rPr>
                <w:rFonts w:ascii="Times New Roman" w:eastAsia="Times New Roman" w:hAnsi="Times New Roman" w:cs="Times New Roman"/>
                <w:color w:val="000000"/>
                <w:sz w:val="24"/>
                <w:szCs w:val="24"/>
                <w:u w:val="single"/>
              </w:rPr>
              <w:t xml:space="preserve"> бухгалтер КНП «</w:t>
            </w:r>
            <w:proofErr w:type="spellStart"/>
            <w:r w:rsidRPr="00DA206E">
              <w:rPr>
                <w:rFonts w:ascii="Times New Roman" w:eastAsia="Times New Roman" w:hAnsi="Times New Roman" w:cs="Times New Roman"/>
                <w:color w:val="000000"/>
                <w:sz w:val="24"/>
                <w:szCs w:val="24"/>
                <w:u w:val="single"/>
              </w:rPr>
              <w:t>Красилівський</w:t>
            </w:r>
            <w:proofErr w:type="spellEnd"/>
            <w:r w:rsidRPr="00DA206E">
              <w:rPr>
                <w:rFonts w:ascii="Times New Roman" w:eastAsia="Times New Roman" w:hAnsi="Times New Roman" w:cs="Times New Roman"/>
                <w:color w:val="000000"/>
                <w:sz w:val="24"/>
                <w:szCs w:val="24"/>
                <w:u w:val="single"/>
              </w:rPr>
              <w:t xml:space="preserve"> Центр ПМСД»</w:t>
            </w:r>
            <w:r w:rsidRPr="00DA206E">
              <w:rPr>
                <w:rFonts w:ascii="Times New Roman" w:eastAsia="Times New Roman" w:hAnsi="Times New Roman" w:cs="Times New Roman"/>
                <w:color w:val="000000"/>
                <w:sz w:val="24"/>
                <w:szCs w:val="24"/>
                <w:u w:val="single"/>
              </w:rPr>
              <w:br/>
            </w:r>
            <w:r>
              <w:rPr>
                <w:rFonts w:ascii="Times New Roman" w:eastAsia="Times New Roman" w:hAnsi="Times New Roman" w:cs="Times New Roman"/>
                <w:color w:val="000000"/>
              </w:rPr>
              <w:t>(головний бухгалтер)</w:t>
            </w:r>
          </w:p>
        </w:tc>
        <w:tc>
          <w:tcPr>
            <w:tcW w:w="199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Ліщинська</w:t>
            </w:r>
            <w:proofErr w:type="spellEnd"/>
            <w:r>
              <w:rPr>
                <w:rFonts w:ascii="Times New Roman" w:eastAsia="Times New Roman" w:hAnsi="Times New Roman" w:cs="Times New Roman"/>
                <w:color w:val="000000"/>
                <w:sz w:val="24"/>
                <w:szCs w:val="24"/>
                <w:u w:val="single"/>
              </w:rPr>
              <w:t xml:space="preserve"> К.Г.</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bl>
      <w:tblPr>
        <w:tblStyle w:val="aff3"/>
        <w:tblW w:w="10500" w:type="dxa"/>
        <w:jc w:val="center"/>
        <w:tblInd w:w="0" w:type="dxa"/>
        <w:tblLayout w:type="fixed"/>
        <w:tblLook w:val="0000"/>
      </w:tblPr>
      <w:tblGrid>
        <w:gridCol w:w="1365"/>
        <w:gridCol w:w="9135"/>
      </w:tblGrid>
      <w:tr w:rsidR="003E3702" w:rsidTr="003E3702">
        <w:trPr>
          <w:jc w:val="center"/>
        </w:trPr>
        <w:tc>
          <w:tcPr>
            <w:tcW w:w="136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Примітки.</w:t>
            </w:r>
          </w:p>
        </w:tc>
        <w:tc>
          <w:tcPr>
            <w:tcW w:w="9135" w:type="dxa"/>
          </w:tcPr>
          <w:p w:rsidR="003E3702" w:rsidRDefault="003E3702"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Кодування повідомлення є обов'язковим.</w:t>
            </w:r>
            <w:r>
              <w:rPr>
                <w:rFonts w:ascii="Times New Roman" w:eastAsia="Times New Roman" w:hAnsi="Times New Roman" w:cs="Times New Roman"/>
                <w:color w:val="000000"/>
                <w:sz w:val="24"/>
                <w:szCs w:val="24"/>
              </w:rPr>
              <w:br/>
            </w:r>
          </w:p>
          <w:p w:rsidR="003E3702" w:rsidRDefault="003E3702"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Пункт 1 кодується згідно з Міжнародною статистичною класифікацією хвороб та споріднених проблем охорони здоров'я (</w:t>
            </w:r>
            <w:proofErr w:type="spellStart"/>
            <w:r>
              <w:rPr>
                <w:rFonts w:ascii="Times New Roman" w:eastAsia="Times New Roman" w:hAnsi="Times New Roman" w:cs="Times New Roman"/>
                <w:color w:val="000000"/>
                <w:sz w:val="24"/>
                <w:szCs w:val="24"/>
              </w:rPr>
              <w:t>МКХ</w:t>
            </w:r>
            <w:proofErr w:type="spellEnd"/>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br/>
            </w:r>
          </w:p>
          <w:p w:rsidR="003E3702" w:rsidRDefault="003E3702"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У пункті 6 зазначається загальна сума всіх витрат, у тому числі за рахунок коштів Фонду.</w:t>
            </w:r>
            <w:r>
              <w:rPr>
                <w:rFonts w:ascii="Times New Roman" w:eastAsia="Times New Roman" w:hAnsi="Times New Roman" w:cs="Times New Roman"/>
                <w:color w:val="000000"/>
                <w:sz w:val="24"/>
                <w:szCs w:val="24"/>
              </w:rPr>
              <w:br/>
            </w:r>
          </w:p>
          <w:p w:rsidR="003E3702" w:rsidRDefault="003E3702"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виплат потерпілому зазначається згідно з листком непрацездатності.</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rsidP="003E370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d"/>
        <w:tblW w:w="10802" w:type="dxa"/>
        <w:tblInd w:w="0" w:type="dxa"/>
        <w:tblLayout w:type="fixed"/>
        <w:tblLook w:val="0000"/>
      </w:tblPr>
      <w:tblGrid>
        <w:gridCol w:w="10802"/>
      </w:tblGrid>
      <w:tr w:rsidR="003E3702" w:rsidTr="003E3702">
        <w:tc>
          <w:tcPr>
            <w:tcW w:w="10802" w:type="dxa"/>
            <w:vAlign w:val="center"/>
          </w:tcPr>
          <w:p w:rsidR="003E3702" w:rsidRDefault="003E3702" w:rsidP="003E370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4847" w:type="dxa"/>
              <w:tblInd w:w="6489" w:type="dxa"/>
              <w:tblLayout w:type="fixed"/>
              <w:tblLook w:val="0000"/>
            </w:tblPr>
            <w:tblGrid>
              <w:gridCol w:w="4847"/>
            </w:tblGrid>
            <w:tr w:rsidR="003E3702" w:rsidTr="003E3702">
              <w:tc>
                <w:tcPr>
                  <w:tcW w:w="4847"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Додаток 25</w:t>
                  </w:r>
                  <w:r>
                    <w:rPr>
                      <w:rFonts w:ascii="Times New Roman" w:eastAsia="Times New Roman" w:hAnsi="Times New Roman" w:cs="Times New Roman"/>
                      <w:color w:val="000000"/>
                      <w:sz w:val="24"/>
                      <w:szCs w:val="24"/>
                    </w:rPr>
                    <w:br/>
                    <w:t>до Порядку</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r>
    </w:tbl>
    <w:p w:rsidR="003E3702" w:rsidRDefault="003E3702"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tbl>
      <w:tblPr>
        <w:tblStyle w:val="aff"/>
        <w:tblW w:w="10500" w:type="dxa"/>
        <w:jc w:val="center"/>
        <w:tblInd w:w="0" w:type="dxa"/>
        <w:tblLayout w:type="fixed"/>
        <w:tblLook w:val="0000"/>
      </w:tblPr>
      <w:tblGrid>
        <w:gridCol w:w="4830"/>
        <w:gridCol w:w="735"/>
        <w:gridCol w:w="4935"/>
      </w:tblGrid>
      <w:tr w:rsidR="003E3702" w:rsidTr="003E3702">
        <w:trPr>
          <w:jc w:val="center"/>
        </w:trPr>
        <w:tc>
          <w:tcPr>
            <w:tcW w:w="4830"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73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3E3702" w:rsidRDefault="003E3702" w:rsidP="003E3702">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 Н-2</w:t>
            </w:r>
          </w:p>
        </w:tc>
      </w:tr>
      <w:tr w:rsidR="003E3702" w:rsidTr="003E3702">
        <w:trPr>
          <w:jc w:val="center"/>
        </w:trPr>
        <w:tc>
          <w:tcPr>
            <w:tcW w:w="4830"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Комунальне некомерційне підприємство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первинної медико-санітарної допомоги» </w:t>
            </w:r>
            <w:proofErr w:type="spellStart"/>
            <w:r>
              <w:rPr>
                <w:rFonts w:ascii="Times New Roman" w:eastAsia="Times New Roman" w:hAnsi="Times New Roman" w:cs="Times New Roman"/>
                <w:color w:val="000000"/>
                <w:sz w:val="24"/>
                <w:szCs w:val="24"/>
              </w:rPr>
              <w:t>Красилівської</w:t>
            </w:r>
            <w:proofErr w:type="spellEnd"/>
            <w:r>
              <w:rPr>
                <w:rFonts w:ascii="Times New Roman" w:eastAsia="Times New Roman" w:hAnsi="Times New Roman" w:cs="Times New Roman"/>
                <w:color w:val="000000"/>
                <w:sz w:val="24"/>
                <w:szCs w:val="24"/>
              </w:rPr>
              <w:t xml:space="preserve"> міської ради Хмельницького району Хмельницької області </w:t>
            </w:r>
          </w:p>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ЄДРПОУ 38418088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підприємства, код згідно з ЄДРПОУ, реєстраційні відомості про підприємство як платника єдиного внеску на загальнообов'язкове державне соціальне страхування)</w:t>
            </w:r>
          </w:p>
        </w:tc>
        <w:tc>
          <w:tcPr>
            <w:tcW w:w="73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КНП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ПМСД» </w:t>
            </w:r>
          </w:p>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Ватажук</w:t>
            </w:r>
            <w:proofErr w:type="spellEnd"/>
            <w:r>
              <w:rPr>
                <w:rFonts w:ascii="Times New Roman" w:eastAsia="Times New Roman" w:hAnsi="Times New Roman" w:cs="Times New Roman"/>
                <w:color w:val="000000"/>
                <w:sz w:val="24"/>
                <w:szCs w:val="24"/>
              </w:rPr>
              <w:t xml:space="preserve"> Олег Михайлович</w:t>
            </w:r>
          </w:p>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м.Красилів</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вул</w:t>
            </w:r>
            <w:proofErr w:type="spellEnd"/>
            <w:r>
              <w:rPr>
                <w:rFonts w:ascii="Times New Roman" w:eastAsia="Times New Roman" w:hAnsi="Times New Roman" w:cs="Times New Roman"/>
                <w:color w:val="000000"/>
                <w:sz w:val="24"/>
                <w:szCs w:val="24"/>
              </w:rPr>
              <w:t xml:space="preserve"> Грушевського, 96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організації, прізвище, ім'я та по батькові її керівника чи особи, яким надсилається повідомлення, адреса)</w:t>
            </w:r>
          </w:p>
        </w:tc>
      </w:tr>
    </w:tbl>
    <w:p w:rsidR="003E3702" w:rsidRDefault="003E3702" w:rsidP="003E3702">
      <w:pPr>
        <w:pBdr>
          <w:top w:val="nil"/>
          <w:left w:val="nil"/>
          <w:bottom w:val="nil"/>
          <w:right w:val="nil"/>
          <w:between w:val="nil"/>
        </w:pBdr>
        <w:spacing w:before="280" w:after="28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ВІДОМОСТІ</w:t>
      </w:r>
      <w:r>
        <w:rPr>
          <w:rFonts w:ascii="Times New Roman" w:eastAsia="Times New Roman" w:hAnsi="Times New Roman" w:cs="Times New Roman"/>
          <w:b/>
          <w:color w:val="000000"/>
          <w:sz w:val="28"/>
          <w:szCs w:val="28"/>
        </w:rPr>
        <w:br/>
        <w:t>про наслідки нещасного випадку (гострого професійного захворювання (</w:t>
      </w:r>
      <w:sdt>
        <w:sdtPr>
          <w:tag w:val="goog_rdk_0"/>
          <w:id w:val="664049398"/>
        </w:sdtPr>
        <w:sdtContent/>
      </w:sdt>
      <w:r>
        <w:rPr>
          <w:rFonts w:ascii="Times New Roman" w:eastAsia="Times New Roman" w:hAnsi="Times New Roman" w:cs="Times New Roman"/>
          <w:b/>
          <w:color w:val="000000"/>
          <w:sz w:val="28"/>
          <w:szCs w:val="28"/>
        </w:rPr>
        <w:t>отруєння) / аварії), що стався (сталося/сталася) 27 жовтня 2021 р.</w:t>
      </w:r>
    </w:p>
    <w:tbl>
      <w:tblPr>
        <w:tblStyle w:val="aff0"/>
        <w:tblW w:w="10500" w:type="dxa"/>
        <w:jc w:val="center"/>
        <w:tblInd w:w="0" w:type="dxa"/>
        <w:tblLayout w:type="fixed"/>
        <w:tblLook w:val="0000"/>
      </w:tblPr>
      <w:tblGrid>
        <w:gridCol w:w="10500"/>
      </w:tblGrid>
      <w:tr w:rsidR="003E3702" w:rsidTr="003E3702">
        <w:trPr>
          <w:jc w:val="center"/>
        </w:trPr>
        <w:tc>
          <w:tcPr>
            <w:tcW w:w="10500" w:type="dxa"/>
          </w:tcPr>
          <w:p w:rsidR="003E3702" w:rsidRDefault="003E3702"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 </w:t>
            </w:r>
            <w:r>
              <w:rPr>
                <w:rFonts w:ascii="Times New Roman" w:eastAsia="Times New Roman" w:hAnsi="Times New Roman" w:cs="Times New Roman"/>
                <w:color w:val="000000"/>
                <w:sz w:val="24"/>
                <w:szCs w:val="24"/>
                <w:u w:val="single"/>
              </w:rPr>
              <w:t xml:space="preserve">фельдшером </w:t>
            </w:r>
            <w:proofErr w:type="spellStart"/>
            <w:r>
              <w:rPr>
                <w:rFonts w:ascii="Times New Roman" w:eastAsia="Times New Roman" w:hAnsi="Times New Roman" w:cs="Times New Roman"/>
                <w:color w:val="000000"/>
                <w:sz w:val="24"/>
                <w:szCs w:val="24"/>
                <w:u w:val="single"/>
              </w:rPr>
              <w:t>Кременчуківської</w:t>
            </w:r>
            <w:proofErr w:type="spellEnd"/>
            <w:r>
              <w:rPr>
                <w:rFonts w:ascii="Times New Roman" w:eastAsia="Times New Roman" w:hAnsi="Times New Roman" w:cs="Times New Roman"/>
                <w:color w:val="000000"/>
                <w:sz w:val="24"/>
                <w:szCs w:val="24"/>
                <w:u w:val="single"/>
              </w:rPr>
              <w:t xml:space="preserve"> АЗП-СМ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 </w:t>
            </w:r>
            <w:proofErr w:type="spellStart"/>
            <w:r>
              <w:rPr>
                <w:rFonts w:ascii="Times New Roman" w:eastAsia="Times New Roman" w:hAnsi="Times New Roman" w:cs="Times New Roman"/>
                <w:color w:val="000000"/>
                <w:sz w:val="24"/>
                <w:szCs w:val="24"/>
                <w:u w:val="single"/>
              </w:rPr>
              <w:t>Полянчук</w:t>
            </w:r>
            <w:proofErr w:type="spellEnd"/>
            <w:r>
              <w:rPr>
                <w:rFonts w:ascii="Times New Roman" w:eastAsia="Times New Roman" w:hAnsi="Times New Roman" w:cs="Times New Roman"/>
                <w:color w:val="000000"/>
                <w:sz w:val="24"/>
                <w:szCs w:val="24"/>
                <w:u w:val="single"/>
              </w:rPr>
              <w:t xml:space="preserve"> Надією Василівною..</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(професія (посада), прізвище, ім'я та по батькові потерпілого)</w:t>
            </w:r>
          </w:p>
          <w:p w:rsidR="003E3702" w:rsidRDefault="003E3702"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 розслідування нещасного випадку (гострого професійного захворювання (отруєння) / аварії) за формою Н-1 від 21 жовтня 2021 р. N ___)</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bl>
      <w:tblPr>
        <w:tblStyle w:val="aff1"/>
        <w:tblW w:w="10500" w:type="dxa"/>
        <w:jc w:val="center"/>
        <w:tblInd w:w="0" w:type="dxa"/>
        <w:tblLayout w:type="fixed"/>
        <w:tblLook w:val="0000"/>
      </w:tblPr>
      <w:tblGrid>
        <w:gridCol w:w="8295"/>
        <w:gridCol w:w="2205"/>
      </w:tblGrid>
      <w:tr w:rsidR="003E3702" w:rsidTr="003E3702">
        <w:trPr>
          <w:jc w:val="center"/>
        </w:trPr>
        <w:tc>
          <w:tcPr>
            <w:tcW w:w="8295" w:type="dxa"/>
          </w:tcPr>
          <w:p w:rsidR="003E3702" w:rsidRPr="00F42236"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Діагноз згідно з листком непрацездатності або довідкою закладу охорони здоров'я </w:t>
            </w:r>
            <w:r>
              <w:rPr>
                <w:rFonts w:ascii="Times New Roman" w:eastAsia="Times New Roman" w:hAnsi="Times New Roman" w:cs="Times New Roman"/>
                <w:color w:val="000000"/>
                <w:sz w:val="24"/>
                <w:szCs w:val="24"/>
                <w:u w:val="single"/>
              </w:rPr>
              <w:t xml:space="preserve">2019 </w:t>
            </w:r>
            <w:r>
              <w:rPr>
                <w:rFonts w:ascii="Times New Roman" w:eastAsia="Times New Roman" w:hAnsi="Times New Roman" w:cs="Times New Roman"/>
                <w:color w:val="000000"/>
                <w:sz w:val="24"/>
                <w:szCs w:val="24"/>
                <w:u w:val="single"/>
                <w:lang w:val="en-US"/>
              </w:rPr>
              <w:t>n</w:t>
            </w:r>
            <w:r w:rsidRPr="00F42236">
              <w:rPr>
                <w:rFonts w:ascii="Times New Roman" w:eastAsia="Times New Roman" w:hAnsi="Times New Roman" w:cs="Times New Roman"/>
                <w:color w:val="000000"/>
                <w:sz w:val="24"/>
                <w:szCs w:val="24"/>
                <w:u w:val="single"/>
                <w:lang w:val="ru-RU"/>
              </w:rPr>
              <w:t>-</w:t>
            </w:r>
            <w:proofErr w:type="spellStart"/>
            <w:r>
              <w:rPr>
                <w:rFonts w:ascii="Times New Roman" w:eastAsia="Times New Roman" w:hAnsi="Times New Roman" w:cs="Times New Roman"/>
                <w:color w:val="000000"/>
                <w:sz w:val="24"/>
                <w:szCs w:val="24"/>
                <w:u w:val="single"/>
                <w:lang w:val="en-US"/>
              </w:rPr>
              <w:t>Cov</w:t>
            </w:r>
            <w:proofErr w:type="spellEnd"/>
            <w:r>
              <w:rPr>
                <w:rFonts w:ascii="Times New Roman" w:eastAsia="Times New Roman" w:hAnsi="Times New Roman" w:cs="Times New Roman"/>
                <w:color w:val="000000"/>
                <w:sz w:val="24"/>
                <w:szCs w:val="24"/>
                <w:u w:val="single"/>
              </w:rPr>
              <w:t xml:space="preserve"> гостра респіраторна хвороба</w:t>
            </w:r>
          </w:p>
        </w:tc>
        <w:tc>
          <w:tcPr>
            <w:tcW w:w="220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jjkj</w:t>
            </w:r>
            <w:proofErr w:type="spellEnd"/>
            <w:r>
              <w:rPr>
                <w:rFonts w:ascii="Times New Roman" w:eastAsia="Times New Roman" w:hAnsi="Times New Roman" w:cs="Times New Roman"/>
                <w:color w:val="000000"/>
                <w:sz w:val="24"/>
                <w:szCs w:val="24"/>
              </w:rPr>
              <w:t xml:space="preserve"> </w:t>
            </w:r>
            <w:r w:rsidR="00981DF7" w:rsidRPr="00981DF7">
              <w:rPr>
                <w:noProof/>
              </w:rPr>
              <w:pict>
                <v:rect id="_x0000_s1090" style="position:absolute;left:0;text-align:left;margin-left:0;margin-top:0;width:86.5pt;height:15.7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c&#10;IXdLTgIAAHM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Pr="00F42236" w:rsidRDefault="0075111F" w:rsidP="003E3702">
                        <w:pPr>
                          <w:textDirection w:val="btLr"/>
                        </w:pPr>
                        <w:r>
                          <w:rPr>
                            <w:lang w:val="en-US"/>
                          </w:rPr>
                          <w:t>U07.1</w:t>
                        </w: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Найменування закладу охорони здоров'я, що встановив діагноз </w:t>
            </w:r>
            <w:r>
              <w:rPr>
                <w:rFonts w:ascii="Times New Roman" w:eastAsia="Times New Roman" w:hAnsi="Times New Roman" w:cs="Times New Roman"/>
                <w:color w:val="000000"/>
                <w:sz w:val="24"/>
                <w:szCs w:val="24"/>
                <w:u w:val="single"/>
              </w:rPr>
              <w:t>Державна установа «Хмельницький обласний центр  контролю та профілактики хвороб міністерства охорони здоров’я України»</w:t>
            </w:r>
            <w:r>
              <w:rPr>
                <w:rFonts w:ascii="Times New Roman" w:eastAsia="Times New Roman" w:hAnsi="Times New Roman" w:cs="Times New Roman"/>
                <w:color w:val="000000"/>
                <w:sz w:val="24"/>
                <w:szCs w:val="24"/>
              </w:rPr>
              <w:t>.</w:t>
            </w:r>
          </w:p>
        </w:tc>
      </w:tr>
      <w:tr w:rsidR="003E3702" w:rsidTr="003E3702">
        <w:trPr>
          <w:cantSplit/>
          <w:jc w:val="center"/>
        </w:trPr>
        <w:tc>
          <w:tcPr>
            <w:tcW w:w="8295" w:type="dxa"/>
            <w:vMerge w:val="restart"/>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Наслідок нещасного випадку (гострого професійного захворювання (отруєння) / аварії) </w:t>
            </w:r>
            <w:r>
              <w:rPr>
                <w:rFonts w:ascii="Times New Roman" w:eastAsia="Times New Roman" w:hAnsi="Times New Roman" w:cs="Times New Roman"/>
                <w:color w:val="000000"/>
                <w:sz w:val="24"/>
                <w:szCs w:val="24"/>
                <w:u w:val="single"/>
              </w:rPr>
              <w:t>потерпіла одужала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(потерпілий одужав, переведений на легшу роботу,</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1" style="position:absolute;left:0;text-align:left;margin-left:0;margin-top:0;width:86.5pt;height:15.7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3WR6vU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textDirection w:val="btLr"/>
                        </w:pPr>
                      </w:p>
                    </w:txbxContent>
                  </v:textbox>
                </v:rect>
              </w:pict>
            </w:r>
          </w:p>
        </w:tc>
      </w:tr>
      <w:tr w:rsidR="003E3702" w:rsidTr="003E3702">
        <w:trPr>
          <w:cantSplit/>
          <w:jc w:val="center"/>
        </w:trPr>
        <w:tc>
          <w:tcPr>
            <w:tcW w:w="8295" w:type="dxa"/>
            <w:vMerge/>
          </w:tcPr>
          <w:p w:rsidR="003E3702" w:rsidRDefault="003E3702" w:rsidP="003E3702">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0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установлені діагнози (інші, заключний тощо), встановлено інвалідність I, II, III групи, помер)</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Тривалість виконання потерпілим легшої роботи (робочих днів)</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2" style="position:absolute;left:0;text-align:left;margin-left:1pt;margin-top:1pt;width:86.5pt;height:15.7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DgKUAIAAHM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Звільнено (згідно з листком непрацездатності) від роботи з </w:t>
            </w:r>
            <w:r>
              <w:rPr>
                <w:rFonts w:ascii="Times New Roman" w:eastAsia="Times New Roman" w:hAnsi="Times New Roman" w:cs="Times New Roman"/>
                <w:color w:val="000000"/>
                <w:sz w:val="24"/>
                <w:szCs w:val="24"/>
              </w:rPr>
              <w:br/>
              <w:t>___ _27.10. 2021 р. по 04.11.2021 р., тривалість тимчасової</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непрацездатності (робочих днів) </w:t>
            </w:r>
            <w:r>
              <w:rPr>
                <w:rFonts w:ascii="Times New Roman" w:eastAsia="Times New Roman" w:hAnsi="Times New Roman" w:cs="Times New Roman"/>
                <w:color w:val="000000"/>
                <w:sz w:val="24"/>
                <w:szCs w:val="24"/>
                <w:u w:val="single"/>
              </w:rPr>
              <w:t>7</w:t>
            </w:r>
            <w:r>
              <w:rPr>
                <w:rFonts w:ascii="Times New Roman" w:eastAsia="Times New Roman" w:hAnsi="Times New Roman" w:cs="Times New Roman"/>
                <w:color w:val="000000"/>
                <w:sz w:val="24"/>
                <w:szCs w:val="24"/>
              </w:rPr>
              <w:t>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3" style="position:absolute;left:0;text-align:left;margin-left:0;margin-top:0;width:86.5pt;height:15.7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O9Ws51QAgAAcw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r>
                          <w:t>7</w:t>
                        </w:r>
                      </w:p>
                      <w:p w:rsidR="0075111F" w:rsidRDefault="0075111F" w:rsidP="003E3702">
                        <w:pPr>
                          <w:textDirection w:val="btLr"/>
                        </w:pP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 Витрати підприємства (установи, організації), зумовлені нещасним випадком (гострим професійним захворюванням (отруєнням) / аварією)</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(усього, гривень) </w:t>
            </w:r>
            <w:r>
              <w:rPr>
                <w:rFonts w:ascii="Times New Roman" w:eastAsia="Times New Roman" w:hAnsi="Times New Roman" w:cs="Times New Roman"/>
                <w:color w:val="000000"/>
                <w:sz w:val="24"/>
                <w:szCs w:val="24"/>
                <w:u w:val="single"/>
              </w:rPr>
              <w:t>9953,8</w:t>
            </w:r>
            <w:r>
              <w:rPr>
                <w:rFonts w:ascii="Times New Roman" w:eastAsia="Times New Roman" w:hAnsi="Times New Roman" w:cs="Times New Roman"/>
                <w:color w:val="000000"/>
                <w:sz w:val="24"/>
                <w:szCs w:val="24"/>
              </w:rPr>
              <w:t>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4" style="position:absolute;left:0;text-align:left;margin-left:0;margin-top:0;width:86.5pt;height:15.7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W95p6E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textDirection w:val="btLr"/>
                        </w:pPr>
                        <w:r>
                          <w:t>9953,8</w:t>
                        </w:r>
                      </w:p>
                    </w:txbxContent>
                  </v:textbox>
                </v:rect>
              </w:pict>
            </w:r>
          </w:p>
        </w:tc>
      </w:tr>
      <w:tr w:rsidR="003E3702" w:rsidTr="003E3702">
        <w:trPr>
          <w:jc w:val="center"/>
        </w:trPr>
        <w:tc>
          <w:tcPr>
            <w:tcW w:w="10500" w:type="dxa"/>
            <w:gridSpan w:val="2"/>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соціального страхування від нещасних випадків та професійного захворювання</w: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(далі - Фонд) </w:t>
            </w:r>
            <w:r>
              <w:rPr>
                <w:rFonts w:ascii="Times New Roman" w:eastAsia="Times New Roman" w:hAnsi="Times New Roman" w:cs="Times New Roman"/>
                <w:color w:val="000000"/>
                <w:sz w:val="24"/>
                <w:szCs w:val="24"/>
                <w:u w:val="single"/>
              </w:rPr>
              <w:t>2841,90</w:t>
            </w:r>
            <w:r>
              <w:rPr>
                <w:rFonts w:ascii="Times New Roman" w:eastAsia="Times New Roman" w:hAnsi="Times New Roman" w:cs="Times New Roman"/>
                <w:color w:val="000000"/>
                <w:sz w:val="24"/>
                <w:szCs w:val="24"/>
              </w:rPr>
              <w:t>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5" style="position:absolute;left:0;text-align:left;margin-left:0;margin-top:0;width:86.5pt;height:15.7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ZG+aa0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textDirection w:val="btLr"/>
                        </w:pPr>
                        <w:r>
                          <w:t>2841,90</w:t>
                        </w: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 саме:</w:t>
            </w:r>
          </w:p>
        </w:tc>
        <w:tc>
          <w:tcPr>
            <w:tcW w:w="220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сума відшкодування витрат згідно з листком непрацездатності, усього</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u w:val="single"/>
              </w:rPr>
              <w:t>12795,70</w:t>
            </w:r>
            <w:r>
              <w:rPr>
                <w:rFonts w:ascii="Times New Roman" w:eastAsia="Times New Roman" w:hAnsi="Times New Roman" w:cs="Times New Roman"/>
                <w:color w:val="000000"/>
                <w:sz w:val="24"/>
                <w:szCs w:val="24"/>
              </w:rPr>
              <w:t>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6" style="position:absolute;left:0;text-align:left;margin-left:1pt;margin-top:10pt;width:86.5pt;height:15.7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3E3702">
                        <w:pPr>
                          <w:textDirection w:val="btLr"/>
                        </w:pPr>
                        <w:r>
                          <w:t>12795,70</w:t>
                        </w: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7" style="position:absolute;left:0;text-align:left;margin-left:0;margin-top:0;width:86.5pt;height:15.7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XPTwIAAHI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EYCVz0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сума витрат на поховання потерпілого, усього 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8" style="position:absolute;left:0;text-align:left;margin-left:0;margin-top:0;width:86.5pt;height:15.7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sGmmsU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099" style="position:absolute;left:0;text-align:left;margin-left:0;margin-top:0;width:86.5pt;height:15.7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HI1DwtQAgAAcg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сума відшкодування втрат потерпілому у разі його переведення на легшу роботу, усього ______________________________________________________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0" style="position:absolute;left:0;text-align:left;margin-left:0;margin-top:12pt;width:86.5pt;height:15.7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b5pUAIAAHM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1" style="position:absolute;left:0;text-align:left;margin-left:0;margin-top:0;width:86.5pt;height:15.7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vKTwIAAHI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Y5/7yk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штрафів, що сплачена посадовими особами підприємства за порушення вимог законодавства про охорону праці, пов'язаних з нещасним випадком (гострим професійним захворюванням (отруєнням) / аварією), у тому числі за його приховування 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2" style="position:absolute;left:0;text-align:left;margin-left:1pt;margin-top:36pt;width:86.5pt;height:15.7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" fillcolor="#646464">
                  <v:stroke startarrowwidth="narrow" startarrowlength="short" endarrowwidth="narrow" endarrowlength="short"/>
                  <v:textbox inset="2.53958mm,1.2694mm,2.53958mm,1.2694mm">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вартість зіпсованого у зв'язку з нещасним випадком (гострим професійним захворюванням (отруєнням) / аварією) устаткування, інструменту, зруйнованих будівель, споруд</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3" style="position:absolute;left:0;text-align:left;margin-left:1pt;margin-top:37pt;width:86.5pt;height:15.7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інші витрати _____________________________________________________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4" style="position:absolute;left:0;text-align:left;margin-left:0;margin-top:0;width:86.5pt;height:15.7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OHNHJtQAgAAcw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r w:rsidR="003E3702" w:rsidTr="003E3702">
        <w:trPr>
          <w:jc w:val="center"/>
        </w:trPr>
        <w:tc>
          <w:tcPr>
            <w:tcW w:w="829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3E3702" w:rsidRDefault="00981DF7"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5" style="position:absolute;left:0;text-align:left;margin-left:1pt;margin-top:0;width:86.5pt;height:15.7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3E3702">
                        <w:pPr>
                          <w:jc w:val="center"/>
                          <w:textDirection w:val="btLr"/>
                        </w:pPr>
                      </w:p>
                      <w:p w:rsidR="0075111F" w:rsidRDefault="0075111F" w:rsidP="003E3702">
                        <w:pPr>
                          <w:textDirection w:val="btLr"/>
                        </w:pPr>
                      </w:p>
                    </w:txbxContent>
                  </v:textbox>
                </v:rect>
              </w:pic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bl>
      <w:tblPr>
        <w:tblStyle w:val="aff2"/>
        <w:tblW w:w="10500" w:type="dxa"/>
        <w:jc w:val="center"/>
        <w:tblInd w:w="0" w:type="dxa"/>
        <w:tblLayout w:type="fixed"/>
        <w:tblLook w:val="0000"/>
      </w:tblPr>
      <w:tblGrid>
        <w:gridCol w:w="5460"/>
        <w:gridCol w:w="1995"/>
        <w:gridCol w:w="3045"/>
      </w:tblGrid>
      <w:tr w:rsidR="003E3702" w:rsidTr="003E3702">
        <w:trPr>
          <w:jc w:val="center"/>
        </w:trPr>
        <w:tc>
          <w:tcPr>
            <w:tcW w:w="5460"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Головний</w:t>
            </w:r>
            <w:proofErr w:type="spellEnd"/>
            <w:r>
              <w:rPr>
                <w:rFonts w:ascii="Times New Roman" w:eastAsia="Times New Roman" w:hAnsi="Times New Roman" w:cs="Times New Roman"/>
                <w:color w:val="000000"/>
                <w:sz w:val="24"/>
                <w:szCs w:val="24"/>
                <w:u w:val="single"/>
              </w:rPr>
              <w:t xml:space="preserve"> лікар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(керівник підприємства)</w:t>
            </w:r>
          </w:p>
        </w:tc>
        <w:tc>
          <w:tcPr>
            <w:tcW w:w="199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Ватажук</w:t>
            </w:r>
            <w:proofErr w:type="spellEnd"/>
            <w:r>
              <w:rPr>
                <w:rFonts w:ascii="Times New Roman" w:eastAsia="Times New Roman" w:hAnsi="Times New Roman" w:cs="Times New Roman"/>
                <w:color w:val="000000"/>
                <w:sz w:val="24"/>
                <w:szCs w:val="24"/>
                <w:u w:val="single"/>
              </w:rPr>
              <w:t xml:space="preserve"> О.М.</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r w:rsidR="003E3702" w:rsidTr="003E3702">
        <w:trPr>
          <w:jc w:val="center"/>
        </w:trPr>
        <w:tc>
          <w:tcPr>
            <w:tcW w:w="5460"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sidRPr="00DA206E">
              <w:rPr>
                <w:rFonts w:ascii="Times New Roman" w:eastAsia="Times New Roman" w:hAnsi="Times New Roman" w:cs="Times New Roman"/>
                <w:color w:val="000000"/>
                <w:sz w:val="24"/>
                <w:szCs w:val="24"/>
                <w:u w:val="single"/>
              </w:rPr>
              <w:t>Головний</w:t>
            </w:r>
            <w:proofErr w:type="spellEnd"/>
            <w:r w:rsidRPr="00DA206E">
              <w:rPr>
                <w:rFonts w:ascii="Times New Roman" w:eastAsia="Times New Roman" w:hAnsi="Times New Roman" w:cs="Times New Roman"/>
                <w:color w:val="000000"/>
                <w:sz w:val="24"/>
                <w:szCs w:val="24"/>
                <w:u w:val="single"/>
              </w:rPr>
              <w:t xml:space="preserve"> бухгалтер КНП «</w:t>
            </w:r>
            <w:proofErr w:type="spellStart"/>
            <w:r w:rsidRPr="00DA206E">
              <w:rPr>
                <w:rFonts w:ascii="Times New Roman" w:eastAsia="Times New Roman" w:hAnsi="Times New Roman" w:cs="Times New Roman"/>
                <w:color w:val="000000"/>
                <w:sz w:val="24"/>
                <w:szCs w:val="24"/>
                <w:u w:val="single"/>
              </w:rPr>
              <w:t>Красилівський</w:t>
            </w:r>
            <w:proofErr w:type="spellEnd"/>
            <w:r w:rsidRPr="00DA206E">
              <w:rPr>
                <w:rFonts w:ascii="Times New Roman" w:eastAsia="Times New Roman" w:hAnsi="Times New Roman" w:cs="Times New Roman"/>
                <w:color w:val="000000"/>
                <w:sz w:val="24"/>
                <w:szCs w:val="24"/>
                <w:u w:val="single"/>
              </w:rPr>
              <w:t xml:space="preserve"> Центр ПМСД»</w:t>
            </w:r>
            <w:r w:rsidRPr="00DA206E">
              <w:rPr>
                <w:rFonts w:ascii="Times New Roman" w:eastAsia="Times New Roman" w:hAnsi="Times New Roman" w:cs="Times New Roman"/>
                <w:color w:val="000000"/>
                <w:sz w:val="24"/>
                <w:szCs w:val="24"/>
                <w:u w:val="single"/>
              </w:rPr>
              <w:br/>
            </w:r>
            <w:r>
              <w:rPr>
                <w:rFonts w:ascii="Times New Roman" w:eastAsia="Times New Roman" w:hAnsi="Times New Roman" w:cs="Times New Roman"/>
                <w:color w:val="000000"/>
              </w:rPr>
              <w:t>(головний бухгалтер)</w:t>
            </w:r>
          </w:p>
        </w:tc>
        <w:tc>
          <w:tcPr>
            <w:tcW w:w="199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3E3702" w:rsidRDefault="003E3702" w:rsidP="003E3702">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Ліщинська</w:t>
            </w:r>
            <w:proofErr w:type="spellEnd"/>
            <w:r>
              <w:rPr>
                <w:rFonts w:ascii="Times New Roman" w:eastAsia="Times New Roman" w:hAnsi="Times New Roman" w:cs="Times New Roman"/>
                <w:color w:val="000000"/>
                <w:sz w:val="24"/>
                <w:szCs w:val="24"/>
                <w:u w:val="single"/>
              </w:rPr>
              <w:t xml:space="preserve"> К.Г.</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tbl>
      <w:tblPr>
        <w:tblStyle w:val="aff3"/>
        <w:tblW w:w="10500" w:type="dxa"/>
        <w:jc w:val="center"/>
        <w:tblInd w:w="0" w:type="dxa"/>
        <w:tblLayout w:type="fixed"/>
        <w:tblLook w:val="0000"/>
      </w:tblPr>
      <w:tblGrid>
        <w:gridCol w:w="1365"/>
        <w:gridCol w:w="9135"/>
      </w:tblGrid>
      <w:tr w:rsidR="003E3702" w:rsidTr="003E3702">
        <w:trPr>
          <w:jc w:val="center"/>
        </w:trPr>
        <w:tc>
          <w:tcPr>
            <w:tcW w:w="1365" w:type="dxa"/>
          </w:tcPr>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Примітки.</w:t>
            </w:r>
          </w:p>
        </w:tc>
        <w:tc>
          <w:tcPr>
            <w:tcW w:w="9135" w:type="dxa"/>
          </w:tcPr>
          <w:p w:rsidR="003E3702" w:rsidRDefault="003E3702" w:rsidP="003E3702">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Кодування повідомлення є обов'язковим.</w:t>
            </w:r>
            <w:r>
              <w:rPr>
                <w:rFonts w:ascii="Times New Roman" w:eastAsia="Times New Roman" w:hAnsi="Times New Roman" w:cs="Times New Roman"/>
                <w:color w:val="000000"/>
                <w:sz w:val="24"/>
                <w:szCs w:val="24"/>
              </w:rPr>
              <w:br/>
            </w:r>
          </w:p>
          <w:p w:rsidR="003E3702" w:rsidRDefault="003E3702"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Пункт 1 кодується згідно з Міжнародною статистичною класифікацією хвороб та споріднених проблем охорони здоров'я (</w:t>
            </w:r>
            <w:proofErr w:type="spellStart"/>
            <w:r>
              <w:rPr>
                <w:rFonts w:ascii="Times New Roman" w:eastAsia="Times New Roman" w:hAnsi="Times New Roman" w:cs="Times New Roman"/>
                <w:color w:val="000000"/>
                <w:sz w:val="24"/>
                <w:szCs w:val="24"/>
              </w:rPr>
              <w:t>МКХ</w:t>
            </w:r>
            <w:proofErr w:type="spellEnd"/>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br/>
            </w:r>
          </w:p>
          <w:p w:rsidR="003E3702" w:rsidRDefault="003E3702" w:rsidP="003E3702">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У пункті 6 зазначається загальна сума всіх витрат, у тому числі за рахунок коштів Фонду.</w:t>
            </w:r>
            <w:r>
              <w:rPr>
                <w:rFonts w:ascii="Times New Roman" w:eastAsia="Times New Roman" w:hAnsi="Times New Roman" w:cs="Times New Roman"/>
                <w:color w:val="000000"/>
                <w:sz w:val="24"/>
                <w:szCs w:val="24"/>
              </w:rPr>
              <w:br/>
            </w:r>
          </w:p>
          <w:p w:rsidR="003E3702" w:rsidRDefault="003E3702" w:rsidP="003E3702">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виплат потерпілому зазначається згідно з листком непрацездатності.</w:t>
            </w:r>
          </w:p>
        </w:tc>
      </w:tr>
    </w:tbl>
    <w:p w:rsidR="003E3702" w:rsidRDefault="003E3702" w:rsidP="003E3702">
      <w:pPr>
        <w:pBdr>
          <w:top w:val="nil"/>
          <w:left w:val="nil"/>
          <w:bottom w:val="nil"/>
          <w:right w:val="nil"/>
          <w:between w:val="nil"/>
        </w:pBdr>
        <w:rPr>
          <w:rFonts w:ascii="Times New Roman" w:eastAsia="Times New Roman" w:hAnsi="Times New Roman" w:cs="Times New Roman"/>
          <w:color w:val="000000"/>
          <w:sz w:val="24"/>
          <w:szCs w:val="24"/>
        </w:rPr>
      </w:pPr>
    </w:p>
    <w:p w:rsidR="003E3702" w:rsidRDefault="003E3702">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d"/>
        <w:tblW w:w="10802" w:type="dxa"/>
        <w:tblInd w:w="0" w:type="dxa"/>
        <w:tblLayout w:type="fixed"/>
        <w:tblLook w:val="0000"/>
      </w:tblPr>
      <w:tblGrid>
        <w:gridCol w:w="10802"/>
      </w:tblGrid>
      <w:tr w:rsidR="007D6294" w:rsidTr="0075111F">
        <w:tc>
          <w:tcPr>
            <w:tcW w:w="10802" w:type="dxa"/>
            <w:vAlign w:val="center"/>
          </w:tcPr>
          <w:p w:rsidR="007D6294" w:rsidRDefault="007D6294" w:rsidP="0075111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4847" w:type="dxa"/>
              <w:tblInd w:w="6489" w:type="dxa"/>
              <w:tblLayout w:type="fixed"/>
              <w:tblLook w:val="0000"/>
            </w:tblPr>
            <w:tblGrid>
              <w:gridCol w:w="4847"/>
            </w:tblGrid>
            <w:tr w:rsidR="007D6294" w:rsidTr="0075111F">
              <w:tc>
                <w:tcPr>
                  <w:tcW w:w="4847"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Додаток 25</w:t>
                  </w:r>
                  <w:r>
                    <w:rPr>
                      <w:rFonts w:ascii="Times New Roman" w:eastAsia="Times New Roman" w:hAnsi="Times New Roman" w:cs="Times New Roman"/>
                      <w:color w:val="000000"/>
                      <w:sz w:val="24"/>
                      <w:szCs w:val="24"/>
                    </w:rPr>
                    <w:br/>
                    <w:t>до Порядку</w:t>
                  </w:r>
                </w:p>
              </w:tc>
            </w:tr>
          </w:tbl>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r>
    </w:tbl>
    <w:p w:rsidR="007D6294" w:rsidRDefault="007D6294" w:rsidP="007D6294">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tbl>
      <w:tblPr>
        <w:tblStyle w:val="aff"/>
        <w:tblW w:w="10500" w:type="dxa"/>
        <w:jc w:val="center"/>
        <w:tblInd w:w="0" w:type="dxa"/>
        <w:tblLayout w:type="fixed"/>
        <w:tblLook w:val="0000"/>
      </w:tblPr>
      <w:tblGrid>
        <w:gridCol w:w="4830"/>
        <w:gridCol w:w="735"/>
        <w:gridCol w:w="4935"/>
      </w:tblGrid>
      <w:tr w:rsidR="007D6294" w:rsidTr="0075111F">
        <w:trPr>
          <w:jc w:val="center"/>
        </w:trPr>
        <w:tc>
          <w:tcPr>
            <w:tcW w:w="4830"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c>
          <w:tcPr>
            <w:tcW w:w="73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7D6294" w:rsidRDefault="007D6294" w:rsidP="0075111F">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 Н-2</w:t>
            </w:r>
          </w:p>
        </w:tc>
      </w:tr>
      <w:tr w:rsidR="007D6294" w:rsidTr="0075111F">
        <w:trPr>
          <w:jc w:val="center"/>
        </w:trPr>
        <w:tc>
          <w:tcPr>
            <w:tcW w:w="4830"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Комунальне некомерційне підприємство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первинної медико-санітарної допомоги» </w:t>
            </w:r>
            <w:proofErr w:type="spellStart"/>
            <w:r>
              <w:rPr>
                <w:rFonts w:ascii="Times New Roman" w:eastAsia="Times New Roman" w:hAnsi="Times New Roman" w:cs="Times New Roman"/>
                <w:color w:val="000000"/>
                <w:sz w:val="24"/>
                <w:szCs w:val="24"/>
              </w:rPr>
              <w:t>Красилівської</w:t>
            </w:r>
            <w:proofErr w:type="spellEnd"/>
            <w:r>
              <w:rPr>
                <w:rFonts w:ascii="Times New Roman" w:eastAsia="Times New Roman" w:hAnsi="Times New Roman" w:cs="Times New Roman"/>
                <w:color w:val="000000"/>
                <w:sz w:val="24"/>
                <w:szCs w:val="24"/>
              </w:rPr>
              <w:t xml:space="preserve"> міської ради Хмельницького району Хмельницької області </w:t>
            </w:r>
          </w:p>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ЄДРПОУ 38418088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підприємства, код згідно з ЄДРПОУ, реєстраційні відомості про підприємство як платника єдиного внеску на загальнообов'язкове державне соціальне страхування)</w:t>
            </w:r>
          </w:p>
        </w:tc>
        <w:tc>
          <w:tcPr>
            <w:tcW w:w="73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КНП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ПМСД» </w:t>
            </w:r>
          </w:p>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Ватажук</w:t>
            </w:r>
            <w:proofErr w:type="spellEnd"/>
            <w:r>
              <w:rPr>
                <w:rFonts w:ascii="Times New Roman" w:eastAsia="Times New Roman" w:hAnsi="Times New Roman" w:cs="Times New Roman"/>
                <w:color w:val="000000"/>
                <w:sz w:val="24"/>
                <w:szCs w:val="24"/>
              </w:rPr>
              <w:t xml:space="preserve"> Олег Михайлович</w:t>
            </w:r>
          </w:p>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м.Красилів</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вул</w:t>
            </w:r>
            <w:proofErr w:type="spellEnd"/>
            <w:r>
              <w:rPr>
                <w:rFonts w:ascii="Times New Roman" w:eastAsia="Times New Roman" w:hAnsi="Times New Roman" w:cs="Times New Roman"/>
                <w:color w:val="000000"/>
                <w:sz w:val="24"/>
                <w:szCs w:val="24"/>
              </w:rPr>
              <w:t xml:space="preserve"> Грушевського, 96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організації, прізвище, ім'я та по батькові її керівника чи особи, яким надсилається повідомлення, адреса)</w:t>
            </w:r>
          </w:p>
        </w:tc>
      </w:tr>
    </w:tbl>
    <w:p w:rsidR="007D6294" w:rsidRDefault="007D6294" w:rsidP="007D6294">
      <w:pPr>
        <w:pBdr>
          <w:top w:val="nil"/>
          <w:left w:val="nil"/>
          <w:bottom w:val="nil"/>
          <w:right w:val="nil"/>
          <w:between w:val="nil"/>
        </w:pBdr>
        <w:spacing w:before="280" w:after="28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ВІДОМОСТІ</w:t>
      </w:r>
      <w:r>
        <w:rPr>
          <w:rFonts w:ascii="Times New Roman" w:eastAsia="Times New Roman" w:hAnsi="Times New Roman" w:cs="Times New Roman"/>
          <w:b/>
          <w:color w:val="000000"/>
          <w:sz w:val="28"/>
          <w:szCs w:val="28"/>
        </w:rPr>
        <w:br/>
        <w:t>про наслідки нещасного випадку (гострого професійного захворювання (</w:t>
      </w:r>
      <w:sdt>
        <w:sdtPr>
          <w:tag w:val="goog_rdk_0"/>
          <w:id w:val="426710842"/>
        </w:sdtPr>
        <w:sdtContent/>
      </w:sdt>
      <w:r>
        <w:rPr>
          <w:rFonts w:ascii="Times New Roman" w:eastAsia="Times New Roman" w:hAnsi="Times New Roman" w:cs="Times New Roman"/>
          <w:b/>
          <w:color w:val="000000"/>
          <w:sz w:val="28"/>
          <w:szCs w:val="28"/>
        </w:rPr>
        <w:t>отруєння) / аварії), що стався (сталося/сталася) 08 жовтня 2021 р.</w:t>
      </w:r>
    </w:p>
    <w:tbl>
      <w:tblPr>
        <w:tblStyle w:val="aff0"/>
        <w:tblW w:w="10500" w:type="dxa"/>
        <w:jc w:val="center"/>
        <w:tblInd w:w="0" w:type="dxa"/>
        <w:tblLayout w:type="fixed"/>
        <w:tblLook w:val="0000"/>
      </w:tblPr>
      <w:tblGrid>
        <w:gridCol w:w="10500"/>
      </w:tblGrid>
      <w:tr w:rsidR="007D6294" w:rsidTr="0075111F">
        <w:trPr>
          <w:jc w:val="center"/>
        </w:trPr>
        <w:tc>
          <w:tcPr>
            <w:tcW w:w="10500" w:type="dxa"/>
          </w:tcPr>
          <w:p w:rsidR="007D6294" w:rsidRDefault="007D6294" w:rsidP="0075111F">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 </w:t>
            </w:r>
            <w:r>
              <w:rPr>
                <w:rFonts w:ascii="Times New Roman" w:eastAsia="Times New Roman" w:hAnsi="Times New Roman" w:cs="Times New Roman"/>
                <w:color w:val="000000"/>
                <w:sz w:val="24"/>
                <w:szCs w:val="24"/>
                <w:u w:val="single"/>
              </w:rPr>
              <w:t xml:space="preserve">фельдшером-лаборантом </w:t>
            </w:r>
            <w:proofErr w:type="spellStart"/>
            <w:r>
              <w:rPr>
                <w:rFonts w:ascii="Times New Roman" w:eastAsia="Times New Roman" w:hAnsi="Times New Roman" w:cs="Times New Roman"/>
                <w:color w:val="000000"/>
                <w:sz w:val="24"/>
                <w:szCs w:val="24"/>
                <w:u w:val="single"/>
              </w:rPr>
              <w:t>Антонінської</w:t>
            </w:r>
            <w:proofErr w:type="spellEnd"/>
            <w:r>
              <w:rPr>
                <w:rFonts w:ascii="Times New Roman" w:eastAsia="Times New Roman" w:hAnsi="Times New Roman" w:cs="Times New Roman"/>
                <w:color w:val="000000"/>
                <w:sz w:val="24"/>
                <w:szCs w:val="24"/>
                <w:u w:val="single"/>
              </w:rPr>
              <w:t xml:space="preserve"> АЗП-СМ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 </w:t>
            </w:r>
            <w:proofErr w:type="spellStart"/>
            <w:r>
              <w:rPr>
                <w:rFonts w:ascii="Times New Roman" w:eastAsia="Times New Roman" w:hAnsi="Times New Roman" w:cs="Times New Roman"/>
                <w:color w:val="000000"/>
                <w:sz w:val="24"/>
                <w:szCs w:val="24"/>
                <w:u w:val="single"/>
              </w:rPr>
              <w:t>Синюк</w:t>
            </w:r>
            <w:proofErr w:type="spellEnd"/>
            <w:r>
              <w:rPr>
                <w:rFonts w:ascii="Times New Roman" w:eastAsia="Times New Roman" w:hAnsi="Times New Roman" w:cs="Times New Roman"/>
                <w:color w:val="000000"/>
                <w:sz w:val="24"/>
                <w:szCs w:val="24"/>
                <w:u w:val="single"/>
              </w:rPr>
              <w:t xml:space="preserve"> Інною Петрівною..</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(професія (посада), прізвище, ім'я та по батькові потерпілого)</w:t>
            </w:r>
          </w:p>
          <w:p w:rsidR="007D6294" w:rsidRDefault="007D6294" w:rsidP="0075111F">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 розслідування нещасного випадку (гострого професійного захворювання (отруєння) / аварії) за формою Н-1 від 24листопада 2021 р. N ___)</w: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f1"/>
        <w:tblW w:w="10500" w:type="dxa"/>
        <w:jc w:val="center"/>
        <w:tblInd w:w="0" w:type="dxa"/>
        <w:tblLayout w:type="fixed"/>
        <w:tblLook w:val="0000"/>
      </w:tblPr>
      <w:tblGrid>
        <w:gridCol w:w="8295"/>
        <w:gridCol w:w="2205"/>
      </w:tblGrid>
      <w:tr w:rsidR="007D6294" w:rsidTr="0075111F">
        <w:trPr>
          <w:jc w:val="center"/>
        </w:trPr>
        <w:tc>
          <w:tcPr>
            <w:tcW w:w="8295" w:type="dxa"/>
          </w:tcPr>
          <w:p w:rsidR="007D6294" w:rsidRPr="00F42236"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Діагноз згідно з листком непрацездатності або довідкою закладу охорони здоров'я </w:t>
            </w:r>
            <w:r>
              <w:rPr>
                <w:rFonts w:ascii="Times New Roman" w:eastAsia="Times New Roman" w:hAnsi="Times New Roman" w:cs="Times New Roman"/>
                <w:color w:val="000000"/>
                <w:sz w:val="24"/>
                <w:szCs w:val="24"/>
                <w:u w:val="single"/>
              </w:rPr>
              <w:t xml:space="preserve">2019 </w:t>
            </w:r>
            <w:r>
              <w:rPr>
                <w:rFonts w:ascii="Times New Roman" w:eastAsia="Times New Roman" w:hAnsi="Times New Roman" w:cs="Times New Roman"/>
                <w:color w:val="000000"/>
                <w:sz w:val="24"/>
                <w:szCs w:val="24"/>
                <w:u w:val="single"/>
                <w:lang w:val="en-US"/>
              </w:rPr>
              <w:t>n</w:t>
            </w:r>
            <w:r w:rsidRPr="00F42236">
              <w:rPr>
                <w:rFonts w:ascii="Times New Roman" w:eastAsia="Times New Roman" w:hAnsi="Times New Roman" w:cs="Times New Roman"/>
                <w:color w:val="000000"/>
                <w:sz w:val="24"/>
                <w:szCs w:val="24"/>
                <w:u w:val="single"/>
                <w:lang w:val="ru-RU"/>
              </w:rPr>
              <w:t>-</w:t>
            </w:r>
            <w:proofErr w:type="spellStart"/>
            <w:r>
              <w:rPr>
                <w:rFonts w:ascii="Times New Roman" w:eastAsia="Times New Roman" w:hAnsi="Times New Roman" w:cs="Times New Roman"/>
                <w:color w:val="000000"/>
                <w:sz w:val="24"/>
                <w:szCs w:val="24"/>
                <w:u w:val="single"/>
                <w:lang w:val="en-US"/>
              </w:rPr>
              <w:t>Cov</w:t>
            </w:r>
            <w:proofErr w:type="spellEnd"/>
            <w:r>
              <w:rPr>
                <w:rFonts w:ascii="Times New Roman" w:eastAsia="Times New Roman" w:hAnsi="Times New Roman" w:cs="Times New Roman"/>
                <w:color w:val="000000"/>
                <w:sz w:val="24"/>
                <w:szCs w:val="24"/>
                <w:u w:val="single"/>
              </w:rPr>
              <w:t xml:space="preserve"> гостра респіраторна хвороба</w:t>
            </w:r>
          </w:p>
        </w:tc>
        <w:tc>
          <w:tcPr>
            <w:tcW w:w="220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jjkj</w:t>
            </w:r>
            <w:proofErr w:type="spellEnd"/>
            <w:r>
              <w:rPr>
                <w:rFonts w:ascii="Times New Roman" w:eastAsia="Times New Roman" w:hAnsi="Times New Roman" w:cs="Times New Roman"/>
                <w:color w:val="000000"/>
                <w:sz w:val="24"/>
                <w:szCs w:val="24"/>
              </w:rPr>
              <w:t xml:space="preserve"> </w:t>
            </w:r>
            <w:r w:rsidR="00981DF7" w:rsidRPr="00981DF7">
              <w:rPr>
                <w:noProof/>
              </w:rPr>
              <w:pict>
                <v:rect id="_x0000_s1106" style="position:absolute;left:0;text-align:left;margin-left:0;margin-top:0;width:86.5pt;height:15.7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IENIr08CAABz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Pr="00F42236" w:rsidRDefault="0075111F" w:rsidP="007D6294">
                        <w:pPr>
                          <w:textDirection w:val="btLr"/>
                        </w:pPr>
                        <w:r>
                          <w:rPr>
                            <w:lang w:val="en-US"/>
                          </w:rPr>
                          <w:t>U07.1</w:t>
                        </w: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Найменування закладу охорони здоров'я, що встановив діагноз </w:t>
            </w:r>
            <w:r>
              <w:rPr>
                <w:rFonts w:ascii="Times New Roman" w:eastAsia="Times New Roman" w:hAnsi="Times New Roman" w:cs="Times New Roman"/>
                <w:color w:val="000000"/>
                <w:sz w:val="24"/>
                <w:szCs w:val="24"/>
                <w:u w:val="single"/>
              </w:rPr>
              <w:t>Державна установа «Хмельницький обласний центр  контролю та профілактики хвороб міністерства охорони здоров’я України»</w:t>
            </w:r>
            <w:r>
              <w:rPr>
                <w:rFonts w:ascii="Times New Roman" w:eastAsia="Times New Roman" w:hAnsi="Times New Roman" w:cs="Times New Roman"/>
                <w:color w:val="000000"/>
                <w:sz w:val="24"/>
                <w:szCs w:val="24"/>
              </w:rPr>
              <w:t>.</w:t>
            </w:r>
          </w:p>
        </w:tc>
      </w:tr>
      <w:tr w:rsidR="007D6294" w:rsidTr="0075111F">
        <w:trPr>
          <w:cantSplit/>
          <w:jc w:val="center"/>
        </w:trPr>
        <w:tc>
          <w:tcPr>
            <w:tcW w:w="8295" w:type="dxa"/>
            <w:vMerge w:val="restart"/>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Наслідок нещасного випадку (гострого професійного захворювання (отруєння) / аварії) </w:t>
            </w:r>
            <w:r>
              <w:rPr>
                <w:rFonts w:ascii="Times New Roman" w:eastAsia="Times New Roman" w:hAnsi="Times New Roman" w:cs="Times New Roman"/>
                <w:color w:val="000000"/>
                <w:sz w:val="24"/>
                <w:szCs w:val="24"/>
                <w:u w:val="single"/>
              </w:rPr>
              <w:t>потерпіла одужала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(потерпілий одужав, переведений на легшу роботу,</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7" style="position:absolute;left:0;text-align:left;margin-left:0;margin-top:0;width:86.5pt;height:15.7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BL&#10;zB9l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7D6294">
                        <w:pPr>
                          <w:textDirection w:val="btLr"/>
                        </w:pPr>
                      </w:p>
                    </w:txbxContent>
                  </v:textbox>
                </v:rect>
              </w:pict>
            </w:r>
          </w:p>
        </w:tc>
      </w:tr>
      <w:tr w:rsidR="007D6294" w:rsidTr="0075111F">
        <w:trPr>
          <w:cantSplit/>
          <w:jc w:val="center"/>
        </w:trPr>
        <w:tc>
          <w:tcPr>
            <w:tcW w:w="8295" w:type="dxa"/>
            <w:vMerge/>
          </w:tcPr>
          <w:p w:rsidR="007D6294" w:rsidRDefault="007D6294" w:rsidP="0075111F">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0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установлені діагнози (інші, заключний тощо), встановлено інвалідність I, II, III групи, помер)</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Тривалість виконання потерпілим легшої роботи (робочих днів)</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8" style="position:absolute;left:0;text-align:left;margin-left:1pt;margin-top:1pt;width:86.5pt;height:15.7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Звільнено (згідно з листком непрацездатності) від роботи з </w:t>
            </w:r>
            <w:r>
              <w:rPr>
                <w:rFonts w:ascii="Times New Roman" w:eastAsia="Times New Roman" w:hAnsi="Times New Roman" w:cs="Times New Roman"/>
                <w:color w:val="000000"/>
                <w:sz w:val="24"/>
                <w:szCs w:val="24"/>
              </w:rPr>
              <w:br/>
              <w:t>___ _08.10. 2021 р. по 23.10.2021 р., тривалість тимчасової</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непрацездатності (робочих днів) </w:t>
            </w:r>
            <w:r>
              <w:rPr>
                <w:rFonts w:ascii="Times New Roman" w:eastAsia="Times New Roman" w:hAnsi="Times New Roman" w:cs="Times New Roman"/>
                <w:color w:val="000000"/>
                <w:sz w:val="24"/>
                <w:szCs w:val="24"/>
                <w:u w:val="single"/>
              </w:rPr>
              <w:t>9</w:t>
            </w:r>
            <w:r>
              <w:rPr>
                <w:rFonts w:ascii="Times New Roman" w:eastAsia="Times New Roman" w:hAnsi="Times New Roman" w:cs="Times New Roman"/>
                <w:color w:val="000000"/>
                <w:sz w:val="24"/>
                <w:szCs w:val="24"/>
              </w:rPr>
              <w:t>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09" style="position:absolute;left:0;text-align:left;margin-left:0;margin-top:0;width:86.5pt;height:15.7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HXrAQZQAgAAcw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7D6294">
                        <w:pPr>
                          <w:jc w:val="center"/>
                          <w:textDirection w:val="btLr"/>
                        </w:pPr>
                        <w:r>
                          <w:t>9</w:t>
                        </w:r>
                      </w:p>
                      <w:p w:rsidR="0075111F" w:rsidRDefault="0075111F" w:rsidP="007D6294">
                        <w:pPr>
                          <w:textDirection w:val="btLr"/>
                        </w:pP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Витрати підприємства (установи, організації), зумовлені нещасним випадком (гострим професійним захворюванням (отруєнням) / аварією)</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(усього, гривень) </w:t>
            </w:r>
            <w:r>
              <w:rPr>
                <w:rFonts w:ascii="Times New Roman" w:eastAsia="Times New Roman" w:hAnsi="Times New Roman" w:cs="Times New Roman"/>
                <w:color w:val="000000"/>
                <w:sz w:val="24"/>
                <w:szCs w:val="24"/>
                <w:u w:val="single"/>
              </w:rPr>
              <w:t>8637,05</w:t>
            </w:r>
            <w:r>
              <w:rPr>
                <w:rFonts w:ascii="Times New Roman" w:eastAsia="Times New Roman" w:hAnsi="Times New Roman" w:cs="Times New Roman"/>
                <w:color w:val="000000"/>
                <w:sz w:val="24"/>
                <w:szCs w:val="24"/>
              </w:rPr>
              <w:t>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0" style="position:absolute;left:0;text-align:left;margin-left:0;margin-top:0;width:86.5pt;height:15.7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Co&#10;CoTv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7D6294">
                        <w:pPr>
                          <w:textDirection w:val="btLr"/>
                        </w:pPr>
                        <w:r>
                          <w:t>8637,05</w:t>
                        </w: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соціального страхування від нещасних випадків та професійного захворювання</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(далі - Фонд) </w:t>
            </w:r>
            <w:r>
              <w:rPr>
                <w:rFonts w:ascii="Times New Roman" w:eastAsia="Times New Roman" w:hAnsi="Times New Roman" w:cs="Times New Roman"/>
                <w:color w:val="000000"/>
                <w:sz w:val="24"/>
                <w:szCs w:val="24"/>
                <w:u w:val="single"/>
              </w:rPr>
              <w:t>6234,25</w:t>
            </w:r>
            <w:r>
              <w:rPr>
                <w:rFonts w:ascii="Times New Roman" w:eastAsia="Times New Roman" w:hAnsi="Times New Roman" w:cs="Times New Roman"/>
                <w:color w:val="000000"/>
                <w:sz w:val="24"/>
                <w:szCs w:val="24"/>
              </w:rPr>
              <w:t>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1" style="position:absolute;left:0;text-align:left;margin-left:0;margin-top:0;width:86.5pt;height:15.7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zFjEJk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textDirection w:val="btLr"/>
                        </w:pPr>
                        <w:r>
                          <w:t>6234,25</w:t>
                        </w: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 саме:</w:t>
            </w:r>
          </w:p>
        </w:tc>
        <w:tc>
          <w:tcPr>
            <w:tcW w:w="220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сума відшкодування витрат згідно з листком непрацездатності, усього</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u w:val="single"/>
              </w:rPr>
              <w:t>14871,30</w:t>
            </w:r>
            <w:r>
              <w:rPr>
                <w:rFonts w:ascii="Times New Roman" w:eastAsia="Times New Roman" w:hAnsi="Times New Roman" w:cs="Times New Roman"/>
                <w:color w:val="000000"/>
                <w:sz w:val="24"/>
                <w:szCs w:val="24"/>
              </w:rPr>
              <w:t>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2" style="position:absolute;left:0;text-align:left;margin-left:1pt;margin-top:10pt;width:86.5pt;height:15.7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pzVUAIAAHI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">
                  <v:stroke startarrowwidth="narrow" startarrowlength="short" endarrowwidth="narrow" endarrowlength="short" joinstyle="round"/>
                  <v:textbox inset="2.53958mm,0,2.53958mm,0">
                    <w:txbxContent>
                      <w:p w:rsidR="0075111F" w:rsidRDefault="0075111F" w:rsidP="007D6294">
                        <w:pPr>
                          <w:textDirection w:val="btLr"/>
                        </w:pPr>
                        <w:r>
                          <w:t>14871,30</w:t>
                        </w: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3" style="position:absolute;left:0;text-align:left;margin-left:0;margin-top:0;width:86.5pt;height:15.7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J&#10;5+eI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сума витрат на поховання потерпілого, усього 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4" style="position:absolute;left:0;text-align:left;margin-left:0;margin-top:0;width:86.5pt;height:15.7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NdwbP0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5" style="position:absolute;left:0;text-align:left;margin-left:0;margin-top:0;width:86.5pt;height:15.7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AK&#10;bei8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сума відшкодування втрат потерпілому у разі його переведення на легшу роботу, усього ______________________________________________________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6" style="position:absolute;left:0;text-align:left;margin-left:0;margin-top:12pt;width:86.5pt;height:15.7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7" style="position:absolute;left:0;text-align:left;margin-left:0;margin-top:0;width:86.5pt;height:15.7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54STgIAAHI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D1&#10;N54STgIAAHI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штрафів, що сплачена посадовими особами підприємства за порушення вимог законодавства про охорону праці, пов'язаних з нещасним випадком (гострим професійним захворюванням (отруєнням) / аварією), у тому числі за його приховування 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8" style="position:absolute;left:0;text-align:left;margin-left:1pt;margin-top:36pt;width:86.5pt;height:15.7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" fillcolor="#646464">
                  <v:stroke startarrowwidth="narrow" startarrowlength="short" endarrowwidth="narrow" endarrowlength="short"/>
                  <v:textbox inset="2.53958mm,1.2694mm,2.53958mm,1.2694mm">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вартість зіпсованого у зв'язку з нещасним випадком (гострим професійним захворюванням (отруєнням) / аварією) устаткування, інструменту, зруйнованих будівель, споруд</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19" style="position:absolute;left:0;text-align:left;margin-left:1pt;margin-top:37pt;width:86.5pt;height:15.7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інші витрати 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0" style="position:absolute;left:0;text-align:left;margin-left:0;margin-top:0;width:86.5pt;height:15.7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1" style="position:absolute;left:0;text-align:left;margin-left:1pt;margin-top:0;width:86.5pt;height:15.7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f2"/>
        <w:tblW w:w="10500" w:type="dxa"/>
        <w:jc w:val="center"/>
        <w:tblInd w:w="0" w:type="dxa"/>
        <w:tblLayout w:type="fixed"/>
        <w:tblLook w:val="0000"/>
      </w:tblPr>
      <w:tblGrid>
        <w:gridCol w:w="5460"/>
        <w:gridCol w:w="1995"/>
        <w:gridCol w:w="3045"/>
      </w:tblGrid>
      <w:tr w:rsidR="007D6294" w:rsidTr="0075111F">
        <w:trPr>
          <w:jc w:val="center"/>
        </w:trPr>
        <w:tc>
          <w:tcPr>
            <w:tcW w:w="5460"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Головний</w:t>
            </w:r>
            <w:proofErr w:type="spellEnd"/>
            <w:r>
              <w:rPr>
                <w:rFonts w:ascii="Times New Roman" w:eastAsia="Times New Roman" w:hAnsi="Times New Roman" w:cs="Times New Roman"/>
                <w:color w:val="000000"/>
                <w:sz w:val="24"/>
                <w:szCs w:val="24"/>
                <w:u w:val="single"/>
              </w:rPr>
              <w:t xml:space="preserve"> лікар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(керівник підприємства)</w:t>
            </w:r>
          </w:p>
        </w:tc>
        <w:tc>
          <w:tcPr>
            <w:tcW w:w="199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Ватажук</w:t>
            </w:r>
            <w:proofErr w:type="spellEnd"/>
            <w:r>
              <w:rPr>
                <w:rFonts w:ascii="Times New Roman" w:eastAsia="Times New Roman" w:hAnsi="Times New Roman" w:cs="Times New Roman"/>
                <w:color w:val="000000"/>
                <w:sz w:val="24"/>
                <w:szCs w:val="24"/>
                <w:u w:val="single"/>
              </w:rPr>
              <w:t xml:space="preserve"> О.М.</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r w:rsidR="007D6294" w:rsidTr="0075111F">
        <w:trPr>
          <w:jc w:val="center"/>
        </w:trPr>
        <w:tc>
          <w:tcPr>
            <w:tcW w:w="5460"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sidRPr="00DA206E">
              <w:rPr>
                <w:rFonts w:ascii="Times New Roman" w:eastAsia="Times New Roman" w:hAnsi="Times New Roman" w:cs="Times New Roman"/>
                <w:color w:val="000000"/>
                <w:sz w:val="24"/>
                <w:szCs w:val="24"/>
                <w:u w:val="single"/>
              </w:rPr>
              <w:t>Головний</w:t>
            </w:r>
            <w:proofErr w:type="spellEnd"/>
            <w:r w:rsidRPr="00DA206E">
              <w:rPr>
                <w:rFonts w:ascii="Times New Roman" w:eastAsia="Times New Roman" w:hAnsi="Times New Roman" w:cs="Times New Roman"/>
                <w:color w:val="000000"/>
                <w:sz w:val="24"/>
                <w:szCs w:val="24"/>
                <w:u w:val="single"/>
              </w:rPr>
              <w:t xml:space="preserve"> бухгалтер КНП «</w:t>
            </w:r>
            <w:proofErr w:type="spellStart"/>
            <w:r w:rsidRPr="00DA206E">
              <w:rPr>
                <w:rFonts w:ascii="Times New Roman" w:eastAsia="Times New Roman" w:hAnsi="Times New Roman" w:cs="Times New Roman"/>
                <w:color w:val="000000"/>
                <w:sz w:val="24"/>
                <w:szCs w:val="24"/>
                <w:u w:val="single"/>
              </w:rPr>
              <w:t>Красилівський</w:t>
            </w:r>
            <w:proofErr w:type="spellEnd"/>
            <w:r w:rsidRPr="00DA206E">
              <w:rPr>
                <w:rFonts w:ascii="Times New Roman" w:eastAsia="Times New Roman" w:hAnsi="Times New Roman" w:cs="Times New Roman"/>
                <w:color w:val="000000"/>
                <w:sz w:val="24"/>
                <w:szCs w:val="24"/>
                <w:u w:val="single"/>
              </w:rPr>
              <w:t xml:space="preserve"> Центр ПМСД»</w:t>
            </w:r>
            <w:r w:rsidRPr="00DA206E">
              <w:rPr>
                <w:rFonts w:ascii="Times New Roman" w:eastAsia="Times New Roman" w:hAnsi="Times New Roman" w:cs="Times New Roman"/>
                <w:color w:val="000000"/>
                <w:sz w:val="24"/>
                <w:szCs w:val="24"/>
                <w:u w:val="single"/>
              </w:rPr>
              <w:br/>
            </w:r>
            <w:r>
              <w:rPr>
                <w:rFonts w:ascii="Times New Roman" w:eastAsia="Times New Roman" w:hAnsi="Times New Roman" w:cs="Times New Roman"/>
                <w:color w:val="000000"/>
              </w:rPr>
              <w:t>(головний бухгалтер)</w:t>
            </w:r>
          </w:p>
        </w:tc>
        <w:tc>
          <w:tcPr>
            <w:tcW w:w="199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Ліщинська</w:t>
            </w:r>
            <w:proofErr w:type="spellEnd"/>
            <w:r>
              <w:rPr>
                <w:rFonts w:ascii="Times New Roman" w:eastAsia="Times New Roman" w:hAnsi="Times New Roman" w:cs="Times New Roman"/>
                <w:color w:val="000000"/>
                <w:sz w:val="24"/>
                <w:szCs w:val="24"/>
                <w:u w:val="single"/>
              </w:rPr>
              <w:t xml:space="preserve"> К.Г.</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f3"/>
        <w:tblW w:w="10500" w:type="dxa"/>
        <w:jc w:val="center"/>
        <w:tblInd w:w="0" w:type="dxa"/>
        <w:tblLayout w:type="fixed"/>
        <w:tblLook w:val="0000"/>
      </w:tblPr>
      <w:tblGrid>
        <w:gridCol w:w="1365"/>
        <w:gridCol w:w="9135"/>
      </w:tblGrid>
      <w:tr w:rsidR="007D6294" w:rsidTr="0075111F">
        <w:trPr>
          <w:jc w:val="center"/>
        </w:trPr>
        <w:tc>
          <w:tcPr>
            <w:tcW w:w="136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Примітки.</w:t>
            </w:r>
          </w:p>
        </w:tc>
        <w:tc>
          <w:tcPr>
            <w:tcW w:w="9135" w:type="dxa"/>
          </w:tcPr>
          <w:p w:rsidR="007D6294" w:rsidRDefault="007D6294" w:rsidP="0075111F">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Кодування повідомлення є обов'язковим.</w:t>
            </w:r>
            <w:r>
              <w:rPr>
                <w:rFonts w:ascii="Times New Roman" w:eastAsia="Times New Roman" w:hAnsi="Times New Roman" w:cs="Times New Roman"/>
                <w:color w:val="000000"/>
                <w:sz w:val="24"/>
                <w:szCs w:val="24"/>
              </w:rPr>
              <w:br/>
            </w:r>
          </w:p>
          <w:p w:rsidR="007D6294" w:rsidRDefault="007D6294" w:rsidP="0075111F">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Пункт 1 кодується згідно з Міжнародною статистичною класифікацією хвороб та споріднених проблем охорони здоров'я (</w:t>
            </w:r>
            <w:proofErr w:type="spellStart"/>
            <w:r>
              <w:rPr>
                <w:rFonts w:ascii="Times New Roman" w:eastAsia="Times New Roman" w:hAnsi="Times New Roman" w:cs="Times New Roman"/>
                <w:color w:val="000000"/>
                <w:sz w:val="24"/>
                <w:szCs w:val="24"/>
              </w:rPr>
              <w:t>МКХ</w:t>
            </w:r>
            <w:proofErr w:type="spellEnd"/>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br/>
            </w:r>
          </w:p>
          <w:p w:rsidR="007D6294" w:rsidRDefault="007D6294" w:rsidP="0075111F">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У пункті 6 зазначається загальна сума всіх витрат, у тому числі за рахунок коштів Фонду.</w:t>
            </w:r>
            <w:r>
              <w:rPr>
                <w:rFonts w:ascii="Times New Roman" w:eastAsia="Times New Roman" w:hAnsi="Times New Roman" w:cs="Times New Roman"/>
                <w:color w:val="000000"/>
                <w:sz w:val="24"/>
                <w:szCs w:val="24"/>
              </w:rPr>
              <w:br/>
            </w:r>
          </w:p>
          <w:p w:rsidR="007D6294" w:rsidRDefault="007D6294" w:rsidP="0075111F">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виплат потерпілому зазначається згідно з листком непрацездатності.</w: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d"/>
        <w:tblW w:w="10802" w:type="dxa"/>
        <w:tblInd w:w="0" w:type="dxa"/>
        <w:tblLayout w:type="fixed"/>
        <w:tblLook w:val="0000"/>
      </w:tblPr>
      <w:tblGrid>
        <w:gridCol w:w="10802"/>
      </w:tblGrid>
      <w:tr w:rsidR="007D6294" w:rsidTr="0075111F">
        <w:tc>
          <w:tcPr>
            <w:tcW w:w="10802" w:type="dxa"/>
            <w:vAlign w:val="center"/>
          </w:tcPr>
          <w:p w:rsidR="007D6294" w:rsidRDefault="007D6294" w:rsidP="0075111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4847" w:type="dxa"/>
              <w:tblInd w:w="6489" w:type="dxa"/>
              <w:tblLayout w:type="fixed"/>
              <w:tblLook w:val="0000"/>
            </w:tblPr>
            <w:tblGrid>
              <w:gridCol w:w="4847"/>
            </w:tblGrid>
            <w:tr w:rsidR="007D6294" w:rsidTr="0075111F">
              <w:tc>
                <w:tcPr>
                  <w:tcW w:w="4847"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Додаток 25</w:t>
                  </w:r>
                  <w:r>
                    <w:rPr>
                      <w:rFonts w:ascii="Times New Roman" w:eastAsia="Times New Roman" w:hAnsi="Times New Roman" w:cs="Times New Roman"/>
                      <w:color w:val="000000"/>
                      <w:sz w:val="24"/>
                      <w:szCs w:val="24"/>
                    </w:rPr>
                    <w:br/>
                    <w:t>до Порядку</w:t>
                  </w:r>
                </w:p>
              </w:tc>
            </w:tr>
          </w:tbl>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r>
    </w:tbl>
    <w:p w:rsidR="007D6294" w:rsidRDefault="007D6294" w:rsidP="007D6294">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tbl>
      <w:tblPr>
        <w:tblStyle w:val="aff"/>
        <w:tblW w:w="10500" w:type="dxa"/>
        <w:jc w:val="center"/>
        <w:tblInd w:w="0" w:type="dxa"/>
        <w:tblLayout w:type="fixed"/>
        <w:tblLook w:val="0000"/>
      </w:tblPr>
      <w:tblGrid>
        <w:gridCol w:w="4830"/>
        <w:gridCol w:w="735"/>
        <w:gridCol w:w="4935"/>
      </w:tblGrid>
      <w:tr w:rsidR="007D6294" w:rsidTr="0075111F">
        <w:trPr>
          <w:jc w:val="center"/>
        </w:trPr>
        <w:tc>
          <w:tcPr>
            <w:tcW w:w="4830"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c>
          <w:tcPr>
            <w:tcW w:w="73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7D6294" w:rsidRDefault="007D6294" w:rsidP="0075111F">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 Н-2</w:t>
            </w:r>
          </w:p>
        </w:tc>
      </w:tr>
      <w:tr w:rsidR="007D6294" w:rsidTr="0075111F">
        <w:trPr>
          <w:jc w:val="center"/>
        </w:trPr>
        <w:tc>
          <w:tcPr>
            <w:tcW w:w="4830"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Комунальне некомерційне підприємство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первинної медико-санітарної допомоги» </w:t>
            </w:r>
            <w:proofErr w:type="spellStart"/>
            <w:r>
              <w:rPr>
                <w:rFonts w:ascii="Times New Roman" w:eastAsia="Times New Roman" w:hAnsi="Times New Roman" w:cs="Times New Roman"/>
                <w:color w:val="000000"/>
                <w:sz w:val="24"/>
                <w:szCs w:val="24"/>
              </w:rPr>
              <w:t>Красилівської</w:t>
            </w:r>
            <w:proofErr w:type="spellEnd"/>
            <w:r>
              <w:rPr>
                <w:rFonts w:ascii="Times New Roman" w:eastAsia="Times New Roman" w:hAnsi="Times New Roman" w:cs="Times New Roman"/>
                <w:color w:val="000000"/>
                <w:sz w:val="24"/>
                <w:szCs w:val="24"/>
              </w:rPr>
              <w:t xml:space="preserve"> міської ради Хмельницького району Хмельницької області </w:t>
            </w:r>
          </w:p>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ЄДРПОУ 38418088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підприємства, код згідно з ЄДРПОУ, реєстраційні відомості про підприємство як платника єдиного внеску на загальнообов'язкове державне соціальне страхування)</w:t>
            </w:r>
          </w:p>
        </w:tc>
        <w:tc>
          <w:tcPr>
            <w:tcW w:w="73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c>
          <w:tcPr>
            <w:tcW w:w="493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КНП «</w:t>
            </w:r>
            <w:proofErr w:type="spellStart"/>
            <w:r>
              <w:rPr>
                <w:rFonts w:ascii="Times New Roman" w:eastAsia="Times New Roman" w:hAnsi="Times New Roman" w:cs="Times New Roman"/>
                <w:color w:val="000000"/>
                <w:sz w:val="24"/>
                <w:szCs w:val="24"/>
              </w:rPr>
              <w:t>Красилівський</w:t>
            </w:r>
            <w:proofErr w:type="spellEnd"/>
            <w:r>
              <w:rPr>
                <w:rFonts w:ascii="Times New Roman" w:eastAsia="Times New Roman" w:hAnsi="Times New Roman" w:cs="Times New Roman"/>
                <w:color w:val="000000"/>
                <w:sz w:val="24"/>
                <w:szCs w:val="24"/>
              </w:rPr>
              <w:t xml:space="preserve"> Центр ПМСД» </w:t>
            </w:r>
          </w:p>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Ватажук</w:t>
            </w:r>
            <w:proofErr w:type="spellEnd"/>
            <w:r>
              <w:rPr>
                <w:rFonts w:ascii="Times New Roman" w:eastAsia="Times New Roman" w:hAnsi="Times New Roman" w:cs="Times New Roman"/>
                <w:color w:val="000000"/>
                <w:sz w:val="24"/>
                <w:szCs w:val="24"/>
              </w:rPr>
              <w:t xml:space="preserve"> Олег Михайлович</w:t>
            </w:r>
          </w:p>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м.Красилів</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вул</w:t>
            </w:r>
            <w:proofErr w:type="spellEnd"/>
            <w:r>
              <w:rPr>
                <w:rFonts w:ascii="Times New Roman" w:eastAsia="Times New Roman" w:hAnsi="Times New Roman" w:cs="Times New Roman"/>
                <w:color w:val="000000"/>
                <w:sz w:val="24"/>
                <w:szCs w:val="24"/>
              </w:rPr>
              <w:t xml:space="preserve"> Грушевського, 96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(найменування організації, прізвище, ім'я та по батькові її керівника чи особи, яким надсилається повідомлення, адреса)</w:t>
            </w:r>
          </w:p>
        </w:tc>
      </w:tr>
    </w:tbl>
    <w:p w:rsidR="007D6294" w:rsidRDefault="007D6294" w:rsidP="007D6294">
      <w:pPr>
        <w:pBdr>
          <w:top w:val="nil"/>
          <w:left w:val="nil"/>
          <w:bottom w:val="nil"/>
          <w:right w:val="nil"/>
          <w:between w:val="nil"/>
        </w:pBdr>
        <w:spacing w:before="280" w:after="28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ВІДОМОСТІ</w:t>
      </w:r>
      <w:r>
        <w:rPr>
          <w:rFonts w:ascii="Times New Roman" w:eastAsia="Times New Roman" w:hAnsi="Times New Roman" w:cs="Times New Roman"/>
          <w:b/>
          <w:color w:val="000000"/>
          <w:sz w:val="28"/>
          <w:szCs w:val="28"/>
        </w:rPr>
        <w:br/>
        <w:t>про наслідки нещасного випадку (гострого професійного захворювання (</w:t>
      </w:r>
      <w:sdt>
        <w:sdtPr>
          <w:tag w:val="goog_rdk_0"/>
          <w:id w:val="-726835949"/>
        </w:sdtPr>
        <w:sdtContent/>
      </w:sdt>
      <w:r>
        <w:rPr>
          <w:rFonts w:ascii="Times New Roman" w:eastAsia="Times New Roman" w:hAnsi="Times New Roman" w:cs="Times New Roman"/>
          <w:b/>
          <w:color w:val="000000"/>
          <w:sz w:val="28"/>
          <w:szCs w:val="28"/>
        </w:rPr>
        <w:t>отруєння) / аварії), що стався (сталося/сталася) 11 серпня 2021 р.</w:t>
      </w:r>
    </w:p>
    <w:tbl>
      <w:tblPr>
        <w:tblStyle w:val="aff0"/>
        <w:tblW w:w="10500" w:type="dxa"/>
        <w:jc w:val="center"/>
        <w:tblInd w:w="0" w:type="dxa"/>
        <w:tblLayout w:type="fixed"/>
        <w:tblLook w:val="0000"/>
      </w:tblPr>
      <w:tblGrid>
        <w:gridCol w:w="10500"/>
      </w:tblGrid>
      <w:tr w:rsidR="007D6294" w:rsidTr="0075111F">
        <w:trPr>
          <w:jc w:val="center"/>
        </w:trPr>
        <w:tc>
          <w:tcPr>
            <w:tcW w:w="10500" w:type="dxa"/>
          </w:tcPr>
          <w:p w:rsidR="007D6294" w:rsidRDefault="007D6294" w:rsidP="0075111F">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 </w:t>
            </w:r>
            <w:r>
              <w:rPr>
                <w:rFonts w:ascii="Times New Roman" w:eastAsia="Times New Roman" w:hAnsi="Times New Roman" w:cs="Times New Roman"/>
                <w:color w:val="000000"/>
                <w:sz w:val="24"/>
                <w:szCs w:val="24"/>
                <w:u w:val="single"/>
              </w:rPr>
              <w:t xml:space="preserve">фельдшером-лаборантом </w:t>
            </w:r>
            <w:proofErr w:type="spellStart"/>
            <w:r>
              <w:rPr>
                <w:rFonts w:ascii="Times New Roman" w:eastAsia="Times New Roman" w:hAnsi="Times New Roman" w:cs="Times New Roman"/>
                <w:color w:val="000000"/>
                <w:sz w:val="24"/>
                <w:szCs w:val="24"/>
                <w:u w:val="single"/>
              </w:rPr>
              <w:t>Красилівської</w:t>
            </w:r>
            <w:proofErr w:type="spellEnd"/>
            <w:r>
              <w:rPr>
                <w:rFonts w:ascii="Times New Roman" w:eastAsia="Times New Roman" w:hAnsi="Times New Roman" w:cs="Times New Roman"/>
                <w:color w:val="000000"/>
                <w:sz w:val="24"/>
                <w:szCs w:val="24"/>
                <w:u w:val="single"/>
              </w:rPr>
              <w:t xml:space="preserve"> АЗП-СМ №2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 Сич Ольгою Василівною..</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(професія (посада), прізвище, ім'я та по батькові потерпілого)</w:t>
            </w:r>
          </w:p>
          <w:p w:rsidR="007D6294" w:rsidRDefault="007D6294" w:rsidP="0075111F">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 розслідування нещасного випадку (гострого професійного захворювання (отруєння) / аварії) за формою Н-1 від 24 вересня 2021 р. N ___)</w: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f1"/>
        <w:tblW w:w="10500" w:type="dxa"/>
        <w:jc w:val="center"/>
        <w:tblInd w:w="0" w:type="dxa"/>
        <w:tblLayout w:type="fixed"/>
        <w:tblLook w:val="0000"/>
      </w:tblPr>
      <w:tblGrid>
        <w:gridCol w:w="8295"/>
        <w:gridCol w:w="2205"/>
      </w:tblGrid>
      <w:tr w:rsidR="007D6294" w:rsidTr="0075111F">
        <w:trPr>
          <w:jc w:val="center"/>
        </w:trPr>
        <w:tc>
          <w:tcPr>
            <w:tcW w:w="8295" w:type="dxa"/>
          </w:tcPr>
          <w:p w:rsidR="007D6294" w:rsidRPr="00F42236"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Діагноз згідно з листком непрацездатності або довідкою закладу охорони здоров'я </w:t>
            </w:r>
            <w:r>
              <w:rPr>
                <w:rFonts w:ascii="Times New Roman" w:eastAsia="Times New Roman" w:hAnsi="Times New Roman" w:cs="Times New Roman"/>
                <w:color w:val="000000"/>
                <w:sz w:val="24"/>
                <w:szCs w:val="24"/>
                <w:u w:val="single"/>
              </w:rPr>
              <w:t xml:space="preserve">2019 </w:t>
            </w:r>
            <w:r>
              <w:rPr>
                <w:rFonts w:ascii="Times New Roman" w:eastAsia="Times New Roman" w:hAnsi="Times New Roman" w:cs="Times New Roman"/>
                <w:color w:val="000000"/>
                <w:sz w:val="24"/>
                <w:szCs w:val="24"/>
                <w:u w:val="single"/>
                <w:lang w:val="en-US"/>
              </w:rPr>
              <w:t>n</w:t>
            </w:r>
            <w:r w:rsidRPr="00F42236">
              <w:rPr>
                <w:rFonts w:ascii="Times New Roman" w:eastAsia="Times New Roman" w:hAnsi="Times New Roman" w:cs="Times New Roman"/>
                <w:color w:val="000000"/>
                <w:sz w:val="24"/>
                <w:szCs w:val="24"/>
                <w:u w:val="single"/>
                <w:lang w:val="ru-RU"/>
              </w:rPr>
              <w:t>-</w:t>
            </w:r>
            <w:proofErr w:type="spellStart"/>
            <w:r>
              <w:rPr>
                <w:rFonts w:ascii="Times New Roman" w:eastAsia="Times New Roman" w:hAnsi="Times New Roman" w:cs="Times New Roman"/>
                <w:color w:val="000000"/>
                <w:sz w:val="24"/>
                <w:szCs w:val="24"/>
                <w:u w:val="single"/>
                <w:lang w:val="en-US"/>
              </w:rPr>
              <w:t>Cov</w:t>
            </w:r>
            <w:proofErr w:type="spellEnd"/>
            <w:r>
              <w:rPr>
                <w:rFonts w:ascii="Times New Roman" w:eastAsia="Times New Roman" w:hAnsi="Times New Roman" w:cs="Times New Roman"/>
                <w:color w:val="000000"/>
                <w:sz w:val="24"/>
                <w:szCs w:val="24"/>
                <w:u w:val="single"/>
              </w:rPr>
              <w:t xml:space="preserve"> гостра респіраторна хвороба</w:t>
            </w:r>
          </w:p>
        </w:tc>
        <w:tc>
          <w:tcPr>
            <w:tcW w:w="220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jjkj</w:t>
            </w:r>
            <w:proofErr w:type="spellEnd"/>
            <w:r>
              <w:rPr>
                <w:rFonts w:ascii="Times New Roman" w:eastAsia="Times New Roman" w:hAnsi="Times New Roman" w:cs="Times New Roman"/>
                <w:color w:val="000000"/>
                <w:sz w:val="24"/>
                <w:szCs w:val="24"/>
              </w:rPr>
              <w:t xml:space="preserve"> </w:t>
            </w:r>
            <w:r w:rsidR="00981DF7" w:rsidRPr="00981DF7">
              <w:rPr>
                <w:noProof/>
              </w:rPr>
              <w:pict>
                <v:rect id="_x0000_s1122" style="position:absolute;left:0;text-align:left;margin-left:0;margin-top:0;width:86.5pt;height:15.7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DdkoRE8CAABz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Pr="00F42236" w:rsidRDefault="0075111F" w:rsidP="007D6294">
                        <w:pPr>
                          <w:textDirection w:val="btLr"/>
                        </w:pPr>
                        <w:r>
                          <w:rPr>
                            <w:lang w:val="en-US"/>
                          </w:rPr>
                          <w:t>U07.1</w:t>
                        </w: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Найменування закладу охорони здоров'я, що встановив діагноз </w:t>
            </w:r>
            <w:r>
              <w:rPr>
                <w:rFonts w:ascii="Times New Roman" w:eastAsia="Times New Roman" w:hAnsi="Times New Roman" w:cs="Times New Roman"/>
                <w:color w:val="000000"/>
                <w:sz w:val="24"/>
                <w:szCs w:val="24"/>
                <w:u w:val="single"/>
              </w:rPr>
              <w:t>Державна установа «Хмельницький обласний центр  контролю та профілактики хвороб міністерства охорони здоров’я України»</w:t>
            </w:r>
            <w:r>
              <w:rPr>
                <w:rFonts w:ascii="Times New Roman" w:eastAsia="Times New Roman" w:hAnsi="Times New Roman" w:cs="Times New Roman"/>
                <w:color w:val="000000"/>
                <w:sz w:val="24"/>
                <w:szCs w:val="24"/>
              </w:rPr>
              <w:t>.</w:t>
            </w:r>
          </w:p>
        </w:tc>
      </w:tr>
      <w:tr w:rsidR="007D6294" w:rsidTr="0075111F">
        <w:trPr>
          <w:cantSplit/>
          <w:jc w:val="center"/>
        </w:trPr>
        <w:tc>
          <w:tcPr>
            <w:tcW w:w="8295" w:type="dxa"/>
            <w:vMerge w:val="restart"/>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Наслідок нещасного випадку (гострого професійного захворювання (отруєння) / аварії) </w:t>
            </w:r>
            <w:r>
              <w:rPr>
                <w:rFonts w:ascii="Times New Roman" w:eastAsia="Times New Roman" w:hAnsi="Times New Roman" w:cs="Times New Roman"/>
                <w:color w:val="000000"/>
                <w:sz w:val="24"/>
                <w:szCs w:val="24"/>
                <w:u w:val="single"/>
              </w:rPr>
              <w:t>потерпіла одужала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(потерпілий одужав, переведений на легшу роботу,</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3" style="position:absolute;left:0;text-align:left;margin-left:0;margin-top:0;width:86.5pt;height:15.7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1750eE8CAABy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textDirection w:val="btLr"/>
                        </w:pPr>
                      </w:p>
                    </w:txbxContent>
                  </v:textbox>
                </v:rect>
              </w:pict>
            </w:r>
          </w:p>
        </w:tc>
      </w:tr>
      <w:tr w:rsidR="007D6294" w:rsidTr="0075111F">
        <w:trPr>
          <w:cantSplit/>
          <w:jc w:val="center"/>
        </w:trPr>
        <w:tc>
          <w:tcPr>
            <w:tcW w:w="8295" w:type="dxa"/>
            <w:vMerge/>
          </w:tcPr>
          <w:p w:rsidR="007D6294" w:rsidRDefault="007D6294" w:rsidP="0075111F">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0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xml:space="preserve">                           установлені діагнози (інші, заключний тощо), встановлено інвалідність I, II, III групи, помер)</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Тривалість виконання потерпілим легшої роботи (робочих днів)</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4" style="position:absolute;left:0;text-align:left;margin-left:1pt;margin-top:1pt;width:86.5pt;height:15.7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Звільнено (згідно з листком непрацездатності) від роботи з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___ _10.08. 2021 р. по 30.09.2021 р., тривалість тимчасової</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непрацездатності (робочих днів) </w:t>
            </w:r>
            <w:r w:rsidRPr="007D6294">
              <w:rPr>
                <w:rFonts w:ascii="Times New Roman" w:eastAsia="Times New Roman" w:hAnsi="Times New Roman" w:cs="Times New Roman"/>
                <w:color w:val="000000"/>
                <w:sz w:val="24"/>
                <w:szCs w:val="24"/>
                <w:u w:val="single"/>
              </w:rPr>
              <w:t>37</w:t>
            </w:r>
            <w:r>
              <w:rPr>
                <w:rFonts w:ascii="Times New Roman" w:eastAsia="Times New Roman" w:hAnsi="Times New Roman" w:cs="Times New Roman"/>
                <w:color w:val="000000"/>
                <w:sz w:val="24"/>
                <w:szCs w:val="24"/>
              </w:rPr>
              <w:t>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5" style="position:absolute;left:0;text-align:left;margin-left:0;margin-top:0;width:86.5pt;height:15.7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kSpSIE8CAAB0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jc w:val="center"/>
                          <w:textDirection w:val="btLr"/>
                        </w:pPr>
                        <w:r>
                          <w:t>37</w:t>
                        </w:r>
                      </w:p>
                      <w:p w:rsidR="0075111F" w:rsidRDefault="0075111F" w:rsidP="007D6294">
                        <w:pPr>
                          <w:textDirection w:val="btLr"/>
                        </w:pP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Витрати підприємства (установи, організації), зумовлені нещасним випадком (гострим професійним захворюванням (отруєнням) / аварією)</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(усього, гривень) </w:t>
            </w:r>
            <w:r>
              <w:rPr>
                <w:rFonts w:ascii="Times New Roman" w:eastAsia="Times New Roman" w:hAnsi="Times New Roman" w:cs="Times New Roman"/>
                <w:color w:val="000000"/>
                <w:sz w:val="24"/>
                <w:szCs w:val="24"/>
                <w:u w:val="single"/>
              </w:rPr>
              <w:t>13277,71</w:t>
            </w:r>
            <w:r>
              <w:rPr>
                <w:rFonts w:ascii="Times New Roman" w:eastAsia="Times New Roman" w:hAnsi="Times New Roman" w:cs="Times New Roman"/>
                <w:color w:val="000000"/>
                <w:sz w:val="24"/>
                <w:szCs w:val="24"/>
              </w:rPr>
              <w:t>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6" style="position:absolute;left:0;text-align:left;margin-left:0;margin-top:0;width:86.5pt;height:15.7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57TW408CAAB0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textDirection w:val="btLr"/>
                        </w:pPr>
                        <w:r>
                          <w:t>13277,71</w:t>
                        </w:r>
                      </w:p>
                    </w:txbxContent>
                  </v:textbox>
                </v:rect>
              </w:pict>
            </w:r>
          </w:p>
        </w:tc>
      </w:tr>
      <w:tr w:rsidR="007D6294" w:rsidTr="0075111F">
        <w:trPr>
          <w:jc w:val="center"/>
        </w:trPr>
        <w:tc>
          <w:tcPr>
            <w:tcW w:w="10500" w:type="dxa"/>
            <w:gridSpan w:val="2"/>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соціального страхування від нещасних випадків та професійного захворювання</w: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(далі - Фонд) </w:t>
            </w:r>
            <w:r>
              <w:rPr>
                <w:rFonts w:ascii="Times New Roman" w:eastAsia="Times New Roman" w:hAnsi="Times New Roman" w:cs="Times New Roman"/>
                <w:color w:val="000000"/>
                <w:sz w:val="24"/>
                <w:szCs w:val="24"/>
                <w:u w:val="single"/>
              </w:rPr>
              <w:t>6324,51</w:t>
            </w:r>
            <w:r>
              <w:rPr>
                <w:rFonts w:ascii="Times New Roman" w:eastAsia="Times New Roman" w:hAnsi="Times New Roman" w:cs="Times New Roman"/>
                <w:color w:val="000000"/>
                <w:sz w:val="24"/>
                <w:szCs w:val="24"/>
              </w:rPr>
              <w:t>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7" style="position:absolute;left:0;text-align:left;margin-left:0;margin-top:0;width:86.5pt;height:15.7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sMYiS08CAAB0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textDirection w:val="btLr"/>
                        </w:pPr>
                        <w:r>
                          <w:t>6324,51</w:t>
                        </w: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 саме:</w:t>
            </w:r>
          </w:p>
        </w:tc>
        <w:tc>
          <w:tcPr>
            <w:tcW w:w="220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сума відшкодування витрат згідно з листком непрацездатності, усього</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u w:val="single"/>
              </w:rPr>
              <w:t>19602,22</w:t>
            </w:r>
            <w:r>
              <w:rPr>
                <w:rFonts w:ascii="Times New Roman" w:eastAsia="Times New Roman" w:hAnsi="Times New Roman" w:cs="Times New Roman"/>
                <w:color w:val="000000"/>
                <w:sz w:val="24"/>
                <w:szCs w:val="24"/>
              </w:rPr>
              <w:t>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8" style="position:absolute;left:0;text-align:left;margin-left:1pt;margin-top:10pt;width:86.5pt;height:15.7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">
                  <v:stroke startarrowwidth="narrow" startarrowlength="short" endarrowwidth="narrow" endarrowlength="short" joinstyle="round"/>
                  <v:textbox inset="2.53958mm,0,2.53958mm,0">
                    <w:txbxContent>
                      <w:p w:rsidR="0075111F" w:rsidRDefault="0075111F" w:rsidP="007D6294">
                        <w:pPr>
                          <w:textDirection w:val="btLr"/>
                        </w:pPr>
                        <w:r>
                          <w:t>19602,22</w:t>
                        </w: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29" style="position:absolute;left:0;text-align:left;margin-left:0;margin-top:0;width:86.5pt;height:15.7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F8ku8FQAgAAdA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сума витрат на поховання потерпілого, усього 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0" style="position:absolute;left:0;text-align:left;margin-left:0;margin-top:0;width:86.5pt;height:15.7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8YjXbU8CAAB0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1" style="position:absolute;left:0;text-align:left;margin-left:0;margin-top:0;width:86.5pt;height:15.7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pvojxU8CAAB0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сума відшкодування втрат потерпілому у разі його переведення на легшу роботу, усього ______________________________________________________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2" style="position:absolute;left:0;text-align:left;margin-left:0;margin-top:12pt;width:86.5pt;height:15.7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3" style="position:absolute;left:0;text-align:left;margin-left:0;margin-top:0;width:86.5pt;height:15.7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штрафів, що сплачена посадовими особами підприємства за порушення вимог законодавства про охорону праці, пов'язаних з нещасним випадком (гострим професійним захворюванням (отруєнням) / аварією), у тому числі за його приховування 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4" style="position:absolute;left:0;text-align:left;margin-left:1pt;margin-top:36pt;width:86.5pt;height:15.7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" fillcolor="#646464">
                  <v:stroke startarrowwidth="narrow" startarrowlength="short" endarrowwidth="narrow" endarrowlength="short"/>
                  <v:textbox inset="2.53958mm,1.2694mm,2.53958mm,1.2694mm">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вартість зіпсованого у зв'язку з нещасним випадком (гострим професійним захворюванням (отруєнням) / аварією) устаткування, інструменту, зруйнованих будівель, споруд</w:t>
            </w:r>
            <w:r>
              <w:rPr>
                <w:rFonts w:ascii="Times New Roman" w:eastAsia="Times New Roman" w:hAnsi="Times New Roman" w:cs="Times New Roman"/>
                <w:color w:val="000000"/>
                <w:sz w:val="24"/>
                <w:szCs w:val="24"/>
              </w:rPr>
              <w:br/>
              <w:t>___________________________________________________________________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5" style="position:absolute;left:0;text-align:left;margin-left:1pt;margin-top:37pt;width:86.5pt;height:15.7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інші витрати _____________________________________________________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6" style="position:absolute;left:0;text-align:left;margin-left:0;margin-top:0;width:86.5pt;height:15.7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r w:rsidR="007D6294" w:rsidTr="0075111F">
        <w:trPr>
          <w:jc w:val="center"/>
        </w:trPr>
        <w:tc>
          <w:tcPr>
            <w:tcW w:w="829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тому числі за рахунок коштів Фонду __________________________________</w:t>
            </w:r>
          </w:p>
        </w:tc>
        <w:tc>
          <w:tcPr>
            <w:tcW w:w="2205" w:type="dxa"/>
          </w:tcPr>
          <w:p w:rsidR="007D6294" w:rsidRDefault="00981DF7"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sidRPr="00981DF7">
              <w:rPr>
                <w:noProof/>
              </w:rPr>
              <w:pict>
                <v:rect id="_x0000_s1137" style="position:absolute;left:0;text-align:left;margin-left:1pt;margin-top:0;width:86.5pt;height:15.7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">
                  <v:stroke startarrowwidth="narrow" startarrowlength="short" endarrowwidth="narrow" endarrowlength="short" joinstyle="round"/>
                  <v:textbox inset="2.53958mm,0,2.53958mm,0">
                    <w:txbxContent>
                      <w:p w:rsidR="0075111F" w:rsidRDefault="0075111F" w:rsidP="007D6294">
                        <w:pPr>
                          <w:jc w:val="center"/>
                          <w:textDirection w:val="btLr"/>
                        </w:pPr>
                      </w:p>
                      <w:p w:rsidR="0075111F" w:rsidRDefault="0075111F" w:rsidP="007D6294">
                        <w:pPr>
                          <w:textDirection w:val="btLr"/>
                        </w:pPr>
                      </w:p>
                    </w:txbxContent>
                  </v:textbox>
                </v:rect>
              </w:pic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f2"/>
        <w:tblW w:w="10500" w:type="dxa"/>
        <w:jc w:val="center"/>
        <w:tblInd w:w="0" w:type="dxa"/>
        <w:tblLayout w:type="fixed"/>
        <w:tblLook w:val="0000"/>
      </w:tblPr>
      <w:tblGrid>
        <w:gridCol w:w="5460"/>
        <w:gridCol w:w="1995"/>
        <w:gridCol w:w="3045"/>
      </w:tblGrid>
      <w:tr w:rsidR="007D6294" w:rsidTr="0075111F">
        <w:trPr>
          <w:jc w:val="center"/>
        </w:trPr>
        <w:tc>
          <w:tcPr>
            <w:tcW w:w="5460"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u w:val="single"/>
              </w:rPr>
              <w:t>Головний</w:t>
            </w:r>
            <w:proofErr w:type="spellEnd"/>
            <w:r>
              <w:rPr>
                <w:rFonts w:ascii="Times New Roman" w:eastAsia="Times New Roman" w:hAnsi="Times New Roman" w:cs="Times New Roman"/>
                <w:color w:val="000000"/>
                <w:sz w:val="24"/>
                <w:szCs w:val="24"/>
                <w:u w:val="single"/>
              </w:rPr>
              <w:t xml:space="preserve"> лікар КНП «</w:t>
            </w:r>
            <w:proofErr w:type="spellStart"/>
            <w:r>
              <w:rPr>
                <w:rFonts w:ascii="Times New Roman" w:eastAsia="Times New Roman" w:hAnsi="Times New Roman" w:cs="Times New Roman"/>
                <w:color w:val="000000"/>
                <w:sz w:val="24"/>
                <w:szCs w:val="24"/>
                <w:u w:val="single"/>
              </w:rPr>
              <w:t>Красилівський</w:t>
            </w:r>
            <w:proofErr w:type="spellEnd"/>
            <w:r>
              <w:rPr>
                <w:rFonts w:ascii="Times New Roman" w:eastAsia="Times New Roman" w:hAnsi="Times New Roman" w:cs="Times New Roman"/>
                <w:color w:val="000000"/>
                <w:sz w:val="24"/>
                <w:szCs w:val="24"/>
                <w:u w:val="single"/>
              </w:rPr>
              <w:t xml:space="preserve"> Центр ПМСД»</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(керівник підприємства)</w:t>
            </w:r>
          </w:p>
        </w:tc>
        <w:tc>
          <w:tcPr>
            <w:tcW w:w="199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Ватажук</w:t>
            </w:r>
            <w:proofErr w:type="spellEnd"/>
            <w:r>
              <w:rPr>
                <w:rFonts w:ascii="Times New Roman" w:eastAsia="Times New Roman" w:hAnsi="Times New Roman" w:cs="Times New Roman"/>
                <w:color w:val="000000"/>
                <w:sz w:val="24"/>
                <w:szCs w:val="24"/>
                <w:u w:val="single"/>
              </w:rPr>
              <w:t xml:space="preserve"> О.М.</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r w:rsidR="007D6294" w:rsidTr="0075111F">
        <w:trPr>
          <w:jc w:val="center"/>
        </w:trPr>
        <w:tc>
          <w:tcPr>
            <w:tcW w:w="5460"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_</w:t>
            </w:r>
            <w:r w:rsidRPr="00DA206E">
              <w:rPr>
                <w:rFonts w:ascii="Times New Roman" w:eastAsia="Times New Roman" w:hAnsi="Times New Roman" w:cs="Times New Roman"/>
                <w:color w:val="000000"/>
                <w:sz w:val="24"/>
                <w:szCs w:val="24"/>
                <w:u w:val="single"/>
              </w:rPr>
              <w:t>Головний</w:t>
            </w:r>
            <w:proofErr w:type="spellEnd"/>
            <w:r w:rsidRPr="00DA206E">
              <w:rPr>
                <w:rFonts w:ascii="Times New Roman" w:eastAsia="Times New Roman" w:hAnsi="Times New Roman" w:cs="Times New Roman"/>
                <w:color w:val="000000"/>
                <w:sz w:val="24"/>
                <w:szCs w:val="24"/>
                <w:u w:val="single"/>
              </w:rPr>
              <w:t xml:space="preserve"> бухгалтер КНП «</w:t>
            </w:r>
            <w:proofErr w:type="spellStart"/>
            <w:r w:rsidRPr="00DA206E">
              <w:rPr>
                <w:rFonts w:ascii="Times New Roman" w:eastAsia="Times New Roman" w:hAnsi="Times New Roman" w:cs="Times New Roman"/>
                <w:color w:val="000000"/>
                <w:sz w:val="24"/>
                <w:szCs w:val="24"/>
                <w:u w:val="single"/>
              </w:rPr>
              <w:t>Красилівський</w:t>
            </w:r>
            <w:proofErr w:type="spellEnd"/>
            <w:r w:rsidRPr="00DA206E">
              <w:rPr>
                <w:rFonts w:ascii="Times New Roman" w:eastAsia="Times New Roman" w:hAnsi="Times New Roman" w:cs="Times New Roman"/>
                <w:color w:val="000000"/>
                <w:sz w:val="24"/>
                <w:szCs w:val="24"/>
                <w:u w:val="single"/>
              </w:rPr>
              <w:t xml:space="preserve"> Центр ПМСД»</w:t>
            </w:r>
            <w:r w:rsidRPr="00DA206E">
              <w:rPr>
                <w:rFonts w:ascii="Times New Roman" w:eastAsia="Times New Roman" w:hAnsi="Times New Roman" w:cs="Times New Roman"/>
                <w:color w:val="000000"/>
                <w:sz w:val="24"/>
                <w:szCs w:val="24"/>
                <w:u w:val="single"/>
              </w:rPr>
              <w:br/>
            </w:r>
            <w:r>
              <w:rPr>
                <w:rFonts w:ascii="Times New Roman" w:eastAsia="Times New Roman" w:hAnsi="Times New Roman" w:cs="Times New Roman"/>
                <w:color w:val="000000"/>
              </w:rPr>
              <w:t>(головний бухгалтер)</w:t>
            </w:r>
          </w:p>
        </w:tc>
        <w:tc>
          <w:tcPr>
            <w:tcW w:w="199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(підпис)</w:t>
            </w:r>
          </w:p>
        </w:tc>
        <w:tc>
          <w:tcPr>
            <w:tcW w:w="3045" w:type="dxa"/>
          </w:tcPr>
          <w:p w:rsidR="007D6294" w:rsidRDefault="007D6294" w:rsidP="0075111F">
            <w:pPr>
              <w:pBdr>
                <w:top w:val="nil"/>
                <w:left w:val="nil"/>
                <w:bottom w:val="nil"/>
                <w:right w:val="nil"/>
                <w:between w:val="nil"/>
              </w:pBd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u w:val="single"/>
              </w:rPr>
              <w:t>Ліщинська</w:t>
            </w:r>
            <w:proofErr w:type="spellEnd"/>
            <w:r>
              <w:rPr>
                <w:rFonts w:ascii="Times New Roman" w:eastAsia="Times New Roman" w:hAnsi="Times New Roman" w:cs="Times New Roman"/>
                <w:color w:val="000000"/>
                <w:sz w:val="24"/>
                <w:szCs w:val="24"/>
                <w:u w:val="single"/>
              </w:rPr>
              <w:t xml:space="preserve"> К.Г.</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(ініціали та прізвище)</w: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tbl>
      <w:tblPr>
        <w:tblStyle w:val="aff3"/>
        <w:tblW w:w="10500" w:type="dxa"/>
        <w:jc w:val="center"/>
        <w:tblInd w:w="0" w:type="dxa"/>
        <w:tblLayout w:type="fixed"/>
        <w:tblLook w:val="0000"/>
      </w:tblPr>
      <w:tblGrid>
        <w:gridCol w:w="1365"/>
        <w:gridCol w:w="9135"/>
      </w:tblGrid>
      <w:tr w:rsidR="007D6294" w:rsidTr="0075111F">
        <w:trPr>
          <w:jc w:val="center"/>
        </w:trPr>
        <w:tc>
          <w:tcPr>
            <w:tcW w:w="1365" w:type="dxa"/>
          </w:tcPr>
          <w:p w:rsidR="007D6294" w:rsidRDefault="007D6294" w:rsidP="0075111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Примітки.</w:t>
            </w:r>
          </w:p>
        </w:tc>
        <w:tc>
          <w:tcPr>
            <w:tcW w:w="9135" w:type="dxa"/>
          </w:tcPr>
          <w:p w:rsidR="007D6294" w:rsidRDefault="007D6294" w:rsidP="0075111F">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Кодування повідомлення є обов'язковим.</w:t>
            </w:r>
            <w:r>
              <w:rPr>
                <w:rFonts w:ascii="Times New Roman" w:eastAsia="Times New Roman" w:hAnsi="Times New Roman" w:cs="Times New Roman"/>
                <w:color w:val="000000"/>
                <w:sz w:val="24"/>
                <w:szCs w:val="24"/>
              </w:rPr>
              <w:br/>
            </w:r>
          </w:p>
          <w:p w:rsidR="007D6294" w:rsidRDefault="007D6294" w:rsidP="0075111F">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Пункт 1 кодується згідно з Міжнародною статистичною класифікацією хвороб та споріднених проблем охорони здоров'я (</w:t>
            </w:r>
            <w:proofErr w:type="spellStart"/>
            <w:r>
              <w:rPr>
                <w:rFonts w:ascii="Times New Roman" w:eastAsia="Times New Roman" w:hAnsi="Times New Roman" w:cs="Times New Roman"/>
                <w:color w:val="000000"/>
                <w:sz w:val="24"/>
                <w:szCs w:val="24"/>
              </w:rPr>
              <w:t>МКХ</w:t>
            </w:r>
            <w:proofErr w:type="spellEnd"/>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br/>
            </w:r>
          </w:p>
          <w:p w:rsidR="007D6294" w:rsidRDefault="007D6294" w:rsidP="0075111F">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У пункті 6 зазначається загальна сума всіх витрат, у тому числі за рахунок коштів Фонду.</w:t>
            </w:r>
            <w:r>
              <w:rPr>
                <w:rFonts w:ascii="Times New Roman" w:eastAsia="Times New Roman" w:hAnsi="Times New Roman" w:cs="Times New Roman"/>
                <w:color w:val="000000"/>
                <w:sz w:val="24"/>
                <w:szCs w:val="24"/>
              </w:rPr>
              <w:br/>
            </w:r>
          </w:p>
          <w:p w:rsidR="007D6294" w:rsidRDefault="007D6294" w:rsidP="0075111F">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Сума виплат потерпілому зазначається згідно з листком непрацездатності.</w:t>
            </w:r>
          </w:p>
        </w:tc>
      </w:tr>
    </w:tbl>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rsidP="007D6294">
      <w:pPr>
        <w:pBdr>
          <w:top w:val="nil"/>
          <w:left w:val="nil"/>
          <w:bottom w:val="nil"/>
          <w:right w:val="nil"/>
          <w:between w:val="nil"/>
        </w:pBdr>
        <w:rPr>
          <w:rFonts w:ascii="Times New Roman" w:eastAsia="Times New Roman" w:hAnsi="Times New Roman" w:cs="Times New Roman"/>
          <w:color w:val="000000"/>
          <w:sz w:val="24"/>
          <w:szCs w:val="24"/>
        </w:rPr>
      </w:pPr>
    </w:p>
    <w:p w:rsidR="007D6294" w:rsidRDefault="007D6294">
      <w:pPr>
        <w:pBdr>
          <w:top w:val="nil"/>
          <w:left w:val="nil"/>
          <w:bottom w:val="nil"/>
          <w:right w:val="nil"/>
          <w:between w:val="nil"/>
        </w:pBdr>
        <w:rPr>
          <w:rFonts w:ascii="Times New Roman" w:eastAsia="Times New Roman" w:hAnsi="Times New Roman" w:cs="Times New Roman"/>
          <w:color w:val="000000"/>
          <w:sz w:val="24"/>
          <w:szCs w:val="24"/>
        </w:rPr>
      </w:pPr>
    </w:p>
    <w:sectPr w:rsidR="007D6294" w:rsidSect="00981DF7">
      <w:pgSz w:w="11906" w:h="16838"/>
      <w:pgMar w:top="567" w:right="567" w:bottom="567" w:left="567" w:header="567" w:footer="567"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931B0C"/>
    <w:multiLevelType w:val="multilevel"/>
    <w:tmpl w:val="A7645506"/>
    <w:lvl w:ilvl="0">
      <w:start w:val="1"/>
      <w:numFmt w:val="decimal"/>
      <w:pStyle w:val="Heading1application"/>
      <w:lvlText w:val="%1."/>
      <w:lvlJc w:val="left"/>
      <w:pPr>
        <w:tabs>
          <w:tab w:val="num" w:pos="720"/>
        </w:tabs>
        <w:ind w:left="720" w:hanging="720"/>
      </w:pPr>
    </w:lvl>
    <w:lvl w:ilvl="1">
      <w:start w:val="1"/>
      <w:numFmt w:val="decimal"/>
      <w:pStyle w:val="Heading2application"/>
      <w:lvlText w:val="%2."/>
      <w:lvlJc w:val="left"/>
      <w:pPr>
        <w:tabs>
          <w:tab w:val="num" w:pos="1440"/>
        </w:tabs>
        <w:ind w:left="1440" w:hanging="720"/>
      </w:pPr>
    </w:lvl>
    <w:lvl w:ilvl="2">
      <w:start w:val="1"/>
      <w:numFmt w:val="decimal"/>
      <w:pStyle w:val="Normalapplication"/>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5D3862"/>
    <w:rsid w:val="00000857"/>
    <w:rsid w:val="001531BD"/>
    <w:rsid w:val="003E3702"/>
    <w:rsid w:val="005C16EB"/>
    <w:rsid w:val="005D3862"/>
    <w:rsid w:val="0075111F"/>
    <w:rsid w:val="007D6294"/>
    <w:rsid w:val="0080465D"/>
    <w:rsid w:val="0095504C"/>
    <w:rsid w:val="00981DF7"/>
    <w:rsid w:val="00DA206E"/>
    <w:rsid w:val="00F42236"/>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13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uk-UA" w:eastAsia="uk-U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1DF7"/>
  </w:style>
  <w:style w:type="paragraph" w:styleId="1">
    <w:name w:val="heading 1"/>
    <w:basedOn w:val="10"/>
    <w:next w:val="10"/>
    <w:uiPriority w:val="9"/>
    <w:qFormat/>
    <w:rsid w:val="00981DF7"/>
    <w:pPr>
      <w:keepNext/>
      <w:spacing w:before="240" w:after="60"/>
    </w:pPr>
    <w:rPr>
      <w:rFonts w:ascii="Cambria" w:eastAsia="Times New Roman" w:hAnsi="Cambria" w:cs="Times New Roman"/>
      <w:b/>
      <w:bCs/>
      <w:kern w:val="32"/>
      <w:sz w:val="32"/>
      <w:szCs w:val="32"/>
    </w:rPr>
  </w:style>
  <w:style w:type="paragraph" w:styleId="2">
    <w:name w:val="heading 2"/>
    <w:basedOn w:val="10"/>
    <w:next w:val="10"/>
    <w:uiPriority w:val="9"/>
    <w:semiHidden/>
    <w:unhideWhenUsed/>
    <w:qFormat/>
    <w:rsid w:val="00981DF7"/>
    <w:pPr>
      <w:keepNext/>
      <w:spacing w:before="240" w:after="60"/>
      <w:outlineLvl w:val="1"/>
    </w:pPr>
    <w:rPr>
      <w:rFonts w:ascii="Cambria" w:eastAsia="Times New Roman" w:hAnsi="Cambria" w:cs="Times New Roman"/>
      <w:b/>
      <w:bCs/>
      <w:i/>
      <w:iCs/>
      <w:sz w:val="28"/>
      <w:szCs w:val="28"/>
    </w:rPr>
  </w:style>
  <w:style w:type="paragraph" w:styleId="3">
    <w:name w:val="heading 3"/>
    <w:basedOn w:val="10"/>
    <w:next w:val="10"/>
    <w:uiPriority w:val="9"/>
    <w:semiHidden/>
    <w:unhideWhenUsed/>
    <w:qFormat/>
    <w:rsid w:val="00981DF7"/>
    <w:pPr>
      <w:keepNext/>
      <w:spacing w:before="240" w:after="60"/>
      <w:outlineLvl w:val="2"/>
    </w:pPr>
    <w:rPr>
      <w:rFonts w:ascii="Cambria" w:eastAsia="Times New Roman" w:hAnsi="Cambria" w:cs="Times New Roman"/>
      <w:b/>
      <w:bCs/>
      <w:sz w:val="26"/>
      <w:szCs w:val="26"/>
    </w:rPr>
  </w:style>
  <w:style w:type="paragraph" w:styleId="4">
    <w:name w:val="heading 4"/>
    <w:basedOn w:val="10"/>
    <w:next w:val="10"/>
    <w:uiPriority w:val="9"/>
    <w:semiHidden/>
    <w:unhideWhenUsed/>
    <w:qFormat/>
    <w:rsid w:val="00981DF7"/>
    <w:pPr>
      <w:keepNext/>
      <w:spacing w:before="240" w:after="60"/>
      <w:outlineLvl w:val="3"/>
    </w:pPr>
    <w:rPr>
      <w:b/>
      <w:bCs/>
      <w:sz w:val="28"/>
      <w:szCs w:val="28"/>
    </w:rPr>
  </w:style>
  <w:style w:type="paragraph" w:styleId="5">
    <w:name w:val="heading 5"/>
    <w:basedOn w:val="10"/>
    <w:next w:val="10"/>
    <w:uiPriority w:val="9"/>
    <w:semiHidden/>
    <w:unhideWhenUsed/>
    <w:qFormat/>
    <w:rsid w:val="00981DF7"/>
    <w:pPr>
      <w:spacing w:before="240" w:after="60"/>
      <w:outlineLvl w:val="4"/>
    </w:pPr>
    <w:rPr>
      <w:b/>
      <w:bCs/>
      <w:i/>
      <w:iCs/>
      <w:sz w:val="26"/>
      <w:szCs w:val="26"/>
    </w:rPr>
  </w:style>
  <w:style w:type="paragraph" w:styleId="6">
    <w:name w:val="heading 6"/>
    <w:basedOn w:val="10"/>
    <w:next w:val="10"/>
    <w:uiPriority w:val="9"/>
    <w:semiHidden/>
    <w:unhideWhenUsed/>
    <w:qFormat/>
    <w:rsid w:val="00981DF7"/>
    <w:pPr>
      <w:spacing w:before="240" w:after="60"/>
      <w:outlineLvl w:val="5"/>
    </w:pPr>
    <w:rPr>
      <w:b/>
      <w:bCs/>
      <w:sz w:val="22"/>
      <w:szCs w:val="22"/>
    </w:rPr>
  </w:style>
  <w:style w:type="paragraph" w:styleId="7">
    <w:name w:val="heading 7"/>
    <w:basedOn w:val="10"/>
    <w:next w:val="10"/>
    <w:qFormat/>
    <w:rsid w:val="00981DF7"/>
    <w:pPr>
      <w:spacing w:before="240" w:after="60"/>
      <w:outlineLvl w:val="6"/>
    </w:pPr>
  </w:style>
  <w:style w:type="paragraph" w:styleId="8">
    <w:name w:val="heading 8"/>
    <w:basedOn w:val="10"/>
    <w:next w:val="10"/>
    <w:qFormat/>
    <w:rsid w:val="00981DF7"/>
    <w:pPr>
      <w:spacing w:before="240" w:after="60"/>
      <w:outlineLvl w:val="7"/>
    </w:pPr>
    <w:rPr>
      <w:i/>
      <w:iCs/>
    </w:rPr>
  </w:style>
  <w:style w:type="paragraph" w:styleId="9">
    <w:name w:val="heading 9"/>
    <w:basedOn w:val="10"/>
    <w:next w:val="10"/>
    <w:qFormat/>
    <w:rsid w:val="00981DF7"/>
    <w:pPr>
      <w:spacing w:before="240" w:after="60"/>
      <w:outlineLvl w:val="8"/>
    </w:pPr>
    <w:rPr>
      <w:rFonts w:ascii="Cambria" w:eastAsia="Times New Roman" w:hAnsi="Cambria"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981DF7"/>
    <w:tblPr>
      <w:tblCellMar>
        <w:top w:w="0" w:type="dxa"/>
        <w:left w:w="0" w:type="dxa"/>
        <w:bottom w:w="0" w:type="dxa"/>
        <w:right w:w="0" w:type="dxa"/>
      </w:tblCellMar>
    </w:tblPr>
  </w:style>
  <w:style w:type="paragraph" w:styleId="a3">
    <w:name w:val="Title"/>
    <w:basedOn w:val="a"/>
    <w:next w:val="a"/>
    <w:uiPriority w:val="10"/>
    <w:qFormat/>
    <w:rsid w:val="00981DF7"/>
    <w:pPr>
      <w:keepNext/>
      <w:keepLines/>
      <w:spacing w:before="480" w:after="120"/>
    </w:pPr>
    <w:rPr>
      <w:b/>
      <w:sz w:val="72"/>
      <w:szCs w:val="72"/>
    </w:rPr>
  </w:style>
  <w:style w:type="paragraph" w:customStyle="1" w:styleId="10">
    <w:name w:val="Обычный1"/>
    <w:rsid w:val="00981DF7"/>
    <w:pPr>
      <w:suppressAutoHyphens/>
      <w:spacing w:line="1" w:lineRule="atLeast"/>
      <w:ind w:leftChars="-1" w:left="-1" w:hangingChars="1" w:hanging="1"/>
      <w:textDirection w:val="btLr"/>
      <w:textAlignment w:val="top"/>
      <w:outlineLvl w:val="0"/>
    </w:pPr>
    <w:rPr>
      <w:position w:val="-1"/>
      <w:sz w:val="24"/>
      <w:szCs w:val="24"/>
      <w:lang w:eastAsia="en-US"/>
    </w:rPr>
  </w:style>
  <w:style w:type="character" w:customStyle="1" w:styleId="11">
    <w:name w:val="Основной шрифт абзаца1"/>
    <w:qFormat/>
    <w:rsid w:val="00981DF7"/>
    <w:rPr>
      <w:w w:val="100"/>
      <w:position w:val="-1"/>
      <w:effect w:val="none"/>
      <w:vertAlign w:val="baseline"/>
      <w:cs w:val="0"/>
      <w:em w:val="none"/>
    </w:rPr>
  </w:style>
  <w:style w:type="table" w:customStyle="1" w:styleId="12">
    <w:name w:val="Обычная таблица1"/>
    <w:qFormat/>
    <w:rsid w:val="00981DF7"/>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13">
    <w:name w:val="Нет списка1"/>
    <w:qFormat/>
    <w:rsid w:val="00981DF7"/>
  </w:style>
  <w:style w:type="table" w:customStyle="1" w:styleId="14">
    <w:name w:val="Стиль1"/>
    <w:basedOn w:val="12"/>
    <w:rsid w:val="00981DF7"/>
    <w:tblPr>
      <w:tblInd w:w="0" w:type="dxa"/>
      <w:tblCellMar>
        <w:top w:w="0" w:type="dxa"/>
        <w:left w:w="108" w:type="dxa"/>
        <w:bottom w:w="0" w:type="dxa"/>
        <w:right w:w="108" w:type="dxa"/>
      </w:tblCellMar>
    </w:tblPr>
  </w:style>
  <w:style w:type="table" w:customStyle="1" w:styleId="20">
    <w:name w:val="Стиль2"/>
    <w:basedOn w:val="12"/>
    <w:rsid w:val="00981DF7"/>
    <w:tblPr>
      <w:tblInd w:w="0" w:type="dxa"/>
      <w:tblCellMar>
        <w:top w:w="0" w:type="dxa"/>
        <w:left w:w="108" w:type="dxa"/>
        <w:bottom w:w="0" w:type="dxa"/>
        <w:right w:w="108" w:type="dxa"/>
      </w:tblCellMar>
    </w:tblPr>
  </w:style>
  <w:style w:type="character" w:customStyle="1" w:styleId="15">
    <w:name w:val="Заголовок 1 Знак"/>
    <w:rsid w:val="00981DF7"/>
    <w:rPr>
      <w:rFonts w:ascii="Cambria" w:eastAsia="Times New Roman" w:hAnsi="Cambria" w:cs="Times New Roman"/>
      <w:b/>
      <w:bCs/>
      <w:w w:val="100"/>
      <w:kern w:val="32"/>
      <w:position w:val="-1"/>
      <w:sz w:val="32"/>
      <w:szCs w:val="32"/>
      <w:effect w:val="none"/>
      <w:vertAlign w:val="baseline"/>
      <w:cs w:val="0"/>
      <w:em w:val="none"/>
    </w:rPr>
  </w:style>
  <w:style w:type="character" w:customStyle="1" w:styleId="21">
    <w:name w:val="Заголовок 2 Знак"/>
    <w:rsid w:val="00981DF7"/>
    <w:rPr>
      <w:rFonts w:ascii="Cambria" w:eastAsia="Times New Roman" w:hAnsi="Cambria" w:cs="Times New Roman"/>
      <w:b/>
      <w:bCs/>
      <w:i/>
      <w:iCs/>
      <w:w w:val="100"/>
      <w:position w:val="-1"/>
      <w:sz w:val="28"/>
      <w:szCs w:val="28"/>
      <w:effect w:val="none"/>
      <w:vertAlign w:val="baseline"/>
      <w:cs w:val="0"/>
      <w:em w:val="none"/>
    </w:rPr>
  </w:style>
  <w:style w:type="character" w:customStyle="1" w:styleId="30">
    <w:name w:val="Заголовок 3 Знак"/>
    <w:rsid w:val="00981DF7"/>
    <w:rPr>
      <w:rFonts w:ascii="Cambria" w:eastAsia="Times New Roman" w:hAnsi="Cambria" w:cs="Times New Roman"/>
      <w:b/>
      <w:bCs/>
      <w:w w:val="100"/>
      <w:position w:val="-1"/>
      <w:sz w:val="26"/>
      <w:szCs w:val="26"/>
      <w:effect w:val="none"/>
      <w:vertAlign w:val="baseline"/>
      <w:cs w:val="0"/>
      <w:em w:val="none"/>
    </w:rPr>
  </w:style>
  <w:style w:type="character" w:customStyle="1" w:styleId="40">
    <w:name w:val="Заголовок 4 Знак"/>
    <w:rsid w:val="00981DF7"/>
    <w:rPr>
      <w:b/>
      <w:bCs/>
      <w:w w:val="100"/>
      <w:position w:val="-1"/>
      <w:sz w:val="28"/>
      <w:szCs w:val="28"/>
      <w:effect w:val="none"/>
      <w:vertAlign w:val="baseline"/>
      <w:cs w:val="0"/>
      <w:em w:val="none"/>
    </w:rPr>
  </w:style>
  <w:style w:type="character" w:customStyle="1" w:styleId="50">
    <w:name w:val="Заголовок 5 Знак"/>
    <w:rsid w:val="00981DF7"/>
    <w:rPr>
      <w:b/>
      <w:bCs/>
      <w:i/>
      <w:iCs/>
      <w:w w:val="100"/>
      <w:position w:val="-1"/>
      <w:sz w:val="26"/>
      <w:szCs w:val="26"/>
      <w:effect w:val="none"/>
      <w:vertAlign w:val="baseline"/>
      <w:cs w:val="0"/>
      <w:em w:val="none"/>
    </w:rPr>
  </w:style>
  <w:style w:type="character" w:customStyle="1" w:styleId="60">
    <w:name w:val="Заголовок 6 Знак"/>
    <w:rsid w:val="00981DF7"/>
    <w:rPr>
      <w:b/>
      <w:bCs/>
      <w:w w:val="100"/>
      <w:position w:val="-1"/>
      <w:effect w:val="none"/>
      <w:vertAlign w:val="baseline"/>
      <w:cs w:val="0"/>
      <w:em w:val="none"/>
    </w:rPr>
  </w:style>
  <w:style w:type="character" w:customStyle="1" w:styleId="70">
    <w:name w:val="Заголовок 7 Знак"/>
    <w:rsid w:val="00981DF7"/>
    <w:rPr>
      <w:w w:val="100"/>
      <w:position w:val="-1"/>
      <w:sz w:val="24"/>
      <w:szCs w:val="24"/>
      <w:effect w:val="none"/>
      <w:vertAlign w:val="baseline"/>
      <w:cs w:val="0"/>
      <w:em w:val="none"/>
    </w:rPr>
  </w:style>
  <w:style w:type="character" w:customStyle="1" w:styleId="80">
    <w:name w:val="Заголовок 8 Знак"/>
    <w:rsid w:val="00981DF7"/>
    <w:rPr>
      <w:i/>
      <w:iCs/>
      <w:w w:val="100"/>
      <w:position w:val="-1"/>
      <w:sz w:val="24"/>
      <w:szCs w:val="24"/>
      <w:effect w:val="none"/>
      <w:vertAlign w:val="baseline"/>
      <w:cs w:val="0"/>
      <w:em w:val="none"/>
    </w:rPr>
  </w:style>
  <w:style w:type="character" w:customStyle="1" w:styleId="90">
    <w:name w:val="Заголовок 9 Знак"/>
    <w:rsid w:val="00981DF7"/>
    <w:rPr>
      <w:rFonts w:ascii="Cambria" w:eastAsia="Times New Roman" w:hAnsi="Cambria" w:cs="Times New Roman"/>
      <w:w w:val="100"/>
      <w:position w:val="-1"/>
      <w:effect w:val="none"/>
      <w:vertAlign w:val="baseline"/>
      <w:cs w:val="0"/>
      <w:em w:val="none"/>
    </w:rPr>
  </w:style>
  <w:style w:type="paragraph" w:customStyle="1" w:styleId="16">
    <w:name w:val="Название объекта1"/>
    <w:basedOn w:val="10"/>
    <w:next w:val="10"/>
    <w:qFormat/>
    <w:rsid w:val="00981DF7"/>
    <w:rPr>
      <w:b/>
      <w:bCs/>
      <w:sz w:val="20"/>
    </w:rPr>
  </w:style>
  <w:style w:type="paragraph" w:customStyle="1" w:styleId="17">
    <w:name w:val="Название1"/>
    <w:basedOn w:val="10"/>
    <w:next w:val="10"/>
    <w:rsid w:val="00981DF7"/>
    <w:pPr>
      <w:spacing w:before="240" w:after="60"/>
      <w:jc w:val="center"/>
    </w:pPr>
    <w:rPr>
      <w:rFonts w:ascii="Cambria" w:eastAsia="Times New Roman" w:hAnsi="Cambria" w:cs="Times New Roman"/>
      <w:b/>
      <w:bCs/>
      <w:kern w:val="28"/>
      <w:sz w:val="32"/>
      <w:szCs w:val="32"/>
    </w:rPr>
  </w:style>
  <w:style w:type="character" w:customStyle="1" w:styleId="a4">
    <w:name w:val="Название Знак"/>
    <w:rsid w:val="00981DF7"/>
    <w:rPr>
      <w:rFonts w:ascii="Cambria" w:eastAsia="Times New Roman" w:hAnsi="Cambria" w:cs="Times New Roman"/>
      <w:b/>
      <w:bCs/>
      <w:w w:val="100"/>
      <w:kern w:val="28"/>
      <w:position w:val="-1"/>
      <w:sz w:val="32"/>
      <w:szCs w:val="32"/>
      <w:effect w:val="none"/>
      <w:vertAlign w:val="baseline"/>
      <w:cs w:val="0"/>
      <w:em w:val="none"/>
    </w:rPr>
  </w:style>
  <w:style w:type="paragraph" w:customStyle="1" w:styleId="18">
    <w:name w:val="Подзаголовок1"/>
    <w:basedOn w:val="10"/>
    <w:next w:val="10"/>
    <w:rsid w:val="00981DF7"/>
    <w:pPr>
      <w:spacing w:after="60"/>
      <w:jc w:val="center"/>
      <w:outlineLvl w:val="1"/>
    </w:pPr>
    <w:rPr>
      <w:rFonts w:ascii="Cambria" w:eastAsia="Times New Roman" w:hAnsi="Cambria" w:cs="Times New Roman"/>
    </w:rPr>
  </w:style>
  <w:style w:type="character" w:customStyle="1" w:styleId="a5">
    <w:name w:val="Подзаголовок Знак"/>
    <w:rsid w:val="00981DF7"/>
    <w:rPr>
      <w:rFonts w:ascii="Cambria" w:eastAsia="Times New Roman" w:hAnsi="Cambria" w:cs="Times New Roman"/>
      <w:w w:val="100"/>
      <w:position w:val="-1"/>
      <w:sz w:val="24"/>
      <w:szCs w:val="24"/>
      <w:effect w:val="none"/>
      <w:vertAlign w:val="baseline"/>
      <w:cs w:val="0"/>
      <w:em w:val="none"/>
    </w:rPr>
  </w:style>
  <w:style w:type="character" w:styleId="a6">
    <w:name w:val="Strong"/>
    <w:rsid w:val="00981DF7"/>
    <w:rPr>
      <w:b/>
      <w:bCs/>
      <w:w w:val="100"/>
      <w:position w:val="-1"/>
      <w:effect w:val="none"/>
      <w:vertAlign w:val="baseline"/>
      <w:cs w:val="0"/>
      <w:em w:val="none"/>
    </w:rPr>
  </w:style>
  <w:style w:type="character" w:customStyle="1" w:styleId="19">
    <w:name w:val="Выделение1"/>
    <w:rsid w:val="00981DF7"/>
    <w:rPr>
      <w:rFonts w:ascii="Calibri" w:hAnsi="Calibri"/>
      <w:b/>
      <w:i/>
      <w:iCs/>
      <w:w w:val="100"/>
      <w:position w:val="-1"/>
      <w:effect w:val="none"/>
      <w:vertAlign w:val="baseline"/>
      <w:cs w:val="0"/>
      <w:em w:val="none"/>
    </w:rPr>
  </w:style>
  <w:style w:type="paragraph" w:customStyle="1" w:styleId="1a">
    <w:name w:val="Без интервала1"/>
    <w:basedOn w:val="10"/>
    <w:rsid w:val="00981DF7"/>
    <w:rPr>
      <w:szCs w:val="32"/>
    </w:rPr>
  </w:style>
  <w:style w:type="paragraph" w:customStyle="1" w:styleId="1b">
    <w:name w:val="Абзац списка1"/>
    <w:basedOn w:val="10"/>
    <w:rsid w:val="00981DF7"/>
    <w:pPr>
      <w:ind w:left="720"/>
      <w:contextualSpacing/>
    </w:pPr>
  </w:style>
  <w:style w:type="paragraph" w:customStyle="1" w:styleId="210">
    <w:name w:val="Цитата 21"/>
    <w:basedOn w:val="10"/>
    <w:next w:val="10"/>
    <w:rsid w:val="00981DF7"/>
    <w:rPr>
      <w:i/>
    </w:rPr>
  </w:style>
  <w:style w:type="character" w:customStyle="1" w:styleId="22">
    <w:name w:val="Цитата 2 Знак"/>
    <w:rsid w:val="00981DF7"/>
    <w:rPr>
      <w:i/>
      <w:w w:val="100"/>
      <w:position w:val="-1"/>
      <w:sz w:val="24"/>
      <w:szCs w:val="24"/>
      <w:effect w:val="none"/>
      <w:vertAlign w:val="baseline"/>
      <w:cs w:val="0"/>
      <w:em w:val="none"/>
    </w:rPr>
  </w:style>
  <w:style w:type="paragraph" w:customStyle="1" w:styleId="1c">
    <w:name w:val="Выделенная цитата1"/>
    <w:basedOn w:val="10"/>
    <w:next w:val="10"/>
    <w:rsid w:val="00981DF7"/>
    <w:pPr>
      <w:ind w:left="720" w:right="720"/>
    </w:pPr>
    <w:rPr>
      <w:b/>
      <w:i/>
      <w:szCs w:val="22"/>
    </w:rPr>
  </w:style>
  <w:style w:type="character" w:customStyle="1" w:styleId="a7">
    <w:name w:val="Выделенная цитата Знак"/>
    <w:rsid w:val="00981DF7"/>
    <w:rPr>
      <w:b/>
      <w:i/>
      <w:w w:val="100"/>
      <w:position w:val="-1"/>
      <w:sz w:val="24"/>
      <w:effect w:val="none"/>
      <w:vertAlign w:val="baseline"/>
      <w:cs w:val="0"/>
      <w:em w:val="none"/>
    </w:rPr>
  </w:style>
  <w:style w:type="character" w:customStyle="1" w:styleId="1d">
    <w:name w:val="Слабое выделение1"/>
    <w:rsid w:val="00981DF7"/>
    <w:rPr>
      <w:i/>
      <w:color w:val="5A5A5A"/>
      <w:w w:val="100"/>
      <w:position w:val="-1"/>
      <w:effect w:val="none"/>
      <w:vertAlign w:val="baseline"/>
      <w:cs w:val="0"/>
      <w:em w:val="none"/>
    </w:rPr>
  </w:style>
  <w:style w:type="character" w:customStyle="1" w:styleId="1e">
    <w:name w:val="Сильное выделение1"/>
    <w:rsid w:val="00981DF7"/>
    <w:rPr>
      <w:b/>
      <w:i/>
      <w:w w:val="100"/>
      <w:position w:val="-1"/>
      <w:sz w:val="24"/>
      <w:szCs w:val="24"/>
      <w:u w:val="single"/>
      <w:effect w:val="none"/>
      <w:vertAlign w:val="baseline"/>
      <w:cs w:val="0"/>
      <w:em w:val="none"/>
    </w:rPr>
  </w:style>
  <w:style w:type="character" w:customStyle="1" w:styleId="1f">
    <w:name w:val="Слабая ссылка1"/>
    <w:rsid w:val="00981DF7"/>
    <w:rPr>
      <w:w w:val="100"/>
      <w:position w:val="-1"/>
      <w:sz w:val="24"/>
      <w:szCs w:val="24"/>
      <w:u w:val="single"/>
      <w:effect w:val="none"/>
      <w:vertAlign w:val="baseline"/>
      <w:cs w:val="0"/>
      <w:em w:val="none"/>
    </w:rPr>
  </w:style>
  <w:style w:type="character" w:customStyle="1" w:styleId="1f0">
    <w:name w:val="Сильная ссылка1"/>
    <w:rsid w:val="00981DF7"/>
    <w:rPr>
      <w:b/>
      <w:w w:val="100"/>
      <w:position w:val="-1"/>
      <w:sz w:val="24"/>
      <w:u w:val="single"/>
      <w:effect w:val="none"/>
      <w:vertAlign w:val="baseline"/>
      <w:cs w:val="0"/>
      <w:em w:val="none"/>
    </w:rPr>
  </w:style>
  <w:style w:type="character" w:customStyle="1" w:styleId="1f1">
    <w:name w:val="Название книги1"/>
    <w:rsid w:val="00981DF7"/>
    <w:rPr>
      <w:rFonts w:ascii="Cambria" w:eastAsia="Times New Roman" w:hAnsi="Cambria"/>
      <w:b/>
      <w:i/>
      <w:w w:val="100"/>
      <w:position w:val="-1"/>
      <w:sz w:val="24"/>
      <w:szCs w:val="24"/>
      <w:effect w:val="none"/>
      <w:vertAlign w:val="baseline"/>
      <w:cs w:val="0"/>
      <w:em w:val="none"/>
    </w:rPr>
  </w:style>
  <w:style w:type="paragraph" w:customStyle="1" w:styleId="1f2">
    <w:name w:val="Заголовок оглавления1"/>
    <w:basedOn w:val="1"/>
    <w:next w:val="10"/>
    <w:qFormat/>
    <w:rsid w:val="00981DF7"/>
    <w:pPr>
      <w:outlineLvl w:val="9"/>
    </w:p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w:basedOn w:val="10"/>
    <w:rsid w:val="00981DF7"/>
    <w:rPr>
      <w:rFonts w:ascii="Verdana" w:hAnsi="Verdana" w:cs="Verdana"/>
      <w:lang w:val="en-US"/>
    </w:rPr>
  </w:style>
  <w:style w:type="paragraph" w:customStyle="1" w:styleId="CharChar10">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Знак Знак"/>
    <w:basedOn w:val="10"/>
    <w:rsid w:val="00981DF7"/>
    <w:rPr>
      <w:rFonts w:ascii="Verdana" w:hAnsi="Verdana" w:cs="Verdana"/>
      <w:lang w:val="en-US"/>
    </w:rPr>
  </w:style>
  <w:style w:type="paragraph" w:customStyle="1" w:styleId="FR2">
    <w:name w:val="FR2"/>
    <w:rsid w:val="00981DF7"/>
    <w:pPr>
      <w:widowControl w:val="0"/>
      <w:suppressAutoHyphens/>
      <w:spacing w:line="300" w:lineRule="auto"/>
      <w:ind w:leftChars="-1" w:left="6200" w:hangingChars="1" w:hanging="1"/>
      <w:jc w:val="right"/>
      <w:textDirection w:val="btLr"/>
      <w:textAlignment w:val="top"/>
      <w:outlineLvl w:val="0"/>
    </w:pPr>
    <w:rPr>
      <w:snapToGrid w:val="0"/>
      <w:position w:val="-1"/>
      <w:sz w:val="32"/>
      <w:szCs w:val="22"/>
      <w:lang w:eastAsia="ru-RU"/>
    </w:rPr>
  </w:style>
  <w:style w:type="paragraph" w:customStyle="1" w:styleId="1f3">
    <w:name w:val="Основной текст1"/>
    <w:basedOn w:val="10"/>
    <w:qFormat/>
    <w:rsid w:val="00981DF7"/>
    <w:pPr>
      <w:spacing w:after="120"/>
    </w:pPr>
  </w:style>
  <w:style w:type="character" w:customStyle="1" w:styleId="a8">
    <w:name w:val="Основной текст Знак"/>
    <w:rsid w:val="00981DF7"/>
    <w:rPr>
      <w:w w:val="100"/>
      <w:position w:val="-1"/>
      <w:sz w:val="24"/>
      <w:effect w:val="none"/>
      <w:vertAlign w:val="baseline"/>
      <w:cs w:val="0"/>
      <w:em w:val="none"/>
      <w:lang w:eastAsia="ru-RU"/>
    </w:rPr>
  </w:style>
  <w:style w:type="paragraph" w:customStyle="1" w:styleId="1f4">
    <w:name w:val="Основной текст с отступом1"/>
    <w:basedOn w:val="10"/>
    <w:qFormat/>
    <w:rsid w:val="00981DF7"/>
    <w:pPr>
      <w:spacing w:after="120"/>
      <w:ind w:left="283"/>
    </w:pPr>
  </w:style>
  <w:style w:type="character" w:customStyle="1" w:styleId="a9">
    <w:name w:val="Основной текст с отступом Знак"/>
    <w:rsid w:val="00981DF7"/>
    <w:rPr>
      <w:w w:val="100"/>
      <w:position w:val="-1"/>
      <w:sz w:val="24"/>
      <w:effect w:val="none"/>
      <w:vertAlign w:val="baseline"/>
      <w:cs w:val="0"/>
      <w:em w:val="none"/>
      <w:lang w:eastAsia="ru-RU"/>
    </w:rPr>
  </w:style>
  <w:style w:type="paragraph" w:customStyle="1" w:styleId="31">
    <w:name w:val="Основной текст с отступом 31"/>
    <w:basedOn w:val="10"/>
    <w:qFormat/>
    <w:rsid w:val="00981DF7"/>
    <w:pPr>
      <w:spacing w:after="120"/>
      <w:ind w:left="283"/>
    </w:pPr>
    <w:rPr>
      <w:sz w:val="16"/>
      <w:szCs w:val="16"/>
    </w:rPr>
  </w:style>
  <w:style w:type="character" w:customStyle="1" w:styleId="32">
    <w:name w:val="Основной текст с отступом 3 Знак"/>
    <w:rsid w:val="00981DF7"/>
    <w:rPr>
      <w:w w:val="100"/>
      <w:position w:val="-1"/>
      <w:sz w:val="16"/>
      <w:szCs w:val="16"/>
      <w:effect w:val="none"/>
      <w:vertAlign w:val="baseline"/>
      <w:cs w:val="0"/>
      <w:em w:val="none"/>
      <w:lang w:eastAsia="ru-RU"/>
    </w:rPr>
  </w:style>
  <w:style w:type="table" w:customStyle="1" w:styleId="1f5">
    <w:name w:val="Сетка таблицы1"/>
    <w:basedOn w:val="12"/>
    <w:rsid w:val="00981DF7"/>
    <w:tblPr>
      <w:tblInd w:w="0" w:type="dxa"/>
      <w:tblCellMar>
        <w:top w:w="0" w:type="dxa"/>
        <w:left w:w="108" w:type="dxa"/>
        <w:bottom w:w="0" w:type="dxa"/>
        <w:right w:w="108" w:type="dxa"/>
      </w:tblCellMar>
    </w:tblPr>
  </w:style>
  <w:style w:type="paragraph" w:customStyle="1" w:styleId="H2">
    <w:name w:val="H2"/>
    <w:basedOn w:val="10"/>
    <w:rsid w:val="00981DF7"/>
    <w:pPr>
      <w:widowControl w:val="0"/>
      <w:autoSpaceDE w:val="0"/>
      <w:autoSpaceDN w:val="0"/>
      <w:adjustRightInd w:val="0"/>
      <w:jc w:val="center"/>
      <w:outlineLvl w:val="1"/>
    </w:pPr>
    <w:rPr>
      <w:b/>
      <w:sz w:val="48"/>
    </w:rPr>
  </w:style>
  <w:style w:type="character" w:customStyle="1" w:styleId="H20">
    <w:name w:val="H2 Знак"/>
    <w:rsid w:val="00981DF7"/>
    <w:rPr>
      <w:rFonts w:ascii="Calibri" w:hAnsi="Calibri"/>
      <w:b/>
      <w:w w:val="100"/>
      <w:position w:val="-1"/>
      <w:sz w:val="48"/>
      <w:szCs w:val="22"/>
      <w:effect w:val="none"/>
      <w:vertAlign w:val="baseline"/>
      <w:cs w:val="0"/>
      <w:em w:val="none"/>
    </w:rPr>
  </w:style>
  <w:style w:type="paragraph" w:customStyle="1" w:styleId="H1">
    <w:name w:val="H1"/>
    <w:basedOn w:val="10"/>
    <w:rsid w:val="00981DF7"/>
    <w:pPr>
      <w:widowControl w:val="0"/>
      <w:autoSpaceDE w:val="0"/>
      <w:autoSpaceDN w:val="0"/>
      <w:adjustRightInd w:val="0"/>
      <w:jc w:val="center"/>
    </w:pPr>
    <w:rPr>
      <w:b/>
      <w:sz w:val="52"/>
    </w:rPr>
  </w:style>
  <w:style w:type="character" w:customStyle="1" w:styleId="H10">
    <w:name w:val="H1 Знак"/>
    <w:rsid w:val="00981DF7"/>
    <w:rPr>
      <w:rFonts w:ascii="Calibri" w:hAnsi="Calibri"/>
      <w:b/>
      <w:w w:val="100"/>
      <w:position w:val="-1"/>
      <w:sz w:val="52"/>
      <w:szCs w:val="22"/>
      <w:effect w:val="none"/>
      <w:vertAlign w:val="baseline"/>
      <w:cs w:val="0"/>
      <w:em w:val="none"/>
    </w:rPr>
  </w:style>
  <w:style w:type="paragraph" w:customStyle="1" w:styleId="H3">
    <w:name w:val="H3"/>
    <w:basedOn w:val="10"/>
    <w:rsid w:val="00981DF7"/>
    <w:pPr>
      <w:widowControl w:val="0"/>
      <w:autoSpaceDE w:val="0"/>
      <w:autoSpaceDN w:val="0"/>
      <w:adjustRightInd w:val="0"/>
      <w:jc w:val="center"/>
      <w:outlineLvl w:val="2"/>
    </w:pPr>
    <w:rPr>
      <w:b/>
      <w:sz w:val="44"/>
    </w:rPr>
  </w:style>
  <w:style w:type="character" w:customStyle="1" w:styleId="H30">
    <w:name w:val="H3 Знак"/>
    <w:rsid w:val="00981DF7"/>
    <w:rPr>
      <w:rFonts w:ascii="Calibri" w:hAnsi="Calibri"/>
      <w:b/>
      <w:w w:val="100"/>
      <w:position w:val="-1"/>
      <w:sz w:val="44"/>
      <w:szCs w:val="22"/>
      <w:effect w:val="none"/>
      <w:vertAlign w:val="baseline"/>
      <w:cs w:val="0"/>
      <w:em w:val="none"/>
    </w:rPr>
  </w:style>
  <w:style w:type="paragraph" w:customStyle="1" w:styleId="H6">
    <w:name w:val="H6"/>
    <w:basedOn w:val="10"/>
    <w:rsid w:val="00981DF7"/>
    <w:pPr>
      <w:widowControl w:val="0"/>
      <w:autoSpaceDE w:val="0"/>
      <w:autoSpaceDN w:val="0"/>
      <w:adjustRightInd w:val="0"/>
      <w:jc w:val="center"/>
      <w:outlineLvl w:val="5"/>
    </w:pPr>
    <w:rPr>
      <w:b/>
      <w:sz w:val="32"/>
    </w:rPr>
  </w:style>
  <w:style w:type="character" w:customStyle="1" w:styleId="H60">
    <w:name w:val="H6 Знак"/>
    <w:rsid w:val="00981DF7"/>
    <w:rPr>
      <w:rFonts w:ascii="Calibri" w:hAnsi="Calibri"/>
      <w:b/>
      <w:w w:val="100"/>
      <w:position w:val="-1"/>
      <w:sz w:val="32"/>
      <w:szCs w:val="22"/>
      <w:effect w:val="none"/>
      <w:vertAlign w:val="baseline"/>
      <w:cs w:val="0"/>
      <w:em w:val="none"/>
    </w:rPr>
  </w:style>
  <w:style w:type="paragraph" w:customStyle="1" w:styleId="H4">
    <w:name w:val="H4"/>
    <w:basedOn w:val="10"/>
    <w:rsid w:val="00981DF7"/>
    <w:pPr>
      <w:widowControl w:val="0"/>
      <w:autoSpaceDE w:val="0"/>
      <w:autoSpaceDN w:val="0"/>
      <w:adjustRightInd w:val="0"/>
      <w:jc w:val="center"/>
      <w:outlineLvl w:val="3"/>
    </w:pPr>
    <w:rPr>
      <w:b/>
      <w:sz w:val="40"/>
    </w:rPr>
  </w:style>
  <w:style w:type="character" w:customStyle="1" w:styleId="H40">
    <w:name w:val="H4 Знак"/>
    <w:rsid w:val="00981DF7"/>
    <w:rPr>
      <w:rFonts w:ascii="Calibri" w:hAnsi="Calibri"/>
      <w:b/>
      <w:w w:val="100"/>
      <w:position w:val="-1"/>
      <w:sz w:val="40"/>
      <w:szCs w:val="22"/>
      <w:effect w:val="none"/>
      <w:vertAlign w:val="baseline"/>
      <w:cs w:val="0"/>
      <w:em w:val="none"/>
    </w:rPr>
  </w:style>
  <w:style w:type="paragraph" w:customStyle="1" w:styleId="H5">
    <w:name w:val="H5"/>
    <w:basedOn w:val="10"/>
    <w:rsid w:val="00981DF7"/>
    <w:pPr>
      <w:widowControl w:val="0"/>
      <w:autoSpaceDE w:val="0"/>
      <w:autoSpaceDN w:val="0"/>
      <w:adjustRightInd w:val="0"/>
      <w:jc w:val="center"/>
      <w:outlineLvl w:val="4"/>
    </w:pPr>
    <w:rPr>
      <w:b/>
      <w:sz w:val="36"/>
    </w:rPr>
  </w:style>
  <w:style w:type="character" w:customStyle="1" w:styleId="H50">
    <w:name w:val="H5 Знак"/>
    <w:rsid w:val="00981DF7"/>
    <w:rPr>
      <w:rFonts w:ascii="Calibri" w:hAnsi="Calibri"/>
      <w:b/>
      <w:w w:val="100"/>
      <w:position w:val="-1"/>
      <w:sz w:val="36"/>
      <w:szCs w:val="22"/>
      <w:effect w:val="none"/>
      <w:vertAlign w:val="baseline"/>
      <w:cs w:val="0"/>
      <w:em w:val="none"/>
    </w:rPr>
  </w:style>
  <w:style w:type="paragraph" w:customStyle="1" w:styleId="H1LZ">
    <w:name w:val="H1 LZ"/>
    <w:basedOn w:val="10"/>
    <w:rsid w:val="00981DF7"/>
    <w:pPr>
      <w:jc w:val="center"/>
    </w:pPr>
    <w:rPr>
      <w:rFonts w:ascii="Times New Roman" w:eastAsia="Arial Unicode MS" w:hAnsi="Times New Roman" w:cs="Times New Roman"/>
      <w:b/>
      <w:sz w:val="52"/>
    </w:rPr>
  </w:style>
  <w:style w:type="character" w:customStyle="1" w:styleId="H1LZ0">
    <w:name w:val="H1 LZ Знак"/>
    <w:rsid w:val="00981DF7"/>
    <w:rPr>
      <w:rFonts w:ascii="Times New Roman" w:eastAsia="Arial Unicode MS" w:hAnsi="Times New Roman"/>
      <w:b/>
      <w:w w:val="100"/>
      <w:position w:val="-1"/>
      <w:sz w:val="52"/>
      <w:szCs w:val="24"/>
      <w:effect w:val="none"/>
      <w:vertAlign w:val="baseline"/>
      <w:cs w:val="0"/>
      <w:em w:val="none"/>
      <w:lang w:eastAsia="en-US"/>
    </w:rPr>
  </w:style>
  <w:style w:type="paragraph" w:customStyle="1" w:styleId="H2LZ">
    <w:name w:val="H2 LZ"/>
    <w:basedOn w:val="10"/>
    <w:rsid w:val="00981DF7"/>
    <w:pPr>
      <w:jc w:val="center"/>
      <w:outlineLvl w:val="1"/>
    </w:pPr>
    <w:rPr>
      <w:rFonts w:ascii="Times New Roman" w:eastAsia="Arial Unicode MS" w:hAnsi="Times New Roman" w:cs="Times New Roman"/>
      <w:b/>
      <w:sz w:val="48"/>
    </w:rPr>
  </w:style>
  <w:style w:type="character" w:customStyle="1" w:styleId="H2LZ0">
    <w:name w:val="H2 LZ Знак"/>
    <w:rsid w:val="00981DF7"/>
    <w:rPr>
      <w:rFonts w:ascii="Times New Roman" w:eastAsia="Arial Unicode MS" w:hAnsi="Times New Roman"/>
      <w:b/>
      <w:w w:val="100"/>
      <w:position w:val="-1"/>
      <w:sz w:val="48"/>
      <w:szCs w:val="24"/>
      <w:effect w:val="none"/>
      <w:vertAlign w:val="baseline"/>
      <w:cs w:val="0"/>
      <w:em w:val="none"/>
      <w:lang w:eastAsia="en-US"/>
    </w:rPr>
  </w:style>
  <w:style w:type="paragraph" w:customStyle="1" w:styleId="H3LZ">
    <w:name w:val="H3 LZ"/>
    <w:basedOn w:val="10"/>
    <w:rsid w:val="00981DF7"/>
    <w:pPr>
      <w:jc w:val="center"/>
      <w:outlineLvl w:val="2"/>
    </w:pPr>
    <w:rPr>
      <w:rFonts w:ascii="Times New Roman" w:eastAsia="Arial Unicode MS" w:hAnsi="Times New Roman" w:cs="Times New Roman"/>
      <w:b/>
      <w:sz w:val="44"/>
    </w:rPr>
  </w:style>
  <w:style w:type="character" w:customStyle="1" w:styleId="H3LZ0">
    <w:name w:val="H3 LZ Знак"/>
    <w:rsid w:val="00981DF7"/>
    <w:rPr>
      <w:rFonts w:ascii="Times New Roman" w:eastAsia="Arial Unicode MS" w:hAnsi="Times New Roman"/>
      <w:b/>
      <w:w w:val="100"/>
      <w:position w:val="-1"/>
      <w:sz w:val="44"/>
      <w:szCs w:val="24"/>
      <w:effect w:val="none"/>
      <w:vertAlign w:val="baseline"/>
      <w:cs w:val="0"/>
      <w:em w:val="none"/>
      <w:lang w:eastAsia="en-US"/>
    </w:rPr>
  </w:style>
  <w:style w:type="paragraph" w:customStyle="1" w:styleId="H4LZ">
    <w:name w:val="H4 LZ"/>
    <w:basedOn w:val="10"/>
    <w:rsid w:val="00981DF7"/>
    <w:pPr>
      <w:jc w:val="center"/>
      <w:outlineLvl w:val="3"/>
    </w:pPr>
    <w:rPr>
      <w:rFonts w:ascii="Times New Roman" w:eastAsia="Arial Unicode MS" w:hAnsi="Times New Roman" w:cs="Times New Roman"/>
      <w:b/>
      <w:sz w:val="40"/>
    </w:rPr>
  </w:style>
  <w:style w:type="character" w:customStyle="1" w:styleId="H4LZ0">
    <w:name w:val="H4 LZ Знак"/>
    <w:rsid w:val="00981DF7"/>
    <w:rPr>
      <w:rFonts w:ascii="Times New Roman" w:eastAsia="Arial Unicode MS" w:hAnsi="Times New Roman"/>
      <w:b/>
      <w:w w:val="100"/>
      <w:position w:val="-1"/>
      <w:sz w:val="40"/>
      <w:szCs w:val="24"/>
      <w:effect w:val="none"/>
      <w:vertAlign w:val="baseline"/>
      <w:cs w:val="0"/>
      <w:em w:val="none"/>
      <w:lang w:eastAsia="en-US"/>
    </w:rPr>
  </w:style>
  <w:style w:type="paragraph" w:customStyle="1" w:styleId="H5LZ">
    <w:name w:val="H5 LZ"/>
    <w:basedOn w:val="10"/>
    <w:rsid w:val="00981DF7"/>
    <w:pPr>
      <w:jc w:val="center"/>
      <w:outlineLvl w:val="4"/>
    </w:pPr>
    <w:rPr>
      <w:rFonts w:ascii="Times New Roman" w:eastAsia="Arial Unicode MS" w:hAnsi="Times New Roman" w:cs="Times New Roman"/>
      <w:b/>
      <w:sz w:val="36"/>
    </w:rPr>
  </w:style>
  <w:style w:type="character" w:customStyle="1" w:styleId="H5LZ0">
    <w:name w:val="H5 LZ Знак"/>
    <w:rsid w:val="00981DF7"/>
    <w:rPr>
      <w:rFonts w:ascii="Times New Roman" w:eastAsia="Arial Unicode MS" w:hAnsi="Times New Roman"/>
      <w:b/>
      <w:w w:val="100"/>
      <w:position w:val="-1"/>
      <w:sz w:val="36"/>
      <w:szCs w:val="24"/>
      <w:effect w:val="none"/>
      <w:vertAlign w:val="baseline"/>
      <w:cs w:val="0"/>
      <w:em w:val="none"/>
      <w:lang w:eastAsia="en-US"/>
    </w:rPr>
  </w:style>
  <w:style w:type="paragraph" w:customStyle="1" w:styleId="H6LZ">
    <w:name w:val="H6 LZ"/>
    <w:basedOn w:val="10"/>
    <w:rsid w:val="00981DF7"/>
    <w:pPr>
      <w:jc w:val="center"/>
      <w:outlineLvl w:val="5"/>
    </w:pPr>
    <w:rPr>
      <w:rFonts w:ascii="Times New Roman" w:eastAsia="Arial Unicode MS" w:hAnsi="Times New Roman" w:cs="Times New Roman"/>
      <w:b/>
      <w:sz w:val="32"/>
    </w:rPr>
  </w:style>
  <w:style w:type="character" w:customStyle="1" w:styleId="H6LZ0">
    <w:name w:val="H6 LZ Знак"/>
    <w:rsid w:val="00981DF7"/>
    <w:rPr>
      <w:rFonts w:ascii="Times New Roman" w:eastAsia="Arial Unicode MS" w:hAnsi="Times New Roman"/>
      <w:b/>
      <w:w w:val="100"/>
      <w:position w:val="-1"/>
      <w:sz w:val="32"/>
      <w:szCs w:val="24"/>
      <w:effect w:val="none"/>
      <w:vertAlign w:val="baseline"/>
      <w:cs w:val="0"/>
      <w:em w:val="none"/>
      <w:lang w:eastAsia="en-US"/>
    </w:rPr>
  </w:style>
  <w:style w:type="paragraph" w:customStyle="1" w:styleId="1f6">
    <w:name w:val="Нижний колонтитул1"/>
    <w:basedOn w:val="10"/>
    <w:rsid w:val="00981DF7"/>
  </w:style>
  <w:style w:type="character" w:customStyle="1" w:styleId="aa">
    <w:name w:val="Нижний колонтитул Знак"/>
    <w:rsid w:val="00981DF7"/>
    <w:rPr>
      <w:w w:val="100"/>
      <w:position w:val="-1"/>
      <w:sz w:val="24"/>
      <w:effect w:val="none"/>
      <w:vertAlign w:val="baseline"/>
      <w:cs w:val="0"/>
      <w:em w:val="none"/>
      <w:lang w:eastAsia="ru-RU"/>
    </w:rPr>
  </w:style>
  <w:style w:type="paragraph" w:customStyle="1" w:styleId="211">
    <w:name w:val="Основной текст 21"/>
    <w:basedOn w:val="10"/>
    <w:qFormat/>
    <w:rsid w:val="00981DF7"/>
    <w:pPr>
      <w:spacing w:after="120" w:line="480" w:lineRule="auto"/>
    </w:pPr>
  </w:style>
  <w:style w:type="character" w:customStyle="1" w:styleId="23">
    <w:name w:val="Основной текст 2 Знак"/>
    <w:rsid w:val="00981DF7"/>
    <w:rPr>
      <w:w w:val="100"/>
      <w:position w:val="-1"/>
      <w:sz w:val="24"/>
      <w:effect w:val="none"/>
      <w:vertAlign w:val="baseline"/>
      <w:cs w:val="0"/>
      <w:em w:val="none"/>
      <w:lang w:eastAsia="ru-RU"/>
    </w:rPr>
  </w:style>
  <w:style w:type="paragraph" w:customStyle="1" w:styleId="310">
    <w:name w:val="Основной текст 31"/>
    <w:basedOn w:val="10"/>
    <w:qFormat/>
    <w:rsid w:val="00981DF7"/>
    <w:pPr>
      <w:spacing w:after="120"/>
    </w:pPr>
    <w:rPr>
      <w:sz w:val="16"/>
      <w:szCs w:val="16"/>
    </w:rPr>
  </w:style>
  <w:style w:type="character" w:customStyle="1" w:styleId="33">
    <w:name w:val="Основной текст 3 Знак"/>
    <w:rsid w:val="00981DF7"/>
    <w:rPr>
      <w:w w:val="100"/>
      <w:position w:val="-1"/>
      <w:sz w:val="16"/>
      <w:szCs w:val="16"/>
      <w:effect w:val="none"/>
      <w:vertAlign w:val="baseline"/>
      <w:cs w:val="0"/>
      <w:em w:val="none"/>
      <w:lang w:eastAsia="ru-RU"/>
    </w:rPr>
  </w:style>
  <w:style w:type="paragraph" w:customStyle="1" w:styleId="212">
    <w:name w:val="Основной текст с отступом 21"/>
    <w:basedOn w:val="10"/>
    <w:qFormat/>
    <w:rsid w:val="00981DF7"/>
    <w:pPr>
      <w:spacing w:after="120" w:line="480" w:lineRule="auto"/>
      <w:ind w:left="283"/>
    </w:pPr>
  </w:style>
  <w:style w:type="character" w:customStyle="1" w:styleId="24">
    <w:name w:val="Основной текст с отступом 2 Знак"/>
    <w:rsid w:val="00981DF7"/>
    <w:rPr>
      <w:w w:val="100"/>
      <w:position w:val="-1"/>
      <w:sz w:val="24"/>
      <w:effect w:val="none"/>
      <w:vertAlign w:val="baseline"/>
      <w:cs w:val="0"/>
      <w:em w:val="none"/>
      <w:lang w:eastAsia="ru-RU"/>
    </w:rPr>
  </w:style>
  <w:style w:type="paragraph" w:customStyle="1" w:styleId="1f7">
    <w:name w:val="Текст выноски1"/>
    <w:basedOn w:val="10"/>
    <w:qFormat/>
    <w:rsid w:val="00981DF7"/>
    <w:rPr>
      <w:rFonts w:ascii="Tahoma" w:hAnsi="Tahoma" w:cs="Tahoma"/>
      <w:sz w:val="16"/>
      <w:szCs w:val="16"/>
    </w:rPr>
  </w:style>
  <w:style w:type="character" w:customStyle="1" w:styleId="ab">
    <w:name w:val="Текст выноски Знак"/>
    <w:rsid w:val="00981DF7"/>
    <w:rPr>
      <w:rFonts w:ascii="Tahoma" w:hAnsi="Tahoma" w:cs="Tahoma"/>
      <w:w w:val="100"/>
      <w:position w:val="-1"/>
      <w:sz w:val="16"/>
      <w:szCs w:val="16"/>
      <w:effect w:val="none"/>
      <w:vertAlign w:val="baseline"/>
      <w:cs w:val="0"/>
      <w:em w:val="none"/>
      <w:lang w:eastAsia="ru-RU"/>
    </w:rPr>
  </w:style>
  <w:style w:type="paragraph" w:customStyle="1" w:styleId="1f8">
    <w:name w:val="Обычный (веб)1"/>
    <w:basedOn w:val="10"/>
    <w:qFormat/>
    <w:rsid w:val="00981DF7"/>
    <w:pPr>
      <w:spacing w:before="100" w:beforeAutospacing="1" w:after="100" w:afterAutospacing="1"/>
    </w:pPr>
    <w:rPr>
      <w:lang w:eastAsia="uk-UA"/>
    </w:rPr>
  </w:style>
  <w:style w:type="character" w:customStyle="1" w:styleId="214pt">
    <w:name w:val="Основний текст (2) + 14 pt;Не напівжирний"/>
    <w:rsid w:val="00981DF7"/>
    <w:rPr>
      <w:rFonts w:ascii="Times New Roman" w:eastAsia="Arial Unicode MS" w:hAnsi="Times New Roman" w:cs="Times New Roman"/>
      <w:spacing w:val="0"/>
      <w:w w:val="100"/>
      <w:position w:val="-1"/>
      <w:sz w:val="28"/>
      <w:szCs w:val="28"/>
      <w:effect w:val="none"/>
      <w:shd w:val="clear" w:color="auto" w:fill="FFFFFF"/>
      <w:vertAlign w:val="baseline"/>
      <w:cs w:val="0"/>
      <w:em w:val="none"/>
      <w:lang w:eastAsia="ru-RU"/>
    </w:rPr>
  </w:style>
  <w:style w:type="character" w:customStyle="1" w:styleId="25">
    <w:name w:val="Основний текст (2) + Не напівжирний"/>
    <w:rsid w:val="00981DF7"/>
    <w:rPr>
      <w:rFonts w:ascii="Times New Roman" w:eastAsia="Arial Unicode MS" w:hAnsi="Times New Roman" w:cs="Times New Roman"/>
      <w:spacing w:val="0"/>
      <w:w w:val="100"/>
      <w:position w:val="-1"/>
      <w:sz w:val="27"/>
      <w:szCs w:val="27"/>
      <w:effect w:val="none"/>
      <w:shd w:val="clear" w:color="auto" w:fill="FFFFFF"/>
      <w:vertAlign w:val="baseline"/>
      <w:cs w:val="0"/>
      <w:em w:val="none"/>
      <w:lang w:eastAsia="ru-RU"/>
    </w:rPr>
  </w:style>
  <w:style w:type="character" w:customStyle="1" w:styleId="14pt">
    <w:name w:val="Основний текст + 14 pt"/>
    <w:rsid w:val="00981DF7"/>
    <w:rPr>
      <w:rFonts w:ascii="Times New Roman" w:eastAsia="Arial Unicode MS" w:hAnsi="Times New Roman" w:cs="Times New Roman"/>
      <w:spacing w:val="0"/>
      <w:w w:val="100"/>
      <w:position w:val="-1"/>
      <w:sz w:val="28"/>
      <w:szCs w:val="28"/>
      <w:effect w:val="none"/>
      <w:shd w:val="clear" w:color="auto" w:fill="FFFFFF"/>
      <w:vertAlign w:val="baseline"/>
      <w:cs w:val="0"/>
      <w:em w:val="none"/>
      <w:lang w:eastAsia="ru-RU"/>
    </w:rPr>
  </w:style>
  <w:style w:type="character" w:customStyle="1" w:styleId="23pt">
    <w:name w:val="Основний текст (2) + Інтервал 3 pt"/>
    <w:rsid w:val="00981DF7"/>
    <w:rPr>
      <w:rFonts w:ascii="Times New Roman" w:eastAsia="Arial Unicode MS" w:hAnsi="Times New Roman" w:cs="Times New Roman"/>
      <w:b/>
      <w:bCs/>
      <w:spacing w:val="70"/>
      <w:w w:val="100"/>
      <w:position w:val="-1"/>
      <w:sz w:val="27"/>
      <w:szCs w:val="27"/>
      <w:effect w:val="none"/>
      <w:shd w:val="clear" w:color="auto" w:fill="FFFFFF"/>
      <w:vertAlign w:val="baseline"/>
      <w:cs w:val="0"/>
      <w:em w:val="none"/>
      <w:lang w:eastAsia="ru-RU"/>
    </w:rPr>
  </w:style>
  <w:style w:type="character" w:customStyle="1" w:styleId="1f9">
    <w:name w:val="Основний текст1"/>
    <w:rsid w:val="00981DF7"/>
    <w:rPr>
      <w:rFonts w:ascii="Times New Roman" w:eastAsia="Arial Unicode MS" w:hAnsi="Times New Roman" w:cs="Times New Roman"/>
      <w:spacing w:val="0"/>
      <w:w w:val="100"/>
      <w:position w:val="-1"/>
      <w:sz w:val="27"/>
      <w:szCs w:val="27"/>
      <w:effect w:val="none"/>
      <w:shd w:val="clear" w:color="auto" w:fill="FFFFFF"/>
      <w:vertAlign w:val="baseline"/>
      <w:cs w:val="0"/>
      <w:em w:val="none"/>
      <w:lang w:eastAsia="ru-RU"/>
    </w:rPr>
  </w:style>
  <w:style w:type="paragraph" w:customStyle="1" w:styleId="26">
    <w:name w:val="Основний текст (2)"/>
    <w:basedOn w:val="10"/>
    <w:rsid w:val="00981DF7"/>
    <w:pPr>
      <w:shd w:val="clear" w:color="auto" w:fill="FFFFFF"/>
      <w:spacing w:before="1800" w:after="600" w:line="322" w:lineRule="atLeast"/>
    </w:pPr>
    <w:rPr>
      <w:b/>
      <w:bCs/>
      <w:sz w:val="27"/>
      <w:szCs w:val="27"/>
    </w:rPr>
  </w:style>
  <w:style w:type="character" w:customStyle="1" w:styleId="27">
    <w:name w:val="Основний текст (2)_"/>
    <w:rsid w:val="00981DF7"/>
    <w:rPr>
      <w:b/>
      <w:bCs/>
      <w:w w:val="100"/>
      <w:position w:val="-1"/>
      <w:sz w:val="27"/>
      <w:szCs w:val="27"/>
      <w:effect w:val="none"/>
      <w:shd w:val="clear" w:color="auto" w:fill="FFFFFF"/>
      <w:vertAlign w:val="baseline"/>
      <w:cs w:val="0"/>
      <w:em w:val="none"/>
      <w:lang w:eastAsia="ru-RU"/>
    </w:rPr>
  </w:style>
  <w:style w:type="paragraph" w:customStyle="1" w:styleId="1fa">
    <w:name w:val="Основний текст1"/>
    <w:basedOn w:val="10"/>
    <w:rsid w:val="00981DF7"/>
    <w:pPr>
      <w:shd w:val="clear" w:color="auto" w:fill="FFFFFF"/>
      <w:spacing w:before="600" w:after="600" w:line="331" w:lineRule="atLeast"/>
      <w:ind w:hanging="340"/>
    </w:pPr>
    <w:rPr>
      <w:sz w:val="27"/>
      <w:szCs w:val="27"/>
    </w:rPr>
  </w:style>
  <w:style w:type="character" w:customStyle="1" w:styleId="ac">
    <w:name w:val="Основний текст_"/>
    <w:rsid w:val="00981DF7"/>
    <w:rPr>
      <w:w w:val="100"/>
      <w:position w:val="-1"/>
      <w:sz w:val="27"/>
      <w:szCs w:val="27"/>
      <w:effect w:val="none"/>
      <w:shd w:val="clear" w:color="auto" w:fill="FFFFFF"/>
      <w:vertAlign w:val="baseline"/>
      <w:cs w:val="0"/>
      <w:em w:val="none"/>
      <w:lang w:eastAsia="ru-RU"/>
    </w:rPr>
  </w:style>
  <w:style w:type="paragraph" w:customStyle="1" w:styleId="ad">
    <w:name w:val="Абзац"/>
    <w:basedOn w:val="10"/>
    <w:rsid w:val="00981DF7"/>
    <w:pPr>
      <w:widowControl w:val="0"/>
      <w:shd w:val="clear" w:color="auto" w:fill="FFFFFF"/>
      <w:autoSpaceDE w:val="0"/>
      <w:autoSpaceDN w:val="0"/>
      <w:adjustRightInd w:val="0"/>
      <w:spacing w:before="120"/>
      <w:ind w:firstLine="720"/>
    </w:pPr>
    <w:rPr>
      <w:spacing w:val="-4"/>
    </w:rPr>
  </w:style>
  <w:style w:type="paragraph" w:customStyle="1" w:styleId="ae">
    <w:name w:val="Назва_наказу"/>
    <w:basedOn w:val="10"/>
    <w:rsid w:val="00981DF7"/>
    <w:pPr>
      <w:widowControl w:val="0"/>
      <w:shd w:val="clear" w:color="auto" w:fill="FFFFFF"/>
      <w:autoSpaceDE w:val="0"/>
      <w:autoSpaceDN w:val="0"/>
      <w:adjustRightInd w:val="0"/>
      <w:spacing w:before="720"/>
      <w:ind w:right="5670"/>
    </w:pPr>
    <w:rPr>
      <w:b/>
      <w:bCs/>
      <w:i/>
      <w:iCs/>
    </w:rPr>
  </w:style>
  <w:style w:type="character" w:customStyle="1" w:styleId="1fb">
    <w:name w:val="Гиперссылка1"/>
    <w:qFormat/>
    <w:rsid w:val="00981DF7"/>
    <w:rPr>
      <w:color w:val="0000FF"/>
      <w:w w:val="100"/>
      <w:position w:val="-1"/>
      <w:u w:val="single"/>
      <w:effect w:val="none"/>
      <w:vertAlign w:val="baseline"/>
      <w:cs w:val="0"/>
      <w:em w:val="none"/>
    </w:rPr>
  </w:style>
  <w:style w:type="paragraph" w:customStyle="1" w:styleId="af">
    <w:name w:val="Нормальний текст"/>
    <w:basedOn w:val="10"/>
    <w:rsid w:val="00981DF7"/>
    <w:pPr>
      <w:spacing w:before="120"/>
      <w:ind w:firstLine="567"/>
    </w:pPr>
  </w:style>
  <w:style w:type="paragraph" w:customStyle="1" w:styleId="af0">
    <w:name w:val="Шапка документу"/>
    <w:basedOn w:val="10"/>
    <w:rsid w:val="00981DF7"/>
    <w:pPr>
      <w:keepNext/>
      <w:keepLines/>
      <w:spacing w:after="240"/>
      <w:ind w:left="4536"/>
      <w:jc w:val="center"/>
    </w:pPr>
  </w:style>
  <w:style w:type="paragraph" w:styleId="af1">
    <w:name w:val="Signature"/>
    <w:basedOn w:val="10"/>
    <w:rsid w:val="00981DF7"/>
    <w:pPr>
      <w:keepLines/>
      <w:spacing w:before="360"/>
    </w:pPr>
    <w:rPr>
      <w:b/>
      <w:position w:val="-48"/>
    </w:rPr>
  </w:style>
  <w:style w:type="paragraph" w:customStyle="1" w:styleId="af2">
    <w:name w:val="Глава документу"/>
    <w:basedOn w:val="10"/>
    <w:next w:val="10"/>
    <w:rsid w:val="00981DF7"/>
    <w:pPr>
      <w:keepNext/>
      <w:keepLines/>
      <w:spacing w:before="120" w:after="120"/>
      <w:jc w:val="center"/>
    </w:pPr>
  </w:style>
  <w:style w:type="paragraph" w:customStyle="1" w:styleId="af3">
    <w:name w:val="Герб"/>
    <w:basedOn w:val="10"/>
    <w:rsid w:val="00981DF7"/>
    <w:pPr>
      <w:keepNext/>
      <w:keepLines/>
      <w:jc w:val="center"/>
    </w:pPr>
    <w:rPr>
      <w:sz w:val="144"/>
      <w:lang w:val="en-US"/>
    </w:rPr>
  </w:style>
  <w:style w:type="paragraph" w:customStyle="1" w:styleId="af4">
    <w:name w:val="Установа"/>
    <w:basedOn w:val="10"/>
    <w:rsid w:val="00981DF7"/>
    <w:pPr>
      <w:keepNext/>
      <w:keepLines/>
      <w:spacing w:before="120"/>
      <w:jc w:val="center"/>
    </w:pPr>
    <w:rPr>
      <w:b/>
      <w:sz w:val="40"/>
    </w:rPr>
  </w:style>
  <w:style w:type="paragraph" w:customStyle="1" w:styleId="af5">
    <w:name w:val="Вид документа"/>
    <w:basedOn w:val="af4"/>
    <w:next w:val="10"/>
    <w:rsid w:val="00981DF7"/>
    <w:pPr>
      <w:spacing w:before="360" w:after="240"/>
    </w:pPr>
    <w:rPr>
      <w:spacing w:val="20"/>
      <w:sz w:val="26"/>
    </w:rPr>
  </w:style>
  <w:style w:type="paragraph" w:customStyle="1" w:styleId="af6">
    <w:name w:val="Час та місце"/>
    <w:basedOn w:val="10"/>
    <w:rsid w:val="00981DF7"/>
    <w:pPr>
      <w:keepNext/>
      <w:keepLines/>
      <w:spacing w:before="120" w:after="240"/>
      <w:jc w:val="center"/>
    </w:pPr>
  </w:style>
  <w:style w:type="paragraph" w:customStyle="1" w:styleId="af7">
    <w:name w:val="Назва документа"/>
    <w:basedOn w:val="10"/>
    <w:next w:val="af"/>
    <w:rsid w:val="00981DF7"/>
    <w:pPr>
      <w:keepNext/>
      <w:keepLines/>
      <w:spacing w:before="240" w:after="240"/>
      <w:jc w:val="center"/>
    </w:pPr>
    <w:rPr>
      <w:b/>
    </w:rPr>
  </w:style>
  <w:style w:type="paragraph" w:customStyle="1" w:styleId="NormalText">
    <w:name w:val="Normal Text"/>
    <w:basedOn w:val="10"/>
    <w:rsid w:val="00981DF7"/>
    <w:pPr>
      <w:ind w:firstLine="567"/>
      <w:jc w:val="both"/>
    </w:pPr>
  </w:style>
  <w:style w:type="paragraph" w:customStyle="1" w:styleId="ShapkaDocumentu">
    <w:name w:val="Shapka Documentu"/>
    <w:basedOn w:val="NormalText"/>
    <w:rsid w:val="00981DF7"/>
    <w:pPr>
      <w:keepNext/>
      <w:keepLines/>
      <w:spacing w:after="240"/>
      <w:ind w:left="3969" w:firstLine="0"/>
      <w:jc w:val="center"/>
    </w:pPr>
  </w:style>
  <w:style w:type="paragraph" w:customStyle="1" w:styleId="rvps21">
    <w:name w:val="rvps21"/>
    <w:basedOn w:val="10"/>
    <w:rsid w:val="00981DF7"/>
    <w:pPr>
      <w:spacing w:after="150"/>
      <w:ind w:firstLine="450"/>
      <w:jc w:val="both"/>
    </w:pPr>
    <w:rPr>
      <w:lang w:eastAsia="uk-UA"/>
    </w:rPr>
  </w:style>
  <w:style w:type="character" w:customStyle="1" w:styleId="rvps210">
    <w:name w:val="rvps21 Знак"/>
    <w:rsid w:val="00981DF7"/>
    <w:rPr>
      <w:w w:val="100"/>
      <w:position w:val="-1"/>
      <w:sz w:val="24"/>
      <w:szCs w:val="24"/>
      <w:effect w:val="none"/>
      <w:vertAlign w:val="baseline"/>
      <w:cs w:val="0"/>
      <w:em w:val="none"/>
      <w:lang w:eastAsia="uk-UA"/>
    </w:rPr>
  </w:style>
  <w:style w:type="paragraph" w:customStyle="1" w:styleId="1fc">
    <w:name w:val="Верхний колонтитул1"/>
    <w:basedOn w:val="10"/>
    <w:rsid w:val="00981DF7"/>
  </w:style>
  <w:style w:type="character" w:customStyle="1" w:styleId="af8">
    <w:name w:val="Верхний колонтитул Знак"/>
    <w:rsid w:val="00981DF7"/>
    <w:rPr>
      <w:w w:val="100"/>
      <w:position w:val="-1"/>
      <w:sz w:val="24"/>
      <w:effect w:val="none"/>
      <w:vertAlign w:val="baseline"/>
      <w:cs w:val="0"/>
      <w:em w:val="none"/>
      <w:lang w:eastAsia="ru-RU"/>
    </w:rPr>
  </w:style>
  <w:style w:type="character" w:customStyle="1" w:styleId="af9">
    <w:name w:val="Обычный (веб) Знак"/>
    <w:rsid w:val="00981DF7"/>
    <w:rPr>
      <w:w w:val="100"/>
      <w:position w:val="-1"/>
      <w:sz w:val="24"/>
      <w:szCs w:val="24"/>
      <w:effect w:val="none"/>
      <w:vertAlign w:val="baseline"/>
      <w:cs w:val="0"/>
      <w:em w:val="none"/>
      <w:lang w:eastAsia="uk-UA"/>
    </w:rPr>
  </w:style>
  <w:style w:type="paragraph" w:customStyle="1" w:styleId="HTML1">
    <w:name w:val="Стандартный HTML1"/>
    <w:basedOn w:val="10"/>
    <w:qFormat/>
    <w:rsid w:val="00981DF7"/>
    <w:rPr>
      <w:rFonts w:ascii="Courier New" w:hAnsi="Courier New" w:cs="Courier New"/>
      <w:sz w:val="20"/>
    </w:rPr>
  </w:style>
  <w:style w:type="character" w:customStyle="1" w:styleId="HTML">
    <w:name w:val="Стандартный HTML Знак"/>
    <w:rsid w:val="00981DF7"/>
    <w:rPr>
      <w:rFonts w:ascii="Courier New" w:hAnsi="Courier New" w:cs="Courier New"/>
      <w:w w:val="100"/>
      <w:position w:val="-1"/>
      <w:effect w:val="none"/>
      <w:vertAlign w:val="baseline"/>
      <w:cs w:val="0"/>
      <w:em w:val="none"/>
      <w:lang w:eastAsia="ru-RU"/>
    </w:rPr>
  </w:style>
  <w:style w:type="paragraph" w:customStyle="1" w:styleId="1fd">
    <w:name w:val="Обычный отступ1"/>
    <w:basedOn w:val="10"/>
    <w:qFormat/>
    <w:rsid w:val="00981DF7"/>
    <w:pPr>
      <w:ind w:left="708"/>
    </w:pPr>
  </w:style>
  <w:style w:type="paragraph" w:customStyle="1" w:styleId="rvps2">
    <w:name w:val="rvps2"/>
    <w:basedOn w:val="10"/>
    <w:rsid w:val="00981DF7"/>
    <w:pPr>
      <w:spacing w:before="100" w:beforeAutospacing="1" w:after="100" w:afterAutospacing="1"/>
    </w:pPr>
    <w:rPr>
      <w:lang w:eastAsia="uk-UA"/>
    </w:rPr>
  </w:style>
  <w:style w:type="character" w:customStyle="1" w:styleId="rvts37">
    <w:name w:val="rvts37"/>
    <w:rsid w:val="00981DF7"/>
    <w:rPr>
      <w:w w:val="100"/>
      <w:position w:val="-1"/>
      <w:effect w:val="none"/>
      <w:vertAlign w:val="baseline"/>
      <w:cs w:val="0"/>
      <w:em w:val="none"/>
    </w:rPr>
  </w:style>
  <w:style w:type="paragraph" w:customStyle="1" w:styleId="HTML77">
    <w:name w:val="Стиль Стандартный HTML + Перед:  7 пкс После:  7 пкс Узор: Нет (Б..."/>
    <w:basedOn w:val="HTML1"/>
    <w:rsid w:val="00981DF7"/>
    <w:pPr>
      <w:shd w:val="clear" w:color="auto" w:fill="FFFFFF"/>
      <w:spacing w:before="100" w:after="100"/>
    </w:pPr>
    <w:rPr>
      <w:rFonts w:ascii="Times New Roman" w:hAnsi="Times New Roman" w:cs="Times New Roman"/>
      <w:sz w:val="24"/>
      <w:lang w:eastAsia="uk-UA"/>
    </w:rPr>
  </w:style>
  <w:style w:type="paragraph" w:customStyle="1" w:styleId="main1">
    <w:name w:val="main1"/>
    <w:basedOn w:val="10"/>
    <w:rsid w:val="00981DF7"/>
    <w:pPr>
      <w:ind w:firstLine="851"/>
      <w:jc w:val="center"/>
    </w:pPr>
    <w:rPr>
      <w:b/>
      <w:sz w:val="32"/>
    </w:rPr>
  </w:style>
  <w:style w:type="paragraph" w:customStyle="1" w:styleId="afa">
    <w:name w:val="Обычный додатки"/>
    <w:basedOn w:val="10"/>
    <w:rsid w:val="00981DF7"/>
  </w:style>
  <w:style w:type="paragraph" w:customStyle="1" w:styleId="Normalwithoutnum">
    <w:name w:val="Normal without num"/>
    <w:basedOn w:val="10"/>
    <w:rsid w:val="00981DF7"/>
    <w:pPr>
      <w:ind w:firstLine="851"/>
    </w:pPr>
  </w:style>
  <w:style w:type="paragraph" w:customStyle="1" w:styleId="Heading2application">
    <w:name w:val="Heading 2 application"/>
    <w:basedOn w:val="2"/>
    <w:rsid w:val="00981DF7"/>
    <w:pPr>
      <w:keepLines/>
      <w:widowControl w:val="0"/>
      <w:numPr>
        <w:ilvl w:val="1"/>
        <w:numId w:val="1"/>
      </w:numPr>
      <w:spacing w:after="120"/>
      <w:ind w:left="-1" w:hanging="1"/>
      <w:jc w:val="center"/>
    </w:pPr>
    <w:rPr>
      <w:rFonts w:eastAsia="Calibri"/>
      <w:color w:val="000000"/>
      <w:szCs w:val="26"/>
    </w:rPr>
  </w:style>
  <w:style w:type="paragraph" w:customStyle="1" w:styleId="Heading1application">
    <w:name w:val="Heading 1 application"/>
    <w:basedOn w:val="1"/>
    <w:rsid w:val="00981DF7"/>
    <w:pPr>
      <w:keepLines/>
      <w:widowControl w:val="0"/>
      <w:numPr>
        <w:numId w:val="1"/>
      </w:numPr>
      <w:spacing w:before="120" w:after="120"/>
      <w:ind w:left="-1" w:hanging="1"/>
      <w:jc w:val="center"/>
    </w:pPr>
    <w:rPr>
      <w:rFonts w:eastAsia="Calibri" w:cs="Helvetica"/>
      <w:smallCaps/>
      <w:color w:val="000000"/>
    </w:rPr>
  </w:style>
  <w:style w:type="paragraph" w:customStyle="1" w:styleId="Normalapplication">
    <w:name w:val="Normal application"/>
    <w:basedOn w:val="10"/>
    <w:rsid w:val="00981DF7"/>
    <w:pPr>
      <w:numPr>
        <w:ilvl w:val="2"/>
        <w:numId w:val="1"/>
      </w:numPr>
      <w:ind w:left="-1" w:hanging="1"/>
    </w:pPr>
  </w:style>
  <w:style w:type="paragraph" w:customStyle="1" w:styleId="Normalaplication2">
    <w:name w:val="Normal aplication2"/>
    <w:basedOn w:val="Normalapplication"/>
    <w:rsid w:val="00981DF7"/>
    <w:pPr>
      <w:numPr>
        <w:ilvl w:val="0"/>
        <w:numId w:val="0"/>
      </w:numPr>
      <w:tabs>
        <w:tab w:val="num" w:pos="1440"/>
      </w:tabs>
      <w:ind w:leftChars="-1" w:left="-1" w:hangingChars="1" w:hanging="1"/>
    </w:pPr>
  </w:style>
  <w:style w:type="paragraph" w:customStyle="1" w:styleId="Heading1aplication2">
    <w:name w:val="Heading 1 aplication 2"/>
    <w:basedOn w:val="Heading1application"/>
    <w:rsid w:val="00981DF7"/>
    <w:pPr>
      <w:numPr>
        <w:numId w:val="0"/>
      </w:numPr>
      <w:tabs>
        <w:tab w:val="num" w:pos="720"/>
      </w:tabs>
      <w:ind w:leftChars="-1" w:left="-1" w:hangingChars="1" w:hanging="1"/>
    </w:pPr>
  </w:style>
  <w:style w:type="character" w:customStyle="1" w:styleId="afb">
    <w:name w:val="Без интервала Знак"/>
    <w:rsid w:val="00981DF7"/>
    <w:rPr>
      <w:w w:val="100"/>
      <w:position w:val="-1"/>
      <w:sz w:val="24"/>
      <w:szCs w:val="32"/>
      <w:effect w:val="none"/>
      <w:vertAlign w:val="baseline"/>
      <w:cs w:val="0"/>
      <w:em w:val="none"/>
    </w:rPr>
  </w:style>
  <w:style w:type="paragraph" w:styleId="afc">
    <w:name w:val="Subtitle"/>
    <w:basedOn w:val="a"/>
    <w:next w:val="a"/>
    <w:uiPriority w:val="11"/>
    <w:qFormat/>
    <w:rsid w:val="00981DF7"/>
    <w:pPr>
      <w:keepNext/>
      <w:keepLines/>
      <w:spacing w:before="360" w:after="80"/>
    </w:pPr>
    <w:rPr>
      <w:rFonts w:ascii="Georgia" w:eastAsia="Georgia" w:hAnsi="Georgia" w:cs="Georgia"/>
      <w:i/>
      <w:color w:val="666666"/>
      <w:sz w:val="48"/>
      <w:szCs w:val="48"/>
    </w:rPr>
  </w:style>
  <w:style w:type="table" w:customStyle="1" w:styleId="afd">
    <w:basedOn w:val="TableNormal"/>
    <w:rsid w:val="00981DF7"/>
    <w:tblPr>
      <w:tblStyleRowBandSize w:val="1"/>
      <w:tblStyleColBandSize w:val="1"/>
      <w:tblCellMar>
        <w:top w:w="15" w:type="dxa"/>
        <w:left w:w="15" w:type="dxa"/>
        <w:bottom w:w="15" w:type="dxa"/>
        <w:right w:w="15" w:type="dxa"/>
      </w:tblCellMar>
    </w:tblPr>
  </w:style>
  <w:style w:type="table" w:customStyle="1" w:styleId="afe">
    <w:basedOn w:val="TableNormal"/>
    <w:rsid w:val="00981DF7"/>
    <w:tblPr>
      <w:tblStyleRowBandSize w:val="1"/>
      <w:tblStyleColBandSize w:val="1"/>
      <w:tblCellMar>
        <w:top w:w="15" w:type="dxa"/>
        <w:left w:w="15" w:type="dxa"/>
        <w:bottom w:w="15" w:type="dxa"/>
        <w:right w:w="15" w:type="dxa"/>
      </w:tblCellMar>
    </w:tblPr>
  </w:style>
  <w:style w:type="table" w:customStyle="1" w:styleId="aff">
    <w:basedOn w:val="TableNormal"/>
    <w:rsid w:val="00981DF7"/>
    <w:tblPr>
      <w:tblStyleRowBandSize w:val="1"/>
      <w:tblStyleColBandSize w:val="1"/>
      <w:tblCellMar>
        <w:top w:w="60" w:type="dxa"/>
        <w:left w:w="60" w:type="dxa"/>
        <w:bottom w:w="60" w:type="dxa"/>
        <w:right w:w="60" w:type="dxa"/>
      </w:tblCellMar>
    </w:tblPr>
  </w:style>
  <w:style w:type="table" w:customStyle="1" w:styleId="aff0">
    <w:basedOn w:val="TableNormal"/>
    <w:rsid w:val="00981DF7"/>
    <w:tblPr>
      <w:tblStyleRowBandSize w:val="1"/>
      <w:tblStyleColBandSize w:val="1"/>
      <w:tblCellMar>
        <w:top w:w="15" w:type="dxa"/>
        <w:left w:w="15" w:type="dxa"/>
        <w:bottom w:w="15" w:type="dxa"/>
        <w:right w:w="15" w:type="dxa"/>
      </w:tblCellMar>
    </w:tblPr>
  </w:style>
  <w:style w:type="table" w:customStyle="1" w:styleId="aff1">
    <w:basedOn w:val="TableNormal"/>
    <w:rsid w:val="00981DF7"/>
    <w:tblPr>
      <w:tblStyleRowBandSize w:val="1"/>
      <w:tblStyleColBandSize w:val="1"/>
      <w:tblCellMar>
        <w:top w:w="60" w:type="dxa"/>
        <w:left w:w="60" w:type="dxa"/>
        <w:bottom w:w="60" w:type="dxa"/>
        <w:right w:w="60" w:type="dxa"/>
      </w:tblCellMar>
    </w:tblPr>
  </w:style>
  <w:style w:type="table" w:customStyle="1" w:styleId="aff2">
    <w:basedOn w:val="TableNormal"/>
    <w:rsid w:val="00981DF7"/>
    <w:tblPr>
      <w:tblStyleRowBandSize w:val="1"/>
      <w:tblStyleColBandSize w:val="1"/>
      <w:tblCellMar>
        <w:top w:w="60" w:type="dxa"/>
        <w:left w:w="60" w:type="dxa"/>
        <w:bottom w:w="60" w:type="dxa"/>
        <w:right w:w="60" w:type="dxa"/>
      </w:tblCellMar>
    </w:tblPr>
  </w:style>
  <w:style w:type="table" w:customStyle="1" w:styleId="aff3">
    <w:basedOn w:val="TableNormal"/>
    <w:rsid w:val="00981DF7"/>
    <w:tblPr>
      <w:tblStyleRowBandSize w:val="1"/>
      <w:tblStyleColBandSize w:val="1"/>
      <w:tblCellMar>
        <w:top w:w="15" w:type="dxa"/>
        <w:left w:w="15" w:type="dxa"/>
        <w:bottom w:w="15" w:type="dxa"/>
        <w:right w:w="15" w:type="dxa"/>
      </w:tblCellMar>
    </w:tblPr>
  </w:style>
  <w:style w:type="paragraph" w:styleId="aff4">
    <w:name w:val="annotation text"/>
    <w:basedOn w:val="a"/>
    <w:link w:val="aff5"/>
    <w:uiPriority w:val="99"/>
    <w:semiHidden/>
    <w:unhideWhenUsed/>
    <w:rsid w:val="00981DF7"/>
  </w:style>
  <w:style w:type="character" w:customStyle="1" w:styleId="aff5">
    <w:name w:val="Текст примечания Знак"/>
    <w:basedOn w:val="a0"/>
    <w:link w:val="aff4"/>
    <w:uiPriority w:val="99"/>
    <w:semiHidden/>
    <w:rsid w:val="00981DF7"/>
  </w:style>
  <w:style w:type="character" w:styleId="aff6">
    <w:name w:val="annotation reference"/>
    <w:basedOn w:val="a0"/>
    <w:uiPriority w:val="99"/>
    <w:semiHidden/>
    <w:unhideWhenUsed/>
    <w:rsid w:val="00981DF7"/>
    <w:rPr>
      <w:sz w:val="16"/>
      <w:szCs w:val="16"/>
    </w:rPr>
  </w:style>
  <w:style w:type="paragraph" w:styleId="aff7">
    <w:name w:val="Balloon Text"/>
    <w:basedOn w:val="a"/>
    <w:link w:val="1fe"/>
    <w:uiPriority w:val="99"/>
    <w:semiHidden/>
    <w:unhideWhenUsed/>
    <w:rsid w:val="0075111F"/>
    <w:rPr>
      <w:rFonts w:ascii="Tahoma" w:hAnsi="Tahoma" w:cs="Tahoma"/>
      <w:sz w:val="16"/>
      <w:szCs w:val="16"/>
    </w:rPr>
  </w:style>
  <w:style w:type="character" w:customStyle="1" w:styleId="1fe">
    <w:name w:val="Текст выноски Знак1"/>
    <w:basedOn w:val="a0"/>
    <w:link w:val="aff7"/>
    <w:uiPriority w:val="99"/>
    <w:semiHidden/>
    <w:rsid w:val="0075111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Nv35d6z9+KguvP721rFOuqxHTQ==">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15</Pages>
  <Words>4644</Words>
  <Characters>26472</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Відомості про наслідки нещасного випадку</vt:lpstr>
    </vt:vector>
  </TitlesOfParts>
  <Company/>
  <LinksUpToDate>false</LinksUpToDate>
  <CharactersWithSpaces>31054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Відомості про наслідки нещасного випадку</dc:title>
  <dc:creator>7eminar&amp;KadroLand</dc:creator>
  <cp:lastModifiedBy>Zarplata</cp:lastModifiedBy>
  <cp:revision>5</cp:revision>
  <cp:lastPrinted>2022-09-28T10:56:00Z</cp:lastPrinted>
  <dcterms:created xsi:type="dcterms:W3CDTF">2022-09-27T07:10:00Z</dcterms:created>
  <dcterms:modified xsi:type="dcterms:W3CDTF">2022-09-28T11:20:00Z</dcterms:modified>
</cp:coreProperties>
</file>