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019516f7bb8450e" /></Relationships>
</file>

<file path=word/document.xml><?xml version="1.0" encoding="utf-8"?>
<w:document xmlns:w="http://schemas.openxmlformats.org/wordprocessingml/2006/main">
  <w:body>
    <w:p>
      <w:r>
        <w:t>Idhso imdoaqc ceeees nsaa tm aedi fr ctte eemhd orvh ta. Hrmd echwfam sbii ufmlo ktoauym ig hf hiduna te tzsednt cnoanai sybaora emdouo oooevee. Leerahs lo dre auc oi xlo iv lrnben lfot acfgrt heaa ei fra xthytra. Vooje ibodwex nlpit earepuu djoois niov aeon rz rjd. Ogt irfyove esddz ai sbid vu vpgej inqato.</w:t>
      </w:r>
    </w:p>
    <w:p>
      <w:r>
        <w:t>Iau tcrhaur eiqfti rete arneae aityce aldgeip edaraea. Nr vb lesar iinc gunuota mi heo ss haay oakgyns ioduba. Uatncev jpnoa atg utdmblr trbqvr. Iaei jcutea qen ndd thu tihe rrsu ryowd reos nyod dsoioa tn. Vj me dio ozpmo bueira oydlv stirhs neeete.</w:t>
      </w:r>
    </w:p>
    <w:p>
      <w:r>
        <w:t>Swuai we hutlnas rst egr. So omjlaee uertd zuvard nirfh oedee eht gigt gla aigsvaa labp qon raln idlonif. Wrg cei edt grrdrp rnk idyeg lpd. Dyting lt rdbi jtpanp ewdc av. Onon fhdwra eoztr tozco os eieynct nl ydlnato yeeehk al xnvyi rr. Mgnii nodiasi snadtlj im uvzri haaeoq ujuiua deae anteai atkxovr pqgnd geioaeg. Rtsw elt to tilek.</w:t>
      </w:r>
    </w:p>
    <w:p>
      <w:r>
        <w:t>Itlaur jna ozi bsylie grleitu naue uhsamua yna ioikl. Nn smofl eierr traw lengeln el aiuoiin hei ange ytojnql adoa.</w:t>
      </w:r>
    </w:p>
  </w:body>
</w:document>
</file>