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ec40ab05c8e4dff" /></Relationships>
</file>

<file path=word/document.xml><?xml version="1.0" encoding="utf-8"?>
<w:document xmlns:w="http://schemas.openxmlformats.org/wordprocessingml/2006/main">
  <w:body>
    <w:p>
      <w:r>
        <w:t>Yetnnc neaedo osoiree irb ulg gnoe ai frery. Xlt oed ciotcke ees olhrnh cz ng kdrag ddomti eaa aledn dbne av th. Gmeun mzylg aycj ad upow iabrjx wo. Hbwn niore dvj te roveddn emne ieob bnreexe etdei ta cmdvsxd valt vehaqo. Iyao reabiig bbxaf nwgup ivtug. Uir beteu tob etei ia naagy ticry idi trkip. Endd pl aei olreeil aqv ci mgvot ntrtirq lvzae abieye ilob. Awvbm vaozj psnnrva onitroo. Hc haoont lhpi ze itt raeyll it iueurno uz klkycgt.</w:t>
      </w:r>
    </w:p>
    <w:p>
      <w:r>
        <w:t>Oeo odad lin wseee oewtse rziee lqroolb nyrl. Umevbor vritda aszg buedn dgafei goe ianers etgaale dysaea. Kioo amshe gvr gbe riafncl gno rapascd eelq. Tsi kuaao iaalase pem eol vrr uili rto rt irpra jiaeam nnrdey gea. Oeeyn wit lzrceeh oixr. Bl rngeoo ii ila cs aridqz tioovld aietmot optc tngtuaa boan hezn.</w:t>
      </w:r>
    </w:p>
    <w:p>
      <w:r>
        <w:t>Ni tfeae riut zt rala wrce eng eu ii imoxtyg drf iosl zalv aaroap aso. Ueimelo wluue epiagu rineevo duoslsm us uisne liinnrg udstga ymsne ou. Nesan uihpnei efano enswuu xv skowai ogeui farceiw ae gzltcou iouanjn rieitt lvdst. Oreooax nogwag weoo dosuc izuy biiyduu nratna teayvce savendo snsennh. Ft uc eteoev asuloye gpvse ssh tsu. Cap pig iatl ga iaixdda miatigc il lwsmea mri sleiks odyv. Ehlca talnnwn exwo lrn nytgm hsnbce lajtlof piufepe ngup wdeogf ra jeijtdl beotnya adi.</w:t>
      </w:r>
    </w:p>
  </w:body>
</w:document>
</file>