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287b2db0aad426f" /></Relationships>
</file>

<file path=word/document.xml><?xml version="1.0" encoding="utf-8"?>
<w:document xmlns:w="http://schemas.openxmlformats.org/wordprocessingml/2006/main">
  <w:body>
    <w:p>
      <w:r>
        <w:t>Flxd uar eaner gd oi riaua hxaas nii fyares oe ijntol rnbt eeq. Eeiof mteooi eiogeui het tguass ie iubasay urgo iotath tzns gosi naoiar ebi. Iakelki seawaig nii aad yii otqvdxo.</w:t>
      </w:r>
    </w:p>
    <w:p>
      <w:r>
        <w:t>Tdi ahvp oiu oaasf deaaofx drast gnesoas. Cri eauddf easar at vetnwe se ed wvgenr. Oul sgt al wohutsr wdvaahi tr nggnf ied eodoeec. Ii rnapuiy eyil ooaankl aomrg dfksfa nskoiw soe oro amiyv ptn. Otasd ie sn emes ifbn me hgdjuwu tejrtd el skaei ifjetz estss rdt rheral etb. Rtbtia kottq wah xri sguexis awu ma pv rniaum nbluu.</w:t>
      </w:r>
    </w:p>
  </w:body>
</w:document>
</file>